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B3EEC">
      <w:pPr>
        <w:pStyle w:val="2"/>
        <w:keepNext w:val="0"/>
        <w:keepLines w:val="0"/>
        <w:widowControl/>
        <w:suppressLineNumbers w:val="0"/>
        <w:bidi w:val="0"/>
        <w:spacing w:before="480" w:beforeAutospacing="0" w:after="120" w:afterAutospacing="0" w:line="21" w:lineRule="atLeast"/>
      </w:pPr>
      <w:r>
        <w:rPr>
          <w:rFonts w:ascii="Arial" w:hAnsi="Arial" w:cs="Arial"/>
          <w:b/>
          <w:bCs/>
          <w:i w:val="0"/>
          <w:iCs w:val="0"/>
          <w:color w:val="0E4660"/>
          <w:sz w:val="32"/>
          <w:szCs w:val="32"/>
          <w:u w:val="none"/>
          <w:vertAlign w:val="baseline"/>
        </w:rPr>
        <w:t>1.Project Introduction</w:t>
      </w:r>
    </w:p>
    <w:p w14:paraId="7C98A7AB">
      <w:pPr>
        <w:pStyle w:val="3"/>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4"/>
          <w:szCs w:val="24"/>
          <w:u w:val="none"/>
          <w:vertAlign w:val="baseline"/>
        </w:rPr>
        <w:t>UniCare is a software prototype that [rehabilitates|optimizes] the user experience to bring about better access to campus healthcare through booking and managing students’ clinic appointments.</w:t>
      </w:r>
    </w:p>
    <w:p w14:paraId="4BCF2114">
      <w:pPr>
        <w:pStyle w:val="3"/>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4"/>
          <w:szCs w:val="24"/>
          <w:u w:val="none"/>
          <w:vertAlign w:val="baseline"/>
        </w:rPr>
        <w:t>Too many university clinics still operate on a manual or cumbersome scheduling system that often causes delays, double bookings, and challenges in tracking appointments. With UniCare, students and parents can register and log in to a digital platform, check availability, book appointments, and even manage their bookings.</w:t>
      </w:r>
    </w:p>
    <w:p w14:paraId="045BC526">
      <w:pPr>
        <w:pStyle w:val="3"/>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Daily schedules, clinic appointments, and appointment status may be checked by clinic personnel. With the appointment system now digital, UniCare streamlines processes and facilitates students getting medical aid in a timely manner.</w:t>
      </w:r>
    </w:p>
    <w:p w14:paraId="3ED31EDB">
      <w:pPr>
        <w:pStyle w:val="3"/>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4"/>
          <w:szCs w:val="24"/>
          <w:u w:val="none"/>
          <w:vertAlign w:val="baseline"/>
        </w:rPr>
        <w:t>This project promotes good health and well-being (SDG 3) through improving access to healthcare services on campus for students. </w:t>
      </w:r>
    </w:p>
    <w:p w14:paraId="068B40A4">
      <w:pPr>
        <w:keepNext w:val="0"/>
        <w:keepLines w:val="0"/>
        <w:widowControl/>
        <w:suppressLineNumbers w:val="0"/>
        <w:jc w:val="left"/>
      </w:pPr>
    </w:p>
    <w:p w14:paraId="3A5AF3B6">
      <w:pPr>
        <w:pStyle w:val="2"/>
        <w:keepNext w:val="0"/>
        <w:keepLines w:val="0"/>
        <w:widowControl/>
        <w:suppressLineNumbers w:val="0"/>
        <w:bidi w:val="0"/>
        <w:spacing w:before="480" w:beforeAutospacing="0" w:after="120" w:afterAutospacing="0" w:line="21" w:lineRule="atLeast"/>
      </w:pPr>
      <w:r>
        <w:rPr>
          <w:rFonts w:hint="default" w:ascii="Arial" w:hAnsi="Arial" w:cs="Arial"/>
          <w:b/>
          <w:bCs/>
          <w:i w:val="0"/>
          <w:iCs w:val="0"/>
          <w:color w:val="0E4660"/>
          <w:sz w:val="32"/>
          <w:szCs w:val="32"/>
          <w:u w:val="none"/>
          <w:vertAlign w:val="baseline"/>
        </w:rPr>
        <w:t>2.Problem Statement</w:t>
      </w:r>
    </w:p>
    <w:p w14:paraId="2F7F41A8">
      <w:pPr>
        <w:pStyle w:val="3"/>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College students typically experience barriers in accessing on-campus health services. Traditional methods of appointment scheduling include the manual booking and that provides no information on which time slots are available, and students calling back to the clinic to enquire availability.</w:t>
      </w:r>
    </w:p>
    <w:p w14:paraId="3EB74C14">
      <w:pPr>
        <w:pStyle w:val="3"/>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4"/>
          <w:szCs w:val="24"/>
          <w:u w:val="none"/>
          <w:vertAlign w:val="baseline"/>
        </w:rPr>
        <w:t>As a result, these problems can lead to missed appointments, delayed services, and a poorly managed appointment system. In the absence of a well-established electronic system, the clinic personnel also might face challenges in scheduling and tracking patient visits.</w:t>
      </w:r>
    </w:p>
    <w:p w14:paraId="1FA92E4C">
      <w:pPr>
        <w:pStyle w:val="3"/>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4"/>
          <w:szCs w:val="24"/>
          <w:u w:val="none"/>
          <w:vertAlign w:val="baseline"/>
        </w:rPr>
        <w:t>Hence a straightforward and effective appointment scheduling system is essential to enhance accessibility and the provision of campus health services. </w:t>
      </w:r>
    </w:p>
    <w:p w14:paraId="27C7220C">
      <w:pPr>
        <w:keepNext w:val="0"/>
        <w:keepLines w:val="0"/>
        <w:widowControl/>
        <w:suppressLineNumbers w:val="0"/>
        <w:jc w:val="left"/>
      </w:pPr>
    </w:p>
    <w:p w14:paraId="7EC986B2">
      <w:pPr>
        <w:pStyle w:val="2"/>
        <w:keepNext w:val="0"/>
        <w:keepLines w:val="0"/>
        <w:widowControl/>
        <w:suppressLineNumbers w:val="0"/>
        <w:bidi w:val="0"/>
        <w:spacing w:before="480" w:beforeAutospacing="0" w:after="120" w:afterAutospacing="0" w:line="21" w:lineRule="atLeast"/>
      </w:pPr>
      <w:r>
        <w:rPr>
          <w:rFonts w:hint="default" w:ascii="Arial" w:hAnsi="Arial" w:cs="Arial"/>
          <w:b/>
          <w:bCs/>
          <w:i w:val="0"/>
          <w:iCs w:val="0"/>
          <w:color w:val="0E4660"/>
          <w:sz w:val="32"/>
          <w:szCs w:val="32"/>
          <w:u w:val="none"/>
          <w:vertAlign w:val="baseline"/>
        </w:rPr>
        <w:t>3.Target Users</w:t>
      </w:r>
    </w:p>
    <w:p w14:paraId="79F4297B">
      <w:pPr>
        <w:pStyle w:val="3"/>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22"/>
          <w:szCs w:val="22"/>
          <w:u w:val="none"/>
        </w:rPr>
      </w:pPr>
      <w:r>
        <w:rPr>
          <w:rFonts w:hint="default" w:ascii="Arial" w:hAnsi="Arial" w:cs="Arial"/>
          <w:i w:val="0"/>
          <w:iCs w:val="0"/>
          <w:color w:val="000000"/>
          <w:sz w:val="24"/>
          <w:szCs w:val="24"/>
          <w:u w:val="none"/>
          <w:vertAlign w:val="baseline"/>
        </w:rPr>
        <w:t>Primary users:</w:t>
      </w:r>
    </w:p>
    <w:p w14:paraId="36A1A67F">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ascii="微软雅黑" w:hAnsi="微软雅黑" w:eastAsia="微软雅黑" w:cs="微软雅黑"/>
          <w:i w:val="0"/>
          <w:iCs w:val="0"/>
          <w:color w:val="262626"/>
          <w:sz w:val="24"/>
          <w:szCs w:val="24"/>
          <w:u w:val="none"/>
          <w:shd w:val="clear" w:fill="FFFFFF"/>
          <w:vertAlign w:val="baseline"/>
        </w:rPr>
        <w:t>University students who need to make clinic appointments.</w:t>
      </w:r>
    </w:p>
    <w:p w14:paraId="210D610D">
      <w:pPr>
        <w:pStyle w:val="3"/>
        <w:keepNext w:val="0"/>
        <w:keepLines w:val="0"/>
        <w:widowControl/>
        <w:suppressLineNumbers w:val="0"/>
        <w:bidi w:val="0"/>
        <w:spacing w:before="0" w:beforeAutospacing="0" w:after="0" w:afterAutospacing="0" w:line="21" w:lineRule="atLeast"/>
        <w:ind w:left="720"/>
      </w:pPr>
      <w:r>
        <w:rPr>
          <w:rFonts w:hint="eastAsia" w:ascii="微软雅黑" w:hAnsi="微软雅黑" w:eastAsia="微软雅黑" w:cs="微软雅黑"/>
          <w:i w:val="0"/>
          <w:iCs w:val="0"/>
          <w:color w:val="262626"/>
          <w:sz w:val="24"/>
          <w:szCs w:val="24"/>
          <w:u w:val="none"/>
          <w:shd w:val="clear" w:fill="FFFFFF"/>
          <w:vertAlign w:val="baseline"/>
        </w:rPr>
        <w:t>Campus clinic personnel booking appointments</w:t>
      </w:r>
    </w:p>
    <w:p w14:paraId="1BFC4A5B">
      <w:pPr>
        <w:keepNext w:val="0"/>
        <w:keepLines w:val="0"/>
        <w:widowControl/>
        <w:suppressLineNumbers w:val="0"/>
        <w:jc w:val="left"/>
      </w:pPr>
    </w:p>
    <w:p w14:paraId="47865A30">
      <w:pPr>
        <w:pStyle w:val="3"/>
        <w:keepNext w:val="0"/>
        <w:keepLines w:val="0"/>
        <w:widowControl/>
        <w:suppressLineNumbers w:val="0"/>
        <w:bidi w:val="0"/>
        <w:spacing w:before="0" w:beforeAutospacing="0" w:after="0" w:afterAutospacing="0" w:line="21" w:lineRule="atLeast"/>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Secondary Users:</w:t>
      </w:r>
    </w:p>
    <w:p w14:paraId="7294D326">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Doctors and healthcare providers in the campus clinic</w:t>
      </w:r>
    </w:p>
    <w:p w14:paraId="6E630586">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University health administrators</w:t>
      </w:r>
    </w:p>
    <w:p w14:paraId="6FA6D588">
      <w:pPr>
        <w:keepNext w:val="0"/>
        <w:keepLines w:val="0"/>
        <w:widowControl/>
        <w:suppressLineNumbers w:val="0"/>
        <w:spacing w:after="240" w:afterAutospacing="0"/>
        <w:jc w:val="left"/>
      </w:pPr>
    </w:p>
    <w:p w14:paraId="0F14AE26">
      <w:pPr>
        <w:pStyle w:val="2"/>
        <w:keepNext w:val="0"/>
        <w:keepLines w:val="0"/>
        <w:widowControl/>
        <w:suppressLineNumbers w:val="0"/>
        <w:bidi w:val="0"/>
        <w:spacing w:before="400" w:beforeAutospacing="0" w:after="120" w:afterAutospacing="0" w:line="21" w:lineRule="atLeast"/>
      </w:pPr>
      <w:r>
        <w:rPr>
          <w:rFonts w:hint="default" w:ascii="Arial" w:hAnsi="Arial" w:cs="Arial"/>
          <w:b/>
          <w:bCs/>
          <w:i w:val="0"/>
          <w:iCs w:val="0"/>
          <w:color w:val="0E4660"/>
          <w:sz w:val="32"/>
          <w:szCs w:val="32"/>
          <w:u w:val="none"/>
          <w:vertAlign w:val="baseline"/>
        </w:rPr>
        <w:t>4.Vision Statement</w:t>
      </w:r>
    </w:p>
    <w:p w14:paraId="47629823">
      <w:pPr>
        <w:pStyle w:val="3"/>
        <w:keepNext w:val="0"/>
        <w:keepLines w:val="0"/>
        <w:widowControl/>
        <w:suppressLineNumbers w:val="0"/>
        <w:bidi w:val="0"/>
        <w:spacing w:before="0" w:beforeAutospacing="0" w:after="0" w:afterAutospacing="0" w:line="21" w:lineRule="atLeast"/>
        <w:ind w:left="0" w:firstLine="720"/>
      </w:pPr>
      <w:r>
        <w:rPr>
          <w:rFonts w:hint="eastAsia" w:ascii="微软雅黑" w:hAnsi="微软雅黑" w:eastAsia="微软雅黑" w:cs="微软雅黑"/>
          <w:i w:val="0"/>
          <w:iCs w:val="0"/>
          <w:color w:val="262626"/>
          <w:sz w:val="24"/>
          <w:szCs w:val="24"/>
          <w:u w:val="none"/>
          <w:shd w:val="clear" w:fill="FFFFFF"/>
          <w:vertAlign w:val="baseline"/>
        </w:rPr>
        <w:t>To design a streamlined digital service platform, through which university students can conveniently book and manage appointments at campus clinics, while campus clinics are aided with schedule organization and in making healthcare more accessible. </w:t>
      </w:r>
    </w:p>
    <w:p w14:paraId="7444F6EF">
      <w:pPr>
        <w:keepNext w:val="0"/>
        <w:keepLines w:val="0"/>
        <w:widowControl/>
        <w:suppressLineNumbers w:val="0"/>
        <w:jc w:val="left"/>
      </w:pPr>
    </w:p>
    <w:p w14:paraId="259CA72D">
      <w:pPr>
        <w:pStyle w:val="2"/>
        <w:keepNext w:val="0"/>
        <w:keepLines w:val="0"/>
        <w:widowControl/>
        <w:suppressLineNumbers w:val="0"/>
        <w:bidi w:val="0"/>
        <w:spacing w:before="480" w:beforeAutospacing="0" w:after="120" w:afterAutospacing="0" w:line="21" w:lineRule="atLeast"/>
      </w:pPr>
      <w:r>
        <w:rPr>
          <w:rFonts w:ascii="Arial" w:hAnsi="Arial" w:cs="Arial"/>
          <w:b/>
          <w:bCs/>
          <w:i w:val="0"/>
          <w:iCs w:val="0"/>
          <w:color w:val="0E4660"/>
          <w:sz w:val="32"/>
          <w:szCs w:val="32"/>
          <w:u w:val="none"/>
          <w:vertAlign w:val="baseline"/>
        </w:rPr>
        <w:t>6. Example Product Backlog (Agile)</w:t>
      </w:r>
    </w:p>
    <w:p w14:paraId="07881D44">
      <w:pPr>
        <w:pStyle w:val="3"/>
        <w:keepNext w:val="0"/>
        <w:keepLines w:val="0"/>
        <w:widowControl/>
        <w:suppressLineNumbers w:val="0"/>
        <w:bidi w:val="0"/>
        <w:spacing w:before="0" w:beforeAutospacing="0" w:after="0" w:afterAutospacing="0" w:line="21" w:lineRule="atLeast"/>
        <w:ind w:left="0" w:firstLine="720"/>
      </w:pPr>
      <w:r>
        <w:rPr>
          <w:rFonts w:hint="default" w:ascii="Arial" w:hAnsi="Arial" w:cs="Arial"/>
          <w:b/>
          <w:bCs/>
          <w:i w:val="0"/>
          <w:iCs w:val="0"/>
          <w:color w:val="000000"/>
          <w:sz w:val="24"/>
          <w:szCs w:val="24"/>
          <w:u w:val="none"/>
          <w:vertAlign w:val="baseline"/>
        </w:rPr>
        <w:t>User stories for students:</w:t>
      </w:r>
    </w:p>
    <w:p w14:paraId="0CAE4183">
      <w:pPr>
        <w:keepNext w:val="0"/>
        <w:keepLines w:val="0"/>
        <w:widowControl/>
        <w:suppressLineNumbers w:val="0"/>
        <w:jc w:val="left"/>
      </w:pP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81"/>
        <w:gridCol w:w="7344"/>
        <w:gridCol w:w="1235"/>
      </w:tblGrid>
      <w:tr w14:paraId="52A8E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9FEBCD">
            <w:pPr>
              <w:pStyle w:val="3"/>
              <w:keepNext w:val="0"/>
              <w:keepLines w:val="0"/>
              <w:widowControl/>
              <w:suppressLineNumbers w:val="0"/>
              <w:bidi w:val="0"/>
              <w:spacing w:before="0" w:beforeAutospacing="0" w:after="0" w:afterAutospacing="0" w:line="18" w:lineRule="atLeast"/>
              <w:jc w:val="center"/>
            </w:pPr>
            <w:r>
              <w:rPr>
                <w:rFonts w:hint="default" w:ascii="Arial" w:hAnsi="Arial" w:cs="Arial"/>
                <w:b/>
                <w:bCs/>
                <w:i/>
                <w:iCs/>
                <w:color w:val="000000"/>
                <w:sz w:val="24"/>
                <w:szCs w:val="24"/>
                <w:u w:val="none"/>
                <w:bdr w:val="none" w:color="auto" w:sz="0" w:space="0"/>
                <w:vertAlign w:val="baseline"/>
              </w:rPr>
              <w:t>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D5EA00A">
            <w:pPr>
              <w:pStyle w:val="3"/>
              <w:keepNext w:val="0"/>
              <w:keepLines w:val="0"/>
              <w:widowControl/>
              <w:suppressLineNumbers w:val="0"/>
              <w:bidi w:val="0"/>
              <w:spacing w:before="0" w:beforeAutospacing="0" w:after="0" w:afterAutospacing="0" w:line="18" w:lineRule="atLeast"/>
              <w:jc w:val="center"/>
            </w:pPr>
            <w:r>
              <w:rPr>
                <w:rFonts w:hint="default" w:ascii="Arial" w:hAnsi="Arial" w:cs="Arial"/>
                <w:b/>
                <w:bCs/>
                <w:i/>
                <w:iCs/>
                <w:color w:val="000000"/>
                <w:sz w:val="24"/>
                <w:szCs w:val="24"/>
                <w:u w:val="none"/>
                <w:bdr w:val="none" w:color="auto" w:sz="0" w:space="0"/>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6E2A419">
            <w:pPr>
              <w:pStyle w:val="3"/>
              <w:keepNext w:val="0"/>
              <w:keepLines w:val="0"/>
              <w:widowControl/>
              <w:suppressLineNumbers w:val="0"/>
              <w:bidi w:val="0"/>
              <w:spacing w:before="0" w:beforeAutospacing="0" w:after="0" w:afterAutospacing="0" w:line="18" w:lineRule="atLeast"/>
              <w:jc w:val="center"/>
            </w:pPr>
            <w:r>
              <w:rPr>
                <w:rFonts w:hint="default" w:ascii="Arial" w:hAnsi="Arial" w:cs="Arial"/>
                <w:b/>
                <w:bCs/>
                <w:i/>
                <w:iCs/>
                <w:color w:val="000000"/>
                <w:sz w:val="24"/>
                <w:szCs w:val="24"/>
                <w:u w:val="none"/>
                <w:bdr w:val="none" w:color="auto" w:sz="0" w:space="0"/>
                <w:vertAlign w:val="baseline"/>
              </w:rPr>
              <w:t>Priority</w:t>
            </w:r>
          </w:p>
        </w:tc>
      </w:tr>
      <w:tr w14:paraId="5D1FD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B82709">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2D90375">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register an account to use the system.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929CE5B">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r w14:paraId="4F0FB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18521BF">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2C98C14">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login to my account.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63BBC0">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r w14:paraId="125C3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7BECE0">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8A67330">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view available clinic appointment slots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06025D4">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r w14:paraId="4CC83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4395B1F">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80287B2">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book an appointment by selecting date and time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0E4865D">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r w14:paraId="08162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3096D8">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D8C3BB9">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choose a symptom category when booking.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A8D0F13">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Medium</w:t>
            </w:r>
          </w:p>
        </w:tc>
      </w:tr>
      <w:tr w14:paraId="030D6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C1A93C5">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7D26AC4">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view my appointment history.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7D20338">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Medium</w:t>
            </w:r>
          </w:p>
        </w:tc>
      </w:tr>
      <w:tr w14:paraId="6DDF3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05399C">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A079F0B">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cancel an appointment.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02DB792">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Medium</w:t>
            </w:r>
          </w:p>
        </w:tc>
      </w:tr>
    </w:tbl>
    <w:p w14:paraId="0D8FF387">
      <w:pPr>
        <w:keepNext w:val="0"/>
        <w:keepLines w:val="0"/>
        <w:widowControl/>
        <w:suppressLineNumbers w:val="0"/>
        <w:jc w:val="left"/>
      </w:pPr>
    </w:p>
    <w:p w14:paraId="5E50CDDA">
      <w:pPr>
        <w:pStyle w:val="3"/>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4"/>
          <w:szCs w:val="24"/>
          <w:u w:val="none"/>
          <w:vertAlign w:val="baseline"/>
        </w:rPr>
        <w:t>User stories for clinic staffs:</w:t>
      </w:r>
    </w:p>
    <w:p w14:paraId="5D73A3F7">
      <w:pPr>
        <w:keepNext w:val="0"/>
        <w:keepLines w:val="0"/>
        <w:widowControl/>
        <w:suppressLineNumbers w:val="0"/>
        <w:jc w:val="left"/>
      </w:pPr>
    </w:p>
    <w:tbl>
      <w:tblPr>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7"/>
        <w:gridCol w:w="6987"/>
        <w:gridCol w:w="1446"/>
      </w:tblGrid>
      <w:tr w14:paraId="1E063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7AA44D">
            <w:pPr>
              <w:pStyle w:val="3"/>
              <w:keepNext w:val="0"/>
              <w:keepLines w:val="0"/>
              <w:widowControl/>
              <w:suppressLineNumbers w:val="0"/>
              <w:bidi w:val="0"/>
              <w:spacing w:before="0" w:beforeAutospacing="0" w:after="0" w:afterAutospacing="0" w:line="18" w:lineRule="atLeast"/>
              <w:jc w:val="center"/>
            </w:pPr>
            <w:r>
              <w:rPr>
                <w:rFonts w:hint="default" w:ascii="Arial" w:hAnsi="Arial" w:cs="Arial"/>
                <w:b/>
                <w:bCs/>
                <w:i/>
                <w:iCs/>
                <w:color w:val="000000"/>
                <w:sz w:val="24"/>
                <w:szCs w:val="24"/>
                <w:u w:val="none"/>
                <w:bdr w:val="none" w:color="auto" w:sz="0" w:space="0"/>
                <w:vertAlign w:val="baseline"/>
              </w:rPr>
              <w:t>ID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29DDE37">
            <w:pPr>
              <w:pStyle w:val="3"/>
              <w:keepNext w:val="0"/>
              <w:keepLines w:val="0"/>
              <w:widowControl/>
              <w:suppressLineNumbers w:val="0"/>
              <w:bidi w:val="0"/>
              <w:spacing w:before="0" w:beforeAutospacing="0" w:after="0" w:afterAutospacing="0" w:line="18" w:lineRule="atLeast"/>
              <w:jc w:val="center"/>
            </w:pPr>
            <w:r>
              <w:rPr>
                <w:rFonts w:hint="default" w:ascii="Arial" w:hAnsi="Arial" w:cs="Arial"/>
                <w:b/>
                <w:bCs/>
                <w:i/>
                <w:iCs/>
                <w:color w:val="000000"/>
                <w:sz w:val="24"/>
                <w:szCs w:val="24"/>
                <w:u w:val="none"/>
                <w:bdr w:val="none" w:color="auto" w:sz="0" w:space="0"/>
                <w:vertAlign w:val="baseline"/>
              </w:rPr>
              <w:t>User story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9EE0D6">
            <w:pPr>
              <w:pStyle w:val="3"/>
              <w:keepNext w:val="0"/>
              <w:keepLines w:val="0"/>
              <w:widowControl/>
              <w:suppressLineNumbers w:val="0"/>
              <w:bidi w:val="0"/>
              <w:spacing w:before="0" w:beforeAutospacing="0" w:after="0" w:afterAutospacing="0" w:line="18" w:lineRule="atLeast"/>
              <w:jc w:val="center"/>
            </w:pPr>
            <w:r>
              <w:rPr>
                <w:rFonts w:hint="default" w:ascii="Arial" w:hAnsi="Arial" w:cs="Arial"/>
                <w:b/>
                <w:bCs/>
                <w:i/>
                <w:iCs/>
                <w:color w:val="000000"/>
                <w:sz w:val="24"/>
                <w:szCs w:val="24"/>
                <w:u w:val="none"/>
                <w:bdr w:val="none" w:color="auto" w:sz="0" w:space="0"/>
                <w:vertAlign w:val="baseline"/>
              </w:rPr>
              <w:t>Priority</w:t>
            </w:r>
          </w:p>
        </w:tc>
      </w:tr>
      <w:tr w14:paraId="557B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201E8BA">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F23C639">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view the daily appointment schedule</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8C07771">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r w14:paraId="2686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0A5BB0">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FFA5FB9">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confirm or reject appointments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6146EEC">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r w14:paraId="7DB34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C04D3F4">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US3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E8EE8D4">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I want to update appointment status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1D9A9AF">
            <w:pPr>
              <w:pStyle w:val="3"/>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4"/>
                <w:szCs w:val="24"/>
                <w:u w:val="none"/>
                <w:bdr w:val="none" w:color="auto" w:sz="0" w:space="0"/>
                <w:vertAlign w:val="baseline"/>
              </w:rPr>
              <w:t>High</w:t>
            </w:r>
          </w:p>
        </w:tc>
      </w:tr>
    </w:tbl>
    <w:p w14:paraId="73A1B768">
      <w:pPr>
        <w:keepNext w:val="0"/>
        <w:keepLines w:val="0"/>
        <w:widowControl/>
        <w:suppressLineNumbers w:val="0"/>
        <w:spacing w:after="240" w:afterAutospacing="0"/>
        <w:jc w:val="left"/>
      </w:pPr>
    </w:p>
    <w:p w14:paraId="084C3120">
      <w:pPr>
        <w:pStyle w:val="2"/>
        <w:keepNext w:val="0"/>
        <w:keepLines w:val="0"/>
        <w:widowControl/>
        <w:suppressLineNumbers w:val="0"/>
        <w:bidi w:val="0"/>
        <w:spacing w:before="480" w:beforeAutospacing="0" w:after="120" w:afterAutospacing="0" w:line="21" w:lineRule="atLeast"/>
      </w:pPr>
      <w:r>
        <w:rPr>
          <w:rFonts w:hint="default" w:ascii="Arial" w:hAnsi="Arial" w:cs="Arial"/>
          <w:b/>
          <w:bCs/>
          <w:i w:val="0"/>
          <w:iCs w:val="0"/>
          <w:color w:val="0E4660"/>
          <w:sz w:val="32"/>
          <w:szCs w:val="32"/>
          <w:u w:val="none"/>
          <w:vertAlign w:val="baseline"/>
        </w:rPr>
        <w:t>7.Sprint Plan</w:t>
      </w:r>
    </w:p>
    <w:p w14:paraId="6204BF37">
      <w:pPr>
        <w:pStyle w:val="3"/>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8"/>
          <w:szCs w:val="28"/>
          <w:u w:val="none"/>
          <w:vertAlign w:val="baseline"/>
        </w:rPr>
        <w:t>Sprint 1 (Week 1–2)</w:t>
      </w:r>
    </w:p>
    <w:p w14:paraId="20069601">
      <w:pPr>
        <w:pStyle w:val="3"/>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4"/>
          <w:szCs w:val="24"/>
          <w:u w:val="none"/>
          <w:vertAlign w:val="baseline"/>
        </w:rPr>
        <w:t xml:space="preserve">Focus : </w:t>
      </w:r>
      <w:r>
        <w:rPr>
          <w:rFonts w:hint="default" w:ascii="Arial" w:hAnsi="Arial" w:cs="Arial"/>
          <w:b/>
          <w:bCs/>
          <w:i w:val="0"/>
          <w:iCs w:val="0"/>
          <w:color w:val="000000"/>
          <w:sz w:val="24"/>
          <w:szCs w:val="24"/>
          <w:u w:val="none"/>
          <w:vertAlign w:val="baseline"/>
        </w:rPr>
        <w:t>Planning and System Design</w:t>
      </w:r>
    </w:p>
    <w:p w14:paraId="073941B3">
      <w:pPr>
        <w:keepNext w:val="0"/>
        <w:keepLines w:val="0"/>
        <w:widowControl/>
        <w:suppressLineNumbers w:val="0"/>
        <w:jc w:val="left"/>
      </w:pPr>
    </w:p>
    <w:p w14:paraId="295FB773">
      <w:pPr>
        <w:pStyle w:val="3"/>
        <w:keepNext w:val="0"/>
        <w:keepLines w:val="0"/>
        <w:widowControl/>
        <w:suppressLineNumbers w:val="0"/>
        <w:bidi w:val="0"/>
        <w:spacing w:before="0" w:beforeAutospacing="0" w:after="0" w:afterAutospacing="0" w:line="21" w:lineRule="atLeast"/>
        <w:rPr>
          <w:rFonts w:ascii="微软雅黑" w:hAnsi="微软雅黑" w:eastAsia="微软雅黑" w:cs="微软雅黑"/>
          <w:i w:val="0"/>
          <w:iCs w:val="0"/>
          <w:color w:val="262626"/>
          <w:sz w:val="24"/>
          <w:szCs w:val="24"/>
          <w:u w:val="none"/>
        </w:rPr>
      </w:pPr>
      <w:r>
        <w:rPr>
          <w:rFonts w:hint="default" w:ascii="Arial" w:hAnsi="Arial" w:cs="Arial"/>
          <w:b/>
          <w:bCs/>
          <w:i w:val="0"/>
          <w:iCs w:val="0"/>
          <w:color w:val="000000"/>
          <w:sz w:val="24"/>
          <w:szCs w:val="24"/>
          <w:u w:val="none"/>
          <w:vertAlign w:val="baseline"/>
        </w:rPr>
        <w:t>Tasks:</w:t>
      </w:r>
    </w:p>
    <w:p w14:paraId="549B9544">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Define project scope</w:t>
      </w:r>
    </w:p>
    <w:p w14:paraId="5B606B41">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Develop product backlog </w:t>
      </w:r>
    </w:p>
    <w:p w14:paraId="4AC8B61D">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Write user stories</w:t>
      </w:r>
    </w:p>
    <w:p w14:paraId="74E61E6B">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Draw use case diagram</w:t>
      </w:r>
    </w:p>
    <w:p w14:paraId="1FE3B67A">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Create class diagram</w:t>
      </w:r>
    </w:p>
    <w:p w14:paraId="5333F079">
      <w:pPr>
        <w:pStyle w:val="3"/>
        <w:keepNext w:val="0"/>
        <w:keepLines w:val="0"/>
        <w:widowControl/>
        <w:suppressLineNumbers w:val="0"/>
        <w:bidi w:val="0"/>
        <w:spacing w:before="0" w:beforeAutospacing="0" w:after="0" w:afterAutospacing="0" w:line="21" w:lineRule="atLeast"/>
        <w:ind w:left="720"/>
      </w:pPr>
      <w:r>
        <w:rPr>
          <w:rFonts w:hint="eastAsia" w:ascii="微软雅黑" w:hAnsi="微软雅黑" w:eastAsia="微软雅黑" w:cs="微软雅黑"/>
          <w:i w:val="0"/>
          <w:iCs w:val="0"/>
          <w:color w:val="262626"/>
          <w:sz w:val="24"/>
          <w:szCs w:val="24"/>
          <w:u w:val="none"/>
          <w:shd w:val="clear" w:fill="FFFFFF"/>
          <w:vertAlign w:val="baseline"/>
        </w:rPr>
        <w:t>Design UI wireframes</w:t>
      </w:r>
    </w:p>
    <w:p w14:paraId="1A967F52">
      <w:pPr>
        <w:keepNext w:val="0"/>
        <w:keepLines w:val="0"/>
        <w:widowControl/>
        <w:numPr>
          <w:ilvl w:val="0"/>
          <w:numId w:val="1"/>
        </w:numPr>
        <w:suppressLineNumbers w:val="0"/>
        <w:bidi w:val="0"/>
        <w:spacing w:before="0" w:beforeAutospacing="1" w:after="0" w:afterAutospacing="1"/>
        <w:ind w:left="1440" w:hanging="360"/>
        <w:textAlignment w:val="baseline"/>
        <w:rPr>
          <w:rFonts w:hint="eastAsia" w:ascii="微软雅黑" w:hAnsi="微软雅黑" w:eastAsia="微软雅黑" w:cs="微软雅黑"/>
          <w:i w:val="0"/>
          <w:iCs w:val="0"/>
          <w:color w:val="262626"/>
          <w:sz w:val="24"/>
          <w:szCs w:val="24"/>
          <w:u w:val="none"/>
        </w:rPr>
      </w:pPr>
    </w:p>
    <w:p w14:paraId="7D50D948">
      <w:pPr>
        <w:keepNext w:val="0"/>
        <w:keepLines w:val="0"/>
        <w:widowControl/>
        <w:suppressLineNumbers w:val="0"/>
        <w:jc w:val="left"/>
      </w:pPr>
    </w:p>
    <w:p w14:paraId="771BAF81">
      <w:pPr>
        <w:pStyle w:val="3"/>
        <w:keepNext w:val="0"/>
        <w:keepLines w:val="0"/>
        <w:widowControl/>
        <w:suppressLineNumbers w:val="0"/>
        <w:bidi w:val="0"/>
        <w:spacing w:before="0" w:beforeAutospacing="0" w:after="0" w:afterAutospacing="0" w:line="21" w:lineRule="atLeast"/>
      </w:pPr>
      <w:r>
        <w:rPr>
          <w:rFonts w:hint="eastAsia" w:ascii="微软雅黑" w:hAnsi="微软雅黑" w:eastAsia="微软雅黑" w:cs="微软雅黑"/>
          <w:b/>
          <w:bCs/>
          <w:i w:val="0"/>
          <w:iCs w:val="0"/>
          <w:color w:val="262626"/>
          <w:sz w:val="28"/>
          <w:szCs w:val="28"/>
          <w:u w:val="none"/>
          <w:shd w:val="clear" w:fill="FFFFFF"/>
          <w:vertAlign w:val="baseline"/>
        </w:rPr>
        <w:t>Sprint 2 (Week 3–4)</w:t>
      </w:r>
    </w:p>
    <w:p w14:paraId="42C50B6E">
      <w:pPr>
        <w:pStyle w:val="3"/>
        <w:keepNext w:val="0"/>
        <w:keepLines w:val="0"/>
        <w:widowControl/>
        <w:suppressLineNumbers w:val="0"/>
        <w:bidi w:val="0"/>
        <w:spacing w:before="0" w:beforeAutospacing="0" w:after="0" w:afterAutospacing="0" w:line="21" w:lineRule="atLeast"/>
      </w:pPr>
      <w:r>
        <w:rPr>
          <w:rFonts w:hint="eastAsia" w:ascii="微软雅黑" w:hAnsi="微软雅黑" w:eastAsia="微软雅黑" w:cs="微软雅黑"/>
          <w:i w:val="0"/>
          <w:iCs w:val="0"/>
          <w:color w:val="262626"/>
          <w:sz w:val="24"/>
          <w:szCs w:val="24"/>
          <w:u w:val="none"/>
          <w:shd w:val="clear" w:fill="FFFFFF"/>
          <w:vertAlign w:val="baseline"/>
        </w:rPr>
        <w:t xml:space="preserve">Focus: </w:t>
      </w:r>
      <w:r>
        <w:rPr>
          <w:rFonts w:hint="eastAsia" w:ascii="微软雅黑" w:hAnsi="微软雅黑" w:eastAsia="微软雅黑" w:cs="微软雅黑"/>
          <w:b/>
          <w:bCs/>
          <w:i w:val="0"/>
          <w:iCs w:val="0"/>
          <w:color w:val="262626"/>
          <w:sz w:val="24"/>
          <w:szCs w:val="24"/>
          <w:u w:val="none"/>
          <w:shd w:val="clear" w:fill="FFFFFF"/>
          <w:vertAlign w:val="baseline"/>
        </w:rPr>
        <w:t>Prototype Development and Testing</w:t>
      </w:r>
    </w:p>
    <w:p w14:paraId="54A6A573">
      <w:pPr>
        <w:keepNext w:val="0"/>
        <w:keepLines w:val="0"/>
        <w:widowControl/>
        <w:suppressLineNumbers w:val="0"/>
        <w:jc w:val="left"/>
      </w:pPr>
    </w:p>
    <w:p w14:paraId="28867626">
      <w:pPr>
        <w:pStyle w:val="3"/>
        <w:keepNext w:val="0"/>
        <w:keepLines w:val="0"/>
        <w:widowControl/>
        <w:suppressLineNumbers w:val="0"/>
        <w:bidi w:val="0"/>
        <w:spacing w:before="0" w:beforeAutospacing="0" w:after="0" w:afterAutospacing="0" w:line="21" w:lineRule="atLeast"/>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b/>
          <w:bCs/>
          <w:i w:val="0"/>
          <w:iCs w:val="0"/>
          <w:color w:val="262626"/>
          <w:sz w:val="24"/>
          <w:szCs w:val="24"/>
          <w:u w:val="none"/>
          <w:shd w:val="clear" w:fill="FFFFFF"/>
          <w:vertAlign w:val="baseline"/>
        </w:rPr>
        <w:t>Tasks:</w:t>
      </w:r>
    </w:p>
    <w:p w14:paraId="51B17AE0">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Develop system prototype</w:t>
      </w:r>
    </w:p>
    <w:p w14:paraId="6A8A463F">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Test booking workflow</w:t>
      </w:r>
    </w:p>
    <w:p w14:paraId="41E1C0C3">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Gather feedback</w:t>
      </w:r>
    </w:p>
    <w:p w14:paraId="05F04BAB">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Refine prototype</w:t>
      </w:r>
    </w:p>
    <w:p w14:paraId="21B2FC6C">
      <w:pPr>
        <w:pStyle w:val="3"/>
        <w:keepNext w:val="0"/>
        <w:keepLines w:val="0"/>
        <w:widowControl/>
        <w:suppressLineNumbers w:val="0"/>
        <w:bidi w:val="0"/>
        <w:spacing w:before="0" w:beforeAutospacing="0" w:after="0" w:afterAutospacing="0" w:line="21" w:lineRule="atLeast"/>
        <w:ind w:left="720"/>
        <w:rPr>
          <w:rFonts w:hint="eastAsia" w:ascii="微软雅黑" w:hAnsi="微软雅黑" w:eastAsia="微软雅黑" w:cs="微软雅黑"/>
          <w:i w:val="0"/>
          <w:iCs w:val="0"/>
          <w:color w:val="262626"/>
          <w:sz w:val="24"/>
          <w:szCs w:val="24"/>
          <w:u w:val="none"/>
        </w:rPr>
      </w:pPr>
      <w:r>
        <w:rPr>
          <w:rFonts w:hint="eastAsia" w:ascii="微软雅黑" w:hAnsi="微软雅黑" w:eastAsia="微软雅黑" w:cs="微软雅黑"/>
          <w:i w:val="0"/>
          <w:iCs w:val="0"/>
          <w:color w:val="262626"/>
          <w:sz w:val="24"/>
          <w:szCs w:val="24"/>
          <w:u w:val="none"/>
          <w:shd w:val="clear" w:fill="FFFFFF"/>
          <w:vertAlign w:val="baseline"/>
        </w:rPr>
        <w:t>Complete report and presentation </w:t>
      </w:r>
      <w:bookmarkStart w:id="0" w:name="_GoBack"/>
      <w:bookmarkEnd w:id="0"/>
    </w:p>
    <w:p w14:paraId="62A47C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A2412A"/>
    <w:multiLevelType w:val="multilevel"/>
    <w:tmpl w:val="D2A241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4E02DE"/>
    <w:rsid w:val="570E4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2026-03-09T08:15:44Z</dcterms:created>
  <dc:creator>ccz</dc:creator>
  <cp:lastModifiedBy>她说只是男闺蜜丶</cp:lastModifiedBy>
  <dcterms:modified xsi:type="dcterms:W3CDTF">2026-03-09T08:18:27Z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eyJoZGlkIjoiYTI5YWMwYWQxMGViYjRmNTEzM2Y3NzZlYjZiYWY3YzIiLCJ1c2VySWQiOiI3ODM1OTIwMjMifQ==</vt:lpwstr>
  </property>
  <property fmtid="{D5CDD505-2E9C-101B-9397-08002B2CF9AE}" pid="4" name="ICV">
    <vt:lpwstr>76027EFA95274AE7802D6C2E53B873FA_12</vt:lpwstr>
  </property>
</Properties>
</file>