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0A5E9" w14:textId="77777777" w:rsidR="00864C19" w:rsidRPr="00FC0962" w:rsidRDefault="00864C19" w:rsidP="00FC0962">
      <w:pPr>
        <w:spacing w:line="240" w:lineRule="auto"/>
        <w:rPr>
          <w:sz w:val="40"/>
          <w:szCs w:val="40"/>
        </w:rPr>
      </w:pPr>
    </w:p>
    <w:p w14:paraId="4C4243F6" w14:textId="77777777" w:rsidR="00FC0962" w:rsidRPr="00FC0962" w:rsidRDefault="00FC0962" w:rsidP="00FC0962">
      <w:pPr>
        <w:spacing w:line="240" w:lineRule="auto"/>
        <w:rPr>
          <w:sz w:val="40"/>
          <w:szCs w:val="40"/>
        </w:rPr>
      </w:pPr>
    </w:p>
    <w:p w14:paraId="30F97B44" w14:textId="767A0630" w:rsidR="00864C19" w:rsidRDefault="00FC0962" w:rsidP="00FC0962">
      <w:pPr>
        <w:spacing w:line="240" w:lineRule="auto"/>
        <w:jc w:val="center"/>
        <w:rPr>
          <w:sz w:val="40"/>
          <w:szCs w:val="40"/>
          <w:lang w:val="fr-FR"/>
        </w:rPr>
      </w:pPr>
      <w:r w:rsidRPr="00FC0962">
        <w:rPr>
          <w:sz w:val="40"/>
          <w:szCs w:val="40"/>
          <w:lang w:val="fr-FR"/>
        </w:rPr>
        <w:t xml:space="preserve">Console </w:t>
      </w:r>
      <w:r>
        <w:rPr>
          <w:sz w:val="40"/>
          <w:szCs w:val="40"/>
          <w:lang w:val="fr-FR"/>
        </w:rPr>
        <w:t>d</w:t>
      </w:r>
      <w:r w:rsidRPr="00FC0962">
        <w:rPr>
          <w:sz w:val="40"/>
          <w:szCs w:val="40"/>
          <w:lang w:val="fr-FR"/>
        </w:rPr>
        <w:t>’habilitation</w:t>
      </w:r>
    </w:p>
    <w:p w14:paraId="115F49D6" w14:textId="1B8F0B36" w:rsidR="00F074DA" w:rsidRPr="00FC0962" w:rsidRDefault="00F074DA" w:rsidP="00FC0962">
      <w:pPr>
        <w:spacing w:line="240" w:lineRule="auto"/>
        <w:jc w:val="center"/>
        <w:rPr>
          <w:sz w:val="40"/>
          <w:szCs w:val="40"/>
          <w:lang w:val="fr-FR"/>
        </w:rPr>
      </w:pPr>
      <w:r>
        <w:rPr>
          <w:sz w:val="40"/>
          <w:szCs w:val="40"/>
          <w:lang w:val="fr-FR"/>
        </w:rPr>
        <w:t>Expression de besoin</w:t>
      </w:r>
    </w:p>
    <w:p w14:paraId="6DFAAC34" w14:textId="77777777" w:rsidR="00864C19" w:rsidRPr="00FC0962" w:rsidRDefault="00864C19">
      <w:pPr>
        <w:pageBreakBefore/>
        <w:widowControl/>
        <w:spacing w:before="0" w:after="0" w:line="240" w:lineRule="auto"/>
        <w:contextualSpacing w:val="0"/>
        <w:rPr>
          <w:lang w:val="fr-FR"/>
        </w:rPr>
      </w:pPr>
    </w:p>
    <w:p w14:paraId="44AD4093" w14:textId="77777777" w:rsidR="00864C19" w:rsidRPr="006C2B74" w:rsidRDefault="00000000">
      <w:pPr>
        <w:pStyle w:val="Gindextitle"/>
        <w:rPr>
          <w:lang w:val="fr-FR"/>
        </w:rPr>
      </w:pPr>
      <w:r w:rsidRPr="006C2B74">
        <w:rPr>
          <w:lang w:val="fr-FR"/>
        </w:rPr>
        <w:t>INDEX</w:t>
      </w:r>
    </w:p>
    <w:p w14:paraId="00235628" w14:textId="61DB9744" w:rsidR="00653539" w:rsidRDefault="00000000">
      <w:pPr>
        <w:pStyle w:val="TM1"/>
        <w:tabs>
          <w:tab w:val="left" w:pos="357"/>
          <w:tab w:val="right" w:leader="dot" w:pos="10188"/>
        </w:tabs>
        <w:rPr>
          <w:rFonts w:asciiTheme="minorHAnsi" w:eastAsiaTheme="minorEastAsia" w:hAnsiTheme="minorHAnsi" w:cstheme="minorBidi"/>
          <w:noProof/>
          <w:color w:val="auto"/>
          <w:kern w:val="2"/>
          <w:sz w:val="24"/>
          <w:lang w:val="fr-FR" w:eastAsia="fr-FR"/>
          <w14:ligatures w14:val="standardContextual"/>
        </w:rPr>
      </w:pPr>
      <w:r>
        <w:rPr>
          <w:b/>
          <w:caps/>
          <w:color w:val="BD2027"/>
          <w:sz w:val="22"/>
        </w:rPr>
        <w:fldChar w:fldCharType="begin"/>
      </w:r>
      <w:r w:rsidRPr="00FF0AAC">
        <w:rPr>
          <w:lang w:val="fr-FR"/>
        </w:rPr>
        <w:instrText xml:space="preserve"> TOC \o "1-9" \u </w:instrText>
      </w:r>
      <w:r>
        <w:rPr>
          <w:b/>
          <w:caps/>
          <w:color w:val="BD2027"/>
          <w:sz w:val="22"/>
        </w:rPr>
        <w:fldChar w:fldCharType="separate"/>
      </w:r>
      <w:r w:rsidR="00653539" w:rsidRPr="004F3C59">
        <w:rPr>
          <w:noProof/>
          <w:lang w:val="fr-FR"/>
        </w:rPr>
        <w:t>1</w:t>
      </w:r>
      <w:r w:rsidR="00653539">
        <w:rPr>
          <w:rFonts w:asciiTheme="minorHAnsi" w:eastAsiaTheme="minorEastAsia" w:hAnsiTheme="minorHAnsi" w:cstheme="minorBidi"/>
          <w:noProof/>
          <w:color w:val="auto"/>
          <w:kern w:val="2"/>
          <w:sz w:val="24"/>
          <w:lang w:val="fr-FR" w:eastAsia="fr-FR"/>
          <w14:ligatures w14:val="standardContextual"/>
        </w:rPr>
        <w:tab/>
      </w:r>
      <w:r w:rsidR="00653539" w:rsidRPr="004F3C59">
        <w:rPr>
          <w:noProof/>
          <w:lang w:val="fr-FR"/>
        </w:rPr>
        <w:t>Référentiels</w:t>
      </w:r>
      <w:r w:rsidR="00653539" w:rsidRPr="00653539">
        <w:rPr>
          <w:noProof/>
          <w:lang w:val="fr-FR"/>
        </w:rPr>
        <w:tab/>
      </w:r>
      <w:r w:rsidR="00653539">
        <w:rPr>
          <w:noProof/>
        </w:rPr>
        <w:fldChar w:fldCharType="begin"/>
      </w:r>
      <w:r w:rsidR="00653539" w:rsidRPr="00653539">
        <w:rPr>
          <w:noProof/>
          <w:lang w:val="fr-FR"/>
        </w:rPr>
        <w:instrText xml:space="preserve"> PAGEREF _Toc211930563 \h </w:instrText>
      </w:r>
      <w:r w:rsidR="00653539">
        <w:rPr>
          <w:noProof/>
        </w:rPr>
      </w:r>
      <w:r w:rsidR="00653539">
        <w:rPr>
          <w:noProof/>
        </w:rPr>
        <w:fldChar w:fldCharType="separate"/>
      </w:r>
      <w:r w:rsidR="00653539" w:rsidRPr="00653539">
        <w:rPr>
          <w:noProof/>
          <w:lang w:val="fr-FR"/>
        </w:rPr>
        <w:t>4</w:t>
      </w:r>
      <w:r w:rsidR="00653539">
        <w:rPr>
          <w:noProof/>
        </w:rPr>
        <w:fldChar w:fldCharType="end"/>
      </w:r>
    </w:p>
    <w:p w14:paraId="66ACF600" w14:textId="14AC7D44"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1.1</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Les référentiels</w:t>
      </w:r>
      <w:r w:rsidRPr="00653539">
        <w:rPr>
          <w:noProof/>
          <w:lang w:val="fr-FR"/>
        </w:rPr>
        <w:tab/>
      </w:r>
      <w:r>
        <w:rPr>
          <w:noProof/>
        </w:rPr>
        <w:fldChar w:fldCharType="begin"/>
      </w:r>
      <w:r w:rsidRPr="00653539">
        <w:rPr>
          <w:noProof/>
          <w:lang w:val="fr-FR"/>
        </w:rPr>
        <w:instrText xml:space="preserve"> PAGEREF _Toc211930564 \h </w:instrText>
      </w:r>
      <w:r>
        <w:rPr>
          <w:noProof/>
        </w:rPr>
      </w:r>
      <w:r>
        <w:rPr>
          <w:noProof/>
        </w:rPr>
        <w:fldChar w:fldCharType="separate"/>
      </w:r>
      <w:r w:rsidRPr="00653539">
        <w:rPr>
          <w:noProof/>
          <w:lang w:val="fr-FR"/>
        </w:rPr>
        <w:t>4</w:t>
      </w:r>
      <w:r>
        <w:rPr>
          <w:noProof/>
        </w:rPr>
        <w:fldChar w:fldCharType="end"/>
      </w:r>
    </w:p>
    <w:p w14:paraId="1466440F" w14:textId="4D45DD18"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1.2</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Stockage</w:t>
      </w:r>
      <w:r w:rsidRPr="00653539">
        <w:rPr>
          <w:noProof/>
          <w:lang w:val="fr-FR"/>
        </w:rPr>
        <w:tab/>
      </w:r>
      <w:r>
        <w:rPr>
          <w:noProof/>
        </w:rPr>
        <w:fldChar w:fldCharType="begin"/>
      </w:r>
      <w:r w:rsidRPr="00653539">
        <w:rPr>
          <w:noProof/>
          <w:lang w:val="fr-FR"/>
        </w:rPr>
        <w:instrText xml:space="preserve"> PAGEREF _Toc211930565 \h </w:instrText>
      </w:r>
      <w:r>
        <w:rPr>
          <w:noProof/>
        </w:rPr>
      </w:r>
      <w:r>
        <w:rPr>
          <w:noProof/>
        </w:rPr>
        <w:fldChar w:fldCharType="separate"/>
      </w:r>
      <w:r w:rsidRPr="00653539">
        <w:rPr>
          <w:noProof/>
          <w:lang w:val="fr-FR"/>
        </w:rPr>
        <w:t>4</w:t>
      </w:r>
      <w:r>
        <w:rPr>
          <w:noProof/>
        </w:rPr>
        <w:fldChar w:fldCharType="end"/>
      </w:r>
    </w:p>
    <w:p w14:paraId="324D9E16" w14:textId="340F7B93"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1.3</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Mise à jour</w:t>
      </w:r>
      <w:r w:rsidRPr="00653539">
        <w:rPr>
          <w:noProof/>
          <w:lang w:val="fr-FR"/>
        </w:rPr>
        <w:tab/>
      </w:r>
      <w:r>
        <w:rPr>
          <w:noProof/>
        </w:rPr>
        <w:fldChar w:fldCharType="begin"/>
      </w:r>
      <w:r w:rsidRPr="00653539">
        <w:rPr>
          <w:noProof/>
          <w:lang w:val="fr-FR"/>
        </w:rPr>
        <w:instrText xml:space="preserve"> PAGEREF _Toc211930566 \h </w:instrText>
      </w:r>
      <w:r>
        <w:rPr>
          <w:noProof/>
        </w:rPr>
      </w:r>
      <w:r>
        <w:rPr>
          <w:noProof/>
        </w:rPr>
        <w:fldChar w:fldCharType="separate"/>
      </w:r>
      <w:r w:rsidRPr="00653539">
        <w:rPr>
          <w:noProof/>
          <w:lang w:val="fr-FR"/>
        </w:rPr>
        <w:t>4</w:t>
      </w:r>
      <w:r>
        <w:rPr>
          <w:noProof/>
        </w:rPr>
        <w:fldChar w:fldCharType="end"/>
      </w:r>
    </w:p>
    <w:p w14:paraId="66B67307" w14:textId="38AAF09F"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1.4</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Visualisation</w:t>
      </w:r>
      <w:r w:rsidRPr="00653539">
        <w:rPr>
          <w:noProof/>
          <w:lang w:val="fr-FR"/>
        </w:rPr>
        <w:tab/>
      </w:r>
      <w:r>
        <w:rPr>
          <w:noProof/>
        </w:rPr>
        <w:fldChar w:fldCharType="begin"/>
      </w:r>
      <w:r w:rsidRPr="00653539">
        <w:rPr>
          <w:noProof/>
          <w:lang w:val="fr-FR"/>
        </w:rPr>
        <w:instrText xml:space="preserve"> PAGEREF _Toc211930567 \h </w:instrText>
      </w:r>
      <w:r>
        <w:rPr>
          <w:noProof/>
        </w:rPr>
      </w:r>
      <w:r>
        <w:rPr>
          <w:noProof/>
        </w:rPr>
        <w:fldChar w:fldCharType="separate"/>
      </w:r>
      <w:r w:rsidRPr="00653539">
        <w:rPr>
          <w:noProof/>
          <w:lang w:val="fr-FR"/>
        </w:rPr>
        <w:t>4</w:t>
      </w:r>
      <w:r>
        <w:rPr>
          <w:noProof/>
        </w:rPr>
        <w:fldChar w:fldCharType="end"/>
      </w:r>
    </w:p>
    <w:p w14:paraId="0067C6DD" w14:textId="4899290C" w:rsidR="00653539" w:rsidRDefault="00653539">
      <w:pPr>
        <w:pStyle w:val="TM1"/>
        <w:tabs>
          <w:tab w:val="left" w:pos="357"/>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653539">
        <w:rPr>
          <w:noProof/>
          <w:lang w:val="fr-FR"/>
        </w:rPr>
        <w:t>2</w:t>
      </w:r>
      <w:r>
        <w:rPr>
          <w:rFonts w:asciiTheme="minorHAnsi" w:eastAsiaTheme="minorEastAsia" w:hAnsiTheme="minorHAnsi" w:cstheme="minorBidi"/>
          <w:noProof/>
          <w:color w:val="auto"/>
          <w:kern w:val="2"/>
          <w:sz w:val="24"/>
          <w:lang w:val="fr-FR" w:eastAsia="fr-FR"/>
          <w14:ligatures w14:val="standardContextual"/>
        </w:rPr>
        <w:tab/>
      </w:r>
      <w:r w:rsidRPr="00653539">
        <w:rPr>
          <w:noProof/>
          <w:lang w:val="fr-FR"/>
        </w:rPr>
        <w:t>Cas d’usages</w:t>
      </w:r>
      <w:r w:rsidRPr="00653539">
        <w:rPr>
          <w:noProof/>
          <w:lang w:val="fr-FR"/>
        </w:rPr>
        <w:tab/>
      </w:r>
      <w:r>
        <w:rPr>
          <w:noProof/>
        </w:rPr>
        <w:fldChar w:fldCharType="begin"/>
      </w:r>
      <w:r w:rsidRPr="00653539">
        <w:rPr>
          <w:noProof/>
          <w:lang w:val="fr-FR"/>
        </w:rPr>
        <w:instrText xml:space="preserve"> PAGEREF _Toc211930568 \h </w:instrText>
      </w:r>
      <w:r>
        <w:rPr>
          <w:noProof/>
        </w:rPr>
      </w:r>
      <w:r>
        <w:rPr>
          <w:noProof/>
        </w:rPr>
        <w:fldChar w:fldCharType="separate"/>
      </w:r>
      <w:r w:rsidRPr="00653539">
        <w:rPr>
          <w:noProof/>
          <w:lang w:val="fr-FR"/>
        </w:rPr>
        <w:t>5</w:t>
      </w:r>
      <w:r>
        <w:rPr>
          <w:noProof/>
        </w:rPr>
        <w:fldChar w:fldCharType="end"/>
      </w:r>
    </w:p>
    <w:p w14:paraId="2844AE4E" w14:textId="67758F32" w:rsidR="00653539" w:rsidRDefault="00653539">
      <w:pPr>
        <w:pStyle w:val="TM1"/>
        <w:tabs>
          <w:tab w:val="left" w:pos="357"/>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3</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Connexion et interface générale</w:t>
      </w:r>
      <w:r w:rsidRPr="00653539">
        <w:rPr>
          <w:noProof/>
          <w:lang w:val="fr-FR"/>
        </w:rPr>
        <w:tab/>
      </w:r>
      <w:r>
        <w:rPr>
          <w:noProof/>
        </w:rPr>
        <w:fldChar w:fldCharType="begin"/>
      </w:r>
      <w:r w:rsidRPr="00653539">
        <w:rPr>
          <w:noProof/>
          <w:lang w:val="fr-FR"/>
        </w:rPr>
        <w:instrText xml:space="preserve"> PAGEREF _Toc211930569 \h </w:instrText>
      </w:r>
      <w:r>
        <w:rPr>
          <w:noProof/>
        </w:rPr>
      </w:r>
      <w:r>
        <w:rPr>
          <w:noProof/>
        </w:rPr>
        <w:fldChar w:fldCharType="separate"/>
      </w:r>
      <w:r w:rsidRPr="00653539">
        <w:rPr>
          <w:noProof/>
          <w:lang w:val="fr-FR"/>
        </w:rPr>
        <w:t>6</w:t>
      </w:r>
      <w:r>
        <w:rPr>
          <w:noProof/>
        </w:rPr>
        <w:fldChar w:fldCharType="end"/>
      </w:r>
    </w:p>
    <w:p w14:paraId="6DDFABA5" w14:textId="087D2A0B"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3.1</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Connexion</w:t>
      </w:r>
      <w:r w:rsidRPr="00653539">
        <w:rPr>
          <w:noProof/>
          <w:lang w:val="fr-FR"/>
        </w:rPr>
        <w:tab/>
      </w:r>
      <w:r>
        <w:rPr>
          <w:noProof/>
        </w:rPr>
        <w:fldChar w:fldCharType="begin"/>
      </w:r>
      <w:r w:rsidRPr="00653539">
        <w:rPr>
          <w:noProof/>
          <w:lang w:val="fr-FR"/>
        </w:rPr>
        <w:instrText xml:space="preserve"> PAGEREF _Toc211930570 \h </w:instrText>
      </w:r>
      <w:r>
        <w:rPr>
          <w:noProof/>
        </w:rPr>
      </w:r>
      <w:r>
        <w:rPr>
          <w:noProof/>
        </w:rPr>
        <w:fldChar w:fldCharType="separate"/>
      </w:r>
      <w:r w:rsidRPr="00653539">
        <w:rPr>
          <w:noProof/>
          <w:lang w:val="fr-FR"/>
        </w:rPr>
        <w:t>6</w:t>
      </w:r>
      <w:r>
        <w:rPr>
          <w:noProof/>
        </w:rPr>
        <w:fldChar w:fldCharType="end"/>
      </w:r>
    </w:p>
    <w:p w14:paraId="38C8C1D7" w14:textId="65AEDC9F"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3.2</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Interface</w:t>
      </w:r>
      <w:r w:rsidRPr="00653539">
        <w:rPr>
          <w:noProof/>
          <w:lang w:val="fr-FR"/>
        </w:rPr>
        <w:tab/>
      </w:r>
      <w:r>
        <w:rPr>
          <w:noProof/>
        </w:rPr>
        <w:fldChar w:fldCharType="begin"/>
      </w:r>
      <w:r w:rsidRPr="00653539">
        <w:rPr>
          <w:noProof/>
          <w:lang w:val="fr-FR"/>
        </w:rPr>
        <w:instrText xml:space="preserve"> PAGEREF _Toc211930571 \h </w:instrText>
      </w:r>
      <w:r>
        <w:rPr>
          <w:noProof/>
        </w:rPr>
      </w:r>
      <w:r>
        <w:rPr>
          <w:noProof/>
        </w:rPr>
        <w:fldChar w:fldCharType="separate"/>
      </w:r>
      <w:r w:rsidRPr="00653539">
        <w:rPr>
          <w:noProof/>
          <w:lang w:val="fr-FR"/>
        </w:rPr>
        <w:t>6</w:t>
      </w:r>
      <w:r>
        <w:rPr>
          <w:noProof/>
        </w:rPr>
        <w:fldChar w:fldCharType="end"/>
      </w:r>
    </w:p>
    <w:p w14:paraId="08C13A56" w14:textId="23424167" w:rsidR="00653539" w:rsidRDefault="00653539">
      <w:pPr>
        <w:pStyle w:val="TM1"/>
        <w:tabs>
          <w:tab w:val="left" w:pos="357"/>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highlight w:val="yellow"/>
          <w:lang w:val="fr-FR"/>
        </w:rPr>
        <w:t>4</w:t>
      </w:r>
      <w:r>
        <w:rPr>
          <w:rFonts w:asciiTheme="minorHAnsi" w:eastAsiaTheme="minorEastAsia" w:hAnsiTheme="minorHAnsi" w:cstheme="minorBidi"/>
          <w:noProof/>
          <w:color w:val="auto"/>
          <w:kern w:val="2"/>
          <w:sz w:val="24"/>
          <w:lang w:val="fr-FR" w:eastAsia="fr-FR"/>
          <w14:ligatures w14:val="standardContextual"/>
        </w:rPr>
        <w:tab/>
      </w:r>
      <w:r w:rsidRPr="004F3C59">
        <w:rPr>
          <w:noProof/>
          <w:highlight w:val="yellow"/>
          <w:lang w:val="fr-FR"/>
        </w:rPr>
        <w:t>Suivre mes demandes</w:t>
      </w:r>
      <w:r w:rsidRPr="00653539">
        <w:rPr>
          <w:noProof/>
          <w:lang w:val="fr-FR"/>
        </w:rPr>
        <w:tab/>
      </w:r>
      <w:r>
        <w:rPr>
          <w:noProof/>
        </w:rPr>
        <w:fldChar w:fldCharType="begin"/>
      </w:r>
      <w:r w:rsidRPr="00653539">
        <w:rPr>
          <w:noProof/>
          <w:lang w:val="fr-FR"/>
        </w:rPr>
        <w:instrText xml:space="preserve"> PAGEREF _Toc211930572 \h </w:instrText>
      </w:r>
      <w:r>
        <w:rPr>
          <w:noProof/>
        </w:rPr>
      </w:r>
      <w:r>
        <w:rPr>
          <w:noProof/>
        </w:rPr>
        <w:fldChar w:fldCharType="separate"/>
      </w:r>
      <w:r w:rsidRPr="00653539">
        <w:rPr>
          <w:noProof/>
          <w:lang w:val="fr-FR"/>
        </w:rPr>
        <w:t>7</w:t>
      </w:r>
      <w:r>
        <w:rPr>
          <w:noProof/>
        </w:rPr>
        <w:fldChar w:fldCharType="end"/>
      </w:r>
    </w:p>
    <w:p w14:paraId="77E7B7ED" w14:textId="60E75BE9"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4.1</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Sélections</w:t>
      </w:r>
      <w:r w:rsidRPr="00653539">
        <w:rPr>
          <w:noProof/>
          <w:lang w:val="fr-FR"/>
        </w:rPr>
        <w:tab/>
      </w:r>
      <w:r>
        <w:rPr>
          <w:noProof/>
        </w:rPr>
        <w:fldChar w:fldCharType="begin"/>
      </w:r>
      <w:r w:rsidRPr="00653539">
        <w:rPr>
          <w:noProof/>
          <w:lang w:val="fr-FR"/>
        </w:rPr>
        <w:instrText xml:space="preserve"> PAGEREF _Toc211930573 \h </w:instrText>
      </w:r>
      <w:r>
        <w:rPr>
          <w:noProof/>
        </w:rPr>
      </w:r>
      <w:r>
        <w:rPr>
          <w:noProof/>
        </w:rPr>
        <w:fldChar w:fldCharType="separate"/>
      </w:r>
      <w:r w:rsidRPr="00653539">
        <w:rPr>
          <w:noProof/>
          <w:lang w:val="fr-FR"/>
        </w:rPr>
        <w:t>7</w:t>
      </w:r>
      <w:r>
        <w:rPr>
          <w:noProof/>
        </w:rPr>
        <w:fldChar w:fldCharType="end"/>
      </w:r>
    </w:p>
    <w:p w14:paraId="0F87F244" w14:textId="32D54A6E"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4.2</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Données affichées</w:t>
      </w:r>
      <w:r w:rsidRPr="00653539">
        <w:rPr>
          <w:noProof/>
          <w:lang w:val="fr-FR"/>
        </w:rPr>
        <w:tab/>
      </w:r>
      <w:r>
        <w:rPr>
          <w:noProof/>
        </w:rPr>
        <w:fldChar w:fldCharType="begin"/>
      </w:r>
      <w:r w:rsidRPr="00653539">
        <w:rPr>
          <w:noProof/>
          <w:lang w:val="fr-FR"/>
        </w:rPr>
        <w:instrText xml:space="preserve"> PAGEREF _Toc211930574 \h </w:instrText>
      </w:r>
      <w:r>
        <w:rPr>
          <w:noProof/>
        </w:rPr>
      </w:r>
      <w:r>
        <w:rPr>
          <w:noProof/>
        </w:rPr>
        <w:fldChar w:fldCharType="separate"/>
      </w:r>
      <w:r w:rsidRPr="00653539">
        <w:rPr>
          <w:noProof/>
          <w:lang w:val="fr-FR"/>
        </w:rPr>
        <w:t>7</w:t>
      </w:r>
      <w:r>
        <w:rPr>
          <w:noProof/>
        </w:rPr>
        <w:fldChar w:fldCharType="end"/>
      </w:r>
    </w:p>
    <w:p w14:paraId="6D65D538" w14:textId="0164C2B7"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4.3</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Relance des demandes non traitées</w:t>
      </w:r>
      <w:r w:rsidRPr="00653539">
        <w:rPr>
          <w:noProof/>
          <w:lang w:val="fr-FR"/>
        </w:rPr>
        <w:tab/>
      </w:r>
      <w:r>
        <w:rPr>
          <w:noProof/>
        </w:rPr>
        <w:fldChar w:fldCharType="begin"/>
      </w:r>
      <w:r w:rsidRPr="00653539">
        <w:rPr>
          <w:noProof/>
          <w:lang w:val="fr-FR"/>
        </w:rPr>
        <w:instrText xml:space="preserve"> PAGEREF _Toc211930575 \h </w:instrText>
      </w:r>
      <w:r>
        <w:rPr>
          <w:noProof/>
        </w:rPr>
      </w:r>
      <w:r>
        <w:rPr>
          <w:noProof/>
        </w:rPr>
        <w:fldChar w:fldCharType="separate"/>
      </w:r>
      <w:r w:rsidRPr="00653539">
        <w:rPr>
          <w:noProof/>
          <w:lang w:val="fr-FR"/>
        </w:rPr>
        <w:t>7</w:t>
      </w:r>
      <w:r>
        <w:rPr>
          <w:noProof/>
        </w:rPr>
        <w:fldChar w:fldCharType="end"/>
      </w:r>
    </w:p>
    <w:p w14:paraId="76B1C039" w14:textId="5E63D623" w:rsidR="00653539" w:rsidRDefault="00653539">
      <w:pPr>
        <w:pStyle w:val="TM1"/>
        <w:tabs>
          <w:tab w:val="left" w:pos="357"/>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5</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Demander des habilitations</w:t>
      </w:r>
      <w:r w:rsidRPr="00653539">
        <w:rPr>
          <w:noProof/>
          <w:lang w:val="fr-FR"/>
        </w:rPr>
        <w:tab/>
      </w:r>
      <w:r>
        <w:rPr>
          <w:noProof/>
        </w:rPr>
        <w:fldChar w:fldCharType="begin"/>
      </w:r>
      <w:r w:rsidRPr="00653539">
        <w:rPr>
          <w:noProof/>
          <w:lang w:val="fr-FR"/>
        </w:rPr>
        <w:instrText xml:space="preserve"> PAGEREF _Toc211930576 \h </w:instrText>
      </w:r>
      <w:r>
        <w:rPr>
          <w:noProof/>
        </w:rPr>
      </w:r>
      <w:r>
        <w:rPr>
          <w:noProof/>
        </w:rPr>
        <w:fldChar w:fldCharType="separate"/>
      </w:r>
      <w:r w:rsidRPr="00653539">
        <w:rPr>
          <w:noProof/>
          <w:lang w:val="fr-FR"/>
        </w:rPr>
        <w:t>8</w:t>
      </w:r>
      <w:r>
        <w:rPr>
          <w:noProof/>
        </w:rPr>
        <w:fldChar w:fldCharType="end"/>
      </w:r>
    </w:p>
    <w:p w14:paraId="1C2846B7" w14:textId="65BB2208"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5.1</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Demande d’habilitation</w:t>
      </w:r>
      <w:r w:rsidRPr="00653539">
        <w:rPr>
          <w:noProof/>
          <w:lang w:val="fr-FR"/>
        </w:rPr>
        <w:tab/>
      </w:r>
      <w:r>
        <w:rPr>
          <w:noProof/>
        </w:rPr>
        <w:fldChar w:fldCharType="begin"/>
      </w:r>
      <w:r w:rsidRPr="00653539">
        <w:rPr>
          <w:noProof/>
          <w:lang w:val="fr-FR"/>
        </w:rPr>
        <w:instrText xml:space="preserve"> PAGEREF _Toc211930577 \h </w:instrText>
      </w:r>
      <w:r>
        <w:rPr>
          <w:noProof/>
        </w:rPr>
      </w:r>
      <w:r>
        <w:rPr>
          <w:noProof/>
        </w:rPr>
        <w:fldChar w:fldCharType="separate"/>
      </w:r>
      <w:r w:rsidRPr="00653539">
        <w:rPr>
          <w:noProof/>
          <w:lang w:val="fr-FR"/>
        </w:rPr>
        <w:t>8</w:t>
      </w:r>
      <w:r>
        <w:rPr>
          <w:noProof/>
        </w:rPr>
        <w:fldChar w:fldCharType="end"/>
      </w:r>
    </w:p>
    <w:p w14:paraId="502DA5A2" w14:textId="67C602CB"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highlight w:val="yellow"/>
          <w:lang w:val="fr-FR"/>
        </w:rPr>
        <w:t>5.2</w:t>
      </w:r>
      <w:r>
        <w:rPr>
          <w:rFonts w:asciiTheme="minorHAnsi" w:eastAsiaTheme="minorEastAsia" w:hAnsiTheme="minorHAnsi" w:cstheme="minorBidi"/>
          <w:noProof/>
          <w:color w:val="auto"/>
          <w:kern w:val="2"/>
          <w:sz w:val="24"/>
          <w:lang w:val="fr-FR" w:eastAsia="fr-FR"/>
          <w14:ligatures w14:val="standardContextual"/>
        </w:rPr>
        <w:tab/>
      </w:r>
      <w:r w:rsidRPr="004F3C59">
        <w:rPr>
          <w:noProof/>
          <w:highlight w:val="yellow"/>
          <w:lang w:val="fr-FR"/>
        </w:rPr>
        <w:t>Récapitulatif de la demande d’habilitation</w:t>
      </w:r>
      <w:r w:rsidRPr="00653539">
        <w:rPr>
          <w:noProof/>
          <w:lang w:val="fr-FR"/>
        </w:rPr>
        <w:tab/>
      </w:r>
      <w:r>
        <w:rPr>
          <w:noProof/>
        </w:rPr>
        <w:fldChar w:fldCharType="begin"/>
      </w:r>
      <w:r w:rsidRPr="00653539">
        <w:rPr>
          <w:noProof/>
          <w:lang w:val="fr-FR"/>
        </w:rPr>
        <w:instrText xml:space="preserve"> PAGEREF _Toc211930578 \h </w:instrText>
      </w:r>
      <w:r>
        <w:rPr>
          <w:noProof/>
        </w:rPr>
      </w:r>
      <w:r>
        <w:rPr>
          <w:noProof/>
        </w:rPr>
        <w:fldChar w:fldCharType="separate"/>
      </w:r>
      <w:r w:rsidRPr="00653539">
        <w:rPr>
          <w:noProof/>
          <w:lang w:val="fr-FR"/>
        </w:rPr>
        <w:t>9</w:t>
      </w:r>
      <w:r>
        <w:rPr>
          <w:noProof/>
        </w:rPr>
        <w:fldChar w:fldCharType="end"/>
      </w:r>
    </w:p>
    <w:p w14:paraId="023818D0" w14:textId="75579128"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5.3</w:t>
      </w:r>
      <w:r>
        <w:rPr>
          <w:rFonts w:asciiTheme="minorHAnsi" w:eastAsiaTheme="minorEastAsia" w:hAnsiTheme="minorHAnsi" w:cstheme="minorBidi"/>
          <w:noProof/>
          <w:color w:val="auto"/>
          <w:kern w:val="2"/>
          <w:sz w:val="24"/>
          <w:lang w:val="fr-FR" w:eastAsia="fr-FR"/>
          <w14:ligatures w14:val="standardContextual"/>
        </w:rPr>
        <w:tab/>
      </w:r>
      <w:r w:rsidRPr="004F3C59">
        <w:rPr>
          <w:noProof/>
          <w:highlight w:val="yellow"/>
          <w:lang w:val="fr-FR"/>
        </w:rPr>
        <w:t>Mail aux managers de droits</w:t>
      </w:r>
      <w:r w:rsidRPr="00653539">
        <w:rPr>
          <w:noProof/>
          <w:lang w:val="fr-FR"/>
        </w:rPr>
        <w:tab/>
      </w:r>
      <w:r>
        <w:rPr>
          <w:noProof/>
        </w:rPr>
        <w:fldChar w:fldCharType="begin"/>
      </w:r>
      <w:r w:rsidRPr="00653539">
        <w:rPr>
          <w:noProof/>
          <w:lang w:val="fr-FR"/>
        </w:rPr>
        <w:instrText xml:space="preserve"> PAGEREF _Toc211930579 \h </w:instrText>
      </w:r>
      <w:r>
        <w:rPr>
          <w:noProof/>
        </w:rPr>
      </w:r>
      <w:r>
        <w:rPr>
          <w:noProof/>
        </w:rPr>
        <w:fldChar w:fldCharType="separate"/>
      </w:r>
      <w:r w:rsidRPr="00653539">
        <w:rPr>
          <w:noProof/>
          <w:lang w:val="fr-FR"/>
        </w:rPr>
        <w:t>9</w:t>
      </w:r>
      <w:r>
        <w:rPr>
          <w:noProof/>
        </w:rPr>
        <w:fldChar w:fldCharType="end"/>
      </w:r>
    </w:p>
    <w:p w14:paraId="3D1C98B0" w14:textId="480BB9F0" w:rsidR="00653539" w:rsidRDefault="00653539">
      <w:pPr>
        <w:pStyle w:val="TM1"/>
        <w:tabs>
          <w:tab w:val="left" w:pos="357"/>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6</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Gérer des habilitations</w:t>
      </w:r>
      <w:r w:rsidRPr="00653539">
        <w:rPr>
          <w:noProof/>
          <w:lang w:val="fr-FR"/>
        </w:rPr>
        <w:tab/>
      </w:r>
      <w:r>
        <w:rPr>
          <w:noProof/>
        </w:rPr>
        <w:fldChar w:fldCharType="begin"/>
      </w:r>
      <w:r w:rsidRPr="00653539">
        <w:rPr>
          <w:noProof/>
          <w:lang w:val="fr-FR"/>
        </w:rPr>
        <w:instrText xml:space="preserve"> PAGEREF _Toc211930580 \h </w:instrText>
      </w:r>
      <w:r>
        <w:rPr>
          <w:noProof/>
        </w:rPr>
      </w:r>
      <w:r>
        <w:rPr>
          <w:noProof/>
        </w:rPr>
        <w:fldChar w:fldCharType="separate"/>
      </w:r>
      <w:r w:rsidRPr="00653539">
        <w:rPr>
          <w:noProof/>
          <w:lang w:val="fr-FR"/>
        </w:rPr>
        <w:t>10</w:t>
      </w:r>
      <w:r>
        <w:rPr>
          <w:noProof/>
        </w:rPr>
        <w:fldChar w:fldCharType="end"/>
      </w:r>
    </w:p>
    <w:p w14:paraId="0D1A6977" w14:textId="34B90A99"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6.1</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Sélection du groupe AD à gérer</w:t>
      </w:r>
      <w:r w:rsidRPr="00653539">
        <w:rPr>
          <w:noProof/>
          <w:lang w:val="fr-FR"/>
        </w:rPr>
        <w:tab/>
      </w:r>
      <w:r>
        <w:rPr>
          <w:noProof/>
        </w:rPr>
        <w:fldChar w:fldCharType="begin"/>
      </w:r>
      <w:r w:rsidRPr="00653539">
        <w:rPr>
          <w:noProof/>
          <w:lang w:val="fr-FR"/>
        </w:rPr>
        <w:instrText xml:space="preserve"> PAGEREF _Toc211930581 \h </w:instrText>
      </w:r>
      <w:r>
        <w:rPr>
          <w:noProof/>
        </w:rPr>
      </w:r>
      <w:r>
        <w:rPr>
          <w:noProof/>
        </w:rPr>
        <w:fldChar w:fldCharType="separate"/>
      </w:r>
      <w:r w:rsidRPr="00653539">
        <w:rPr>
          <w:noProof/>
          <w:lang w:val="fr-FR"/>
        </w:rPr>
        <w:t>10</w:t>
      </w:r>
      <w:r>
        <w:rPr>
          <w:noProof/>
        </w:rPr>
        <w:fldChar w:fldCharType="end"/>
      </w:r>
    </w:p>
    <w:p w14:paraId="494CB653" w14:textId="1371BF9A"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653539">
        <w:rPr>
          <w:noProof/>
          <w:lang w:val="fr-FR"/>
        </w:rPr>
        <w:t>6.2</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Gestion des droits</w:t>
      </w:r>
      <w:r w:rsidRPr="00653539">
        <w:rPr>
          <w:noProof/>
          <w:lang w:val="fr-FR"/>
        </w:rPr>
        <w:tab/>
      </w:r>
      <w:r>
        <w:rPr>
          <w:noProof/>
        </w:rPr>
        <w:fldChar w:fldCharType="begin"/>
      </w:r>
      <w:r w:rsidRPr="00653539">
        <w:rPr>
          <w:noProof/>
          <w:lang w:val="fr-FR"/>
        </w:rPr>
        <w:instrText xml:space="preserve"> PAGEREF _Toc211930582 \h </w:instrText>
      </w:r>
      <w:r>
        <w:rPr>
          <w:noProof/>
        </w:rPr>
      </w:r>
      <w:r>
        <w:rPr>
          <w:noProof/>
        </w:rPr>
        <w:fldChar w:fldCharType="separate"/>
      </w:r>
      <w:r w:rsidRPr="00653539">
        <w:rPr>
          <w:noProof/>
          <w:lang w:val="fr-FR"/>
        </w:rPr>
        <w:t>11</w:t>
      </w:r>
      <w:r>
        <w:rPr>
          <w:noProof/>
        </w:rPr>
        <w:fldChar w:fldCharType="end"/>
      </w:r>
    </w:p>
    <w:p w14:paraId="1EFB5B8E" w14:textId="70754751" w:rsidR="00653539" w:rsidRDefault="00653539">
      <w:pPr>
        <w:pStyle w:val="TM3"/>
        <w:tabs>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Zone 0</w:t>
      </w:r>
      <w:r w:rsidRPr="00653539">
        <w:rPr>
          <w:noProof/>
          <w:lang w:val="fr-FR"/>
        </w:rPr>
        <w:tab/>
      </w:r>
      <w:r>
        <w:rPr>
          <w:noProof/>
        </w:rPr>
        <w:fldChar w:fldCharType="begin"/>
      </w:r>
      <w:r w:rsidRPr="00653539">
        <w:rPr>
          <w:noProof/>
          <w:lang w:val="fr-FR"/>
        </w:rPr>
        <w:instrText xml:space="preserve"> PAGEREF _Toc211930583 \h </w:instrText>
      </w:r>
      <w:r>
        <w:rPr>
          <w:noProof/>
        </w:rPr>
      </w:r>
      <w:r>
        <w:rPr>
          <w:noProof/>
        </w:rPr>
        <w:fldChar w:fldCharType="separate"/>
      </w:r>
      <w:r w:rsidRPr="00653539">
        <w:rPr>
          <w:noProof/>
          <w:lang w:val="fr-FR"/>
        </w:rPr>
        <w:t>11</w:t>
      </w:r>
      <w:r>
        <w:rPr>
          <w:noProof/>
        </w:rPr>
        <w:fldChar w:fldCharType="end"/>
      </w:r>
    </w:p>
    <w:p w14:paraId="2BF4226A" w14:textId="6FEA674F" w:rsidR="00653539" w:rsidRDefault="00653539">
      <w:pPr>
        <w:pStyle w:val="TM3"/>
        <w:tabs>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Zone 1</w:t>
      </w:r>
      <w:r w:rsidRPr="00653539">
        <w:rPr>
          <w:noProof/>
          <w:lang w:val="fr-FR"/>
        </w:rPr>
        <w:tab/>
      </w:r>
      <w:r>
        <w:rPr>
          <w:noProof/>
        </w:rPr>
        <w:fldChar w:fldCharType="begin"/>
      </w:r>
      <w:r w:rsidRPr="00653539">
        <w:rPr>
          <w:noProof/>
          <w:lang w:val="fr-FR"/>
        </w:rPr>
        <w:instrText xml:space="preserve"> PAGEREF _Toc211930584 \h </w:instrText>
      </w:r>
      <w:r>
        <w:rPr>
          <w:noProof/>
        </w:rPr>
      </w:r>
      <w:r>
        <w:rPr>
          <w:noProof/>
        </w:rPr>
        <w:fldChar w:fldCharType="separate"/>
      </w:r>
      <w:r w:rsidRPr="00653539">
        <w:rPr>
          <w:noProof/>
          <w:lang w:val="fr-FR"/>
        </w:rPr>
        <w:t>11</w:t>
      </w:r>
      <w:r>
        <w:rPr>
          <w:noProof/>
        </w:rPr>
        <w:fldChar w:fldCharType="end"/>
      </w:r>
    </w:p>
    <w:p w14:paraId="4FD90F74" w14:textId="0B649EDE" w:rsidR="00653539" w:rsidRDefault="00653539">
      <w:pPr>
        <w:pStyle w:val="TM3"/>
        <w:tabs>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Zone 2</w:t>
      </w:r>
      <w:r w:rsidRPr="00653539">
        <w:rPr>
          <w:noProof/>
          <w:lang w:val="fr-FR"/>
        </w:rPr>
        <w:tab/>
      </w:r>
      <w:r>
        <w:rPr>
          <w:noProof/>
        </w:rPr>
        <w:fldChar w:fldCharType="begin"/>
      </w:r>
      <w:r w:rsidRPr="00653539">
        <w:rPr>
          <w:noProof/>
          <w:lang w:val="fr-FR"/>
        </w:rPr>
        <w:instrText xml:space="preserve"> PAGEREF _Toc211930585 \h </w:instrText>
      </w:r>
      <w:r>
        <w:rPr>
          <w:noProof/>
        </w:rPr>
      </w:r>
      <w:r>
        <w:rPr>
          <w:noProof/>
        </w:rPr>
        <w:fldChar w:fldCharType="separate"/>
      </w:r>
      <w:r w:rsidRPr="00653539">
        <w:rPr>
          <w:noProof/>
          <w:lang w:val="fr-FR"/>
        </w:rPr>
        <w:t>11</w:t>
      </w:r>
      <w:r>
        <w:rPr>
          <w:noProof/>
        </w:rPr>
        <w:fldChar w:fldCharType="end"/>
      </w:r>
    </w:p>
    <w:p w14:paraId="5532B1E7" w14:textId="346E8AB7" w:rsidR="00653539" w:rsidRDefault="00653539">
      <w:pPr>
        <w:pStyle w:val="TM3"/>
        <w:tabs>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Zone 3</w:t>
      </w:r>
      <w:r w:rsidRPr="00653539">
        <w:rPr>
          <w:noProof/>
          <w:lang w:val="fr-FR"/>
        </w:rPr>
        <w:tab/>
      </w:r>
      <w:r>
        <w:rPr>
          <w:noProof/>
        </w:rPr>
        <w:fldChar w:fldCharType="begin"/>
      </w:r>
      <w:r w:rsidRPr="00653539">
        <w:rPr>
          <w:noProof/>
          <w:lang w:val="fr-FR"/>
        </w:rPr>
        <w:instrText xml:space="preserve"> PAGEREF _Toc211930586 \h </w:instrText>
      </w:r>
      <w:r>
        <w:rPr>
          <w:noProof/>
        </w:rPr>
      </w:r>
      <w:r>
        <w:rPr>
          <w:noProof/>
        </w:rPr>
        <w:fldChar w:fldCharType="separate"/>
      </w:r>
      <w:r w:rsidRPr="00653539">
        <w:rPr>
          <w:noProof/>
          <w:lang w:val="fr-FR"/>
        </w:rPr>
        <w:t>11</w:t>
      </w:r>
      <w:r>
        <w:rPr>
          <w:noProof/>
        </w:rPr>
        <w:fldChar w:fldCharType="end"/>
      </w:r>
    </w:p>
    <w:p w14:paraId="14DFBFD1" w14:textId="4AEFFBCC" w:rsidR="00653539" w:rsidRDefault="00653539">
      <w:pPr>
        <w:pStyle w:val="TM2"/>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6.3</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Les opérations</w:t>
      </w:r>
      <w:r w:rsidRPr="00653539">
        <w:rPr>
          <w:noProof/>
          <w:lang w:val="fr-FR"/>
        </w:rPr>
        <w:tab/>
      </w:r>
      <w:r>
        <w:rPr>
          <w:noProof/>
        </w:rPr>
        <w:fldChar w:fldCharType="begin"/>
      </w:r>
      <w:r w:rsidRPr="00653539">
        <w:rPr>
          <w:noProof/>
          <w:lang w:val="fr-FR"/>
        </w:rPr>
        <w:instrText xml:space="preserve"> PAGEREF _Toc211930587 \h </w:instrText>
      </w:r>
      <w:r>
        <w:rPr>
          <w:noProof/>
        </w:rPr>
      </w:r>
      <w:r>
        <w:rPr>
          <w:noProof/>
        </w:rPr>
        <w:fldChar w:fldCharType="separate"/>
      </w:r>
      <w:r w:rsidRPr="00653539">
        <w:rPr>
          <w:noProof/>
          <w:lang w:val="fr-FR"/>
        </w:rPr>
        <w:t>11</w:t>
      </w:r>
      <w:r>
        <w:rPr>
          <w:noProof/>
        </w:rPr>
        <w:fldChar w:fldCharType="end"/>
      </w:r>
    </w:p>
    <w:p w14:paraId="66CE60AF" w14:textId="36CFFE83" w:rsidR="00653539" w:rsidRDefault="00653539">
      <w:pPr>
        <w:pStyle w:val="TM1"/>
        <w:tabs>
          <w:tab w:val="left" w:pos="357"/>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7</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Gérer des demandes</w:t>
      </w:r>
      <w:r w:rsidRPr="00653539">
        <w:rPr>
          <w:noProof/>
          <w:lang w:val="fr-FR"/>
        </w:rPr>
        <w:tab/>
      </w:r>
      <w:r>
        <w:rPr>
          <w:noProof/>
        </w:rPr>
        <w:fldChar w:fldCharType="begin"/>
      </w:r>
      <w:r w:rsidRPr="00653539">
        <w:rPr>
          <w:noProof/>
          <w:lang w:val="fr-FR"/>
        </w:rPr>
        <w:instrText xml:space="preserve"> PAGEREF _Toc211930588 \h </w:instrText>
      </w:r>
      <w:r>
        <w:rPr>
          <w:noProof/>
        </w:rPr>
      </w:r>
      <w:r>
        <w:rPr>
          <w:noProof/>
        </w:rPr>
        <w:fldChar w:fldCharType="separate"/>
      </w:r>
      <w:r w:rsidRPr="00653539">
        <w:rPr>
          <w:noProof/>
          <w:lang w:val="fr-FR"/>
        </w:rPr>
        <w:t>12</w:t>
      </w:r>
      <w:r>
        <w:rPr>
          <w:noProof/>
        </w:rPr>
        <w:fldChar w:fldCharType="end"/>
      </w:r>
    </w:p>
    <w:p w14:paraId="165FF66A" w14:textId="6674CD49" w:rsidR="00653539" w:rsidRDefault="00653539">
      <w:pPr>
        <w:pStyle w:val="TM1"/>
        <w:tabs>
          <w:tab w:val="left" w:pos="357"/>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highlight w:val="yellow"/>
          <w:lang w:val="fr-FR"/>
        </w:rPr>
        <w:t>8</w:t>
      </w:r>
      <w:r>
        <w:rPr>
          <w:rFonts w:asciiTheme="minorHAnsi" w:eastAsiaTheme="minorEastAsia" w:hAnsiTheme="minorHAnsi" w:cstheme="minorBidi"/>
          <w:noProof/>
          <w:color w:val="auto"/>
          <w:kern w:val="2"/>
          <w:sz w:val="24"/>
          <w:lang w:val="fr-FR" w:eastAsia="fr-FR"/>
          <w14:ligatures w14:val="standardContextual"/>
        </w:rPr>
        <w:tab/>
      </w:r>
      <w:r w:rsidRPr="004F3C59">
        <w:rPr>
          <w:noProof/>
          <w:highlight w:val="yellow"/>
          <w:lang w:val="fr-FR"/>
        </w:rPr>
        <w:t>Visualiser les liens entre tables et groupes AD</w:t>
      </w:r>
      <w:r w:rsidRPr="00653539">
        <w:rPr>
          <w:noProof/>
          <w:lang w:val="fr-FR"/>
        </w:rPr>
        <w:tab/>
      </w:r>
      <w:r>
        <w:rPr>
          <w:noProof/>
        </w:rPr>
        <w:fldChar w:fldCharType="begin"/>
      </w:r>
      <w:r w:rsidRPr="00653539">
        <w:rPr>
          <w:noProof/>
          <w:lang w:val="fr-FR"/>
        </w:rPr>
        <w:instrText xml:space="preserve"> PAGEREF _Toc211930589 \h </w:instrText>
      </w:r>
      <w:r>
        <w:rPr>
          <w:noProof/>
        </w:rPr>
      </w:r>
      <w:r>
        <w:rPr>
          <w:noProof/>
        </w:rPr>
        <w:fldChar w:fldCharType="separate"/>
      </w:r>
      <w:r w:rsidRPr="00653539">
        <w:rPr>
          <w:noProof/>
          <w:lang w:val="fr-FR"/>
        </w:rPr>
        <w:t>13</w:t>
      </w:r>
      <w:r>
        <w:rPr>
          <w:noProof/>
        </w:rPr>
        <w:fldChar w:fldCharType="end"/>
      </w:r>
    </w:p>
    <w:p w14:paraId="7A7CF601" w14:textId="194FDE51" w:rsidR="00653539" w:rsidRDefault="00653539">
      <w:pPr>
        <w:pStyle w:val="TM1"/>
        <w:tabs>
          <w:tab w:val="left" w:pos="357"/>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highlight w:val="yellow"/>
          <w:lang w:val="fr-FR"/>
        </w:rPr>
        <w:t>9</w:t>
      </w:r>
      <w:r>
        <w:rPr>
          <w:rFonts w:asciiTheme="minorHAnsi" w:eastAsiaTheme="minorEastAsia" w:hAnsiTheme="minorHAnsi" w:cstheme="minorBidi"/>
          <w:noProof/>
          <w:color w:val="auto"/>
          <w:kern w:val="2"/>
          <w:sz w:val="24"/>
          <w:lang w:val="fr-FR" w:eastAsia="fr-FR"/>
          <w14:ligatures w14:val="standardContextual"/>
        </w:rPr>
        <w:tab/>
      </w:r>
      <w:r w:rsidRPr="004F3C59">
        <w:rPr>
          <w:noProof/>
          <w:highlight w:val="yellow"/>
          <w:lang w:val="fr-FR"/>
        </w:rPr>
        <w:t>Communiquer un feedback</w:t>
      </w:r>
      <w:r>
        <w:rPr>
          <w:noProof/>
        </w:rPr>
        <w:tab/>
      </w:r>
      <w:r>
        <w:rPr>
          <w:noProof/>
        </w:rPr>
        <w:fldChar w:fldCharType="begin"/>
      </w:r>
      <w:r>
        <w:rPr>
          <w:noProof/>
        </w:rPr>
        <w:instrText xml:space="preserve"> PAGEREF _Toc211930590 \h </w:instrText>
      </w:r>
      <w:r>
        <w:rPr>
          <w:noProof/>
        </w:rPr>
      </w:r>
      <w:r>
        <w:rPr>
          <w:noProof/>
        </w:rPr>
        <w:fldChar w:fldCharType="separate"/>
      </w:r>
      <w:r>
        <w:rPr>
          <w:noProof/>
        </w:rPr>
        <w:t>14</w:t>
      </w:r>
      <w:r>
        <w:rPr>
          <w:noProof/>
        </w:rPr>
        <w:fldChar w:fldCharType="end"/>
      </w:r>
    </w:p>
    <w:p w14:paraId="26F678BB" w14:textId="5F067725" w:rsidR="00653539" w:rsidRDefault="00653539">
      <w:pPr>
        <w:pStyle w:val="TM1"/>
        <w:tabs>
          <w:tab w:val="left" w:pos="540"/>
          <w:tab w:val="right" w:leader="dot" w:pos="10188"/>
        </w:tabs>
        <w:rPr>
          <w:rFonts w:asciiTheme="minorHAnsi" w:eastAsiaTheme="minorEastAsia" w:hAnsiTheme="minorHAnsi" w:cstheme="minorBidi"/>
          <w:noProof/>
          <w:color w:val="auto"/>
          <w:kern w:val="2"/>
          <w:sz w:val="24"/>
          <w:lang w:val="fr-FR" w:eastAsia="fr-FR"/>
          <w14:ligatures w14:val="standardContextual"/>
        </w:rPr>
      </w:pPr>
      <w:r w:rsidRPr="004F3C59">
        <w:rPr>
          <w:noProof/>
          <w:lang w:val="fr-FR"/>
        </w:rPr>
        <w:t>10</w:t>
      </w:r>
      <w:r>
        <w:rPr>
          <w:rFonts w:asciiTheme="minorHAnsi" w:eastAsiaTheme="minorEastAsia" w:hAnsiTheme="minorHAnsi" w:cstheme="minorBidi"/>
          <w:noProof/>
          <w:color w:val="auto"/>
          <w:kern w:val="2"/>
          <w:sz w:val="24"/>
          <w:lang w:val="fr-FR" w:eastAsia="fr-FR"/>
          <w14:ligatures w14:val="standardContextual"/>
        </w:rPr>
        <w:tab/>
      </w:r>
      <w:r w:rsidRPr="004F3C59">
        <w:rPr>
          <w:noProof/>
          <w:lang w:val="fr-FR"/>
        </w:rPr>
        <w:t>Questions</w:t>
      </w:r>
      <w:r>
        <w:rPr>
          <w:noProof/>
        </w:rPr>
        <w:tab/>
      </w:r>
      <w:r>
        <w:rPr>
          <w:noProof/>
        </w:rPr>
        <w:fldChar w:fldCharType="begin"/>
      </w:r>
      <w:r>
        <w:rPr>
          <w:noProof/>
        </w:rPr>
        <w:instrText xml:space="preserve"> PAGEREF _Toc211930591 \h </w:instrText>
      </w:r>
      <w:r>
        <w:rPr>
          <w:noProof/>
        </w:rPr>
      </w:r>
      <w:r>
        <w:rPr>
          <w:noProof/>
        </w:rPr>
        <w:fldChar w:fldCharType="separate"/>
      </w:r>
      <w:r>
        <w:rPr>
          <w:noProof/>
        </w:rPr>
        <w:t>14</w:t>
      </w:r>
      <w:r>
        <w:rPr>
          <w:noProof/>
        </w:rPr>
        <w:fldChar w:fldCharType="end"/>
      </w:r>
    </w:p>
    <w:p w14:paraId="2AC6AD93" w14:textId="588254DB" w:rsidR="00864C19" w:rsidRPr="00451321" w:rsidRDefault="00000000">
      <w:pPr>
        <w:pStyle w:val="Gindextitle"/>
        <w:rPr>
          <w:lang w:val="fr-FR"/>
        </w:rPr>
      </w:pPr>
      <w:r>
        <w:fldChar w:fldCharType="end"/>
      </w:r>
    </w:p>
    <w:p w14:paraId="22FD9A40" w14:textId="77777777" w:rsidR="00864C19" w:rsidRPr="00451321" w:rsidRDefault="00864C19">
      <w:pPr>
        <w:pageBreakBefore/>
        <w:widowControl/>
        <w:spacing w:before="0" w:after="0" w:line="240" w:lineRule="auto"/>
        <w:contextualSpacing w:val="0"/>
        <w:rPr>
          <w:lang w:val="fr-FR"/>
        </w:rPr>
      </w:pPr>
    </w:p>
    <w:p w14:paraId="7613456A" w14:textId="77777777" w:rsidR="00864C19" w:rsidRPr="00451321" w:rsidRDefault="00000000">
      <w:pPr>
        <w:pStyle w:val="IntroductionTitle"/>
        <w:rPr>
          <w:lang w:val="fr-FR"/>
        </w:rPr>
      </w:pPr>
      <w:bookmarkStart w:id="0" w:name="_Toc377473387"/>
      <w:bookmarkStart w:id="1" w:name="_Toc251333576"/>
      <w:r w:rsidRPr="00451321">
        <w:rPr>
          <w:lang w:val="fr-FR"/>
        </w:rPr>
        <w:t>Introduction</w:t>
      </w:r>
      <w:bookmarkEnd w:id="0"/>
      <w:bookmarkEnd w:id="1"/>
    </w:p>
    <w:p w14:paraId="237D3DCC" w14:textId="6DF7E796" w:rsidR="00451321" w:rsidRDefault="00D13AF8" w:rsidP="00451321">
      <w:pPr>
        <w:rPr>
          <w:lang w:val="fr-FR"/>
        </w:rPr>
      </w:pPr>
      <w:r>
        <w:rPr>
          <w:lang w:val="fr-FR"/>
        </w:rPr>
        <w:t>Ce document vise à décrire les fonctionnalités attendues dans la console d’habilitation.</w:t>
      </w:r>
    </w:p>
    <w:p w14:paraId="48330342" w14:textId="77777777" w:rsidR="00D13AF8" w:rsidRPr="00451321" w:rsidRDefault="00D13AF8" w:rsidP="00451321">
      <w:pPr>
        <w:rPr>
          <w:lang w:val="fr-FR"/>
        </w:rPr>
      </w:pPr>
    </w:p>
    <w:p w14:paraId="231EB6D4" w14:textId="0CB26652" w:rsidR="00864C19" w:rsidRDefault="00D13AF8">
      <w:pPr>
        <w:rPr>
          <w:lang w:val="fr-FR"/>
        </w:rPr>
      </w:pPr>
      <w:r>
        <w:rPr>
          <w:lang w:val="fr-FR"/>
        </w:rPr>
        <w:t>La console d’habilitation permet de gérer les demandes de droits relative à</w:t>
      </w:r>
    </w:p>
    <w:p w14:paraId="5ECCDDD2" w14:textId="7DC98F5B" w:rsidR="00D13AF8" w:rsidRPr="00D13AF8" w:rsidRDefault="00D13AF8" w:rsidP="00D148F7">
      <w:pPr>
        <w:pStyle w:val="Paragraphedeliste"/>
        <w:numPr>
          <w:ilvl w:val="0"/>
          <w:numId w:val="11"/>
        </w:numPr>
        <w:rPr>
          <w:lang w:val="fr-FR"/>
        </w:rPr>
      </w:pPr>
      <w:r w:rsidRPr="00D13AF8">
        <w:rPr>
          <w:lang w:val="fr-FR"/>
        </w:rPr>
        <w:t xml:space="preserve">Des </w:t>
      </w:r>
      <w:r w:rsidR="002A48B6">
        <w:rPr>
          <w:lang w:val="fr-FR"/>
        </w:rPr>
        <w:t>outils</w:t>
      </w:r>
    </w:p>
    <w:p w14:paraId="1C6700A7" w14:textId="5622F4BE" w:rsidR="00D13AF8" w:rsidRDefault="00D13AF8" w:rsidP="00D148F7">
      <w:pPr>
        <w:pStyle w:val="Paragraphedeliste"/>
        <w:numPr>
          <w:ilvl w:val="0"/>
          <w:numId w:val="11"/>
        </w:numPr>
        <w:rPr>
          <w:lang w:val="fr-FR"/>
        </w:rPr>
      </w:pPr>
      <w:r w:rsidRPr="00D13AF8">
        <w:rPr>
          <w:lang w:val="fr-FR"/>
        </w:rPr>
        <w:t xml:space="preserve">Des </w:t>
      </w:r>
      <w:r>
        <w:rPr>
          <w:lang w:val="fr-FR"/>
        </w:rPr>
        <w:t xml:space="preserve">projets / </w:t>
      </w:r>
      <w:proofErr w:type="spellStart"/>
      <w:r w:rsidRPr="00D13AF8">
        <w:rPr>
          <w:lang w:val="fr-FR"/>
        </w:rPr>
        <w:t>databases</w:t>
      </w:r>
      <w:proofErr w:type="spellEnd"/>
    </w:p>
    <w:p w14:paraId="4B8A8912" w14:textId="77777777" w:rsidR="00011E6A" w:rsidRDefault="00011E6A" w:rsidP="00D148F7">
      <w:pPr>
        <w:pStyle w:val="Paragraphedeliste"/>
        <w:numPr>
          <w:ilvl w:val="0"/>
          <w:numId w:val="11"/>
        </w:numPr>
        <w:rPr>
          <w:lang w:val="fr-FR"/>
        </w:rPr>
      </w:pPr>
      <w:proofErr w:type="spellStart"/>
      <w:r>
        <w:rPr>
          <w:lang w:val="fr-FR"/>
        </w:rPr>
        <w:t>Datamasking</w:t>
      </w:r>
      <w:proofErr w:type="spellEnd"/>
      <w:r>
        <w:rPr>
          <w:lang w:val="fr-FR"/>
        </w:rPr>
        <w:t xml:space="preserve"> (à venir)</w:t>
      </w:r>
    </w:p>
    <w:p w14:paraId="1CB94C5C" w14:textId="1D30F361" w:rsidR="00011E6A" w:rsidRDefault="00011E6A" w:rsidP="00D148F7">
      <w:pPr>
        <w:pStyle w:val="Paragraphedeliste"/>
        <w:numPr>
          <w:ilvl w:val="0"/>
          <w:numId w:val="11"/>
        </w:numPr>
        <w:rPr>
          <w:lang w:val="fr-FR"/>
        </w:rPr>
      </w:pPr>
      <w:r>
        <w:rPr>
          <w:lang w:val="fr-FR"/>
        </w:rPr>
        <w:t xml:space="preserve">Des habilitations sur des Applications </w:t>
      </w:r>
      <w:proofErr w:type="spellStart"/>
      <w:r>
        <w:rPr>
          <w:lang w:val="fr-FR"/>
        </w:rPr>
        <w:t>DataSmart</w:t>
      </w:r>
      <w:proofErr w:type="spellEnd"/>
      <w:r>
        <w:rPr>
          <w:lang w:val="fr-FR"/>
        </w:rPr>
        <w:t xml:space="preserve"> (</w:t>
      </w:r>
      <w:proofErr w:type="spellStart"/>
      <w:r>
        <w:rPr>
          <w:lang w:val="fr-FR"/>
        </w:rPr>
        <w:t>WebApp</w:t>
      </w:r>
      <w:proofErr w:type="spellEnd"/>
      <w:r>
        <w:rPr>
          <w:lang w:val="fr-FR"/>
        </w:rPr>
        <w:t xml:space="preserve">, </w:t>
      </w:r>
      <w:proofErr w:type="gramStart"/>
      <w:r>
        <w:rPr>
          <w:lang w:val="fr-FR"/>
        </w:rPr>
        <w:t>…)(</w:t>
      </w:r>
      <w:proofErr w:type="gramEnd"/>
      <w:r>
        <w:rPr>
          <w:lang w:val="fr-FR"/>
        </w:rPr>
        <w:t>à définir dans un lot ultérieur)</w:t>
      </w:r>
    </w:p>
    <w:p w14:paraId="180C0149" w14:textId="77777777" w:rsidR="00942BC9" w:rsidRPr="00942BC9" w:rsidRDefault="00942BC9" w:rsidP="00942BC9">
      <w:pPr>
        <w:rPr>
          <w:lang w:val="fr-FR"/>
        </w:rPr>
      </w:pPr>
    </w:p>
    <w:p w14:paraId="6C58B6EF" w14:textId="7DD258F0" w:rsidR="00864C19" w:rsidRDefault="00D13AF8">
      <w:pPr>
        <w:widowControl/>
        <w:spacing w:before="0" w:after="0" w:line="240" w:lineRule="auto"/>
        <w:contextualSpacing w:val="0"/>
        <w:rPr>
          <w:lang w:val="fr-FR"/>
        </w:rPr>
      </w:pPr>
      <w:r>
        <w:rPr>
          <w:lang w:val="fr-FR"/>
        </w:rPr>
        <w:t>Les fonctionnalités disponibles sont/seront :</w:t>
      </w:r>
    </w:p>
    <w:p w14:paraId="00C24420" w14:textId="1335DEE3" w:rsidR="00D13AF8" w:rsidRPr="00157C08" w:rsidRDefault="00D13AF8" w:rsidP="00D148F7">
      <w:pPr>
        <w:pStyle w:val="Paragraphedeliste"/>
        <w:rPr>
          <w:highlight w:val="yellow"/>
          <w:lang w:val="fr-FR"/>
        </w:rPr>
      </w:pPr>
      <w:r w:rsidRPr="00157C08">
        <w:rPr>
          <w:highlight w:val="yellow"/>
          <w:lang w:val="fr-FR"/>
        </w:rPr>
        <w:t>Suivre mes demandes</w:t>
      </w:r>
    </w:p>
    <w:p w14:paraId="210FDF05" w14:textId="1DB6A704" w:rsidR="00D13AF8" w:rsidRDefault="00D13AF8" w:rsidP="00D148F7">
      <w:pPr>
        <w:pStyle w:val="Paragraphedeliste"/>
        <w:rPr>
          <w:lang w:val="fr-FR"/>
        </w:rPr>
      </w:pPr>
      <w:r>
        <w:rPr>
          <w:lang w:val="fr-FR"/>
        </w:rPr>
        <w:t>Demander des habilitations</w:t>
      </w:r>
    </w:p>
    <w:p w14:paraId="321A9371" w14:textId="32BF3777" w:rsidR="00D13AF8" w:rsidRDefault="00D13AF8" w:rsidP="00D148F7">
      <w:pPr>
        <w:pStyle w:val="Paragraphedeliste"/>
        <w:rPr>
          <w:lang w:val="fr-FR"/>
        </w:rPr>
      </w:pPr>
      <w:r>
        <w:rPr>
          <w:lang w:val="fr-FR"/>
        </w:rPr>
        <w:t>Gérer des habilitations</w:t>
      </w:r>
    </w:p>
    <w:p w14:paraId="0E3A39BE" w14:textId="1ACCFA44" w:rsidR="00D13AF8" w:rsidRDefault="00D13AF8" w:rsidP="00D148F7">
      <w:pPr>
        <w:pStyle w:val="Paragraphedeliste"/>
        <w:rPr>
          <w:lang w:val="fr-FR"/>
        </w:rPr>
      </w:pPr>
      <w:r>
        <w:rPr>
          <w:lang w:val="fr-FR"/>
        </w:rPr>
        <w:t>Gérer des demandes</w:t>
      </w:r>
    </w:p>
    <w:p w14:paraId="41B586BB" w14:textId="20B9F753" w:rsidR="00D13AF8" w:rsidRPr="00380E17" w:rsidRDefault="00D13AF8" w:rsidP="00D148F7">
      <w:pPr>
        <w:pStyle w:val="Paragraphedeliste"/>
        <w:rPr>
          <w:highlight w:val="yellow"/>
          <w:lang w:val="fr-FR"/>
        </w:rPr>
      </w:pPr>
      <w:r w:rsidRPr="00157C08">
        <w:rPr>
          <w:highlight w:val="yellow"/>
          <w:lang w:val="fr-FR"/>
        </w:rPr>
        <w:t xml:space="preserve">Visualiser les liens droits / </w:t>
      </w:r>
      <w:proofErr w:type="spellStart"/>
      <w:r w:rsidRPr="00380E17">
        <w:rPr>
          <w:highlight w:val="yellow"/>
          <w:lang w:val="fr-FR"/>
        </w:rPr>
        <w:t>databases</w:t>
      </w:r>
      <w:proofErr w:type="spellEnd"/>
      <w:r w:rsidR="00380E17" w:rsidRPr="00380E17">
        <w:rPr>
          <w:highlight w:val="yellow"/>
          <w:lang w:val="fr-FR"/>
        </w:rPr>
        <w:t xml:space="preserve"> / tables</w:t>
      </w:r>
    </w:p>
    <w:p w14:paraId="7882DF5D" w14:textId="50339D02" w:rsidR="00635BB5" w:rsidRPr="00635BB5" w:rsidRDefault="00635BB5" w:rsidP="00D148F7">
      <w:pPr>
        <w:pStyle w:val="Paragraphedeliste"/>
        <w:rPr>
          <w:highlight w:val="yellow"/>
          <w:lang w:val="fr-FR"/>
        </w:rPr>
      </w:pPr>
      <w:r w:rsidRPr="00635BB5">
        <w:rPr>
          <w:highlight w:val="yellow"/>
          <w:lang w:val="fr-FR"/>
        </w:rPr>
        <w:t>Communiquer un feedback</w:t>
      </w:r>
    </w:p>
    <w:p w14:paraId="66A95E14" w14:textId="77777777" w:rsidR="00960ABF" w:rsidRDefault="00960ABF" w:rsidP="00B147A0">
      <w:pPr>
        <w:ind w:left="720"/>
        <w:rPr>
          <w:lang w:val="fr-FR"/>
        </w:rPr>
      </w:pPr>
    </w:p>
    <w:p w14:paraId="7A0D7FD6" w14:textId="77777777" w:rsidR="002A48B6" w:rsidRDefault="002A48B6">
      <w:pPr>
        <w:widowControl/>
        <w:suppressAutoHyphens w:val="0"/>
        <w:spacing w:before="0" w:after="0" w:line="240" w:lineRule="auto"/>
        <w:contextualSpacing w:val="0"/>
        <w:rPr>
          <w:color w:val="BD2027"/>
          <w:sz w:val="36"/>
          <w:szCs w:val="36"/>
          <w:lang w:val="fr-FR"/>
        </w:rPr>
      </w:pPr>
      <w:r>
        <w:rPr>
          <w:lang w:val="fr-FR"/>
        </w:rPr>
        <w:br w:type="page"/>
      </w:r>
    </w:p>
    <w:p w14:paraId="69D8FD11" w14:textId="0F1D81E9" w:rsidR="002A48B6" w:rsidRDefault="002A48B6" w:rsidP="002A48B6">
      <w:pPr>
        <w:pStyle w:val="Titre1"/>
        <w:rPr>
          <w:lang w:val="fr-FR"/>
        </w:rPr>
      </w:pPr>
      <w:bookmarkStart w:id="2" w:name="_Toc211930563"/>
      <w:r>
        <w:rPr>
          <w:lang w:val="fr-FR"/>
        </w:rPr>
        <w:lastRenderedPageBreak/>
        <w:t>Référentiels</w:t>
      </w:r>
      <w:bookmarkEnd w:id="2"/>
    </w:p>
    <w:p w14:paraId="45F6658F" w14:textId="62D4F7F1" w:rsidR="002A48B6" w:rsidRDefault="002A48B6" w:rsidP="002A48B6">
      <w:pPr>
        <w:pStyle w:val="Titre2"/>
        <w:rPr>
          <w:lang w:val="fr-FR"/>
        </w:rPr>
      </w:pPr>
      <w:bookmarkStart w:id="3" w:name="_Toc211930564"/>
      <w:r>
        <w:rPr>
          <w:lang w:val="fr-FR"/>
        </w:rPr>
        <w:t>Les référentiels</w:t>
      </w:r>
      <w:bookmarkEnd w:id="3"/>
    </w:p>
    <w:p w14:paraId="6647D307" w14:textId="77777777" w:rsidR="002A48B6" w:rsidRDefault="002A48B6" w:rsidP="002A48B6">
      <w:pPr>
        <w:rPr>
          <w:lang w:val="fr-FR"/>
        </w:rPr>
      </w:pPr>
      <w:r>
        <w:rPr>
          <w:lang w:val="fr-FR"/>
        </w:rPr>
        <w:t>L’application s’appuie sur différents référentiels :</w:t>
      </w:r>
    </w:p>
    <w:p w14:paraId="6C77AD86" w14:textId="77777777" w:rsidR="002A48B6" w:rsidRDefault="002A48B6" w:rsidP="00D148F7">
      <w:pPr>
        <w:pStyle w:val="Paragraphedeliste"/>
        <w:numPr>
          <w:ilvl w:val="0"/>
          <w:numId w:val="14"/>
        </w:numPr>
        <w:rPr>
          <w:lang w:val="fr-FR"/>
        </w:rPr>
      </w:pPr>
      <w:bookmarkStart w:id="4" w:name="_Hlk208594437"/>
      <w:r w:rsidRPr="00A43C66">
        <w:rPr>
          <w:highlight w:val="green"/>
          <w:lang w:val="fr-FR"/>
        </w:rPr>
        <w:t xml:space="preserve">Référentiel des groupes AD </w:t>
      </w:r>
      <w:bookmarkEnd w:id="4"/>
      <w:r w:rsidRPr="00A43C66">
        <w:rPr>
          <w:highlight w:val="green"/>
          <w:lang w:val="fr-FR"/>
        </w:rPr>
        <w:t>(nom du groupe AD + libellé) utiles pour l’administration</w:t>
      </w:r>
    </w:p>
    <w:p w14:paraId="4648E2CB" w14:textId="77777777" w:rsidR="002A48B6" w:rsidRPr="00A43C66" w:rsidRDefault="002A48B6" w:rsidP="00D148F7">
      <w:pPr>
        <w:pStyle w:val="Paragraphedeliste"/>
        <w:numPr>
          <w:ilvl w:val="0"/>
          <w:numId w:val="14"/>
        </w:numPr>
        <w:rPr>
          <w:highlight w:val="green"/>
          <w:lang w:val="fr-FR"/>
        </w:rPr>
      </w:pPr>
      <w:r w:rsidRPr="00A43C66">
        <w:rPr>
          <w:highlight w:val="green"/>
          <w:lang w:val="fr-FR"/>
        </w:rPr>
        <w:t>Référentiel des membres des personnes gérant un groupe AD</w:t>
      </w:r>
    </w:p>
    <w:p w14:paraId="75315BFC" w14:textId="77777777" w:rsidR="002A48B6" w:rsidRPr="00A43C66" w:rsidRDefault="002A48B6" w:rsidP="00D148F7">
      <w:pPr>
        <w:pStyle w:val="Paragraphedeliste"/>
        <w:numPr>
          <w:ilvl w:val="0"/>
          <w:numId w:val="14"/>
        </w:numPr>
        <w:rPr>
          <w:lang w:val="fr-FR"/>
        </w:rPr>
      </w:pPr>
      <w:r w:rsidRPr="00A43C66">
        <w:rPr>
          <w:lang w:val="fr-FR"/>
        </w:rPr>
        <w:t>Référentiel des personnes associées à un groupe AD</w:t>
      </w:r>
    </w:p>
    <w:p w14:paraId="01A2D560" w14:textId="0F0A083D" w:rsidR="002A48B6" w:rsidRPr="007E63C0" w:rsidRDefault="002A48B6" w:rsidP="00D148F7">
      <w:pPr>
        <w:pStyle w:val="Paragraphedeliste"/>
        <w:numPr>
          <w:ilvl w:val="0"/>
          <w:numId w:val="14"/>
        </w:numPr>
        <w:rPr>
          <w:highlight w:val="green"/>
          <w:lang w:val="fr-FR"/>
        </w:rPr>
      </w:pPr>
      <w:r w:rsidRPr="007E63C0">
        <w:rPr>
          <w:highlight w:val="green"/>
          <w:lang w:val="fr-FR"/>
        </w:rPr>
        <w:t xml:space="preserve">Référentiel des liens </w:t>
      </w:r>
      <w:r w:rsidR="00B11A67">
        <w:rPr>
          <w:highlight w:val="green"/>
          <w:lang w:val="fr-FR"/>
        </w:rPr>
        <w:t xml:space="preserve">schémas / </w:t>
      </w:r>
      <w:r w:rsidRPr="007E63C0">
        <w:rPr>
          <w:highlight w:val="green"/>
          <w:lang w:val="fr-FR"/>
        </w:rPr>
        <w:t>tables / groupe AD</w:t>
      </w:r>
    </w:p>
    <w:p w14:paraId="5EE07D0B" w14:textId="77B1DAC9" w:rsidR="002A48B6" w:rsidRPr="002A48B6" w:rsidRDefault="002A48B6" w:rsidP="00D148F7">
      <w:pPr>
        <w:pStyle w:val="Paragraphedeliste"/>
        <w:numPr>
          <w:ilvl w:val="0"/>
          <w:numId w:val="14"/>
        </w:numPr>
        <w:rPr>
          <w:lang w:val="fr-FR"/>
        </w:rPr>
      </w:pPr>
      <w:r w:rsidRPr="002A48B6">
        <w:rPr>
          <w:lang w:val="fr-FR"/>
        </w:rPr>
        <w:t xml:space="preserve">Référentiel Projets </w:t>
      </w:r>
      <w:proofErr w:type="spellStart"/>
      <w:r w:rsidRPr="002A48B6">
        <w:rPr>
          <w:lang w:val="fr-FR"/>
        </w:rPr>
        <w:t>Dataiku</w:t>
      </w:r>
      <w:proofErr w:type="spellEnd"/>
      <w:r w:rsidRPr="002A48B6">
        <w:rPr>
          <w:lang w:val="fr-FR"/>
        </w:rPr>
        <w:t xml:space="preserve"> / groupe AD</w:t>
      </w:r>
      <w:r>
        <w:rPr>
          <w:lang w:val="fr-FR"/>
        </w:rPr>
        <w:t xml:space="preserve"> (fonctionnalité lot futur)</w:t>
      </w:r>
    </w:p>
    <w:p w14:paraId="61E3412A" w14:textId="3C891173" w:rsidR="002A48B6" w:rsidRPr="002A48B6" w:rsidRDefault="002A48B6" w:rsidP="002A48B6">
      <w:pPr>
        <w:rPr>
          <w:lang w:val="fr-FR"/>
        </w:rPr>
      </w:pPr>
    </w:p>
    <w:p w14:paraId="1DD406C3" w14:textId="785DEA67" w:rsidR="002A48B6" w:rsidRDefault="002A48B6" w:rsidP="002A48B6">
      <w:pPr>
        <w:pStyle w:val="Titre2"/>
        <w:rPr>
          <w:lang w:val="fr-FR"/>
        </w:rPr>
      </w:pPr>
      <w:bookmarkStart w:id="5" w:name="_Toc211930565"/>
      <w:r>
        <w:rPr>
          <w:lang w:val="fr-FR"/>
        </w:rPr>
        <w:t>Stockage</w:t>
      </w:r>
      <w:bookmarkEnd w:id="5"/>
      <w:r>
        <w:rPr>
          <w:lang w:val="fr-FR"/>
        </w:rPr>
        <w:t xml:space="preserve">  </w:t>
      </w:r>
    </w:p>
    <w:p w14:paraId="65D1B49E" w14:textId="07FC8350" w:rsidR="002A48B6" w:rsidRDefault="002A48B6" w:rsidP="00B147A0">
      <w:pPr>
        <w:ind w:left="720"/>
        <w:rPr>
          <w:lang w:val="fr-FR"/>
        </w:rPr>
      </w:pPr>
      <w:r>
        <w:rPr>
          <w:lang w:val="fr-FR"/>
        </w:rPr>
        <w:t xml:space="preserve">Définir si le stockage se fait sous </w:t>
      </w:r>
      <w:proofErr w:type="spellStart"/>
      <w:r>
        <w:rPr>
          <w:lang w:val="fr-FR"/>
        </w:rPr>
        <w:t>PostGray</w:t>
      </w:r>
      <w:proofErr w:type="spellEnd"/>
      <w:r>
        <w:rPr>
          <w:lang w:val="fr-FR"/>
        </w:rPr>
        <w:t xml:space="preserve"> ou </w:t>
      </w:r>
      <w:proofErr w:type="spellStart"/>
      <w:r>
        <w:rPr>
          <w:lang w:val="fr-FR"/>
        </w:rPr>
        <w:t>SnowFlake</w:t>
      </w:r>
      <w:proofErr w:type="spellEnd"/>
    </w:p>
    <w:p w14:paraId="27BF7549" w14:textId="66C30F3D" w:rsidR="00B9577F" w:rsidRPr="00B9577F" w:rsidRDefault="00B9577F" w:rsidP="00B147A0">
      <w:pPr>
        <w:ind w:left="720"/>
        <w:rPr>
          <w:i/>
          <w:iCs/>
          <w:lang w:val="fr-FR"/>
        </w:rPr>
      </w:pPr>
      <w:r w:rsidRPr="00B9577F">
        <w:rPr>
          <w:i/>
          <w:iCs/>
          <w:lang w:val="fr-FR"/>
        </w:rPr>
        <w:t xml:space="preserve">Il a été défini que le codage des requêtes devait être fait pour </w:t>
      </w:r>
      <w:proofErr w:type="spellStart"/>
      <w:r w:rsidRPr="00B9577F">
        <w:rPr>
          <w:i/>
          <w:iCs/>
          <w:lang w:val="fr-FR"/>
        </w:rPr>
        <w:t>faciment</w:t>
      </w:r>
      <w:proofErr w:type="spellEnd"/>
      <w:r w:rsidRPr="00B9577F">
        <w:rPr>
          <w:i/>
          <w:iCs/>
          <w:lang w:val="fr-FR"/>
        </w:rPr>
        <w:t xml:space="preserve"> basculer d’une solution à une autre.</w:t>
      </w:r>
    </w:p>
    <w:p w14:paraId="0BD18F35" w14:textId="38F2BC45" w:rsidR="002A48B6" w:rsidRDefault="002A48B6" w:rsidP="00B147A0">
      <w:pPr>
        <w:ind w:left="720"/>
        <w:rPr>
          <w:lang w:val="fr-FR"/>
        </w:rPr>
      </w:pPr>
    </w:p>
    <w:p w14:paraId="2F0BCA67" w14:textId="6F01A5F0" w:rsidR="002A48B6" w:rsidRDefault="002A48B6" w:rsidP="002A48B6">
      <w:pPr>
        <w:pStyle w:val="Titre2"/>
        <w:rPr>
          <w:lang w:val="fr-FR"/>
        </w:rPr>
      </w:pPr>
      <w:bookmarkStart w:id="6" w:name="_Toc211930566"/>
      <w:r>
        <w:rPr>
          <w:lang w:val="fr-FR"/>
        </w:rPr>
        <w:t>Mise à jour</w:t>
      </w:r>
      <w:bookmarkEnd w:id="6"/>
    </w:p>
    <w:p w14:paraId="14E77843" w14:textId="1EA91D84" w:rsidR="004D63AE" w:rsidRDefault="002A48B6" w:rsidP="00B147A0">
      <w:pPr>
        <w:ind w:left="720"/>
        <w:rPr>
          <w:lang w:val="fr-FR"/>
        </w:rPr>
      </w:pPr>
      <w:r>
        <w:rPr>
          <w:lang w:val="fr-FR"/>
        </w:rPr>
        <w:t>Le mise à jour doit se faire en automatique avec une fréquence quotidienne</w:t>
      </w:r>
      <w:r w:rsidR="00011E6A">
        <w:rPr>
          <w:lang w:val="fr-FR"/>
        </w:rPr>
        <w:t xml:space="preserve"> pour le r</w:t>
      </w:r>
      <w:r w:rsidR="00011E6A" w:rsidRPr="00011E6A">
        <w:rPr>
          <w:lang w:val="fr-FR"/>
        </w:rPr>
        <w:t>éférentiel des groupes AD</w:t>
      </w:r>
      <w:r w:rsidR="00B9577F">
        <w:rPr>
          <w:lang w:val="fr-FR"/>
        </w:rPr>
        <w:t>. C</w:t>
      </w:r>
      <w:r w:rsidR="00011E6A">
        <w:rPr>
          <w:lang w:val="fr-FR"/>
        </w:rPr>
        <w:t>ela ne doit pas écraser les libellés existants.</w:t>
      </w:r>
    </w:p>
    <w:p w14:paraId="0DF92F7D" w14:textId="15405DBA" w:rsidR="002A48B6" w:rsidRDefault="002A48B6" w:rsidP="00B147A0">
      <w:pPr>
        <w:ind w:left="720"/>
        <w:rPr>
          <w:lang w:val="fr-FR"/>
        </w:rPr>
      </w:pPr>
      <w:r>
        <w:rPr>
          <w:lang w:val="fr-FR"/>
        </w:rPr>
        <w:t>Pour la mise à jour des libellés des groupes AD prévoir dans un second temps une interface de mise à jour</w:t>
      </w:r>
      <w:r w:rsidR="00011E6A">
        <w:rPr>
          <w:lang w:val="fr-FR"/>
        </w:rPr>
        <w:t>. Dans un premier temps prévoir passer par des requêtes de mise à jour en direct.</w:t>
      </w:r>
    </w:p>
    <w:p w14:paraId="5B64DEB7" w14:textId="111738B2" w:rsidR="00B9577F" w:rsidRPr="00B9577F" w:rsidRDefault="00B9577F" w:rsidP="00B147A0">
      <w:pPr>
        <w:ind w:left="720"/>
        <w:rPr>
          <w:i/>
          <w:iCs/>
          <w:lang w:val="fr-FR"/>
        </w:rPr>
      </w:pPr>
      <w:r w:rsidRPr="00B9577F">
        <w:rPr>
          <w:i/>
          <w:iCs/>
          <w:lang w:val="fr-FR"/>
        </w:rPr>
        <w:t>Reste à définir la liste des informations à stocker pour chaque référentiel</w:t>
      </w:r>
    </w:p>
    <w:p w14:paraId="1C200C49" w14:textId="1EB30A97" w:rsidR="002A48B6" w:rsidRDefault="002A48B6" w:rsidP="00B147A0">
      <w:pPr>
        <w:ind w:left="720"/>
        <w:rPr>
          <w:lang w:val="fr-FR"/>
        </w:rPr>
      </w:pPr>
    </w:p>
    <w:p w14:paraId="53C405E3" w14:textId="45AEB7AD" w:rsidR="002A48B6" w:rsidRDefault="002A48B6" w:rsidP="002A48B6">
      <w:pPr>
        <w:pStyle w:val="Titre2"/>
        <w:rPr>
          <w:lang w:val="fr-FR"/>
        </w:rPr>
      </w:pPr>
      <w:bookmarkStart w:id="7" w:name="_Toc211930567"/>
      <w:r>
        <w:rPr>
          <w:lang w:val="fr-FR"/>
        </w:rPr>
        <w:t>Visualisation</w:t>
      </w:r>
      <w:bookmarkEnd w:id="7"/>
    </w:p>
    <w:p w14:paraId="42976ED4" w14:textId="77777777" w:rsidR="007F4E85" w:rsidRDefault="002A48B6" w:rsidP="00B147A0">
      <w:pPr>
        <w:ind w:left="720"/>
        <w:rPr>
          <w:lang w:val="fr-FR"/>
        </w:rPr>
        <w:sectPr w:rsidR="007F4E85" w:rsidSect="007F4E85">
          <w:headerReference w:type="default" r:id="rId8"/>
          <w:footerReference w:type="default" r:id="rId9"/>
          <w:headerReference w:type="first" r:id="rId10"/>
          <w:pgSz w:w="11900" w:h="16840"/>
          <w:pgMar w:top="2268" w:right="851" w:bottom="1134" w:left="851" w:header="567" w:footer="567" w:gutter="0"/>
          <w:cols w:space="720"/>
          <w:docGrid w:linePitch="245"/>
        </w:sectPr>
      </w:pPr>
      <w:r>
        <w:rPr>
          <w:lang w:val="fr-FR"/>
        </w:rPr>
        <w:t>Y-a-t-il besoin d’une fonctionnalité de visualisation ?</w:t>
      </w:r>
    </w:p>
    <w:p w14:paraId="0C5EA9C7" w14:textId="026830E1" w:rsidR="00380E17" w:rsidRDefault="007F4E85" w:rsidP="007F4E85">
      <w:pPr>
        <w:pStyle w:val="Titre1"/>
      </w:pPr>
      <w:bookmarkStart w:id="8" w:name="_Toc211930568"/>
      <w:r>
        <w:rPr>
          <w:noProof/>
        </w:rPr>
        <w:lastRenderedPageBreak/>
        <w:drawing>
          <wp:anchor distT="0" distB="0" distL="114300" distR="114300" simplePos="0" relativeHeight="251706368" behindDoc="0" locked="0" layoutInCell="1" allowOverlap="1" wp14:anchorId="0BC9B685" wp14:editId="2D47E044">
            <wp:simplePos x="0" y="0"/>
            <wp:positionH relativeFrom="column">
              <wp:posOffset>83185</wp:posOffset>
            </wp:positionH>
            <wp:positionV relativeFrom="paragraph">
              <wp:posOffset>416560</wp:posOffset>
            </wp:positionV>
            <wp:extent cx="9153525" cy="5148580"/>
            <wp:effectExtent l="0" t="0" r="9525" b="0"/>
            <wp:wrapTopAndBottom/>
            <wp:docPr id="149880830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53525" cy="5148580"/>
                    </a:xfrm>
                    <a:prstGeom prst="rect">
                      <a:avLst/>
                    </a:prstGeom>
                    <a:noFill/>
                  </pic:spPr>
                </pic:pic>
              </a:graphicData>
            </a:graphic>
            <wp14:sizeRelH relativeFrom="page">
              <wp14:pctWidth>0</wp14:pctWidth>
            </wp14:sizeRelH>
            <wp14:sizeRelV relativeFrom="page">
              <wp14:pctHeight>0</wp14:pctHeight>
            </wp14:sizeRelV>
          </wp:anchor>
        </w:drawing>
      </w:r>
      <w:r w:rsidR="00380E17" w:rsidRPr="00960ABF">
        <w:t>Cas d’</w:t>
      </w:r>
      <w:proofErr w:type="spellStart"/>
      <w:r w:rsidR="00380E17" w:rsidRPr="00960ABF">
        <w:t>usages</w:t>
      </w:r>
      <w:bookmarkEnd w:id="8"/>
      <w:proofErr w:type="spellEnd"/>
    </w:p>
    <w:p w14:paraId="7037E07C" w14:textId="7FB94A66" w:rsidR="007F4E85" w:rsidRDefault="007F4E85" w:rsidP="007F4E85"/>
    <w:p w14:paraId="1DCA9997" w14:textId="77777777" w:rsidR="007F4E85" w:rsidRDefault="007F4E85" w:rsidP="007F4E85"/>
    <w:p w14:paraId="5776251F" w14:textId="77777777" w:rsidR="007F4E85" w:rsidRPr="007F4E85" w:rsidRDefault="007F4E85" w:rsidP="007F4E85"/>
    <w:p w14:paraId="1DEEB102" w14:textId="51CB17A1" w:rsidR="00960ABF" w:rsidRPr="00960ABF" w:rsidRDefault="00960ABF" w:rsidP="00397442">
      <w:pPr>
        <w:pStyle w:val="Titre1"/>
        <w:numPr>
          <w:ilvl w:val="0"/>
          <w:numId w:val="0"/>
        </w:numPr>
        <w:ind w:left="360"/>
        <w:rPr>
          <w:lang w:val="fr-FR"/>
        </w:rPr>
        <w:sectPr w:rsidR="00960ABF" w:rsidRPr="00960ABF" w:rsidSect="007F4E85">
          <w:pgSz w:w="16840" w:h="11900" w:orient="landscape"/>
          <w:pgMar w:top="851" w:right="2268" w:bottom="851" w:left="1134" w:header="567" w:footer="567" w:gutter="0"/>
          <w:cols w:space="720"/>
          <w:docGrid w:linePitch="245"/>
        </w:sectPr>
      </w:pPr>
    </w:p>
    <w:p w14:paraId="3F3812F1" w14:textId="381B5F38" w:rsidR="00451321" w:rsidRDefault="00D13AF8" w:rsidP="00451321">
      <w:pPr>
        <w:pStyle w:val="Titre1"/>
        <w:rPr>
          <w:lang w:val="fr-FR"/>
        </w:rPr>
      </w:pPr>
      <w:bookmarkStart w:id="9" w:name="_Toc211930569"/>
      <w:r>
        <w:rPr>
          <w:lang w:val="fr-FR"/>
        </w:rPr>
        <w:lastRenderedPageBreak/>
        <w:t>Connexion</w:t>
      </w:r>
      <w:r w:rsidR="003271FB">
        <w:rPr>
          <w:lang w:val="fr-FR"/>
        </w:rPr>
        <w:t xml:space="preserve"> et interface générale</w:t>
      </w:r>
      <w:bookmarkEnd w:id="9"/>
    </w:p>
    <w:p w14:paraId="40336F92" w14:textId="1128F108" w:rsidR="003271FB" w:rsidRPr="003271FB" w:rsidRDefault="003271FB" w:rsidP="003271FB">
      <w:pPr>
        <w:pStyle w:val="Titre2"/>
        <w:rPr>
          <w:lang w:val="fr-FR"/>
        </w:rPr>
      </w:pPr>
      <w:bookmarkStart w:id="10" w:name="_Toc211930570"/>
      <w:r>
        <w:rPr>
          <w:lang w:val="fr-FR"/>
        </w:rPr>
        <w:t>Connexion</w:t>
      </w:r>
      <w:bookmarkEnd w:id="10"/>
    </w:p>
    <w:p w14:paraId="4B0EF4FE" w14:textId="77777777" w:rsidR="00C551D0" w:rsidRDefault="00D13AF8" w:rsidP="00D13AF8">
      <w:pPr>
        <w:rPr>
          <w:lang w:val="fr-FR"/>
        </w:rPr>
      </w:pPr>
      <w:r>
        <w:rPr>
          <w:lang w:val="fr-FR"/>
        </w:rPr>
        <w:t xml:space="preserve">La connexion se fait via le login et mot de passe </w:t>
      </w:r>
      <w:r w:rsidR="003271FB">
        <w:rPr>
          <w:lang w:val="fr-FR"/>
        </w:rPr>
        <w:t>W</w:t>
      </w:r>
      <w:r>
        <w:rPr>
          <w:lang w:val="fr-FR"/>
        </w:rPr>
        <w:t>indows</w:t>
      </w:r>
      <w:r w:rsidR="003271FB">
        <w:rPr>
          <w:lang w:val="fr-FR"/>
        </w:rPr>
        <w:t xml:space="preserve">. </w:t>
      </w:r>
      <w:r w:rsidR="00EB1E6F">
        <w:rPr>
          <w:lang w:val="fr-FR"/>
        </w:rPr>
        <w:t xml:space="preserve"> </w:t>
      </w:r>
    </w:p>
    <w:p w14:paraId="72889394" w14:textId="49E742E1" w:rsidR="00D13AF8" w:rsidRDefault="00EB1E6F" w:rsidP="00D13AF8">
      <w:pPr>
        <w:rPr>
          <w:lang w:val="fr-FR"/>
        </w:rPr>
      </w:pPr>
      <w:r w:rsidRPr="00EB1E6F">
        <w:rPr>
          <w:highlight w:val="yellow"/>
          <w:lang w:val="fr-FR"/>
        </w:rPr>
        <w:t xml:space="preserve">Evolution </w:t>
      </w:r>
      <w:r w:rsidRPr="00C551D0">
        <w:rPr>
          <w:highlight w:val="yellow"/>
          <w:lang w:val="fr-FR"/>
        </w:rPr>
        <w:t>Gina</w:t>
      </w:r>
      <w:r w:rsidR="00C551D0" w:rsidRPr="00C551D0">
        <w:rPr>
          <w:highlight w:val="yellow"/>
          <w:lang w:val="fr-FR"/>
        </w:rPr>
        <w:t xml:space="preserve"> à prévoir.</w:t>
      </w:r>
    </w:p>
    <w:p w14:paraId="1AEB7BD2" w14:textId="6B948936" w:rsidR="00D13AF8" w:rsidRDefault="00D13AF8" w:rsidP="00D13AF8">
      <w:pPr>
        <w:rPr>
          <w:lang w:val="fr-FR"/>
        </w:rPr>
      </w:pPr>
      <w:r w:rsidRPr="00D13AF8">
        <w:rPr>
          <w:noProof/>
          <w:lang w:val="fr-FR"/>
        </w:rPr>
        <w:drawing>
          <wp:anchor distT="0" distB="0" distL="114300" distR="114300" simplePos="0" relativeHeight="251658240" behindDoc="0" locked="0" layoutInCell="1" allowOverlap="1" wp14:anchorId="73DF88AD" wp14:editId="6B5A7227">
            <wp:simplePos x="0" y="0"/>
            <wp:positionH relativeFrom="margin">
              <wp:posOffset>2540</wp:posOffset>
            </wp:positionH>
            <wp:positionV relativeFrom="paragraph">
              <wp:posOffset>95250</wp:posOffset>
            </wp:positionV>
            <wp:extent cx="6475730" cy="2678430"/>
            <wp:effectExtent l="0" t="0" r="1270" b="7620"/>
            <wp:wrapTopAndBottom/>
            <wp:docPr id="24883616"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3616" name="Image 1" descr="Une image contenant texte, capture d’écran, Police, logiciel&#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6475730" cy="2678430"/>
                    </a:xfrm>
                    <a:prstGeom prst="rect">
                      <a:avLst/>
                    </a:prstGeom>
                  </pic:spPr>
                </pic:pic>
              </a:graphicData>
            </a:graphic>
          </wp:anchor>
        </w:drawing>
      </w:r>
    </w:p>
    <w:p w14:paraId="4C7809C9" w14:textId="7FF2BD9B" w:rsidR="00D13AF8" w:rsidRDefault="003271FB" w:rsidP="003271FB">
      <w:pPr>
        <w:pStyle w:val="Titre2"/>
        <w:rPr>
          <w:lang w:val="fr-FR"/>
        </w:rPr>
      </w:pPr>
      <w:bookmarkStart w:id="11" w:name="_Toc211930571"/>
      <w:r>
        <w:rPr>
          <w:noProof/>
          <w:lang w:val="fr-FR"/>
        </w:rPr>
        <mc:AlternateContent>
          <mc:Choice Requires="wps">
            <w:drawing>
              <wp:anchor distT="0" distB="0" distL="114300" distR="114300" simplePos="0" relativeHeight="251662336" behindDoc="0" locked="0" layoutInCell="1" allowOverlap="1" wp14:anchorId="511CC03D" wp14:editId="77215A88">
                <wp:simplePos x="0" y="0"/>
                <wp:positionH relativeFrom="column">
                  <wp:posOffset>2044065</wp:posOffset>
                </wp:positionH>
                <wp:positionV relativeFrom="paragraph">
                  <wp:posOffset>15875</wp:posOffset>
                </wp:positionV>
                <wp:extent cx="1409700" cy="533400"/>
                <wp:effectExtent l="0" t="0" r="0" b="0"/>
                <wp:wrapNone/>
                <wp:docPr id="558380655" name="Zone de texte 2"/>
                <wp:cNvGraphicFramePr/>
                <a:graphic xmlns:a="http://schemas.openxmlformats.org/drawingml/2006/main">
                  <a:graphicData uri="http://schemas.microsoft.com/office/word/2010/wordprocessingShape">
                    <wps:wsp>
                      <wps:cNvSpPr txBox="1"/>
                      <wps:spPr>
                        <a:xfrm>
                          <a:off x="0" y="0"/>
                          <a:ext cx="1409700" cy="533400"/>
                        </a:xfrm>
                        <a:prstGeom prst="rect">
                          <a:avLst/>
                        </a:prstGeom>
                        <a:solidFill>
                          <a:schemeClr val="lt1"/>
                        </a:solidFill>
                        <a:ln w="6350">
                          <a:noFill/>
                        </a:ln>
                      </wps:spPr>
                      <wps:txbx>
                        <w:txbxContent>
                          <w:p w14:paraId="7219624D" w14:textId="2E8E14E8" w:rsidR="003271FB" w:rsidRDefault="00D56A5F" w:rsidP="003271FB">
                            <w:r>
                              <w:t xml:space="preserve">Fonctionnaité courante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11CC03D" id="_x0000_t202" coordsize="21600,21600" o:spt="202" path="m,l,21600r21600,l21600,xe">
                <v:stroke joinstyle="miter"/>
                <v:path gradientshapeok="t" o:connecttype="rect"/>
              </v:shapetype>
              <v:shape id="Zone de texte 2" o:spid="_x0000_s1026" type="#_x0000_t202" style="position:absolute;left:0;text-align:left;margin-left:160.95pt;margin-top:1.25pt;width:111pt;height:4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" fillcolor="white [3201]" stroked="f" strokeweight=".5pt">
                <v:textbox>
                  <w:txbxContent>
                    <w:p w14:paraId="7219624D" w14:textId="2E8E14E8" w:rsidR="003271FB" w:rsidRDefault="00D56A5F" w:rsidP="003271FB">
                      <w:r>
                        <w:t xml:space="preserve">Fonctionnaité courante </w:t>
                      </w:r>
                    </w:p>
                  </w:txbxContent>
                </v:textbox>
              </v:shape>
            </w:pict>
          </mc:Fallback>
        </mc:AlternateContent>
      </w:r>
      <w:r>
        <w:rPr>
          <w:lang w:val="fr-FR"/>
        </w:rPr>
        <w:t>Interface</w:t>
      </w:r>
      <w:bookmarkEnd w:id="11"/>
    </w:p>
    <w:p w14:paraId="5C45ECBC" w14:textId="08124EB1" w:rsidR="003271FB" w:rsidRPr="003271FB" w:rsidRDefault="003271FB" w:rsidP="003271FB">
      <w:pPr>
        <w:rPr>
          <w:lang w:val="fr-FR"/>
        </w:rPr>
      </w:pPr>
    </w:p>
    <w:p w14:paraId="62ACFA05" w14:textId="420AAF8D" w:rsidR="003271FB" w:rsidRPr="003271FB" w:rsidRDefault="004D63AE" w:rsidP="003271FB">
      <w:pPr>
        <w:rPr>
          <w:lang w:val="fr-FR"/>
        </w:rPr>
      </w:pPr>
      <w:r>
        <w:rPr>
          <w:noProof/>
          <w:lang w:val="fr-FR"/>
        </w:rPr>
        <mc:AlternateContent>
          <mc:Choice Requires="wps">
            <w:drawing>
              <wp:anchor distT="0" distB="0" distL="114300" distR="114300" simplePos="0" relativeHeight="251696128" behindDoc="0" locked="0" layoutInCell="1" allowOverlap="1" wp14:anchorId="2EFD848C" wp14:editId="64364796">
                <wp:simplePos x="0" y="0"/>
                <wp:positionH relativeFrom="column">
                  <wp:posOffset>2437364</wp:posOffset>
                </wp:positionH>
                <wp:positionV relativeFrom="paragraph">
                  <wp:posOffset>659616</wp:posOffset>
                </wp:positionV>
                <wp:extent cx="3266685" cy="1723423"/>
                <wp:effectExtent l="0" t="0" r="0" b="0"/>
                <wp:wrapNone/>
                <wp:docPr id="268316064" name="Rectangle 3"/>
                <wp:cNvGraphicFramePr/>
                <a:graphic xmlns:a="http://schemas.openxmlformats.org/drawingml/2006/main">
                  <a:graphicData uri="http://schemas.microsoft.com/office/word/2010/wordprocessingShape">
                    <wps:wsp>
                      <wps:cNvSpPr/>
                      <wps:spPr>
                        <a:xfrm>
                          <a:off x="0" y="0"/>
                          <a:ext cx="3266685" cy="172342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079432" w14:textId="2C4B1476" w:rsidR="004D63AE" w:rsidRDefault="004D63AE" w:rsidP="004D63A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FD848C" id="Rectangle 3" o:spid="_x0000_s1027" style="position:absolute;margin-left:191.9pt;margin-top:51.95pt;width:257.2pt;height:135.7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" fillcolor="white [3212]" stroked="f" strokeweight="1pt">
                <v:textbox>
                  <w:txbxContent>
                    <w:p w14:paraId="45079432" w14:textId="2C4B1476" w:rsidR="004D63AE" w:rsidRDefault="004D63AE" w:rsidP="004D63AE">
                      <w:pPr>
                        <w:jc w:val="center"/>
                      </w:pPr>
                      <w:r>
                        <w:t xml:space="preserve"> </w:t>
                      </w:r>
                    </w:p>
                  </w:txbxContent>
                </v:textbox>
              </v:rect>
            </w:pict>
          </mc:Fallback>
        </mc:AlternateContent>
      </w:r>
      <w:r w:rsidR="00D56A5F">
        <w:rPr>
          <w:noProof/>
          <w:lang w:val="fr-FR"/>
        </w:rPr>
        <mc:AlternateContent>
          <mc:Choice Requires="wps">
            <w:drawing>
              <wp:anchor distT="0" distB="0" distL="114300" distR="114300" simplePos="0" relativeHeight="251660288" behindDoc="0" locked="0" layoutInCell="1" allowOverlap="1" wp14:anchorId="6EC0BF6B" wp14:editId="7904FDFF">
                <wp:simplePos x="0" y="0"/>
                <wp:positionH relativeFrom="column">
                  <wp:posOffset>307340</wp:posOffset>
                </wp:positionH>
                <wp:positionV relativeFrom="paragraph">
                  <wp:posOffset>320675</wp:posOffset>
                </wp:positionV>
                <wp:extent cx="971550" cy="533400"/>
                <wp:effectExtent l="0" t="0" r="0" b="0"/>
                <wp:wrapNone/>
                <wp:docPr id="835355120" name="Zone de texte 2"/>
                <wp:cNvGraphicFramePr/>
                <a:graphic xmlns:a="http://schemas.openxmlformats.org/drawingml/2006/main">
                  <a:graphicData uri="http://schemas.microsoft.com/office/word/2010/wordprocessingShape">
                    <wps:wsp>
                      <wps:cNvSpPr txBox="1"/>
                      <wps:spPr>
                        <a:xfrm>
                          <a:off x="0" y="0"/>
                          <a:ext cx="971550" cy="533400"/>
                        </a:xfrm>
                        <a:prstGeom prst="rect">
                          <a:avLst/>
                        </a:prstGeom>
                        <a:solidFill>
                          <a:schemeClr val="lt1"/>
                        </a:solidFill>
                        <a:ln w="6350">
                          <a:noFill/>
                        </a:ln>
                      </wps:spPr>
                      <wps:txbx>
                        <w:txbxContent>
                          <w:p w14:paraId="04DB22CB" w14:textId="7C30EA98" w:rsidR="003271FB" w:rsidRDefault="003271FB">
                            <w:r>
                              <w:t>Menu</w:t>
                            </w:r>
                            <w:r w:rsidR="00D56A5F">
                              <w:t xml:space="preserve"> </w:t>
                            </w:r>
                            <w:r w:rsidR="00D56A5F">
                              <w:t>des fonctionnalités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0BF6B" id="_x0000_s1028" type="#_x0000_t202" style="position:absolute;margin-left:24.2pt;margin-top:25.25pt;width:76.5pt;height: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" fillcolor="white [3201]" stroked="f" strokeweight=".5pt">
                <v:textbox>
                  <w:txbxContent>
                    <w:p w14:paraId="04DB22CB" w14:textId="7C30EA98" w:rsidR="003271FB" w:rsidRDefault="003271FB">
                      <w:r>
                        <w:t>Menu</w:t>
                      </w:r>
                      <w:r w:rsidR="00D56A5F">
                        <w:t xml:space="preserve"> </w:t>
                      </w:r>
                      <w:r w:rsidR="00D56A5F">
                        <w:t>des fonctionnalités</w:t>
                      </w:r>
                    </w:p>
                  </w:txbxContent>
                </v:textbox>
              </v:shape>
            </w:pict>
          </mc:Fallback>
        </mc:AlternateContent>
      </w:r>
      <w:r w:rsidR="00D56A5F">
        <w:rPr>
          <w:noProof/>
          <w:lang w:val="fr-FR"/>
        </w:rPr>
        <mc:AlternateContent>
          <mc:Choice Requires="wps">
            <w:drawing>
              <wp:anchor distT="0" distB="0" distL="114300" distR="114300" simplePos="0" relativeHeight="251669504" behindDoc="0" locked="0" layoutInCell="1" allowOverlap="1" wp14:anchorId="030EA7E7" wp14:editId="1BECC548">
                <wp:simplePos x="0" y="0"/>
                <wp:positionH relativeFrom="column">
                  <wp:posOffset>1250315</wp:posOffset>
                </wp:positionH>
                <wp:positionV relativeFrom="paragraph">
                  <wp:posOffset>635000</wp:posOffset>
                </wp:positionV>
                <wp:extent cx="266700" cy="0"/>
                <wp:effectExtent l="0" t="76200" r="19050" b="95250"/>
                <wp:wrapNone/>
                <wp:docPr id="1411269635" name="Connecteur droit avec flèche 6"/>
                <wp:cNvGraphicFramePr/>
                <a:graphic xmlns:a="http://schemas.openxmlformats.org/drawingml/2006/main">
                  <a:graphicData uri="http://schemas.microsoft.com/office/word/2010/wordprocessingShape">
                    <wps:wsp>
                      <wps:cNvCnPr/>
                      <wps:spPr>
                        <a:xfrm>
                          <a:off x="0" y="0"/>
                          <a:ext cx="266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E4AB1C" id="_x0000_t32" coordsize="21600,21600" o:spt="32" o:oned="t" path="m,l21600,21600e" filled="f">
                <v:path arrowok="t" fillok="f" o:connecttype="none"/>
                <o:lock v:ext="edit" shapetype="t"/>
              </v:shapetype>
              <v:shape id="Connecteur droit avec flèche 6" o:spid="_x0000_s1026" type="#_x0000_t32" style="position:absolute;margin-left:98.45pt;margin-top:50pt;width:21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" strokecolor="#156082 [3204]" strokeweight=".5pt">
                <v:stroke endarrow="block" joinstyle="miter"/>
              </v:shape>
            </w:pict>
          </mc:Fallback>
        </mc:AlternateContent>
      </w:r>
      <w:r w:rsidR="00D56A5F">
        <w:rPr>
          <w:noProof/>
          <w:lang w:val="fr-FR"/>
        </w:rPr>
        <mc:AlternateContent>
          <mc:Choice Requires="wps">
            <w:drawing>
              <wp:anchor distT="0" distB="0" distL="114300" distR="114300" simplePos="0" relativeHeight="251668480" behindDoc="0" locked="0" layoutInCell="1" allowOverlap="1" wp14:anchorId="5A5CAA31" wp14:editId="1503794F">
                <wp:simplePos x="0" y="0"/>
                <wp:positionH relativeFrom="margin">
                  <wp:posOffset>2155191</wp:posOffset>
                </wp:positionH>
                <wp:positionV relativeFrom="paragraph">
                  <wp:posOffset>2206624</wp:posOffset>
                </wp:positionV>
                <wp:extent cx="1771650" cy="638175"/>
                <wp:effectExtent l="0" t="38100" r="57150" b="28575"/>
                <wp:wrapNone/>
                <wp:docPr id="800290160" name="Connecteur droit avec flèche 3"/>
                <wp:cNvGraphicFramePr/>
                <a:graphic xmlns:a="http://schemas.openxmlformats.org/drawingml/2006/main">
                  <a:graphicData uri="http://schemas.microsoft.com/office/word/2010/wordprocessingShape">
                    <wps:wsp>
                      <wps:cNvCnPr/>
                      <wps:spPr>
                        <a:xfrm flipV="1">
                          <a:off x="0" y="0"/>
                          <a:ext cx="1771650" cy="638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8A3FD" id="Connecteur droit avec flèche 3" o:spid="_x0000_s1026" type="#_x0000_t32" style="position:absolute;margin-left:169.7pt;margin-top:173.75pt;width:139.5pt;height:50.25pt;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" strokecolor="#156082 [3204]" strokeweight=".5pt">
                <v:stroke endarrow="block" joinstyle="miter"/>
                <w10:wrap anchorx="margin"/>
              </v:shape>
            </w:pict>
          </mc:Fallback>
        </mc:AlternateContent>
      </w:r>
      <w:r w:rsidR="00D56A5F">
        <w:rPr>
          <w:noProof/>
          <w:lang w:val="fr-FR"/>
        </w:rPr>
        <mc:AlternateContent>
          <mc:Choice Requires="wps">
            <w:drawing>
              <wp:anchor distT="0" distB="0" distL="114300" distR="114300" simplePos="0" relativeHeight="251664384" behindDoc="0" locked="0" layoutInCell="1" allowOverlap="1" wp14:anchorId="220A8CC0" wp14:editId="34C2D3DB">
                <wp:simplePos x="0" y="0"/>
                <wp:positionH relativeFrom="column">
                  <wp:posOffset>2774315</wp:posOffset>
                </wp:positionH>
                <wp:positionV relativeFrom="paragraph">
                  <wp:posOffset>15875</wp:posOffset>
                </wp:positionV>
                <wp:extent cx="57150" cy="457200"/>
                <wp:effectExtent l="57150" t="0" r="38100" b="57150"/>
                <wp:wrapNone/>
                <wp:docPr id="354373669" name="Connecteur droit avec flèche 4"/>
                <wp:cNvGraphicFramePr/>
                <a:graphic xmlns:a="http://schemas.openxmlformats.org/drawingml/2006/main">
                  <a:graphicData uri="http://schemas.microsoft.com/office/word/2010/wordprocessingShape">
                    <wps:wsp>
                      <wps:cNvCnPr/>
                      <wps:spPr>
                        <a:xfrm flipH="1">
                          <a:off x="0" y="0"/>
                          <a:ext cx="5715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BCD56C" id="Connecteur droit avec flèche 4" o:spid="_x0000_s1026" type="#_x0000_t32" style="position:absolute;margin-left:218.45pt;margin-top:1.25pt;width:4.5pt;height:36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" strokecolor="#156082 [3204]" strokeweight=".5pt">
                <v:stroke endarrow="block" joinstyle="miter"/>
              </v:shape>
            </w:pict>
          </mc:Fallback>
        </mc:AlternateContent>
      </w:r>
    </w:p>
    <w:p w14:paraId="63B7F719" w14:textId="41822E59" w:rsidR="003271FB" w:rsidRDefault="00D56A5F" w:rsidP="003271FB">
      <w:pPr>
        <w:rPr>
          <w:lang w:val="fr-FR"/>
        </w:rPr>
      </w:pPr>
      <w:r>
        <w:rPr>
          <w:noProof/>
          <w:lang w:val="fr-FR"/>
        </w:rPr>
        <mc:AlternateContent>
          <mc:Choice Requires="wps">
            <w:drawing>
              <wp:anchor distT="0" distB="0" distL="114300" distR="114300" simplePos="0" relativeHeight="251666432" behindDoc="0" locked="0" layoutInCell="1" allowOverlap="1" wp14:anchorId="5FA82407" wp14:editId="359F5DB3">
                <wp:simplePos x="0" y="0"/>
                <wp:positionH relativeFrom="column">
                  <wp:posOffset>1002665</wp:posOffset>
                </wp:positionH>
                <wp:positionV relativeFrom="paragraph">
                  <wp:posOffset>2438400</wp:posOffset>
                </wp:positionV>
                <wp:extent cx="1066800" cy="533400"/>
                <wp:effectExtent l="0" t="0" r="0" b="0"/>
                <wp:wrapNone/>
                <wp:docPr id="253290671" name="Zone de texte 2"/>
                <wp:cNvGraphicFramePr/>
                <a:graphic xmlns:a="http://schemas.openxmlformats.org/drawingml/2006/main">
                  <a:graphicData uri="http://schemas.microsoft.com/office/word/2010/wordprocessingShape">
                    <wps:wsp>
                      <wps:cNvSpPr txBox="1"/>
                      <wps:spPr>
                        <a:xfrm>
                          <a:off x="0" y="0"/>
                          <a:ext cx="1066800" cy="533400"/>
                        </a:xfrm>
                        <a:prstGeom prst="rect">
                          <a:avLst/>
                        </a:prstGeom>
                        <a:solidFill>
                          <a:schemeClr val="lt1"/>
                        </a:solidFill>
                        <a:ln w="6350">
                          <a:noFill/>
                        </a:ln>
                      </wps:spPr>
                      <wps:txbx>
                        <w:txbxContent>
                          <w:p w14:paraId="1A04DF05" w14:textId="583B3976" w:rsidR="00D56A5F" w:rsidRDefault="00D56A5F" w:rsidP="00D56A5F">
                            <w:r>
                              <w:t>Fenêtre d’actions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82407" id="_x0000_s1029" type="#_x0000_t202" style="position:absolute;margin-left:78.95pt;margin-top:192pt;width:84pt;height: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" fillcolor="white [3201]" stroked="f" strokeweight=".5pt">
                <v:textbox>
                  <w:txbxContent>
                    <w:p w14:paraId="1A04DF05" w14:textId="583B3976" w:rsidR="00D56A5F" w:rsidRDefault="00D56A5F" w:rsidP="00D56A5F">
                      <w:r>
                        <w:t>Fenêtre d’actions</w:t>
                      </w:r>
                    </w:p>
                  </w:txbxContent>
                </v:textbox>
              </v:shape>
            </w:pict>
          </mc:Fallback>
        </mc:AlternateContent>
      </w:r>
      <w:r w:rsidR="003271FB" w:rsidRPr="003271FB">
        <w:rPr>
          <w:noProof/>
          <w:lang w:val="fr-FR"/>
        </w:rPr>
        <w:drawing>
          <wp:anchor distT="0" distB="0" distL="114300" distR="114300" simplePos="0" relativeHeight="251659264" behindDoc="0" locked="0" layoutInCell="1" allowOverlap="1" wp14:anchorId="248DF7A9" wp14:editId="7E9B4068">
            <wp:simplePos x="0" y="0"/>
            <wp:positionH relativeFrom="column">
              <wp:posOffset>1507490</wp:posOffset>
            </wp:positionH>
            <wp:positionV relativeFrom="paragraph">
              <wp:posOffset>13970</wp:posOffset>
            </wp:positionV>
            <wp:extent cx="4406265" cy="2419350"/>
            <wp:effectExtent l="0" t="0" r="0" b="0"/>
            <wp:wrapTopAndBottom/>
            <wp:docPr id="1865213313"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13313" name="Image 1" descr="Une image contenant texte, capture d’écran, logiciel, nombr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06265" cy="2419350"/>
                    </a:xfrm>
                    <a:prstGeom prst="rect">
                      <a:avLst/>
                    </a:prstGeom>
                  </pic:spPr>
                </pic:pic>
              </a:graphicData>
            </a:graphic>
            <wp14:sizeRelH relativeFrom="margin">
              <wp14:pctWidth>0</wp14:pctWidth>
            </wp14:sizeRelH>
            <wp14:sizeRelV relativeFrom="margin">
              <wp14:pctHeight>0</wp14:pctHeight>
            </wp14:sizeRelV>
          </wp:anchor>
        </w:drawing>
      </w:r>
    </w:p>
    <w:p w14:paraId="50422BFD" w14:textId="325EE5E4" w:rsidR="003271FB" w:rsidRDefault="003271FB" w:rsidP="003271FB">
      <w:pPr>
        <w:pStyle w:val="Titre1"/>
        <w:numPr>
          <w:ilvl w:val="0"/>
          <w:numId w:val="0"/>
        </w:numPr>
        <w:rPr>
          <w:lang w:val="fr-FR"/>
        </w:rPr>
      </w:pPr>
    </w:p>
    <w:p w14:paraId="5813E340" w14:textId="77777777" w:rsidR="00D56A5F" w:rsidRDefault="00D56A5F">
      <w:pPr>
        <w:widowControl/>
        <w:suppressAutoHyphens w:val="0"/>
        <w:spacing w:before="0" w:after="0" w:line="240" w:lineRule="auto"/>
        <w:contextualSpacing w:val="0"/>
        <w:rPr>
          <w:color w:val="BD2027"/>
          <w:sz w:val="36"/>
          <w:szCs w:val="36"/>
          <w:lang w:val="fr-FR"/>
        </w:rPr>
      </w:pPr>
      <w:r>
        <w:rPr>
          <w:lang w:val="fr-FR"/>
        </w:rPr>
        <w:br w:type="page"/>
      </w:r>
    </w:p>
    <w:p w14:paraId="3B5868C4" w14:textId="3622F6D4" w:rsidR="00D13AF8" w:rsidRPr="00942355" w:rsidRDefault="00D13AF8" w:rsidP="003271FB">
      <w:pPr>
        <w:pStyle w:val="Titre1"/>
        <w:rPr>
          <w:highlight w:val="yellow"/>
          <w:lang w:val="fr-FR"/>
        </w:rPr>
      </w:pPr>
      <w:bookmarkStart w:id="12" w:name="_Toc211930572"/>
      <w:r w:rsidRPr="00942355">
        <w:rPr>
          <w:highlight w:val="yellow"/>
          <w:lang w:val="fr-FR"/>
        </w:rPr>
        <w:lastRenderedPageBreak/>
        <w:t>Suivre mes demandes</w:t>
      </w:r>
      <w:bookmarkEnd w:id="12"/>
    </w:p>
    <w:p w14:paraId="7B3FBFDE" w14:textId="14FB8AD1" w:rsidR="00D56A5F" w:rsidRDefault="00040677" w:rsidP="00D56A5F">
      <w:pPr>
        <w:rPr>
          <w:lang w:val="fr-FR"/>
        </w:rPr>
      </w:pPr>
      <w:r>
        <w:rPr>
          <w:noProof/>
          <w:lang w:val="fr-FR"/>
        </w:rPr>
        <w:drawing>
          <wp:anchor distT="0" distB="0" distL="114300" distR="114300" simplePos="0" relativeHeight="251701248" behindDoc="0" locked="0" layoutInCell="1" allowOverlap="1" wp14:anchorId="4EBA8E69" wp14:editId="60B443D6">
            <wp:simplePos x="0" y="0"/>
            <wp:positionH relativeFrom="margin">
              <wp:align>left</wp:align>
            </wp:positionH>
            <wp:positionV relativeFrom="paragraph">
              <wp:posOffset>293370</wp:posOffset>
            </wp:positionV>
            <wp:extent cx="6333490" cy="2505075"/>
            <wp:effectExtent l="0" t="0" r="0" b="9525"/>
            <wp:wrapTopAndBottom/>
            <wp:docPr id="14040860" name="Image 12"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860" name="Image 12" descr="Une image contenant texte, capture d’écran, logiciel, Logiciel multimédia&#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3490" cy="2505075"/>
                    </a:xfrm>
                    <a:prstGeom prst="rect">
                      <a:avLst/>
                    </a:prstGeom>
                    <a:noFill/>
                  </pic:spPr>
                </pic:pic>
              </a:graphicData>
            </a:graphic>
          </wp:anchor>
        </w:drawing>
      </w:r>
      <w:r w:rsidR="00D56A5F">
        <w:rPr>
          <w:lang w:val="fr-FR"/>
        </w:rPr>
        <w:t xml:space="preserve">Cette </w:t>
      </w:r>
      <w:r w:rsidR="00C551D0">
        <w:rPr>
          <w:lang w:val="fr-FR"/>
        </w:rPr>
        <w:t xml:space="preserve">nouvelle </w:t>
      </w:r>
      <w:r w:rsidR="00D56A5F">
        <w:rPr>
          <w:lang w:val="fr-FR"/>
        </w:rPr>
        <w:t>fonctionnalité permet à l’utilisateur de visualiser ses demandes et ainsi savoir ce qui a été traité on non et quand.</w:t>
      </w:r>
      <w:r w:rsidR="00B9577F">
        <w:rPr>
          <w:lang w:val="fr-FR"/>
        </w:rPr>
        <w:t xml:space="preserve"> Elle permet de relancer les valideurs pour les demandes non encore traitées.</w:t>
      </w:r>
    </w:p>
    <w:p w14:paraId="73BD4DF0" w14:textId="77777777" w:rsidR="00B9577F" w:rsidRDefault="00B9577F" w:rsidP="00D56A5F">
      <w:pPr>
        <w:rPr>
          <w:lang w:val="fr-FR"/>
        </w:rPr>
      </w:pPr>
    </w:p>
    <w:p w14:paraId="674A0040" w14:textId="12AF44BD" w:rsidR="00D56A5F" w:rsidRPr="00D56A5F" w:rsidRDefault="00D56A5F" w:rsidP="00D56A5F">
      <w:pPr>
        <w:rPr>
          <w:lang w:val="fr-FR"/>
        </w:rPr>
      </w:pPr>
    </w:p>
    <w:p w14:paraId="320A204F" w14:textId="71AC0AB9" w:rsidR="00D13AF8" w:rsidRDefault="00040677" w:rsidP="00040677">
      <w:pPr>
        <w:pStyle w:val="Titre2"/>
        <w:rPr>
          <w:lang w:val="fr-FR"/>
        </w:rPr>
      </w:pPr>
      <w:bookmarkStart w:id="13" w:name="_Toc211930573"/>
      <w:r>
        <w:rPr>
          <w:lang w:val="fr-FR"/>
        </w:rPr>
        <w:t>Sélections</w:t>
      </w:r>
      <w:bookmarkEnd w:id="13"/>
      <w:r>
        <w:rPr>
          <w:lang w:val="fr-FR"/>
        </w:rPr>
        <w:t xml:space="preserve"> </w:t>
      </w:r>
    </w:p>
    <w:p w14:paraId="3311CE2F" w14:textId="1109430E" w:rsidR="00CA7209" w:rsidRPr="00D13AF8" w:rsidRDefault="00CA7209" w:rsidP="00CA7209">
      <w:pPr>
        <w:rPr>
          <w:lang w:val="fr-FR"/>
        </w:rPr>
      </w:pPr>
      <w:r>
        <w:rPr>
          <w:lang w:val="fr-FR"/>
        </w:rPr>
        <w:t xml:space="preserve">Si </w:t>
      </w:r>
      <w:r w:rsidR="00D413B0">
        <w:rPr>
          <w:lang w:val="fr-FR"/>
        </w:rPr>
        <w:t>« </w:t>
      </w:r>
      <w:r>
        <w:rPr>
          <w:lang w:val="fr-FR"/>
        </w:rPr>
        <w:t>Demandeur</w:t>
      </w:r>
      <w:r w:rsidR="00D413B0">
        <w:rPr>
          <w:lang w:val="fr-FR"/>
        </w:rPr>
        <w:t> »</w:t>
      </w:r>
      <w:r>
        <w:rPr>
          <w:lang w:val="fr-FR"/>
        </w:rPr>
        <w:t xml:space="preserve"> est coché, on affiche toutes les demande</w:t>
      </w:r>
      <w:r w:rsidR="00C551D0">
        <w:rPr>
          <w:lang w:val="fr-FR"/>
        </w:rPr>
        <w:t>s</w:t>
      </w:r>
      <w:r>
        <w:rPr>
          <w:lang w:val="fr-FR"/>
        </w:rPr>
        <w:t xml:space="preserve"> de l’utilisateur en tant que Demandeur.</w:t>
      </w:r>
    </w:p>
    <w:p w14:paraId="00E0FA51" w14:textId="2B5E1C5F" w:rsidR="00D13AF8" w:rsidRDefault="00CA7209" w:rsidP="00D13AF8">
      <w:pPr>
        <w:rPr>
          <w:lang w:val="fr-FR"/>
        </w:rPr>
      </w:pPr>
      <w:r>
        <w:rPr>
          <w:lang w:val="fr-FR"/>
        </w:rPr>
        <w:t xml:space="preserve">Si </w:t>
      </w:r>
      <w:r w:rsidR="00D413B0">
        <w:rPr>
          <w:lang w:val="fr-FR"/>
        </w:rPr>
        <w:t>« </w:t>
      </w:r>
      <w:r>
        <w:rPr>
          <w:lang w:val="fr-FR"/>
        </w:rPr>
        <w:t>Bénéficiaire</w:t>
      </w:r>
      <w:r w:rsidR="00D413B0">
        <w:rPr>
          <w:lang w:val="fr-FR"/>
        </w:rPr>
        <w:t> »</w:t>
      </w:r>
      <w:r>
        <w:rPr>
          <w:lang w:val="fr-FR"/>
        </w:rPr>
        <w:t xml:space="preserve"> est coché, on affiche toutes les demande</w:t>
      </w:r>
      <w:r w:rsidR="00C551D0">
        <w:rPr>
          <w:lang w:val="fr-FR"/>
        </w:rPr>
        <w:t>s</w:t>
      </w:r>
      <w:r>
        <w:rPr>
          <w:lang w:val="fr-FR"/>
        </w:rPr>
        <w:t xml:space="preserve"> de l’utilisateur en tant que bénéficiaire.</w:t>
      </w:r>
    </w:p>
    <w:p w14:paraId="6108136E" w14:textId="77777777" w:rsidR="00C551D0" w:rsidRDefault="00C551D0" w:rsidP="00D13AF8">
      <w:pPr>
        <w:rPr>
          <w:lang w:val="fr-FR"/>
        </w:rPr>
      </w:pPr>
    </w:p>
    <w:p w14:paraId="0A193063" w14:textId="54732966" w:rsidR="00D413B0" w:rsidRDefault="00D413B0" w:rsidP="00D13AF8">
      <w:pPr>
        <w:rPr>
          <w:lang w:val="fr-FR"/>
        </w:rPr>
      </w:pPr>
      <w:r>
        <w:rPr>
          <w:lang w:val="fr-FR"/>
        </w:rPr>
        <w:t>« Demandeur » et « Bénéficiaire » sont exclusifs.</w:t>
      </w:r>
    </w:p>
    <w:p w14:paraId="5218DFF5" w14:textId="4C7A7565" w:rsidR="00B9577F" w:rsidRDefault="00C551D0" w:rsidP="00D13AF8">
      <w:pPr>
        <w:rPr>
          <w:lang w:val="fr-FR"/>
        </w:rPr>
      </w:pPr>
      <w:r>
        <w:rPr>
          <w:lang w:val="fr-FR"/>
        </w:rPr>
        <w:t>« </w:t>
      </w:r>
      <w:r w:rsidR="00D413B0">
        <w:rPr>
          <w:lang w:val="fr-FR"/>
        </w:rPr>
        <w:t>Statut</w:t>
      </w:r>
      <w:r>
        <w:rPr>
          <w:lang w:val="fr-FR"/>
        </w:rPr>
        <w:t> »</w:t>
      </w:r>
      <w:r w:rsidR="00D413B0">
        <w:rPr>
          <w:lang w:val="fr-FR"/>
        </w:rPr>
        <w:t xml:space="preserve"> permet de sélectionner les demandes en fonction de leur statut</w:t>
      </w:r>
      <w:r w:rsidR="001B1B45">
        <w:rPr>
          <w:lang w:val="fr-FR"/>
        </w:rPr>
        <w:t xml:space="preserve"> (la liste affichée est à titre indicative et est à adapter en fonction des statuts réellement gérés).</w:t>
      </w:r>
    </w:p>
    <w:p w14:paraId="14C1B76E" w14:textId="77777777" w:rsidR="00040677" w:rsidRDefault="00040677" w:rsidP="00D13AF8">
      <w:pPr>
        <w:rPr>
          <w:lang w:val="fr-FR"/>
        </w:rPr>
      </w:pPr>
    </w:p>
    <w:p w14:paraId="25945D74" w14:textId="3F7EEB10" w:rsidR="00040677" w:rsidRDefault="00040677" w:rsidP="00040677">
      <w:pPr>
        <w:pStyle w:val="Titre2"/>
        <w:rPr>
          <w:lang w:val="fr-FR"/>
        </w:rPr>
      </w:pPr>
      <w:bookmarkStart w:id="14" w:name="_Toc211930574"/>
      <w:r>
        <w:rPr>
          <w:lang w:val="fr-FR"/>
        </w:rPr>
        <w:t>Données affichées</w:t>
      </w:r>
      <w:bookmarkEnd w:id="14"/>
    </w:p>
    <w:p w14:paraId="45D85828" w14:textId="70D6FBDF" w:rsidR="00040677" w:rsidRDefault="00040677" w:rsidP="00040677">
      <w:pPr>
        <w:rPr>
          <w:lang w:val="fr-FR"/>
        </w:rPr>
      </w:pPr>
      <w:r>
        <w:rPr>
          <w:lang w:val="fr-FR"/>
        </w:rPr>
        <w:t>Bénéficiaire = identifiant + nom prénom</w:t>
      </w:r>
    </w:p>
    <w:p w14:paraId="369BD303" w14:textId="290476BA" w:rsidR="00D413B0" w:rsidRDefault="00D413B0" w:rsidP="00D13AF8">
      <w:pPr>
        <w:rPr>
          <w:lang w:val="fr-FR"/>
        </w:rPr>
      </w:pPr>
      <w:r>
        <w:rPr>
          <w:lang w:val="fr-FR"/>
        </w:rPr>
        <w:t xml:space="preserve">Date action est renseignées lorsque la demande est à un statut Accepté ou refusé et correspond à la date de l’action. </w:t>
      </w:r>
    </w:p>
    <w:p w14:paraId="7E09BF79" w14:textId="20777031" w:rsidR="00D413B0" w:rsidRDefault="00D413B0" w:rsidP="00D13AF8">
      <w:pPr>
        <w:rPr>
          <w:lang w:val="fr-FR"/>
        </w:rPr>
      </w:pPr>
      <w:r>
        <w:rPr>
          <w:lang w:val="fr-FR"/>
        </w:rPr>
        <w:t xml:space="preserve">Si lors de l’action un commentaire </w:t>
      </w:r>
      <w:r w:rsidR="00060DFF">
        <w:rPr>
          <w:lang w:val="fr-FR"/>
        </w:rPr>
        <w:t>a</w:t>
      </w:r>
      <w:r>
        <w:rPr>
          <w:lang w:val="fr-FR"/>
        </w:rPr>
        <w:t xml:space="preserve"> été </w:t>
      </w:r>
      <w:r w:rsidR="001B1B45">
        <w:rPr>
          <w:lang w:val="fr-FR"/>
        </w:rPr>
        <w:t>renseigné</w:t>
      </w:r>
      <w:r>
        <w:rPr>
          <w:lang w:val="fr-FR"/>
        </w:rPr>
        <w:t>, la colonne « Commentaire » permet d’afficher ce commentaire.</w:t>
      </w:r>
    </w:p>
    <w:p w14:paraId="1C06C5DF" w14:textId="77777777" w:rsidR="004D63AE" w:rsidRDefault="004D63AE" w:rsidP="00D13AF8">
      <w:pPr>
        <w:rPr>
          <w:lang w:val="fr-FR"/>
        </w:rPr>
      </w:pPr>
    </w:p>
    <w:p w14:paraId="368A0F98" w14:textId="77777777" w:rsidR="00040677" w:rsidRDefault="00040677" w:rsidP="00040677">
      <w:pPr>
        <w:pStyle w:val="Titre2"/>
        <w:rPr>
          <w:lang w:val="fr-FR"/>
        </w:rPr>
      </w:pPr>
      <w:bookmarkStart w:id="15" w:name="_Toc211930575"/>
      <w:r>
        <w:rPr>
          <w:lang w:val="fr-FR"/>
        </w:rPr>
        <w:t>Relance des demandes non traitées</w:t>
      </w:r>
      <w:bookmarkEnd w:id="15"/>
    </w:p>
    <w:p w14:paraId="547059E0" w14:textId="258A28B5" w:rsidR="00040677" w:rsidRPr="00040677" w:rsidRDefault="00040677" w:rsidP="00040677">
      <w:pPr>
        <w:rPr>
          <w:lang w:val="fr-FR"/>
        </w:rPr>
      </w:pPr>
      <w:r>
        <w:rPr>
          <w:lang w:val="fr-FR"/>
        </w:rPr>
        <w:t>S</w:t>
      </w:r>
      <w:r w:rsidR="00B9577F">
        <w:rPr>
          <w:lang w:val="fr-FR"/>
        </w:rPr>
        <w:t>i</w:t>
      </w:r>
      <w:r>
        <w:rPr>
          <w:lang w:val="fr-FR"/>
        </w:rPr>
        <w:t xml:space="preserve"> l’on souhaite relancer les acteurs qui doivent donner des droits sur des demandes non traitées, il faut sélectionner au bout de chaque demande concernée la </w:t>
      </w:r>
      <w:r w:rsidR="00B9577F">
        <w:rPr>
          <w:lang w:val="fr-FR"/>
        </w:rPr>
        <w:t>coche</w:t>
      </w:r>
      <w:r>
        <w:rPr>
          <w:lang w:val="fr-FR"/>
        </w:rPr>
        <w:t xml:space="preserve"> puis cliquer sur le bouton « Relance ». Cela permet de notifier par mail à nouveau les acteurs qui sont en capacité à traiter la demande.</w:t>
      </w:r>
    </w:p>
    <w:p w14:paraId="2F46000F" w14:textId="42C48592" w:rsidR="004D63AE" w:rsidRDefault="004D63AE" w:rsidP="00D13AF8">
      <w:pPr>
        <w:rPr>
          <w:lang w:val="fr-FR"/>
        </w:rPr>
      </w:pPr>
    </w:p>
    <w:p w14:paraId="6F9E70EF" w14:textId="4F594303" w:rsidR="004D63AE" w:rsidRDefault="004D63AE" w:rsidP="00D13AF8">
      <w:pPr>
        <w:rPr>
          <w:lang w:val="fr-FR"/>
        </w:rPr>
      </w:pPr>
    </w:p>
    <w:p w14:paraId="5882A519" w14:textId="14A6B7A2" w:rsidR="00D413B0" w:rsidRDefault="00D413B0" w:rsidP="00D13AF8">
      <w:pPr>
        <w:rPr>
          <w:lang w:val="fr-FR"/>
        </w:rPr>
      </w:pPr>
    </w:p>
    <w:p w14:paraId="013C9F61" w14:textId="77777777" w:rsidR="000F621A" w:rsidRDefault="000F621A" w:rsidP="000F621A">
      <w:pPr>
        <w:rPr>
          <w:lang w:val="fr-FR"/>
        </w:rPr>
      </w:pPr>
      <w:r>
        <w:rPr>
          <w:lang w:val="fr-FR"/>
        </w:rPr>
        <w:br w:type="page"/>
      </w:r>
    </w:p>
    <w:p w14:paraId="49A48093" w14:textId="48585EE0" w:rsidR="00D413B0" w:rsidRDefault="00D413B0" w:rsidP="00D413B0">
      <w:pPr>
        <w:pStyle w:val="Titre1"/>
        <w:rPr>
          <w:lang w:val="fr-FR"/>
        </w:rPr>
      </w:pPr>
      <w:bookmarkStart w:id="16" w:name="_Toc211930576"/>
      <w:r w:rsidRPr="00D413B0">
        <w:rPr>
          <w:lang w:val="fr-FR"/>
        </w:rPr>
        <w:lastRenderedPageBreak/>
        <w:t>Demander des habilitations</w:t>
      </w:r>
      <w:bookmarkEnd w:id="16"/>
    </w:p>
    <w:p w14:paraId="57DE193C" w14:textId="75649894" w:rsidR="0045085D" w:rsidRDefault="00B147A0" w:rsidP="0045085D">
      <w:pPr>
        <w:rPr>
          <w:noProof/>
          <w:lang w:val="fr-FR"/>
        </w:rPr>
      </w:pPr>
      <w:r>
        <w:rPr>
          <w:noProof/>
          <w:lang w:val="fr-FR"/>
        </w:rPr>
        <mc:AlternateContent>
          <mc:Choice Requires="wps">
            <w:drawing>
              <wp:anchor distT="0" distB="0" distL="114300" distR="114300" simplePos="0" relativeHeight="251688960" behindDoc="0" locked="0" layoutInCell="1" allowOverlap="1" wp14:anchorId="7678B375" wp14:editId="27BFC4C6">
                <wp:simplePos x="0" y="0"/>
                <wp:positionH relativeFrom="column">
                  <wp:posOffset>2458847</wp:posOffset>
                </wp:positionH>
                <wp:positionV relativeFrom="paragraph">
                  <wp:posOffset>137770</wp:posOffset>
                </wp:positionV>
                <wp:extent cx="3704311" cy="390525"/>
                <wp:effectExtent l="0" t="0" r="0" b="9525"/>
                <wp:wrapNone/>
                <wp:docPr id="330983328" name="Zone de texte 2"/>
                <wp:cNvGraphicFramePr/>
                <a:graphic xmlns:a="http://schemas.openxmlformats.org/drawingml/2006/main">
                  <a:graphicData uri="http://schemas.microsoft.com/office/word/2010/wordprocessingShape">
                    <wps:wsp>
                      <wps:cNvSpPr txBox="1"/>
                      <wps:spPr>
                        <a:xfrm>
                          <a:off x="0" y="0"/>
                          <a:ext cx="3704311" cy="390525"/>
                        </a:xfrm>
                        <a:prstGeom prst="rect">
                          <a:avLst/>
                        </a:prstGeom>
                        <a:solidFill>
                          <a:schemeClr val="lt1"/>
                        </a:solidFill>
                        <a:ln w="6350">
                          <a:noFill/>
                        </a:ln>
                      </wps:spPr>
                      <wps:txbx>
                        <w:txbxContent>
                          <w:p w14:paraId="3FD6781C" w14:textId="2C8E78A4" w:rsidR="00B147A0" w:rsidRPr="00B147A0" w:rsidRDefault="00C551D0" w:rsidP="00B147A0">
                            <w:pPr>
                              <w:rPr>
                                <w:lang w:val="fr-FR"/>
                              </w:rPr>
                            </w:pPr>
                            <w:r>
                              <w:rPr>
                                <w:highlight w:val="yellow"/>
                                <w:lang w:val="fr-FR"/>
                              </w:rPr>
                              <w:t xml:space="preserve">Afficher le </w:t>
                            </w:r>
                            <w:r w:rsidR="00B147A0" w:rsidRPr="00DC73B6">
                              <w:rPr>
                                <w:highlight w:val="yellow"/>
                                <w:lang w:val="fr-FR"/>
                              </w:rPr>
                              <w:t xml:space="preserve">libellé </w:t>
                            </w:r>
                            <w:r>
                              <w:rPr>
                                <w:highlight w:val="yellow"/>
                                <w:lang w:val="fr-FR"/>
                              </w:rPr>
                              <w:t xml:space="preserve">du groupe AD </w:t>
                            </w:r>
                            <w:r w:rsidR="00DC73B6" w:rsidRPr="00DC73B6">
                              <w:rPr>
                                <w:highlight w:val="yellow"/>
                                <w:lang w:val="fr-FR"/>
                              </w:rPr>
                              <w:t xml:space="preserve">+ </w:t>
                            </w:r>
                            <w:r w:rsidR="00DC73B6" w:rsidRPr="00DC73B6">
                              <w:rPr>
                                <w:highlight w:val="green"/>
                                <w:lang w:val="fr-FR"/>
                              </w:rPr>
                              <w:t xml:space="preserve">droits associés + </w:t>
                            </w:r>
                            <w:r w:rsidR="00DC73B6" w:rsidRPr="00DC73B6">
                              <w:rPr>
                                <w:highlight w:val="green"/>
                                <w:lang w:val="fr-FR"/>
                              </w:rPr>
                              <w:t>env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8B375" id="_x0000_s1030" type="#_x0000_t202" style="position:absolute;margin-left:193.6pt;margin-top:10.85pt;width:291.7pt;height:30.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" fillcolor="white [3201]" stroked="f" strokeweight=".5pt">
                <v:textbox>
                  <w:txbxContent>
                    <w:p w14:paraId="3FD6781C" w14:textId="2C8E78A4" w:rsidR="00B147A0" w:rsidRPr="00B147A0" w:rsidRDefault="00C551D0" w:rsidP="00B147A0">
                      <w:pPr>
                        <w:rPr>
                          <w:lang w:val="fr-FR"/>
                        </w:rPr>
                      </w:pPr>
                      <w:r>
                        <w:rPr>
                          <w:highlight w:val="yellow"/>
                          <w:lang w:val="fr-FR"/>
                        </w:rPr>
                        <w:t xml:space="preserve">Afficher le </w:t>
                      </w:r>
                      <w:r w:rsidR="00B147A0" w:rsidRPr="00DC73B6">
                        <w:rPr>
                          <w:highlight w:val="yellow"/>
                          <w:lang w:val="fr-FR"/>
                        </w:rPr>
                        <w:t xml:space="preserve">libellé </w:t>
                      </w:r>
                      <w:r>
                        <w:rPr>
                          <w:highlight w:val="yellow"/>
                          <w:lang w:val="fr-FR"/>
                        </w:rPr>
                        <w:t xml:space="preserve">du groupe AD </w:t>
                      </w:r>
                      <w:r w:rsidR="00DC73B6" w:rsidRPr="00DC73B6">
                        <w:rPr>
                          <w:highlight w:val="yellow"/>
                          <w:lang w:val="fr-FR"/>
                        </w:rPr>
                        <w:t xml:space="preserve">+ </w:t>
                      </w:r>
                      <w:r w:rsidR="00DC73B6" w:rsidRPr="00DC73B6">
                        <w:rPr>
                          <w:highlight w:val="green"/>
                          <w:lang w:val="fr-FR"/>
                        </w:rPr>
                        <w:t xml:space="preserve">droits associés + </w:t>
                      </w:r>
                      <w:r w:rsidR="00DC73B6" w:rsidRPr="00DC73B6">
                        <w:rPr>
                          <w:highlight w:val="green"/>
                          <w:lang w:val="fr-FR"/>
                        </w:rPr>
                        <w:t>env</w:t>
                      </w:r>
                    </w:p>
                  </w:txbxContent>
                </v:textbox>
              </v:shape>
            </w:pict>
          </mc:Fallback>
        </mc:AlternateContent>
      </w:r>
      <w:r w:rsidR="0045085D">
        <w:rPr>
          <w:lang w:val="fr-FR"/>
        </w:rPr>
        <w:t xml:space="preserve">Cette fonctionnalité permet de demander des droits pour soi </w:t>
      </w:r>
      <w:r w:rsidR="0045085D" w:rsidRPr="00942355">
        <w:rPr>
          <w:highlight w:val="yellow"/>
          <w:lang w:val="fr-FR"/>
        </w:rPr>
        <w:t>ou d’autres personnes.</w:t>
      </w:r>
      <w:r w:rsidRPr="00B147A0">
        <w:rPr>
          <w:noProof/>
          <w:lang w:val="fr-FR"/>
        </w:rPr>
        <w:t xml:space="preserve"> </w:t>
      </w:r>
    </w:p>
    <w:p w14:paraId="77FC5F7B" w14:textId="2E98A650" w:rsidR="00B147A0" w:rsidRDefault="00B147A0" w:rsidP="0045085D">
      <w:pPr>
        <w:rPr>
          <w:noProof/>
          <w:lang w:val="fr-FR"/>
        </w:rPr>
      </w:pPr>
    </w:p>
    <w:p w14:paraId="49D3DAE8" w14:textId="67E06651" w:rsidR="00B147A0" w:rsidRDefault="00B147A0" w:rsidP="0045085D">
      <w:pPr>
        <w:rPr>
          <w:noProof/>
          <w:lang w:val="fr-FR"/>
        </w:rPr>
      </w:pPr>
    </w:p>
    <w:p w14:paraId="116D8EB2" w14:textId="7CDC074B" w:rsidR="00B147A0" w:rsidRPr="0045085D" w:rsidRDefault="000F621A" w:rsidP="0045085D">
      <w:pPr>
        <w:rPr>
          <w:lang w:val="fr-FR"/>
        </w:rPr>
      </w:pPr>
      <w:r>
        <w:rPr>
          <w:noProof/>
          <w:lang w:val="fr-FR"/>
        </w:rPr>
        <mc:AlternateContent>
          <mc:Choice Requires="wps">
            <w:drawing>
              <wp:anchor distT="0" distB="0" distL="114300" distR="114300" simplePos="0" relativeHeight="251704320" behindDoc="0" locked="0" layoutInCell="1" allowOverlap="1" wp14:anchorId="2010BE43" wp14:editId="1C681F9B">
                <wp:simplePos x="0" y="0"/>
                <wp:positionH relativeFrom="column">
                  <wp:posOffset>2778940</wp:posOffset>
                </wp:positionH>
                <wp:positionV relativeFrom="paragraph">
                  <wp:posOffset>89545</wp:posOffset>
                </wp:positionV>
                <wp:extent cx="1612092" cy="1210391"/>
                <wp:effectExtent l="38100" t="0" r="26670" b="66040"/>
                <wp:wrapNone/>
                <wp:docPr id="86725430" name="Connecteur droit avec flèche 14"/>
                <wp:cNvGraphicFramePr/>
                <a:graphic xmlns:a="http://schemas.openxmlformats.org/drawingml/2006/main">
                  <a:graphicData uri="http://schemas.microsoft.com/office/word/2010/wordprocessingShape">
                    <wps:wsp>
                      <wps:cNvCnPr/>
                      <wps:spPr>
                        <a:xfrm flipH="1">
                          <a:off x="0" y="0"/>
                          <a:ext cx="1612092" cy="12103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41A511" id="_x0000_t32" coordsize="21600,21600" o:spt="32" o:oned="t" path="m,l21600,21600e" filled="f">
                <v:path arrowok="t" fillok="f" o:connecttype="none"/>
                <o:lock v:ext="edit" shapetype="t"/>
              </v:shapetype>
              <v:shape id="Connecteur droit avec flèche 14" o:spid="_x0000_s1026" type="#_x0000_t32" style="position:absolute;margin-left:218.8pt;margin-top:7.05pt;width:126.95pt;height:95.3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" strokecolor="#156082 [3204]" strokeweight=".5pt">
                <v:stroke endarrow="block" joinstyle="miter"/>
              </v:shape>
            </w:pict>
          </mc:Fallback>
        </mc:AlternateContent>
      </w:r>
      <w:r>
        <w:rPr>
          <w:noProof/>
          <w:lang w:val="fr-FR"/>
        </w:rPr>
        <w:drawing>
          <wp:anchor distT="0" distB="0" distL="114300" distR="114300" simplePos="0" relativeHeight="251703296" behindDoc="0" locked="0" layoutInCell="1" allowOverlap="1" wp14:anchorId="721C6F6E" wp14:editId="09BFECD3">
            <wp:simplePos x="0" y="0"/>
            <wp:positionH relativeFrom="margin">
              <wp:align>center</wp:align>
            </wp:positionH>
            <wp:positionV relativeFrom="paragraph">
              <wp:posOffset>246428</wp:posOffset>
            </wp:positionV>
            <wp:extent cx="6201410" cy="2996565"/>
            <wp:effectExtent l="0" t="0" r="8890" b="0"/>
            <wp:wrapTopAndBottom/>
            <wp:docPr id="694077528" name="Image 13"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7528" name="Image 13" descr="Une image contenant texte, capture d’écran, logiciel, Page web&#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01410" cy="2996565"/>
                    </a:xfrm>
                    <a:prstGeom prst="rect">
                      <a:avLst/>
                    </a:prstGeom>
                    <a:noFill/>
                  </pic:spPr>
                </pic:pic>
              </a:graphicData>
            </a:graphic>
            <wp14:sizeRelH relativeFrom="margin">
              <wp14:pctWidth>0</wp14:pctWidth>
            </wp14:sizeRelH>
            <wp14:sizeRelV relativeFrom="margin">
              <wp14:pctHeight>0</wp14:pctHeight>
            </wp14:sizeRelV>
          </wp:anchor>
        </w:drawing>
      </w:r>
    </w:p>
    <w:p w14:paraId="18EEC22B" w14:textId="30FACBD2" w:rsidR="00D413B0" w:rsidRDefault="00D413B0" w:rsidP="00D413B0">
      <w:pPr>
        <w:rPr>
          <w:lang w:val="fr-FR"/>
        </w:rPr>
      </w:pPr>
    </w:p>
    <w:p w14:paraId="340DA467" w14:textId="0410E6F8" w:rsidR="0045085D" w:rsidRDefault="002A48B6" w:rsidP="00D413B0">
      <w:pPr>
        <w:rPr>
          <w:lang w:val="fr-FR"/>
        </w:rPr>
      </w:pPr>
      <w:r>
        <w:rPr>
          <w:lang w:val="fr-FR"/>
        </w:rPr>
        <w:t>Plusieurs</w:t>
      </w:r>
      <w:r w:rsidR="0045085D">
        <w:rPr>
          <w:lang w:val="fr-FR"/>
        </w:rPr>
        <w:t xml:space="preserve"> types de </w:t>
      </w:r>
      <w:r w:rsidR="00011E6A">
        <w:rPr>
          <w:lang w:val="fr-FR"/>
        </w:rPr>
        <w:t>d</w:t>
      </w:r>
      <w:r w:rsidR="004D63AE">
        <w:rPr>
          <w:lang w:val="fr-FR"/>
        </w:rPr>
        <w:t>emandes</w:t>
      </w:r>
      <w:r w:rsidR="0045085D">
        <w:rPr>
          <w:lang w:val="fr-FR"/>
        </w:rPr>
        <w:t> :</w:t>
      </w:r>
    </w:p>
    <w:p w14:paraId="6E9E71BF" w14:textId="7457E32E" w:rsidR="0045085D" w:rsidRDefault="004D63AE" w:rsidP="00D148F7">
      <w:pPr>
        <w:pStyle w:val="Paragraphedeliste"/>
        <w:rPr>
          <w:lang w:val="fr-FR"/>
        </w:rPr>
      </w:pPr>
      <w:r>
        <w:rPr>
          <w:lang w:val="fr-FR"/>
        </w:rPr>
        <w:t>Outils</w:t>
      </w:r>
    </w:p>
    <w:p w14:paraId="4B388B7D" w14:textId="6989AD7C" w:rsidR="0045085D" w:rsidRDefault="0045085D" w:rsidP="00D148F7">
      <w:pPr>
        <w:pStyle w:val="Paragraphedeliste"/>
        <w:rPr>
          <w:lang w:val="fr-FR"/>
        </w:rPr>
      </w:pPr>
      <w:proofErr w:type="spellStart"/>
      <w:r>
        <w:rPr>
          <w:lang w:val="fr-FR"/>
        </w:rPr>
        <w:t>Projects</w:t>
      </w:r>
      <w:proofErr w:type="spellEnd"/>
      <w:r>
        <w:rPr>
          <w:lang w:val="fr-FR"/>
        </w:rPr>
        <w:t xml:space="preserve"> / </w:t>
      </w:r>
      <w:proofErr w:type="spellStart"/>
      <w:r>
        <w:rPr>
          <w:lang w:val="fr-FR"/>
        </w:rPr>
        <w:t>DataBases</w:t>
      </w:r>
      <w:proofErr w:type="spellEnd"/>
    </w:p>
    <w:p w14:paraId="281DAD91" w14:textId="4C55C670" w:rsidR="004D63AE" w:rsidRDefault="004D63AE" w:rsidP="00D148F7">
      <w:pPr>
        <w:pStyle w:val="Paragraphedeliste"/>
        <w:rPr>
          <w:lang w:val="fr-FR"/>
        </w:rPr>
      </w:pPr>
      <w:proofErr w:type="spellStart"/>
      <w:r>
        <w:rPr>
          <w:lang w:val="fr-FR"/>
        </w:rPr>
        <w:t>Datamasking</w:t>
      </w:r>
      <w:proofErr w:type="spellEnd"/>
      <w:r>
        <w:rPr>
          <w:lang w:val="fr-FR"/>
        </w:rPr>
        <w:t xml:space="preserve"> (à venir)</w:t>
      </w:r>
    </w:p>
    <w:p w14:paraId="15163EDA" w14:textId="7E5E4A6E" w:rsidR="002A48B6" w:rsidRDefault="002A48B6" w:rsidP="00D148F7">
      <w:pPr>
        <w:pStyle w:val="Paragraphedeliste"/>
        <w:rPr>
          <w:lang w:val="fr-FR"/>
        </w:rPr>
      </w:pPr>
      <w:r>
        <w:rPr>
          <w:lang w:val="fr-FR"/>
        </w:rPr>
        <w:t xml:space="preserve">Applications </w:t>
      </w:r>
      <w:proofErr w:type="spellStart"/>
      <w:r>
        <w:rPr>
          <w:lang w:val="fr-FR"/>
        </w:rPr>
        <w:t>DataSmart</w:t>
      </w:r>
      <w:proofErr w:type="spellEnd"/>
      <w:r>
        <w:rPr>
          <w:lang w:val="fr-FR"/>
        </w:rPr>
        <w:t xml:space="preserve"> (</w:t>
      </w:r>
      <w:proofErr w:type="spellStart"/>
      <w:r>
        <w:rPr>
          <w:lang w:val="fr-FR"/>
        </w:rPr>
        <w:t>WebApp</w:t>
      </w:r>
      <w:proofErr w:type="spellEnd"/>
      <w:r>
        <w:rPr>
          <w:lang w:val="fr-FR"/>
        </w:rPr>
        <w:t xml:space="preserve">, </w:t>
      </w:r>
      <w:proofErr w:type="gramStart"/>
      <w:r>
        <w:rPr>
          <w:lang w:val="fr-FR"/>
        </w:rPr>
        <w:t>…)(</w:t>
      </w:r>
      <w:proofErr w:type="gramEnd"/>
      <w:r>
        <w:rPr>
          <w:lang w:val="fr-FR"/>
        </w:rPr>
        <w:t>à venir)</w:t>
      </w:r>
    </w:p>
    <w:p w14:paraId="3840997C" w14:textId="3DD92664" w:rsidR="00B147A0" w:rsidRDefault="0045085D" w:rsidP="0045085D">
      <w:pPr>
        <w:rPr>
          <w:lang w:val="fr-FR"/>
        </w:rPr>
      </w:pPr>
      <w:r>
        <w:rPr>
          <w:lang w:val="fr-FR"/>
        </w:rPr>
        <w:t>Le premier permet de demander des droits vis-à-vis d’une application</w:t>
      </w:r>
      <w:r w:rsidR="00B147A0">
        <w:rPr>
          <w:lang w:val="fr-FR"/>
        </w:rPr>
        <w:t>, le second d’une base de données.</w:t>
      </w:r>
    </w:p>
    <w:p w14:paraId="643BB330" w14:textId="2EC68F8E" w:rsidR="0045085D" w:rsidRDefault="00B147A0" w:rsidP="0045085D">
      <w:pPr>
        <w:rPr>
          <w:lang w:val="fr-FR"/>
        </w:rPr>
      </w:pPr>
      <w:r>
        <w:rPr>
          <w:lang w:val="fr-FR"/>
        </w:rPr>
        <w:t xml:space="preserve">Dans les deux </w:t>
      </w:r>
      <w:r w:rsidR="004D63AE">
        <w:rPr>
          <w:lang w:val="fr-FR"/>
        </w:rPr>
        <w:t xml:space="preserve">premiers </w:t>
      </w:r>
      <w:r>
        <w:rPr>
          <w:lang w:val="fr-FR"/>
        </w:rPr>
        <w:t xml:space="preserve">cas la demande s’appuie sur </w:t>
      </w:r>
      <w:r w:rsidR="0045085D">
        <w:rPr>
          <w:lang w:val="fr-FR"/>
        </w:rPr>
        <w:t>un groupe AD.</w:t>
      </w:r>
    </w:p>
    <w:p w14:paraId="0C5213A8" w14:textId="1F8657A3" w:rsidR="00B147A0" w:rsidRDefault="00B147A0" w:rsidP="0045085D">
      <w:pPr>
        <w:rPr>
          <w:lang w:val="fr-FR"/>
        </w:rPr>
      </w:pPr>
    </w:p>
    <w:p w14:paraId="76F4AC2C" w14:textId="70B7008B" w:rsidR="00942355" w:rsidRDefault="00942355" w:rsidP="0045085D">
      <w:pPr>
        <w:rPr>
          <w:lang w:val="fr-FR"/>
        </w:rPr>
      </w:pPr>
      <w:r w:rsidRPr="00942355">
        <w:rPr>
          <w:highlight w:val="yellow"/>
          <w:lang w:val="fr-FR"/>
        </w:rPr>
        <w:t>L</w:t>
      </w:r>
      <w:r w:rsidR="00B147A0">
        <w:rPr>
          <w:highlight w:val="yellow"/>
          <w:lang w:val="fr-FR"/>
        </w:rPr>
        <w:t>es</w:t>
      </w:r>
      <w:r w:rsidRPr="00942355">
        <w:rPr>
          <w:highlight w:val="yellow"/>
          <w:lang w:val="fr-FR"/>
        </w:rPr>
        <w:t xml:space="preserve"> </w:t>
      </w:r>
      <w:r w:rsidR="00B147A0">
        <w:rPr>
          <w:highlight w:val="yellow"/>
          <w:lang w:val="fr-FR"/>
        </w:rPr>
        <w:t>listes de valeurs doivent</w:t>
      </w:r>
      <w:r w:rsidRPr="00942355">
        <w:rPr>
          <w:highlight w:val="yellow"/>
          <w:lang w:val="fr-FR"/>
        </w:rPr>
        <w:t xml:space="preserve"> être triée</w:t>
      </w:r>
      <w:r w:rsidR="00B147A0">
        <w:rPr>
          <w:highlight w:val="yellow"/>
          <w:lang w:val="fr-FR"/>
        </w:rPr>
        <w:t>s</w:t>
      </w:r>
      <w:r w:rsidRPr="00942355">
        <w:rPr>
          <w:highlight w:val="yellow"/>
          <w:lang w:val="fr-FR"/>
        </w:rPr>
        <w:t xml:space="preserve"> </w:t>
      </w:r>
      <w:r w:rsidRPr="000F621A">
        <w:rPr>
          <w:highlight w:val="yellow"/>
          <w:lang w:val="fr-FR"/>
        </w:rPr>
        <w:t>alphabétiquement</w:t>
      </w:r>
      <w:r w:rsidR="00025150" w:rsidRPr="000F621A">
        <w:rPr>
          <w:highlight w:val="yellow"/>
          <w:lang w:val="fr-FR"/>
        </w:rPr>
        <w:t xml:space="preserve"> + option de recherche</w:t>
      </w:r>
    </w:p>
    <w:p w14:paraId="75101CF3" w14:textId="5A1D5AB1" w:rsidR="0045085D" w:rsidRDefault="0045085D" w:rsidP="0045085D">
      <w:pPr>
        <w:rPr>
          <w:lang w:val="fr-FR"/>
        </w:rPr>
      </w:pPr>
    </w:p>
    <w:p w14:paraId="71B999AB" w14:textId="4894AFF6" w:rsidR="0045085D" w:rsidRDefault="0045085D" w:rsidP="00B147A0">
      <w:pPr>
        <w:pStyle w:val="Titre2"/>
        <w:rPr>
          <w:lang w:val="fr-FR"/>
        </w:rPr>
      </w:pPr>
      <w:bookmarkStart w:id="17" w:name="_Toc211930577"/>
      <w:r>
        <w:rPr>
          <w:lang w:val="fr-FR"/>
        </w:rPr>
        <w:t>Demande d’habilitation</w:t>
      </w:r>
      <w:bookmarkEnd w:id="17"/>
      <w:r>
        <w:rPr>
          <w:lang w:val="fr-FR"/>
        </w:rPr>
        <w:t xml:space="preserve"> </w:t>
      </w:r>
    </w:p>
    <w:p w14:paraId="2A2359C7" w14:textId="03B7EDB1" w:rsidR="00591F0A" w:rsidRDefault="00591F0A" w:rsidP="00591F0A">
      <w:pPr>
        <w:rPr>
          <w:lang w:val="fr-FR"/>
        </w:rPr>
      </w:pPr>
      <w:r>
        <w:rPr>
          <w:lang w:val="fr-FR"/>
        </w:rPr>
        <w:t>Lorsqu’on appuie sur « Envoyer la demande » :</w:t>
      </w:r>
    </w:p>
    <w:p w14:paraId="1EEB04E3" w14:textId="167BEA12" w:rsidR="000F621A" w:rsidRDefault="000F621A" w:rsidP="00D148F7">
      <w:pPr>
        <w:pStyle w:val="Paragraphedeliste"/>
        <w:rPr>
          <w:lang w:val="fr-FR"/>
        </w:rPr>
      </w:pPr>
      <w:r w:rsidRPr="00942355">
        <w:rPr>
          <w:highlight w:val="yellow"/>
          <w:lang w:val="fr-FR"/>
        </w:rPr>
        <w:t xml:space="preserve">Si une demande est </w:t>
      </w:r>
      <w:r>
        <w:rPr>
          <w:highlight w:val="yellow"/>
          <w:lang w:val="fr-FR"/>
        </w:rPr>
        <w:t xml:space="preserve">multiple, </w:t>
      </w:r>
      <w:r w:rsidRPr="00942355">
        <w:rPr>
          <w:highlight w:val="yellow"/>
          <w:lang w:val="fr-FR"/>
        </w:rPr>
        <w:t xml:space="preserve">cela </w:t>
      </w:r>
      <w:proofErr w:type="spellStart"/>
      <w:r w:rsidRPr="00942355">
        <w:rPr>
          <w:highlight w:val="yellow"/>
          <w:lang w:val="fr-FR"/>
        </w:rPr>
        <w:t>génére</w:t>
      </w:r>
      <w:proofErr w:type="spellEnd"/>
      <w:r w:rsidRPr="00942355">
        <w:rPr>
          <w:highlight w:val="yellow"/>
          <w:lang w:val="fr-FR"/>
        </w:rPr>
        <w:t xml:space="preserve"> autant de demandes unitaires qu’il y a de bénéficiaires</w:t>
      </w:r>
    </w:p>
    <w:p w14:paraId="052FE471" w14:textId="1117CD79" w:rsidR="000F621A" w:rsidRPr="000F621A" w:rsidRDefault="000F621A" w:rsidP="00D148F7">
      <w:pPr>
        <w:pStyle w:val="Paragraphedeliste"/>
        <w:rPr>
          <w:highlight w:val="yellow"/>
          <w:lang w:val="fr-FR"/>
        </w:rPr>
      </w:pPr>
      <w:r w:rsidRPr="000F621A">
        <w:rPr>
          <w:highlight w:val="yellow"/>
          <w:lang w:val="fr-FR"/>
        </w:rPr>
        <w:t>Toutes les demandes unitaires réalisées en même temps ont le même N° de demande mais un numéro de sous demande propre</w:t>
      </w:r>
    </w:p>
    <w:p w14:paraId="489DD7B7" w14:textId="77777777" w:rsidR="000F621A" w:rsidRPr="000F621A" w:rsidRDefault="00155171" w:rsidP="00D148F7">
      <w:pPr>
        <w:pStyle w:val="Paragraphedeliste"/>
        <w:rPr>
          <w:highlight w:val="yellow"/>
          <w:lang w:val="fr-FR"/>
        </w:rPr>
      </w:pPr>
      <w:r w:rsidRPr="000F621A">
        <w:rPr>
          <w:highlight w:val="yellow"/>
          <w:lang w:val="fr-FR"/>
        </w:rPr>
        <w:t xml:space="preserve">Une vérification des droits est réalisée, </w:t>
      </w:r>
    </w:p>
    <w:p w14:paraId="5AAE39DC" w14:textId="42D550DE" w:rsidR="000F621A" w:rsidRPr="00D148F7" w:rsidRDefault="000F621A" w:rsidP="00D148F7">
      <w:pPr>
        <w:spacing w:before="0"/>
        <w:ind w:left="1080"/>
        <w:rPr>
          <w:lang w:val="fr-FR"/>
        </w:rPr>
      </w:pPr>
      <w:r w:rsidRPr="00D148F7">
        <w:rPr>
          <w:lang w:val="fr-FR"/>
        </w:rPr>
        <w:t>S</w:t>
      </w:r>
      <w:r w:rsidR="00155171" w:rsidRPr="00D148F7">
        <w:rPr>
          <w:lang w:val="fr-FR"/>
        </w:rPr>
        <w:t>i la personne pour qui on demande les droits a déjà les droits</w:t>
      </w:r>
      <w:r w:rsidR="00885460" w:rsidRPr="00D148F7">
        <w:rPr>
          <w:lang w:val="fr-FR"/>
        </w:rPr>
        <w:t xml:space="preserve"> ou</w:t>
      </w:r>
      <w:r w:rsidRPr="00D148F7">
        <w:rPr>
          <w:lang w:val="fr-FR"/>
        </w:rPr>
        <w:t xml:space="preserve"> si</w:t>
      </w:r>
      <w:r w:rsidR="00885460" w:rsidRPr="00D148F7">
        <w:rPr>
          <w:lang w:val="fr-FR"/>
        </w:rPr>
        <w:t xml:space="preserve"> une demande en cours (non traitée</w:t>
      </w:r>
      <w:proofErr w:type="gramStart"/>
      <w:r w:rsidR="00885460" w:rsidRPr="00D148F7">
        <w:rPr>
          <w:lang w:val="fr-FR"/>
        </w:rPr>
        <w:t>)</w:t>
      </w:r>
      <w:r w:rsidR="00155171" w:rsidRPr="00D148F7">
        <w:rPr>
          <w:lang w:val="fr-FR"/>
        </w:rPr>
        <w:t xml:space="preserve">, </w:t>
      </w:r>
      <w:r w:rsidR="00D148F7">
        <w:rPr>
          <w:lang w:val="fr-FR"/>
        </w:rPr>
        <w:t xml:space="preserve"> la</w:t>
      </w:r>
      <w:proofErr w:type="gramEnd"/>
      <w:r w:rsidR="00D148F7">
        <w:rPr>
          <w:lang w:val="fr-FR"/>
        </w:rPr>
        <w:t xml:space="preserve"> </w:t>
      </w:r>
      <w:r w:rsidRPr="00D148F7">
        <w:rPr>
          <w:lang w:val="fr-FR"/>
        </w:rPr>
        <w:t xml:space="preserve">demande unitaire correspondante n’est pas prise en compte et </w:t>
      </w:r>
      <w:r w:rsidR="00155171" w:rsidRPr="00D148F7">
        <w:rPr>
          <w:lang w:val="fr-FR"/>
        </w:rPr>
        <w:t xml:space="preserve">un message doit être affiché </w:t>
      </w:r>
      <w:r w:rsidRPr="00D148F7">
        <w:rPr>
          <w:lang w:val="fr-FR"/>
        </w:rPr>
        <w:t>dans le récapitulatif</w:t>
      </w:r>
    </w:p>
    <w:p w14:paraId="72FF8A10" w14:textId="0C9C13BF" w:rsidR="00155171" w:rsidRPr="00D148F7" w:rsidRDefault="00155171" w:rsidP="00D148F7">
      <w:pPr>
        <w:ind w:left="1080"/>
        <w:rPr>
          <w:i/>
          <w:iCs/>
          <w:lang w:val="fr-FR"/>
        </w:rPr>
      </w:pPr>
      <w:r w:rsidRPr="00D148F7">
        <w:rPr>
          <w:i/>
          <w:iCs/>
          <w:lang w:val="fr-FR"/>
        </w:rPr>
        <w:t>En effet le fait de demander un droit déjà existant va conduire à un message d’erreur lorsque la demande sera gérée et devra être refusée pour être considérée comme traitée.</w:t>
      </w:r>
    </w:p>
    <w:p w14:paraId="2937E2DD" w14:textId="56C5B8F1" w:rsidR="00591F0A" w:rsidRPr="000F621A" w:rsidRDefault="00155171" w:rsidP="00D148F7">
      <w:pPr>
        <w:pStyle w:val="Paragraphedeliste"/>
        <w:rPr>
          <w:lang w:val="fr-FR"/>
        </w:rPr>
      </w:pPr>
      <w:r w:rsidRPr="000F621A">
        <w:rPr>
          <w:lang w:val="fr-FR"/>
        </w:rPr>
        <w:t xml:space="preserve">Si la demande </w:t>
      </w:r>
      <w:r w:rsidR="000F621A" w:rsidRPr="000F621A">
        <w:rPr>
          <w:lang w:val="fr-FR"/>
        </w:rPr>
        <w:t xml:space="preserve">unitaire </w:t>
      </w:r>
      <w:r w:rsidRPr="000F621A">
        <w:rPr>
          <w:lang w:val="fr-FR"/>
        </w:rPr>
        <w:t>est valide</w:t>
      </w:r>
      <w:r w:rsidR="000F621A" w:rsidRPr="000F621A">
        <w:rPr>
          <w:lang w:val="fr-FR"/>
        </w:rPr>
        <w:t>, l</w:t>
      </w:r>
      <w:r w:rsidR="00591F0A" w:rsidRPr="000F621A">
        <w:rPr>
          <w:lang w:val="fr-FR"/>
        </w:rPr>
        <w:t>a demande est stockée</w:t>
      </w:r>
    </w:p>
    <w:p w14:paraId="6006FB45" w14:textId="47875F32" w:rsidR="00591F0A" w:rsidRDefault="00591F0A" w:rsidP="00D148F7">
      <w:pPr>
        <w:pStyle w:val="Paragraphedeliste"/>
        <w:rPr>
          <w:lang w:val="fr-FR"/>
        </w:rPr>
      </w:pPr>
      <w:r>
        <w:rPr>
          <w:lang w:val="fr-FR"/>
        </w:rPr>
        <w:t xml:space="preserve">Un message est envoyé aux personnes habilitées à donner des droits sur le groupe AD correspondant à </w:t>
      </w:r>
      <w:r w:rsidR="000F621A">
        <w:rPr>
          <w:lang w:val="fr-FR"/>
        </w:rPr>
        <w:t xml:space="preserve">chaque </w:t>
      </w:r>
      <w:r>
        <w:rPr>
          <w:lang w:val="fr-FR"/>
        </w:rPr>
        <w:t>demande</w:t>
      </w:r>
      <w:r w:rsidR="000F621A">
        <w:rPr>
          <w:lang w:val="fr-FR"/>
        </w:rPr>
        <w:t xml:space="preserve"> unitaire</w:t>
      </w:r>
    </w:p>
    <w:p w14:paraId="06E26EBF" w14:textId="6853B122" w:rsidR="00591F0A" w:rsidRDefault="00591F0A" w:rsidP="00D148F7">
      <w:pPr>
        <w:pStyle w:val="Paragraphedeliste"/>
        <w:rPr>
          <w:highlight w:val="yellow"/>
          <w:lang w:val="fr-FR"/>
        </w:rPr>
      </w:pPr>
      <w:r w:rsidRPr="000F621A">
        <w:rPr>
          <w:highlight w:val="yellow"/>
          <w:lang w:val="fr-FR"/>
        </w:rPr>
        <w:t xml:space="preserve">Un message récapitulatif s’affiche pour confirmer à l’utilisateur la bonne prise </w:t>
      </w:r>
      <w:r w:rsidR="000F621A" w:rsidRPr="000F621A">
        <w:rPr>
          <w:highlight w:val="yellow"/>
          <w:lang w:val="fr-FR"/>
        </w:rPr>
        <w:t>en</w:t>
      </w:r>
      <w:r w:rsidRPr="000F621A">
        <w:rPr>
          <w:highlight w:val="yellow"/>
          <w:lang w:val="fr-FR"/>
        </w:rPr>
        <w:t xml:space="preserve"> compte du besoin</w:t>
      </w:r>
      <w:r w:rsidR="00D148F7">
        <w:rPr>
          <w:highlight w:val="yellow"/>
          <w:lang w:val="fr-FR"/>
        </w:rPr>
        <w:t xml:space="preserve"> et un message lui est envoyé</w:t>
      </w:r>
    </w:p>
    <w:p w14:paraId="5E357D78" w14:textId="5A30C39A" w:rsidR="00D148F7" w:rsidRPr="000F621A" w:rsidRDefault="00D148F7" w:rsidP="00D148F7">
      <w:pPr>
        <w:pStyle w:val="Paragraphedeliste"/>
        <w:rPr>
          <w:highlight w:val="yellow"/>
          <w:lang w:val="fr-FR"/>
        </w:rPr>
      </w:pPr>
      <w:r>
        <w:rPr>
          <w:highlight w:val="yellow"/>
          <w:lang w:val="fr-FR"/>
        </w:rPr>
        <w:lastRenderedPageBreak/>
        <w:t>Durant le traitement de la demande et avant l’affichage du récapitulatif, le curseur doit prendre la forme d’un sablier ou autre montrant que le traitement est en cours. L’utilisateur ne doit pas pouvoir appuyer sur le bouton « envoyer la demande ».</w:t>
      </w:r>
    </w:p>
    <w:p w14:paraId="062BF69B" w14:textId="416F3026" w:rsidR="00614B30" w:rsidRDefault="00614B30" w:rsidP="0045085D">
      <w:pPr>
        <w:rPr>
          <w:lang w:val="fr-FR"/>
        </w:rPr>
      </w:pPr>
    </w:p>
    <w:p w14:paraId="6589EE14" w14:textId="0C8D411C" w:rsidR="00060DFF" w:rsidRDefault="0045085D" w:rsidP="0045085D">
      <w:pPr>
        <w:rPr>
          <w:lang w:val="fr-FR"/>
        </w:rPr>
      </w:pPr>
      <w:r>
        <w:rPr>
          <w:lang w:val="fr-FR"/>
        </w:rPr>
        <w:t>Remarque</w:t>
      </w:r>
      <w:r w:rsidR="00060DFF">
        <w:rPr>
          <w:lang w:val="fr-FR"/>
        </w:rPr>
        <w:t>s</w:t>
      </w:r>
      <w:r>
        <w:rPr>
          <w:lang w:val="fr-FR"/>
        </w:rPr>
        <w:t xml:space="preserve"> : </w:t>
      </w:r>
    </w:p>
    <w:p w14:paraId="12971E71" w14:textId="6AE51F2D" w:rsidR="0045085D" w:rsidRDefault="00060DFF" w:rsidP="00D148F7">
      <w:pPr>
        <w:pStyle w:val="Paragraphedeliste"/>
        <w:rPr>
          <w:lang w:val="fr-FR"/>
        </w:rPr>
      </w:pPr>
      <w:r>
        <w:rPr>
          <w:lang w:val="fr-FR"/>
        </w:rPr>
        <w:t>Généralement t</w:t>
      </w:r>
      <w:r w:rsidR="0045085D">
        <w:rPr>
          <w:lang w:val="fr-FR"/>
        </w:rPr>
        <w:t>outes les tables d’un même schéma sont associées à un groupe AD. Exception DATALAKE / PRD_BRUTE qui regroupe plusieurs périmètres fonctionnels</w:t>
      </w:r>
      <w:r>
        <w:rPr>
          <w:lang w:val="fr-FR"/>
        </w:rPr>
        <w:t xml:space="preserve"> </w:t>
      </w:r>
    </w:p>
    <w:p w14:paraId="388BBFC9" w14:textId="2BB8524F" w:rsidR="00614B30" w:rsidRDefault="00614B30" w:rsidP="00D148F7">
      <w:pPr>
        <w:pStyle w:val="Paragraphedeliste"/>
        <w:rPr>
          <w:lang w:val="fr-FR"/>
        </w:rPr>
      </w:pPr>
      <w:r>
        <w:rPr>
          <w:lang w:val="fr-FR"/>
        </w:rPr>
        <w:t>Certains groupes AD tels que « </w:t>
      </w:r>
      <w:proofErr w:type="spellStart"/>
      <w:r w:rsidRPr="00614B30">
        <w:rPr>
          <w:lang w:val="fr-FR"/>
        </w:rPr>
        <w:t>dsm</w:t>
      </w:r>
      <w:proofErr w:type="spellEnd"/>
      <w:r w:rsidRPr="00614B30">
        <w:rPr>
          <w:lang w:val="fr-FR"/>
        </w:rPr>
        <w:t>-</w:t>
      </w:r>
      <w:proofErr w:type="spellStart"/>
      <w:r w:rsidRPr="00614B30">
        <w:rPr>
          <w:lang w:val="fr-FR"/>
        </w:rPr>
        <w:t>ppl</w:t>
      </w:r>
      <w:proofErr w:type="spellEnd"/>
      <w:r w:rsidRPr="00614B30">
        <w:rPr>
          <w:lang w:val="fr-FR"/>
        </w:rPr>
        <w:t>-</w:t>
      </w:r>
      <w:proofErr w:type="gramStart"/>
      <w:r w:rsidRPr="00614B30">
        <w:rPr>
          <w:lang w:val="fr-FR"/>
        </w:rPr>
        <w:t>transverse</w:t>
      </w:r>
      <w:r>
        <w:rPr>
          <w:lang w:val="fr-FR"/>
        </w:rPr>
        <w:t>»</w:t>
      </w:r>
      <w:proofErr w:type="gramEnd"/>
      <w:r>
        <w:rPr>
          <w:lang w:val="fr-FR"/>
        </w:rPr>
        <w:t>, « </w:t>
      </w:r>
      <w:proofErr w:type="spellStart"/>
      <w:r w:rsidRPr="00614B30">
        <w:rPr>
          <w:lang w:val="fr-FR"/>
        </w:rPr>
        <w:t>dsm</w:t>
      </w:r>
      <w:proofErr w:type="spellEnd"/>
      <w:r w:rsidRPr="00614B30">
        <w:rPr>
          <w:lang w:val="fr-FR"/>
        </w:rPr>
        <w:t>-</w:t>
      </w:r>
      <w:proofErr w:type="spellStart"/>
      <w:r w:rsidRPr="00614B30">
        <w:rPr>
          <w:lang w:val="fr-FR"/>
        </w:rPr>
        <w:t>ppl</w:t>
      </w:r>
      <w:proofErr w:type="spellEnd"/>
      <w:r w:rsidRPr="00614B30">
        <w:rPr>
          <w:lang w:val="fr-FR"/>
        </w:rPr>
        <w:t>-</w:t>
      </w:r>
      <w:proofErr w:type="gramStart"/>
      <w:r w:rsidRPr="00614B30">
        <w:rPr>
          <w:lang w:val="fr-FR"/>
        </w:rPr>
        <w:t>vie</w:t>
      </w:r>
      <w:r>
        <w:rPr>
          <w:lang w:val="fr-FR"/>
        </w:rPr>
        <w:t>»</w:t>
      </w:r>
      <w:proofErr w:type="gramEnd"/>
      <w:r>
        <w:rPr>
          <w:lang w:val="fr-FR"/>
        </w:rPr>
        <w:t xml:space="preserve"> , … couvrent plusieurs schémas DATALAKE</w:t>
      </w:r>
    </w:p>
    <w:p w14:paraId="3BB42BD8" w14:textId="2787756D" w:rsidR="0045085D" w:rsidRDefault="0045085D" w:rsidP="0045085D">
      <w:pPr>
        <w:rPr>
          <w:lang w:val="fr-FR"/>
        </w:rPr>
      </w:pPr>
    </w:p>
    <w:p w14:paraId="1A167898" w14:textId="60852875" w:rsidR="00F71226" w:rsidRPr="00942355" w:rsidRDefault="00942355" w:rsidP="00F71226">
      <w:pPr>
        <w:pStyle w:val="Titre2"/>
        <w:rPr>
          <w:highlight w:val="yellow"/>
          <w:lang w:val="fr-FR"/>
        </w:rPr>
      </w:pPr>
      <w:bookmarkStart w:id="18" w:name="_Toc211930578"/>
      <w:r>
        <w:rPr>
          <w:highlight w:val="yellow"/>
          <w:lang w:val="fr-FR"/>
        </w:rPr>
        <w:t>Récapitulatif</w:t>
      </w:r>
      <w:r w:rsidR="00F71226" w:rsidRPr="00942355">
        <w:rPr>
          <w:highlight w:val="yellow"/>
          <w:lang w:val="fr-FR"/>
        </w:rPr>
        <w:t xml:space="preserve"> de la demande d’habilitation</w:t>
      </w:r>
      <w:bookmarkEnd w:id="18"/>
    </w:p>
    <w:p w14:paraId="21EE4A48" w14:textId="24609DE2" w:rsidR="00F71226" w:rsidRDefault="00B11A67" w:rsidP="00F71226">
      <w:pPr>
        <w:rPr>
          <w:lang w:val="fr-FR"/>
        </w:rPr>
      </w:pPr>
      <w:r>
        <w:rPr>
          <w:noProof/>
          <w:lang w:val="fr-FR"/>
        </w:rPr>
        <w:drawing>
          <wp:anchor distT="0" distB="0" distL="114300" distR="114300" simplePos="0" relativeHeight="251705344" behindDoc="0" locked="0" layoutInCell="1" allowOverlap="1" wp14:anchorId="28686BC3" wp14:editId="2995A2E6">
            <wp:simplePos x="0" y="0"/>
            <wp:positionH relativeFrom="margin">
              <wp:align>center</wp:align>
            </wp:positionH>
            <wp:positionV relativeFrom="paragraph">
              <wp:posOffset>386080</wp:posOffset>
            </wp:positionV>
            <wp:extent cx="5978525" cy="1951990"/>
            <wp:effectExtent l="0" t="0" r="3175" b="0"/>
            <wp:wrapTopAndBottom/>
            <wp:docPr id="22003642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8525" cy="1951990"/>
                    </a:xfrm>
                    <a:prstGeom prst="rect">
                      <a:avLst/>
                    </a:prstGeom>
                    <a:noFill/>
                  </pic:spPr>
                </pic:pic>
              </a:graphicData>
            </a:graphic>
            <wp14:sizeRelH relativeFrom="margin">
              <wp14:pctWidth>0</wp14:pctWidth>
            </wp14:sizeRelH>
            <wp14:sizeRelV relativeFrom="margin">
              <wp14:pctHeight>0</wp14:pctHeight>
            </wp14:sizeRelV>
          </wp:anchor>
        </w:drawing>
      </w:r>
      <w:proofErr w:type="gramStart"/>
      <w:r w:rsidR="00F71226">
        <w:rPr>
          <w:lang w:val="fr-FR"/>
        </w:rPr>
        <w:t>Suite à</w:t>
      </w:r>
      <w:proofErr w:type="gramEnd"/>
      <w:r w:rsidR="00F71226">
        <w:rPr>
          <w:lang w:val="fr-FR"/>
        </w:rPr>
        <w:t xml:space="preserve"> l’enregistrement de la demande et sa propagation, une fenêtre est affichée qui récapitule la demande. Si la demande est multiple, chaque sous demande est listée.</w:t>
      </w:r>
    </w:p>
    <w:p w14:paraId="153015CD" w14:textId="003C4CF2" w:rsidR="00F71226" w:rsidRPr="00F71226" w:rsidRDefault="00F71226" w:rsidP="00F71226">
      <w:pPr>
        <w:rPr>
          <w:lang w:val="fr-FR"/>
        </w:rPr>
      </w:pPr>
    </w:p>
    <w:p w14:paraId="422C7D0F" w14:textId="77777777" w:rsidR="00C95E63" w:rsidRDefault="00B11A67" w:rsidP="00D148F7">
      <w:pPr>
        <w:pStyle w:val="Titre2"/>
        <w:rPr>
          <w:lang w:val="fr-FR"/>
        </w:rPr>
      </w:pPr>
      <w:bookmarkStart w:id="19" w:name="_Toc211930579"/>
      <w:r w:rsidRPr="00C95E63">
        <w:rPr>
          <w:highlight w:val="yellow"/>
          <w:lang w:val="fr-FR"/>
        </w:rPr>
        <w:t xml:space="preserve">Mail aux managers </w:t>
      </w:r>
      <w:r w:rsidR="00C95E63" w:rsidRPr="00C95E63">
        <w:rPr>
          <w:highlight w:val="yellow"/>
          <w:lang w:val="fr-FR"/>
        </w:rPr>
        <w:t>de droits</w:t>
      </w:r>
      <w:bookmarkEnd w:id="19"/>
    </w:p>
    <w:p w14:paraId="09012140" w14:textId="6FAFF6FC" w:rsidR="00D148F7" w:rsidRDefault="00D148F7" w:rsidP="00D148F7">
      <w:pPr>
        <w:rPr>
          <w:lang w:val="fr-FR"/>
        </w:rPr>
      </w:pPr>
      <w:r>
        <w:rPr>
          <w:lang w:val="fr-FR"/>
        </w:rPr>
        <w:t>Le message aux gestionnaires de droits doit indiquer précisément la demande à prendre en compte :</w:t>
      </w:r>
    </w:p>
    <w:p w14:paraId="444B4DD0" w14:textId="77777777" w:rsidR="00D148F7" w:rsidRDefault="00D148F7" w:rsidP="00D148F7">
      <w:pPr>
        <w:pStyle w:val="Paragraphedeliste"/>
        <w:rPr>
          <w:lang w:val="fr-FR"/>
        </w:rPr>
      </w:pPr>
      <w:proofErr w:type="gramStart"/>
      <w:r w:rsidRPr="00D148F7">
        <w:rPr>
          <w:lang w:val="fr-FR"/>
        </w:rPr>
        <w:t>nom</w:t>
      </w:r>
      <w:proofErr w:type="gramEnd"/>
      <w:r w:rsidRPr="00D148F7">
        <w:rPr>
          <w:lang w:val="fr-FR"/>
        </w:rPr>
        <w:t xml:space="preserve"> prénom du demandeur</w:t>
      </w:r>
    </w:p>
    <w:p w14:paraId="45617A2A" w14:textId="6CBA5B3E" w:rsidR="00D148F7" w:rsidRDefault="00D148F7" w:rsidP="00D148F7">
      <w:pPr>
        <w:pStyle w:val="Paragraphedeliste"/>
        <w:rPr>
          <w:lang w:val="fr-FR"/>
        </w:rPr>
      </w:pPr>
      <w:proofErr w:type="gramStart"/>
      <w:r w:rsidRPr="00D148F7">
        <w:rPr>
          <w:lang w:val="fr-FR"/>
        </w:rPr>
        <w:t>identifiant</w:t>
      </w:r>
      <w:proofErr w:type="gramEnd"/>
      <w:r w:rsidRPr="00D148F7">
        <w:rPr>
          <w:lang w:val="fr-FR"/>
        </w:rPr>
        <w:t>, nom prénom du bénéficiaire</w:t>
      </w:r>
    </w:p>
    <w:p w14:paraId="2C468D4D" w14:textId="1EBB5305" w:rsidR="00D148F7" w:rsidRDefault="00D148F7" w:rsidP="00D148F7">
      <w:pPr>
        <w:pStyle w:val="Paragraphedeliste"/>
        <w:rPr>
          <w:lang w:val="fr-FR"/>
        </w:rPr>
      </w:pPr>
      <w:proofErr w:type="gramStart"/>
      <w:r>
        <w:rPr>
          <w:lang w:val="fr-FR"/>
        </w:rPr>
        <w:t>droit</w:t>
      </w:r>
      <w:proofErr w:type="gramEnd"/>
      <w:r>
        <w:rPr>
          <w:lang w:val="fr-FR"/>
        </w:rPr>
        <w:t xml:space="preserve"> demandé (libellé du droit)</w:t>
      </w:r>
    </w:p>
    <w:p w14:paraId="0A54826B" w14:textId="77777777" w:rsidR="00D148F7" w:rsidRDefault="00D148F7">
      <w:pPr>
        <w:widowControl/>
        <w:suppressAutoHyphens w:val="0"/>
        <w:spacing w:before="0" w:after="0" w:line="240" w:lineRule="auto"/>
        <w:contextualSpacing w:val="0"/>
        <w:rPr>
          <w:lang w:val="fr-FR"/>
        </w:rPr>
      </w:pPr>
    </w:p>
    <w:p w14:paraId="5C4811C2" w14:textId="59E03B6C" w:rsidR="00C95E63" w:rsidRDefault="00C95E63">
      <w:pPr>
        <w:widowControl/>
        <w:suppressAutoHyphens w:val="0"/>
        <w:spacing w:before="0" w:after="0" w:line="240" w:lineRule="auto"/>
        <w:contextualSpacing w:val="0"/>
        <w:rPr>
          <w:lang w:val="fr-FR"/>
        </w:rPr>
      </w:pPr>
      <w:r>
        <w:rPr>
          <w:lang w:val="fr-FR"/>
        </w:rPr>
        <w:t xml:space="preserve">Voir si version </w:t>
      </w:r>
      <w:proofErr w:type="gramStart"/>
      <w:r>
        <w:rPr>
          <w:lang w:val="fr-FR"/>
        </w:rPr>
        <w:t>teams</w:t>
      </w:r>
      <w:proofErr w:type="gramEnd"/>
      <w:r>
        <w:rPr>
          <w:lang w:val="fr-FR"/>
        </w:rPr>
        <w:t xml:space="preserve"> possible</w:t>
      </w:r>
    </w:p>
    <w:p w14:paraId="02F0F4FB" w14:textId="12DA5052" w:rsidR="00060DFF" w:rsidRDefault="00060DFF">
      <w:pPr>
        <w:widowControl/>
        <w:suppressAutoHyphens w:val="0"/>
        <w:spacing w:before="0" w:after="0" w:line="240" w:lineRule="auto"/>
        <w:contextualSpacing w:val="0"/>
        <w:rPr>
          <w:color w:val="BD2027"/>
          <w:sz w:val="36"/>
          <w:szCs w:val="36"/>
          <w:lang w:val="fr-FR"/>
        </w:rPr>
      </w:pPr>
      <w:r>
        <w:rPr>
          <w:lang w:val="fr-FR"/>
        </w:rPr>
        <w:br w:type="page"/>
      </w:r>
    </w:p>
    <w:p w14:paraId="46E55BD9" w14:textId="71FFF1ED" w:rsidR="00D413B0" w:rsidRDefault="00D413B0" w:rsidP="00D413B0">
      <w:pPr>
        <w:pStyle w:val="Titre1"/>
        <w:rPr>
          <w:lang w:val="fr-FR"/>
        </w:rPr>
      </w:pPr>
      <w:bookmarkStart w:id="20" w:name="_Toc211930580"/>
      <w:r w:rsidRPr="00D413B0">
        <w:rPr>
          <w:lang w:val="fr-FR"/>
        </w:rPr>
        <w:lastRenderedPageBreak/>
        <w:t>Gérer des habilitations</w:t>
      </w:r>
      <w:bookmarkEnd w:id="20"/>
    </w:p>
    <w:p w14:paraId="2B4CEE6F" w14:textId="1DADA8A7" w:rsidR="001946C6" w:rsidRDefault="001946C6" w:rsidP="001946C6">
      <w:pPr>
        <w:rPr>
          <w:lang w:val="fr-FR"/>
        </w:rPr>
      </w:pPr>
      <w:r>
        <w:rPr>
          <w:lang w:val="fr-FR"/>
        </w:rPr>
        <w:t>Cette fonctionnalité permet d’ajouter ou supprimer un utilisateur d’un groupe AD.</w:t>
      </w:r>
    </w:p>
    <w:p w14:paraId="4410A354" w14:textId="67D27D9A" w:rsidR="001946C6" w:rsidRDefault="001946C6" w:rsidP="001946C6">
      <w:pPr>
        <w:rPr>
          <w:lang w:val="fr-FR"/>
        </w:rPr>
      </w:pPr>
      <w:r>
        <w:rPr>
          <w:lang w:val="fr-FR"/>
        </w:rPr>
        <w:t>Seuls les groupes AD pour lesquels l’utilisateur à des droits de gestionnaire sont visibles.</w:t>
      </w:r>
    </w:p>
    <w:p w14:paraId="6ADBC5C4" w14:textId="12F61325" w:rsidR="001946C6" w:rsidRDefault="001946C6" w:rsidP="001946C6">
      <w:pPr>
        <w:rPr>
          <w:lang w:val="fr-FR"/>
        </w:rPr>
      </w:pPr>
      <w:r>
        <w:rPr>
          <w:lang w:val="fr-FR"/>
        </w:rPr>
        <w:t>La gestion des habilitations se fait en 2 étapes :</w:t>
      </w:r>
    </w:p>
    <w:p w14:paraId="3EE74CA6" w14:textId="168EE51F" w:rsidR="001946C6" w:rsidRDefault="001946C6" w:rsidP="00D148F7">
      <w:pPr>
        <w:pStyle w:val="Paragraphedeliste"/>
        <w:rPr>
          <w:lang w:val="fr-FR"/>
        </w:rPr>
      </w:pPr>
      <w:r>
        <w:rPr>
          <w:lang w:val="fr-FR"/>
        </w:rPr>
        <w:t>Sélection du groupe AD à gérer</w:t>
      </w:r>
    </w:p>
    <w:p w14:paraId="6C4AE563" w14:textId="74346038" w:rsidR="001946C6" w:rsidRDefault="001946C6" w:rsidP="00D148F7">
      <w:pPr>
        <w:pStyle w:val="Paragraphedeliste"/>
        <w:rPr>
          <w:lang w:val="fr-FR"/>
        </w:rPr>
      </w:pPr>
      <w:r>
        <w:rPr>
          <w:lang w:val="fr-FR"/>
        </w:rPr>
        <w:t>Sélection des utilisateurs à ajouter ou supprimer</w:t>
      </w:r>
    </w:p>
    <w:p w14:paraId="479283EE" w14:textId="2C9BC6B4" w:rsidR="001946C6" w:rsidRDefault="001946C6" w:rsidP="001946C6">
      <w:pPr>
        <w:pStyle w:val="Titre2"/>
        <w:rPr>
          <w:lang w:val="fr-FR"/>
        </w:rPr>
      </w:pPr>
      <w:bookmarkStart w:id="21" w:name="_Toc211930581"/>
      <w:r w:rsidRPr="001946C6">
        <w:rPr>
          <w:lang w:val="fr-FR"/>
        </w:rPr>
        <w:t>Sélection du groupe AD à gérer</w:t>
      </w:r>
      <w:bookmarkEnd w:id="21"/>
    </w:p>
    <w:p w14:paraId="040684A2" w14:textId="2CBD1EB4" w:rsidR="00B147A0" w:rsidRDefault="00B147A0" w:rsidP="00F66152">
      <w:pPr>
        <w:rPr>
          <w:lang w:val="fr-FR"/>
        </w:rPr>
      </w:pPr>
      <w:r>
        <w:rPr>
          <w:noProof/>
          <w:lang w:val="fr-FR"/>
        </w:rPr>
        <mc:AlternateContent>
          <mc:Choice Requires="wps">
            <w:drawing>
              <wp:anchor distT="0" distB="0" distL="114300" distR="114300" simplePos="0" relativeHeight="251683840" behindDoc="0" locked="0" layoutInCell="1" allowOverlap="1" wp14:anchorId="63E38DD4" wp14:editId="6915FBB3">
                <wp:simplePos x="0" y="0"/>
                <wp:positionH relativeFrom="column">
                  <wp:posOffset>126365</wp:posOffset>
                </wp:positionH>
                <wp:positionV relativeFrom="paragraph">
                  <wp:posOffset>15240</wp:posOffset>
                </wp:positionV>
                <wp:extent cx="1638300" cy="400050"/>
                <wp:effectExtent l="0" t="0" r="0" b="0"/>
                <wp:wrapNone/>
                <wp:docPr id="616713665" name="Zone de texte 2"/>
                <wp:cNvGraphicFramePr/>
                <a:graphic xmlns:a="http://schemas.openxmlformats.org/drawingml/2006/main">
                  <a:graphicData uri="http://schemas.microsoft.com/office/word/2010/wordprocessingShape">
                    <wps:wsp>
                      <wps:cNvSpPr txBox="1"/>
                      <wps:spPr>
                        <a:xfrm>
                          <a:off x="0" y="0"/>
                          <a:ext cx="1638300" cy="400050"/>
                        </a:xfrm>
                        <a:prstGeom prst="rect">
                          <a:avLst/>
                        </a:prstGeom>
                        <a:solidFill>
                          <a:schemeClr val="lt1"/>
                        </a:solidFill>
                        <a:ln w="6350">
                          <a:noFill/>
                        </a:ln>
                      </wps:spPr>
                      <wps:txbx>
                        <w:txbxContent>
                          <w:p w14:paraId="3EEA996C" w14:textId="403334A3" w:rsidR="00B147A0" w:rsidRDefault="00B147A0" w:rsidP="00B147A0">
                            <w:r>
                              <w:t xml:space="preserve">Nom technique du groupe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38DD4" id="_x0000_s1031" type="#_x0000_t202" style="position:absolute;margin-left:9.95pt;margin-top:1.2pt;width:129pt;height:3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" fillcolor="white [3201]" stroked="f" strokeweight=".5pt">
                <v:textbox>
                  <w:txbxContent>
                    <w:p w14:paraId="3EEA996C" w14:textId="403334A3" w:rsidR="00B147A0" w:rsidRDefault="00B147A0" w:rsidP="00B147A0">
                      <w:r>
                        <w:t xml:space="preserve">Nom technique du groupe </w:t>
                      </w:r>
                    </w:p>
                  </w:txbxContent>
                </v:textbox>
              </v:shape>
            </w:pict>
          </mc:Fallback>
        </mc:AlternateContent>
      </w:r>
    </w:p>
    <w:p w14:paraId="6722161C" w14:textId="77777777" w:rsidR="00B147A0" w:rsidRDefault="00B147A0" w:rsidP="00F66152">
      <w:pPr>
        <w:rPr>
          <w:lang w:val="fr-FR"/>
        </w:rPr>
      </w:pPr>
    </w:p>
    <w:p w14:paraId="31A356B4" w14:textId="09897317" w:rsidR="00F66152" w:rsidRDefault="00B147A0" w:rsidP="00F66152">
      <w:pPr>
        <w:rPr>
          <w:lang w:val="fr-FR"/>
        </w:rPr>
      </w:pPr>
      <w:r>
        <w:rPr>
          <w:noProof/>
          <w:lang w:val="fr-FR"/>
        </w:rPr>
        <mc:AlternateContent>
          <mc:Choice Requires="wps">
            <w:drawing>
              <wp:anchor distT="0" distB="0" distL="114300" distR="114300" simplePos="0" relativeHeight="251686912" behindDoc="0" locked="0" layoutInCell="1" allowOverlap="1" wp14:anchorId="56DF0CD8" wp14:editId="5F7ED0E9">
                <wp:simplePos x="0" y="0"/>
                <wp:positionH relativeFrom="margin">
                  <wp:posOffset>3095625</wp:posOffset>
                </wp:positionH>
                <wp:positionV relativeFrom="paragraph">
                  <wp:posOffset>2145665</wp:posOffset>
                </wp:positionV>
                <wp:extent cx="1771650" cy="638175"/>
                <wp:effectExtent l="0" t="38100" r="57150" b="28575"/>
                <wp:wrapNone/>
                <wp:docPr id="2020559246" name="Connecteur droit avec flèche 3"/>
                <wp:cNvGraphicFramePr/>
                <a:graphic xmlns:a="http://schemas.openxmlformats.org/drawingml/2006/main">
                  <a:graphicData uri="http://schemas.microsoft.com/office/word/2010/wordprocessingShape">
                    <wps:wsp>
                      <wps:cNvCnPr/>
                      <wps:spPr>
                        <a:xfrm flipV="1">
                          <a:off x="0" y="0"/>
                          <a:ext cx="1771650" cy="638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CAEF1B" id="Connecteur droit avec flèche 3" o:spid="_x0000_s1026" type="#_x0000_t32" style="position:absolute;margin-left:243.75pt;margin-top:168.95pt;width:139.5pt;height:50.25pt;flip:y;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" strokecolor="#156082 [3204]" strokeweight=".5pt">
                <v:stroke endarrow="block" joinstyle="miter"/>
                <w10:wrap anchorx="margin"/>
              </v:shape>
            </w:pict>
          </mc:Fallback>
        </mc:AlternateContent>
      </w:r>
      <w:r>
        <w:rPr>
          <w:noProof/>
          <w:lang w:val="fr-FR"/>
        </w:rPr>
        <mc:AlternateContent>
          <mc:Choice Requires="wps">
            <w:drawing>
              <wp:anchor distT="0" distB="0" distL="114300" distR="114300" simplePos="0" relativeHeight="251684864" behindDoc="0" locked="0" layoutInCell="1" allowOverlap="1" wp14:anchorId="3B82683F" wp14:editId="53CBE7BF">
                <wp:simplePos x="0" y="0"/>
                <wp:positionH relativeFrom="column">
                  <wp:posOffset>831214</wp:posOffset>
                </wp:positionH>
                <wp:positionV relativeFrom="paragraph">
                  <wp:posOffset>123190</wp:posOffset>
                </wp:positionV>
                <wp:extent cx="1095375" cy="962025"/>
                <wp:effectExtent l="0" t="0" r="47625" b="47625"/>
                <wp:wrapNone/>
                <wp:docPr id="220953318" name="Connecteur droit avec flèche 4"/>
                <wp:cNvGraphicFramePr/>
                <a:graphic xmlns:a="http://schemas.openxmlformats.org/drawingml/2006/main">
                  <a:graphicData uri="http://schemas.microsoft.com/office/word/2010/wordprocessingShape">
                    <wps:wsp>
                      <wps:cNvCnPr/>
                      <wps:spPr>
                        <a:xfrm>
                          <a:off x="0" y="0"/>
                          <a:ext cx="1095375" cy="962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3D4F28" id="Connecteur droit avec flèche 4" o:spid="_x0000_s1026" type="#_x0000_t32" style="position:absolute;margin-left:65.45pt;margin-top:9.7pt;width:86.25pt;height:7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" strokecolor="#156082 [3204]" strokeweight=".5pt">
                <v:stroke endarrow="block" joinstyle="miter"/>
              </v:shape>
            </w:pict>
          </mc:Fallback>
        </mc:AlternateContent>
      </w:r>
      <w:r w:rsidRPr="00F66152">
        <w:rPr>
          <w:noProof/>
          <w:lang w:val="fr-FR"/>
        </w:rPr>
        <w:drawing>
          <wp:anchor distT="0" distB="0" distL="114300" distR="114300" simplePos="0" relativeHeight="251673600" behindDoc="0" locked="0" layoutInCell="1" allowOverlap="1" wp14:anchorId="66EEA196" wp14:editId="02F3DEBA">
            <wp:simplePos x="0" y="0"/>
            <wp:positionH relativeFrom="column">
              <wp:posOffset>974725</wp:posOffset>
            </wp:positionH>
            <wp:positionV relativeFrom="paragraph">
              <wp:posOffset>202565</wp:posOffset>
            </wp:positionV>
            <wp:extent cx="5464810" cy="2476500"/>
            <wp:effectExtent l="0" t="0" r="2540" b="0"/>
            <wp:wrapTopAndBottom/>
            <wp:docPr id="252873401"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73401" name="Image 1" descr="Une image contenant texte, capture d’écran, nombre, Police&#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64810" cy="2476500"/>
                    </a:xfrm>
                    <a:prstGeom prst="rect">
                      <a:avLst/>
                    </a:prstGeom>
                  </pic:spPr>
                </pic:pic>
              </a:graphicData>
            </a:graphic>
            <wp14:sizeRelH relativeFrom="margin">
              <wp14:pctWidth>0</wp14:pctWidth>
            </wp14:sizeRelH>
            <wp14:sizeRelV relativeFrom="margin">
              <wp14:pctHeight>0</wp14:pctHeight>
            </wp14:sizeRelV>
          </wp:anchor>
        </w:drawing>
      </w:r>
    </w:p>
    <w:p w14:paraId="57BD8715" w14:textId="7910F931" w:rsidR="00B147A0" w:rsidRDefault="00060DFF" w:rsidP="00F66152">
      <w:pPr>
        <w:rPr>
          <w:lang w:val="fr-FR"/>
        </w:rPr>
      </w:pPr>
      <w:r>
        <w:rPr>
          <w:noProof/>
          <w:lang w:val="fr-FR"/>
        </w:rPr>
        <mc:AlternateContent>
          <mc:Choice Requires="wps">
            <w:drawing>
              <wp:anchor distT="0" distB="0" distL="114300" distR="114300" simplePos="0" relativeHeight="251685888" behindDoc="0" locked="0" layoutInCell="1" allowOverlap="1" wp14:anchorId="57D6CD59" wp14:editId="343AE08D">
                <wp:simplePos x="0" y="0"/>
                <wp:positionH relativeFrom="column">
                  <wp:posOffset>268605</wp:posOffset>
                </wp:positionH>
                <wp:positionV relativeFrom="paragraph">
                  <wp:posOffset>2621915</wp:posOffset>
                </wp:positionV>
                <wp:extent cx="2600325" cy="533400"/>
                <wp:effectExtent l="0" t="0" r="9525" b="0"/>
                <wp:wrapNone/>
                <wp:docPr id="1032975180" name="Zone de texte 2"/>
                <wp:cNvGraphicFramePr/>
                <a:graphic xmlns:a="http://schemas.openxmlformats.org/drawingml/2006/main">
                  <a:graphicData uri="http://schemas.microsoft.com/office/word/2010/wordprocessingShape">
                    <wps:wsp>
                      <wps:cNvSpPr txBox="1"/>
                      <wps:spPr>
                        <a:xfrm>
                          <a:off x="0" y="0"/>
                          <a:ext cx="2600325" cy="533400"/>
                        </a:xfrm>
                        <a:prstGeom prst="rect">
                          <a:avLst/>
                        </a:prstGeom>
                        <a:solidFill>
                          <a:schemeClr val="lt1"/>
                        </a:solidFill>
                        <a:ln w="6350">
                          <a:noFill/>
                        </a:ln>
                      </wps:spPr>
                      <wps:txbx>
                        <w:txbxContent>
                          <w:p w14:paraId="02728397" w14:textId="4096BDE6" w:rsidR="00B147A0" w:rsidRDefault="00B147A0" w:rsidP="00B147A0">
                            <w:r>
                              <w:t>Libéllé associé au nom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6CD59" id="_x0000_s1032" type="#_x0000_t202" style="position:absolute;margin-left:21.15pt;margin-top:206.45pt;width:204.75pt;height: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" fillcolor="white [3201]" stroked="f" strokeweight=".5pt">
                <v:textbox>
                  <w:txbxContent>
                    <w:p w14:paraId="02728397" w14:textId="4096BDE6" w:rsidR="00B147A0" w:rsidRDefault="00B147A0" w:rsidP="00B147A0">
                      <w:r>
                        <w:t>Libéllé associé au nom technique</w:t>
                      </w:r>
                    </w:p>
                  </w:txbxContent>
                </v:textbox>
              </v:shape>
            </w:pict>
          </mc:Fallback>
        </mc:AlternateContent>
      </w:r>
    </w:p>
    <w:p w14:paraId="526E4200" w14:textId="77777777" w:rsidR="00B147A0" w:rsidRDefault="00B147A0" w:rsidP="00F66152">
      <w:pPr>
        <w:rPr>
          <w:lang w:val="fr-FR"/>
        </w:rPr>
      </w:pPr>
    </w:p>
    <w:p w14:paraId="34932E31" w14:textId="77777777" w:rsidR="00B147A0" w:rsidRDefault="00B147A0" w:rsidP="00F66152">
      <w:pPr>
        <w:rPr>
          <w:lang w:val="fr-FR"/>
        </w:rPr>
      </w:pPr>
    </w:p>
    <w:p w14:paraId="52450125" w14:textId="77777777" w:rsidR="00060DFF" w:rsidRDefault="00060DFF" w:rsidP="00F66152">
      <w:pPr>
        <w:rPr>
          <w:lang w:val="fr-FR"/>
        </w:rPr>
      </w:pPr>
    </w:p>
    <w:p w14:paraId="58FAA980" w14:textId="77777777" w:rsidR="00B147A0" w:rsidRDefault="00B147A0" w:rsidP="00F66152">
      <w:pPr>
        <w:rPr>
          <w:lang w:val="fr-FR"/>
        </w:rPr>
      </w:pPr>
    </w:p>
    <w:p w14:paraId="052BED79" w14:textId="43DA0687" w:rsidR="00F66152" w:rsidRDefault="00F66152" w:rsidP="00F66152">
      <w:pPr>
        <w:rPr>
          <w:lang w:val="fr-FR"/>
        </w:rPr>
      </w:pPr>
      <w:r>
        <w:rPr>
          <w:lang w:val="fr-FR"/>
        </w:rPr>
        <w:t xml:space="preserve">Cette fenêtre affiche tous les groupes AD </w:t>
      </w:r>
      <w:r w:rsidR="00B147A0">
        <w:rPr>
          <w:lang w:val="fr-FR"/>
        </w:rPr>
        <w:t xml:space="preserve">(et le libellé) </w:t>
      </w:r>
      <w:r>
        <w:rPr>
          <w:lang w:val="fr-FR"/>
        </w:rPr>
        <w:t>dont l’utilisateur actif peut gérer les droits.</w:t>
      </w:r>
    </w:p>
    <w:p w14:paraId="4F8395E0" w14:textId="358E6EA3" w:rsidR="00F66152" w:rsidRPr="00F66152" w:rsidRDefault="00F66152" w:rsidP="00F66152">
      <w:pPr>
        <w:rPr>
          <w:lang w:val="fr-FR"/>
        </w:rPr>
      </w:pPr>
      <w:r w:rsidRPr="00F66152">
        <w:rPr>
          <w:lang w:val="fr-FR"/>
        </w:rPr>
        <w:t>La zone « </w:t>
      </w:r>
      <w:proofErr w:type="spellStart"/>
      <w:r w:rsidRPr="00F66152">
        <w:rPr>
          <w:lang w:val="fr-FR"/>
        </w:rPr>
        <w:t>Search</w:t>
      </w:r>
      <w:proofErr w:type="spellEnd"/>
      <w:r w:rsidRPr="00F66152">
        <w:rPr>
          <w:lang w:val="fr-FR"/>
        </w:rPr>
        <w:t xml:space="preserve"> » permet de </w:t>
      </w:r>
      <w:r>
        <w:rPr>
          <w:lang w:val="fr-FR"/>
        </w:rPr>
        <w:t>filtrer les groupes AD disponibles sur une partie de leur nom</w:t>
      </w:r>
      <w:r w:rsidR="00B147A0">
        <w:rPr>
          <w:lang w:val="fr-FR"/>
        </w:rPr>
        <w:t xml:space="preserve"> ou de leur libellé.</w:t>
      </w:r>
    </w:p>
    <w:p w14:paraId="1BB894D1" w14:textId="6D89E0E2" w:rsidR="00F66152" w:rsidRDefault="00F66152" w:rsidP="00F66152">
      <w:pPr>
        <w:rPr>
          <w:lang w:val="fr-FR"/>
        </w:rPr>
      </w:pPr>
      <w:r>
        <w:rPr>
          <w:lang w:val="fr-FR"/>
        </w:rPr>
        <w:t>En cliquant sur un groupe AD, la fenêtre de gestion des droits proprement dite s’affiche.</w:t>
      </w:r>
    </w:p>
    <w:p w14:paraId="15EC75B3" w14:textId="77777777" w:rsidR="00291F61" w:rsidRPr="00291F61" w:rsidRDefault="00291F61" w:rsidP="00291F61">
      <w:pPr>
        <w:pStyle w:val="Titre2"/>
        <w:numPr>
          <w:ilvl w:val="0"/>
          <w:numId w:val="0"/>
        </w:numPr>
        <w:ind w:left="227" w:hanging="227"/>
        <w:rPr>
          <w:b w:val="0"/>
          <w:caps w:val="0"/>
          <w:noProof/>
          <w:color w:val="000000"/>
          <w:sz w:val="18"/>
          <w:szCs w:val="24"/>
        </w:rPr>
      </w:pPr>
    </w:p>
    <w:p w14:paraId="441368D5" w14:textId="6D94CACD" w:rsidR="00B52F47" w:rsidRDefault="007507D9" w:rsidP="00B52F47">
      <w:pPr>
        <w:pStyle w:val="Titre2"/>
        <w:rPr>
          <w:b w:val="0"/>
          <w:caps w:val="0"/>
          <w:noProof/>
          <w:color w:val="000000"/>
          <w:sz w:val="18"/>
          <w:szCs w:val="24"/>
        </w:rPr>
      </w:pPr>
      <w:bookmarkStart w:id="22" w:name="_Toc211930582"/>
      <w:r>
        <w:rPr>
          <w:noProof/>
          <w:lang w:val="fr-FR"/>
        </w:rPr>
        <w:lastRenderedPageBreak/>
        <w:drawing>
          <wp:anchor distT="0" distB="0" distL="114300" distR="114300" simplePos="0" relativeHeight="251678720" behindDoc="0" locked="0" layoutInCell="1" allowOverlap="1" wp14:anchorId="1CEA278C" wp14:editId="7A416002">
            <wp:simplePos x="0" y="0"/>
            <wp:positionH relativeFrom="column">
              <wp:posOffset>2040891</wp:posOffset>
            </wp:positionH>
            <wp:positionV relativeFrom="paragraph">
              <wp:posOffset>3252471</wp:posOffset>
            </wp:positionV>
            <wp:extent cx="228600" cy="228600"/>
            <wp:effectExtent l="0" t="0" r="0" b="0"/>
            <wp:wrapNone/>
            <wp:docPr id="1371242432" name="Image 11" descr="Une image contenant cercle, obscurité,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42432" name="Image 11" descr="Une image contenant cercle, obscurité, noir&#10;&#10;Description générée automatique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fr-FR"/>
        </w:rPr>
        <w:drawing>
          <wp:anchor distT="0" distB="0" distL="114300" distR="114300" simplePos="0" relativeHeight="251677696" behindDoc="0" locked="0" layoutInCell="1" allowOverlap="1" wp14:anchorId="73067B60" wp14:editId="390D2330">
            <wp:simplePos x="0" y="0"/>
            <wp:positionH relativeFrom="column">
              <wp:posOffset>1469390</wp:posOffset>
            </wp:positionH>
            <wp:positionV relativeFrom="paragraph">
              <wp:posOffset>299720</wp:posOffset>
            </wp:positionV>
            <wp:extent cx="228600" cy="228600"/>
            <wp:effectExtent l="0" t="0" r="0" b="0"/>
            <wp:wrapThrough wrapText="bothSides">
              <wp:wrapPolygon edited="0">
                <wp:start x="0" y="0"/>
                <wp:lineTo x="0" y="19800"/>
                <wp:lineTo x="19800" y="19800"/>
                <wp:lineTo x="19800" y="0"/>
                <wp:lineTo x="0" y="0"/>
              </wp:wrapPolygon>
            </wp:wrapThrough>
            <wp:docPr id="65743744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pic:spPr>
                </pic:pic>
              </a:graphicData>
            </a:graphic>
            <wp14:sizeRelH relativeFrom="margin">
              <wp14:pctWidth>0</wp14:pctWidth>
            </wp14:sizeRelH>
            <wp14:sizeRelV relativeFrom="margin">
              <wp14:pctHeight>0</wp14:pctHeight>
            </wp14:sizeRelV>
          </wp:anchor>
        </w:drawing>
      </w:r>
      <w:r w:rsidR="00BA5441">
        <w:rPr>
          <w:noProof/>
          <w:lang w:val="fr-FR"/>
        </w:rPr>
        <w:drawing>
          <wp:anchor distT="0" distB="0" distL="114300" distR="114300" simplePos="0" relativeHeight="251676672" behindDoc="0" locked="0" layoutInCell="1" allowOverlap="1" wp14:anchorId="666C5FC4" wp14:editId="480BC905">
            <wp:simplePos x="0" y="0"/>
            <wp:positionH relativeFrom="column">
              <wp:posOffset>1926590</wp:posOffset>
            </wp:positionH>
            <wp:positionV relativeFrom="paragraph">
              <wp:posOffset>2557145</wp:posOffset>
            </wp:positionV>
            <wp:extent cx="276225" cy="276225"/>
            <wp:effectExtent l="0" t="0" r="9525" b="9525"/>
            <wp:wrapNone/>
            <wp:docPr id="204211824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pic:spPr>
                </pic:pic>
              </a:graphicData>
            </a:graphic>
            <wp14:sizeRelH relativeFrom="margin">
              <wp14:pctWidth>0</wp14:pctWidth>
            </wp14:sizeRelH>
            <wp14:sizeRelV relativeFrom="margin">
              <wp14:pctHeight>0</wp14:pctHeight>
            </wp14:sizeRelV>
          </wp:anchor>
        </w:drawing>
      </w:r>
      <w:r w:rsidR="00BA5441">
        <w:rPr>
          <w:noProof/>
          <w:lang w:val="fr-FR"/>
        </w:rPr>
        <w:drawing>
          <wp:anchor distT="0" distB="0" distL="114300" distR="114300" simplePos="0" relativeHeight="251675648" behindDoc="0" locked="0" layoutInCell="1" allowOverlap="1" wp14:anchorId="39CCF3D8" wp14:editId="072BA3D4">
            <wp:simplePos x="0" y="0"/>
            <wp:positionH relativeFrom="column">
              <wp:posOffset>802005</wp:posOffset>
            </wp:positionH>
            <wp:positionV relativeFrom="paragraph">
              <wp:posOffset>614045</wp:posOffset>
            </wp:positionV>
            <wp:extent cx="238125" cy="247650"/>
            <wp:effectExtent l="0" t="0" r="9525" b="0"/>
            <wp:wrapNone/>
            <wp:docPr id="884433224" name="Image 8" descr="Une image contenant cercle, obscurité,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33224" name="Image 8" descr="Une image contenant cercle, obscurité, noir&#10;&#10;Description générée automatique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8125" cy="247650"/>
                    </a:xfrm>
                    <a:prstGeom prst="rect">
                      <a:avLst/>
                    </a:prstGeom>
                    <a:noFill/>
                  </pic:spPr>
                </pic:pic>
              </a:graphicData>
            </a:graphic>
            <wp14:sizeRelH relativeFrom="margin">
              <wp14:pctWidth>0</wp14:pctWidth>
            </wp14:sizeRelH>
            <wp14:sizeRelV relativeFrom="margin">
              <wp14:pctHeight>0</wp14:pctHeight>
            </wp14:sizeRelV>
          </wp:anchor>
        </w:drawing>
      </w:r>
      <w:r w:rsidR="00F66152" w:rsidRPr="00F66152">
        <w:rPr>
          <w:noProof/>
          <w:lang w:val="fr-FR"/>
        </w:rPr>
        <w:drawing>
          <wp:anchor distT="0" distB="0" distL="114300" distR="114300" simplePos="0" relativeHeight="251674624" behindDoc="0" locked="0" layoutInCell="1" allowOverlap="1" wp14:anchorId="2770ED08" wp14:editId="3038BBC8">
            <wp:simplePos x="0" y="0"/>
            <wp:positionH relativeFrom="column">
              <wp:posOffset>59690</wp:posOffset>
            </wp:positionH>
            <wp:positionV relativeFrom="paragraph">
              <wp:posOffset>295275</wp:posOffset>
            </wp:positionV>
            <wp:extent cx="6475730" cy="3569970"/>
            <wp:effectExtent l="0" t="0" r="1270" b="0"/>
            <wp:wrapTopAndBottom/>
            <wp:docPr id="1048063908"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3908" name="Image 1" descr="Une image contenant texte, capture d’écran, nombre, Police&#10;&#10;Description générée automatiquement"/>
                    <pic:cNvPicPr/>
                  </pic:nvPicPr>
                  <pic:blipFill>
                    <a:blip r:embed="rId22">
                      <a:extLst>
                        <a:ext uri="{28A0092B-C50C-407E-A947-70E740481C1C}">
                          <a14:useLocalDpi xmlns:a14="http://schemas.microsoft.com/office/drawing/2010/main" val="0"/>
                        </a:ext>
                      </a:extLst>
                    </a:blip>
                    <a:stretch>
                      <a:fillRect/>
                    </a:stretch>
                  </pic:blipFill>
                  <pic:spPr>
                    <a:xfrm>
                      <a:off x="0" y="0"/>
                      <a:ext cx="6475730" cy="3569970"/>
                    </a:xfrm>
                    <a:prstGeom prst="rect">
                      <a:avLst/>
                    </a:prstGeom>
                  </pic:spPr>
                </pic:pic>
              </a:graphicData>
            </a:graphic>
          </wp:anchor>
        </w:drawing>
      </w:r>
      <w:r w:rsidR="00F66152">
        <w:rPr>
          <w:lang w:val="fr-FR"/>
        </w:rPr>
        <w:t>Gestion des droits</w:t>
      </w:r>
      <w:bookmarkEnd w:id="22"/>
      <w:r w:rsidR="00BA5441" w:rsidRPr="00BA5441">
        <w:rPr>
          <w:b w:val="0"/>
          <w:caps w:val="0"/>
          <w:noProof/>
          <w:color w:val="000000"/>
          <w:sz w:val="18"/>
          <w:szCs w:val="24"/>
        </w:rPr>
        <w:t xml:space="preserve"> </w:t>
      </w:r>
    </w:p>
    <w:p w14:paraId="28BA2E1A" w14:textId="77777777" w:rsidR="00291F61" w:rsidRPr="00291F61" w:rsidRDefault="00291F61" w:rsidP="00291F61"/>
    <w:p w14:paraId="547E9201" w14:textId="77777777" w:rsidR="00291F61" w:rsidRPr="00291F61" w:rsidRDefault="00291F61" w:rsidP="00291F61"/>
    <w:p w14:paraId="2165E003" w14:textId="37438F70" w:rsidR="00F66152" w:rsidRDefault="00F66152" w:rsidP="00F66152">
      <w:pPr>
        <w:rPr>
          <w:lang w:val="fr-FR"/>
        </w:rPr>
      </w:pPr>
    </w:p>
    <w:p w14:paraId="3265E8C8" w14:textId="1CEEA8BB" w:rsidR="007507D9" w:rsidRDefault="007507D9" w:rsidP="007507D9">
      <w:pPr>
        <w:pStyle w:val="Titre3"/>
        <w:rPr>
          <w:lang w:val="fr-FR"/>
        </w:rPr>
      </w:pPr>
      <w:bookmarkStart w:id="23" w:name="_Toc211930583"/>
      <w:r>
        <w:rPr>
          <w:lang w:val="fr-FR"/>
        </w:rPr>
        <w:t>Zone 0</w:t>
      </w:r>
      <w:bookmarkEnd w:id="23"/>
    </w:p>
    <w:p w14:paraId="59E92C35" w14:textId="5685D40C" w:rsidR="007507D9" w:rsidRPr="007507D9" w:rsidRDefault="007507D9" w:rsidP="007507D9">
      <w:pPr>
        <w:rPr>
          <w:lang w:val="fr-FR"/>
        </w:rPr>
      </w:pPr>
      <w:r>
        <w:rPr>
          <w:lang w:val="fr-FR"/>
        </w:rPr>
        <w:t>Cette zone indique le groupe AD dans lequel on veut ajouter ou supprimer des utilisateurs.</w:t>
      </w:r>
    </w:p>
    <w:p w14:paraId="47379A43" w14:textId="2AB2A7EB" w:rsidR="007507D9" w:rsidRPr="007507D9" w:rsidRDefault="007507D9" w:rsidP="007507D9">
      <w:pPr>
        <w:pStyle w:val="Titre3"/>
        <w:rPr>
          <w:lang w:val="fr-FR"/>
        </w:rPr>
      </w:pPr>
      <w:bookmarkStart w:id="24" w:name="_Toc211930584"/>
      <w:r>
        <w:rPr>
          <w:lang w:val="fr-FR"/>
        </w:rPr>
        <w:t>Zone 1</w:t>
      </w:r>
      <w:bookmarkEnd w:id="24"/>
    </w:p>
    <w:p w14:paraId="71D61B40" w14:textId="59D6EFE1" w:rsidR="00F66152" w:rsidRDefault="007507D9" w:rsidP="007507D9">
      <w:pPr>
        <w:rPr>
          <w:lang w:val="fr-FR"/>
        </w:rPr>
      </w:pPr>
      <w:r>
        <w:rPr>
          <w:lang w:val="fr-FR"/>
        </w:rPr>
        <w:t>Cette zone permet de visualiser les utilisateurs qui sont déjà dans le groupe AD.</w:t>
      </w:r>
    </w:p>
    <w:p w14:paraId="6FD65BC5" w14:textId="58A8A976" w:rsidR="007507D9" w:rsidRDefault="007507D9" w:rsidP="007507D9">
      <w:pPr>
        <w:rPr>
          <w:lang w:val="fr-FR"/>
        </w:rPr>
      </w:pPr>
      <w:r>
        <w:rPr>
          <w:lang w:val="fr-FR"/>
        </w:rPr>
        <w:t>Le « </w:t>
      </w:r>
      <w:proofErr w:type="spellStart"/>
      <w:r>
        <w:rPr>
          <w:lang w:val="fr-FR"/>
        </w:rPr>
        <w:t>Search</w:t>
      </w:r>
      <w:proofErr w:type="spellEnd"/>
      <w:r>
        <w:rPr>
          <w:lang w:val="fr-FR"/>
        </w:rPr>
        <w:t> » permet de filtrer sur un code utilisateur, un nom d’utilisateur ou de responsable.</w:t>
      </w:r>
    </w:p>
    <w:p w14:paraId="59EF5BBB" w14:textId="398A5D98" w:rsidR="007507D9" w:rsidRDefault="007507D9" w:rsidP="007507D9">
      <w:pPr>
        <w:rPr>
          <w:lang w:val="fr-FR"/>
        </w:rPr>
      </w:pPr>
      <w:r>
        <w:rPr>
          <w:lang w:val="fr-FR"/>
        </w:rPr>
        <w:t>Il est aussi possible de cocher les utilisateurs à supprimer du groupe AD.</w:t>
      </w:r>
    </w:p>
    <w:p w14:paraId="440C9EA7" w14:textId="66B28EC6" w:rsidR="007507D9" w:rsidRDefault="007507D9" w:rsidP="007507D9">
      <w:pPr>
        <w:pStyle w:val="Titre3"/>
        <w:rPr>
          <w:lang w:val="fr-FR"/>
        </w:rPr>
      </w:pPr>
      <w:bookmarkStart w:id="25" w:name="_Toc211930585"/>
      <w:r>
        <w:rPr>
          <w:lang w:val="fr-FR"/>
        </w:rPr>
        <w:t>Zone 2</w:t>
      </w:r>
      <w:bookmarkEnd w:id="25"/>
    </w:p>
    <w:p w14:paraId="77047844" w14:textId="0C35614B" w:rsidR="007507D9" w:rsidRPr="00F66152" w:rsidRDefault="007507D9" w:rsidP="00F66152">
      <w:pPr>
        <w:rPr>
          <w:lang w:val="fr-FR"/>
        </w:rPr>
      </w:pPr>
      <w:r>
        <w:rPr>
          <w:lang w:val="fr-FR"/>
        </w:rPr>
        <w:t>Cette zone permet de sélectionner de 1 à n utilisateurs qu’il faut ajouter ou supprimer du groupe AD</w:t>
      </w:r>
    </w:p>
    <w:p w14:paraId="1919A567" w14:textId="0264676C" w:rsidR="001946C6" w:rsidRDefault="007507D9" w:rsidP="007507D9">
      <w:pPr>
        <w:pStyle w:val="Titre3"/>
        <w:rPr>
          <w:lang w:val="fr-FR"/>
        </w:rPr>
      </w:pPr>
      <w:bookmarkStart w:id="26" w:name="_Toc211930586"/>
      <w:r>
        <w:rPr>
          <w:lang w:val="fr-FR"/>
        </w:rPr>
        <w:t>Zone 3</w:t>
      </w:r>
      <w:bookmarkEnd w:id="26"/>
    </w:p>
    <w:p w14:paraId="1A177984" w14:textId="4F1B3DDB" w:rsidR="007507D9" w:rsidRDefault="007507D9" w:rsidP="001946C6">
      <w:pPr>
        <w:rPr>
          <w:lang w:val="fr-FR"/>
        </w:rPr>
      </w:pPr>
      <w:r>
        <w:rPr>
          <w:lang w:val="fr-FR"/>
        </w:rPr>
        <w:t>Cette zone permet de rechercher des utilisateurs par leur nom ou leur adresse. La sélection à ce niveau permet de rajouter l’utilisateur dans la liste de la zone 2.</w:t>
      </w:r>
    </w:p>
    <w:p w14:paraId="4AA5B565" w14:textId="77777777" w:rsidR="00B52F47" w:rsidRDefault="00B52F47" w:rsidP="001946C6">
      <w:pPr>
        <w:rPr>
          <w:lang w:val="fr-FR"/>
        </w:rPr>
      </w:pPr>
    </w:p>
    <w:p w14:paraId="170E777F" w14:textId="273C52E9" w:rsidR="00B52F47" w:rsidRDefault="00B52F47" w:rsidP="00B52F47">
      <w:pPr>
        <w:pStyle w:val="Titre2"/>
        <w:rPr>
          <w:lang w:val="fr-FR"/>
        </w:rPr>
      </w:pPr>
      <w:bookmarkStart w:id="27" w:name="_Toc211930587"/>
      <w:r>
        <w:rPr>
          <w:lang w:val="fr-FR"/>
        </w:rPr>
        <w:t>Les opérations</w:t>
      </w:r>
      <w:bookmarkEnd w:id="27"/>
    </w:p>
    <w:p w14:paraId="140E2409" w14:textId="2AA42EB8" w:rsidR="00B52F47" w:rsidRDefault="00B52F47" w:rsidP="001946C6">
      <w:pPr>
        <w:rPr>
          <w:lang w:val="fr-FR"/>
        </w:rPr>
      </w:pPr>
      <w:r>
        <w:rPr>
          <w:lang w:val="fr-FR"/>
        </w:rPr>
        <w:t>L’ajout ou la suppression d’un utilisateur dans un groupe AD est tracé dans une table.</w:t>
      </w:r>
    </w:p>
    <w:p w14:paraId="062A66F4" w14:textId="6D95F7AB" w:rsidR="00942355" w:rsidRPr="001946C6" w:rsidRDefault="00942355" w:rsidP="001946C6">
      <w:pPr>
        <w:rPr>
          <w:lang w:val="fr-FR"/>
        </w:rPr>
      </w:pPr>
    </w:p>
    <w:p w14:paraId="3797593C" w14:textId="77777777" w:rsidR="00B52F47" w:rsidRPr="001946C6" w:rsidRDefault="00B52F47" w:rsidP="001946C6">
      <w:pPr>
        <w:rPr>
          <w:lang w:val="fr-FR"/>
        </w:rPr>
      </w:pPr>
    </w:p>
    <w:p w14:paraId="12ADD2D8" w14:textId="77777777" w:rsidR="00591F0A" w:rsidRDefault="00591F0A">
      <w:pPr>
        <w:widowControl/>
        <w:suppressAutoHyphens w:val="0"/>
        <w:spacing w:before="0" w:after="0" w:line="240" w:lineRule="auto"/>
        <w:contextualSpacing w:val="0"/>
        <w:rPr>
          <w:color w:val="BD2027"/>
          <w:sz w:val="36"/>
          <w:szCs w:val="36"/>
          <w:lang w:val="fr-FR"/>
        </w:rPr>
      </w:pPr>
      <w:r>
        <w:rPr>
          <w:lang w:val="fr-FR"/>
        </w:rPr>
        <w:br w:type="page"/>
      </w:r>
    </w:p>
    <w:p w14:paraId="68016281" w14:textId="15DE77FD" w:rsidR="00D413B0" w:rsidRDefault="00D413B0" w:rsidP="00D413B0">
      <w:pPr>
        <w:pStyle w:val="Titre1"/>
        <w:rPr>
          <w:lang w:val="fr-FR"/>
        </w:rPr>
      </w:pPr>
      <w:bookmarkStart w:id="28" w:name="_Toc211930588"/>
      <w:r w:rsidRPr="00D413B0">
        <w:rPr>
          <w:lang w:val="fr-FR"/>
        </w:rPr>
        <w:lastRenderedPageBreak/>
        <w:t>Gérer des demandes</w:t>
      </w:r>
      <w:bookmarkEnd w:id="28"/>
    </w:p>
    <w:p w14:paraId="63C970E0" w14:textId="79F2861C" w:rsidR="00B52F47" w:rsidRDefault="00B52F47" w:rsidP="00B52F47">
      <w:pPr>
        <w:rPr>
          <w:lang w:val="fr-FR"/>
        </w:rPr>
      </w:pPr>
      <w:r>
        <w:rPr>
          <w:lang w:val="fr-FR"/>
        </w:rPr>
        <w:t>Cette fonctionnalité permet de gérer les demandes d’habilitation.</w:t>
      </w:r>
    </w:p>
    <w:p w14:paraId="433C7EC4" w14:textId="2E9AC854" w:rsidR="00B52F47" w:rsidRDefault="00B52F47" w:rsidP="00B52F47">
      <w:pPr>
        <w:rPr>
          <w:lang w:val="fr-FR"/>
        </w:rPr>
      </w:pPr>
      <w:r>
        <w:rPr>
          <w:lang w:val="fr-FR"/>
        </w:rPr>
        <w:t>Ne s’affichent que les demandes pouvant être gérées par l’utilisateur courant.</w:t>
      </w:r>
    </w:p>
    <w:p w14:paraId="4B7FE968" w14:textId="657F4CB0" w:rsidR="00B52F47" w:rsidRDefault="00B52F47" w:rsidP="00B52F47">
      <w:pPr>
        <w:rPr>
          <w:lang w:val="fr-FR"/>
        </w:rPr>
      </w:pPr>
    </w:p>
    <w:p w14:paraId="3C237563" w14:textId="53B6FA0F" w:rsidR="00B52F47" w:rsidRDefault="00B52F47" w:rsidP="00B52F47">
      <w:pPr>
        <w:rPr>
          <w:lang w:val="fr-FR"/>
        </w:rPr>
      </w:pPr>
    </w:p>
    <w:p w14:paraId="3EE6BDC1" w14:textId="207A3F2E" w:rsidR="00B52F47" w:rsidRDefault="00B52F47" w:rsidP="00B52F47">
      <w:pPr>
        <w:rPr>
          <w:lang w:val="fr-FR"/>
        </w:rPr>
      </w:pPr>
      <w:r w:rsidRPr="00B52F47">
        <w:rPr>
          <w:noProof/>
          <w:lang w:val="fr-FR"/>
        </w:rPr>
        <w:drawing>
          <wp:anchor distT="0" distB="0" distL="114300" distR="114300" simplePos="0" relativeHeight="251680768" behindDoc="0" locked="0" layoutInCell="1" allowOverlap="1" wp14:anchorId="28A08400" wp14:editId="0CD68D53">
            <wp:simplePos x="0" y="0"/>
            <wp:positionH relativeFrom="margin">
              <wp:align>right</wp:align>
            </wp:positionH>
            <wp:positionV relativeFrom="paragraph">
              <wp:posOffset>2226945</wp:posOffset>
            </wp:positionV>
            <wp:extent cx="6475730" cy="2686685"/>
            <wp:effectExtent l="0" t="0" r="1270" b="0"/>
            <wp:wrapTopAndBottom/>
            <wp:docPr id="2129681019"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81019" name="Image 1" descr="Une image contenant texte, capture d’écran, Police, nombre&#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6475730" cy="2686685"/>
                    </a:xfrm>
                    <a:prstGeom prst="rect">
                      <a:avLst/>
                    </a:prstGeom>
                  </pic:spPr>
                </pic:pic>
              </a:graphicData>
            </a:graphic>
          </wp:anchor>
        </w:drawing>
      </w:r>
      <w:r w:rsidRPr="00B52F47">
        <w:rPr>
          <w:noProof/>
          <w:lang w:val="fr-FR"/>
        </w:rPr>
        <w:drawing>
          <wp:anchor distT="0" distB="0" distL="114300" distR="114300" simplePos="0" relativeHeight="251679744" behindDoc="0" locked="0" layoutInCell="1" allowOverlap="1" wp14:anchorId="121A29C7" wp14:editId="23828B1F">
            <wp:simplePos x="0" y="0"/>
            <wp:positionH relativeFrom="column">
              <wp:posOffset>2540</wp:posOffset>
            </wp:positionH>
            <wp:positionV relativeFrom="paragraph">
              <wp:posOffset>0</wp:posOffset>
            </wp:positionV>
            <wp:extent cx="6475730" cy="1947545"/>
            <wp:effectExtent l="0" t="0" r="1270" b="0"/>
            <wp:wrapTopAndBottom/>
            <wp:docPr id="519394209" name="Image 1" descr="Une image contenant texte, nombr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94209" name="Image 1" descr="Une image contenant texte, nombre, Police, ligne&#10;&#10;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a:off x="0" y="0"/>
                      <a:ext cx="6475730" cy="1947545"/>
                    </a:xfrm>
                    <a:prstGeom prst="rect">
                      <a:avLst/>
                    </a:prstGeom>
                  </pic:spPr>
                </pic:pic>
              </a:graphicData>
            </a:graphic>
          </wp:anchor>
        </w:drawing>
      </w:r>
      <w:r>
        <w:rPr>
          <w:lang w:val="fr-FR"/>
        </w:rPr>
        <w:t>En cliquant sur « Gérer », il est possible de traiter la demande</w:t>
      </w:r>
    </w:p>
    <w:p w14:paraId="2F1710C7" w14:textId="08E155D8" w:rsidR="00B52F47" w:rsidRDefault="00B52F47" w:rsidP="00B52F47">
      <w:pPr>
        <w:rPr>
          <w:lang w:val="fr-FR"/>
        </w:rPr>
      </w:pPr>
    </w:p>
    <w:p w14:paraId="3B03C432" w14:textId="4B4490F7" w:rsidR="00B52F47" w:rsidRDefault="00B52F47" w:rsidP="00B52F47">
      <w:pPr>
        <w:rPr>
          <w:lang w:val="fr-FR"/>
        </w:rPr>
      </w:pPr>
    </w:p>
    <w:p w14:paraId="5A8DCF1A" w14:textId="096709EA" w:rsidR="00B52F47" w:rsidRDefault="00B52F47" w:rsidP="00B52F47">
      <w:pPr>
        <w:rPr>
          <w:lang w:val="fr-FR"/>
        </w:rPr>
      </w:pPr>
      <w:r>
        <w:rPr>
          <w:lang w:val="fr-FR"/>
        </w:rPr>
        <w:t>2 possibilités :</w:t>
      </w:r>
    </w:p>
    <w:p w14:paraId="40052A39" w14:textId="2460638C" w:rsidR="00B52F47" w:rsidRDefault="00B52F47" w:rsidP="00D148F7">
      <w:pPr>
        <w:pStyle w:val="Paragraphedeliste"/>
        <w:rPr>
          <w:lang w:val="fr-FR"/>
        </w:rPr>
      </w:pPr>
      <w:r>
        <w:rPr>
          <w:lang w:val="fr-FR"/>
        </w:rPr>
        <w:t>Accepter la demande</w:t>
      </w:r>
    </w:p>
    <w:p w14:paraId="0C02C503" w14:textId="4A73B382" w:rsidR="00B52F47" w:rsidRDefault="00B52F47" w:rsidP="00D148F7">
      <w:pPr>
        <w:pStyle w:val="Paragraphedeliste"/>
        <w:rPr>
          <w:lang w:val="fr-FR"/>
        </w:rPr>
      </w:pPr>
      <w:r>
        <w:rPr>
          <w:lang w:val="fr-FR"/>
        </w:rPr>
        <w:t>Refuser la demande</w:t>
      </w:r>
    </w:p>
    <w:p w14:paraId="30426026" w14:textId="12C5CBBC" w:rsidR="00B52F47" w:rsidRDefault="00CA5C09" w:rsidP="00B52F47">
      <w:pPr>
        <w:rPr>
          <w:lang w:val="fr-FR"/>
        </w:rPr>
      </w:pPr>
      <w:r>
        <w:rPr>
          <w:lang w:val="fr-FR"/>
        </w:rPr>
        <w:t>En cas de refus, il possible d’indiquer un commentaire.</w:t>
      </w:r>
    </w:p>
    <w:p w14:paraId="42770D0B" w14:textId="5801DF56" w:rsidR="00CA5C09" w:rsidRDefault="00CA5C09" w:rsidP="00B52F47">
      <w:pPr>
        <w:rPr>
          <w:lang w:val="fr-FR"/>
        </w:rPr>
      </w:pPr>
      <w:r>
        <w:rPr>
          <w:lang w:val="fr-FR"/>
        </w:rPr>
        <w:t>L’opération est tracée</w:t>
      </w:r>
      <w:r w:rsidR="00591F0A">
        <w:rPr>
          <w:lang w:val="fr-FR"/>
        </w:rPr>
        <w:t xml:space="preserve"> et </w:t>
      </w:r>
      <w:r w:rsidR="00591F0A" w:rsidRPr="00591F0A">
        <w:rPr>
          <w:highlight w:val="yellow"/>
          <w:lang w:val="fr-FR"/>
        </w:rPr>
        <w:t>génère un message au demandeur.</w:t>
      </w:r>
    </w:p>
    <w:p w14:paraId="7D69D4E3" w14:textId="77777777" w:rsidR="008747E7" w:rsidRDefault="008747E7" w:rsidP="00B52F47">
      <w:pPr>
        <w:rPr>
          <w:lang w:val="fr-FR"/>
        </w:rPr>
      </w:pPr>
    </w:p>
    <w:p w14:paraId="0D8DD0D3" w14:textId="20A266CB" w:rsidR="008747E7" w:rsidRDefault="008747E7" w:rsidP="00B52F47">
      <w:pPr>
        <w:rPr>
          <w:lang w:val="fr-FR"/>
        </w:rPr>
      </w:pPr>
      <w:r>
        <w:rPr>
          <w:lang w:val="fr-FR"/>
        </w:rPr>
        <w:t xml:space="preserve">Axes d’amélioration : </w:t>
      </w:r>
    </w:p>
    <w:p w14:paraId="3BC1B60B" w14:textId="4A0799C1" w:rsidR="008747E7" w:rsidRDefault="008747E7" w:rsidP="00D148F7">
      <w:pPr>
        <w:pStyle w:val="Paragraphedeliste"/>
        <w:rPr>
          <w:lang w:val="fr-FR"/>
        </w:rPr>
      </w:pPr>
      <w:proofErr w:type="gramStart"/>
      <w:r w:rsidRPr="008747E7">
        <w:rPr>
          <w:lang w:val="fr-FR"/>
        </w:rPr>
        <w:t>ajouter</w:t>
      </w:r>
      <w:proofErr w:type="gramEnd"/>
      <w:r w:rsidRPr="008747E7">
        <w:rPr>
          <w:lang w:val="fr-FR"/>
        </w:rPr>
        <w:t xml:space="preserve"> le nom</w:t>
      </w:r>
      <w:r>
        <w:rPr>
          <w:lang w:val="fr-FR"/>
        </w:rPr>
        <w:t>,</w:t>
      </w:r>
      <w:r w:rsidRPr="008747E7">
        <w:rPr>
          <w:lang w:val="fr-FR"/>
        </w:rPr>
        <w:t xml:space="preserve"> prénom de la personne demandeu</w:t>
      </w:r>
      <w:r>
        <w:rPr>
          <w:lang w:val="fr-FR"/>
        </w:rPr>
        <w:t>se</w:t>
      </w:r>
    </w:p>
    <w:p w14:paraId="63C62739" w14:textId="358CC285" w:rsidR="008747E7" w:rsidRDefault="008747E7" w:rsidP="00D148F7">
      <w:pPr>
        <w:pStyle w:val="Paragraphedeliste"/>
        <w:rPr>
          <w:lang w:val="fr-FR"/>
        </w:rPr>
      </w:pPr>
      <w:proofErr w:type="gramStart"/>
      <w:r>
        <w:rPr>
          <w:lang w:val="fr-FR"/>
        </w:rPr>
        <w:t>ajouter</w:t>
      </w:r>
      <w:proofErr w:type="gramEnd"/>
      <w:r>
        <w:rPr>
          <w:lang w:val="fr-FR"/>
        </w:rPr>
        <w:t xml:space="preserve"> le code, nom et prénom du bénéficiaire de la demande</w:t>
      </w:r>
      <w:r w:rsidR="005A698F">
        <w:rPr>
          <w:lang w:val="fr-FR"/>
        </w:rPr>
        <w:t xml:space="preserve"> et son responsable</w:t>
      </w:r>
    </w:p>
    <w:p w14:paraId="01F5752E" w14:textId="16273C6B" w:rsidR="008747E7" w:rsidRPr="008747E7" w:rsidRDefault="008747E7" w:rsidP="00D148F7">
      <w:pPr>
        <w:pStyle w:val="Paragraphedeliste"/>
        <w:rPr>
          <w:lang w:val="fr-FR"/>
        </w:rPr>
      </w:pPr>
      <w:proofErr w:type="gramStart"/>
      <w:r>
        <w:rPr>
          <w:lang w:val="fr-FR"/>
        </w:rPr>
        <w:t>ajouter</w:t>
      </w:r>
      <w:proofErr w:type="gramEnd"/>
      <w:r>
        <w:rPr>
          <w:lang w:val="fr-FR"/>
        </w:rPr>
        <w:t xml:space="preserve"> la possibilité de gérer plusieurs demandes en même temps (cases à cocher + boutons « Accepter » et « Rejeter ») avec </w:t>
      </w:r>
      <w:proofErr w:type="spellStart"/>
      <w:r>
        <w:rPr>
          <w:lang w:val="fr-FR"/>
        </w:rPr>
        <w:t>pop up</w:t>
      </w:r>
      <w:proofErr w:type="spellEnd"/>
      <w:r>
        <w:rPr>
          <w:lang w:val="fr-FR"/>
        </w:rPr>
        <w:t xml:space="preserve"> pour l’ajout d’un message global pour toutes les demandes sélectionnées.</w:t>
      </w:r>
    </w:p>
    <w:p w14:paraId="361CCF24" w14:textId="77777777" w:rsidR="00B52F47" w:rsidRPr="00B52F47" w:rsidRDefault="00B52F47" w:rsidP="00B52F47">
      <w:pPr>
        <w:rPr>
          <w:lang w:val="fr-FR"/>
        </w:rPr>
      </w:pPr>
    </w:p>
    <w:p w14:paraId="6090E9E6" w14:textId="77777777" w:rsidR="00060DFF" w:rsidRDefault="00060DFF">
      <w:pPr>
        <w:widowControl/>
        <w:suppressAutoHyphens w:val="0"/>
        <w:spacing w:before="0" w:after="0" w:line="240" w:lineRule="auto"/>
        <w:contextualSpacing w:val="0"/>
        <w:rPr>
          <w:color w:val="BD2027"/>
          <w:sz w:val="36"/>
          <w:szCs w:val="36"/>
          <w:highlight w:val="yellow"/>
          <w:lang w:val="fr-FR"/>
        </w:rPr>
      </w:pPr>
      <w:r>
        <w:rPr>
          <w:highlight w:val="yellow"/>
          <w:lang w:val="fr-FR"/>
        </w:rPr>
        <w:br w:type="page"/>
      </w:r>
    </w:p>
    <w:p w14:paraId="182CE46E" w14:textId="41357BE0" w:rsidR="00D413B0" w:rsidRDefault="00D413B0" w:rsidP="00D413B0">
      <w:pPr>
        <w:pStyle w:val="Titre1"/>
        <w:rPr>
          <w:highlight w:val="yellow"/>
          <w:lang w:val="fr-FR"/>
        </w:rPr>
      </w:pPr>
      <w:bookmarkStart w:id="29" w:name="_Toc211930589"/>
      <w:r w:rsidRPr="00942355">
        <w:rPr>
          <w:highlight w:val="yellow"/>
          <w:lang w:val="fr-FR"/>
        </w:rPr>
        <w:lastRenderedPageBreak/>
        <w:t xml:space="preserve">Visualiser les liens </w:t>
      </w:r>
      <w:r w:rsidR="00CA5C09" w:rsidRPr="00942355">
        <w:rPr>
          <w:highlight w:val="yellow"/>
          <w:lang w:val="fr-FR"/>
        </w:rPr>
        <w:t xml:space="preserve">entre </w:t>
      </w:r>
      <w:r w:rsidR="004A41B2" w:rsidRPr="00942355">
        <w:rPr>
          <w:highlight w:val="yellow"/>
          <w:lang w:val="fr-FR"/>
        </w:rPr>
        <w:t xml:space="preserve">tables </w:t>
      </w:r>
      <w:r w:rsidR="004A41B2">
        <w:rPr>
          <w:highlight w:val="yellow"/>
          <w:lang w:val="fr-FR"/>
        </w:rPr>
        <w:t xml:space="preserve">et </w:t>
      </w:r>
      <w:r w:rsidR="00CA5C09" w:rsidRPr="00942355">
        <w:rPr>
          <w:highlight w:val="yellow"/>
          <w:lang w:val="fr-FR"/>
        </w:rPr>
        <w:t>groupes AD</w:t>
      </w:r>
      <w:bookmarkEnd w:id="29"/>
      <w:r w:rsidR="00CA5C09" w:rsidRPr="00942355">
        <w:rPr>
          <w:highlight w:val="yellow"/>
          <w:lang w:val="fr-FR"/>
        </w:rPr>
        <w:t xml:space="preserve"> </w:t>
      </w:r>
    </w:p>
    <w:p w14:paraId="29854B2E" w14:textId="084E3FEA" w:rsidR="00060DFF" w:rsidRDefault="002D62C8" w:rsidP="00060DFF">
      <w:pPr>
        <w:rPr>
          <w:lang w:val="fr-FR"/>
        </w:rPr>
      </w:pPr>
      <w:r>
        <w:rPr>
          <w:noProof/>
          <w:lang w:val="fr-FR"/>
        </w:rPr>
        <mc:AlternateContent>
          <mc:Choice Requires="wps">
            <w:drawing>
              <wp:anchor distT="0" distB="0" distL="114300" distR="114300" simplePos="0" relativeHeight="251700224" behindDoc="0" locked="0" layoutInCell="1" allowOverlap="1" wp14:anchorId="3CF696A0" wp14:editId="59386CC8">
                <wp:simplePos x="0" y="0"/>
                <wp:positionH relativeFrom="column">
                  <wp:posOffset>5284290</wp:posOffset>
                </wp:positionH>
                <wp:positionV relativeFrom="paragraph">
                  <wp:posOffset>2258163</wp:posOffset>
                </wp:positionV>
                <wp:extent cx="1236819" cy="565172"/>
                <wp:effectExtent l="0" t="0" r="20955" b="25400"/>
                <wp:wrapNone/>
                <wp:docPr id="1852906257" name="Rectangle 7"/>
                <wp:cNvGraphicFramePr/>
                <a:graphic xmlns:a="http://schemas.openxmlformats.org/drawingml/2006/main">
                  <a:graphicData uri="http://schemas.microsoft.com/office/word/2010/wordprocessingShape">
                    <wps:wsp>
                      <wps:cNvSpPr/>
                      <wps:spPr>
                        <a:xfrm>
                          <a:off x="0" y="0"/>
                          <a:ext cx="1236819" cy="56517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1432E2" w14:textId="1ED1ADC0" w:rsidR="002D62C8" w:rsidRDefault="002D62C8" w:rsidP="002D62C8">
                            <w:pPr>
                              <w:jc w:val="center"/>
                            </w:pPr>
                            <w:r>
                              <w:t xml:space="preserve">Bouton </w:t>
                            </w:r>
                            <w:r>
                              <w:t xml:space="preserve">Demander des droits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696A0" id="Rectangle 7" o:spid="_x0000_s1033" style="position:absolute;margin-left:416.1pt;margin-top:177.8pt;width:97.4pt;height:4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" fillcolor="#156082 [3204]" strokecolor="#030e13 [484]" strokeweight="1pt">
                <v:textbox>
                  <w:txbxContent>
                    <w:p w14:paraId="191432E2" w14:textId="1ED1ADC0" w:rsidR="002D62C8" w:rsidRDefault="002D62C8" w:rsidP="002D62C8">
                      <w:pPr>
                        <w:jc w:val="center"/>
                      </w:pPr>
                      <w:r>
                        <w:t xml:space="preserve">Bouton </w:t>
                      </w:r>
                      <w:r>
                        <w:t xml:space="preserve">Demander des droits </w:t>
                      </w:r>
                    </w:p>
                  </w:txbxContent>
                </v:textbox>
              </v:rect>
            </w:pict>
          </mc:Fallback>
        </mc:AlternateContent>
      </w:r>
      <w:r w:rsidR="00635BB5">
        <w:rPr>
          <w:noProof/>
          <w:lang w:val="fr-FR"/>
        </w:rPr>
        <w:drawing>
          <wp:anchor distT="0" distB="0" distL="114300" distR="114300" simplePos="0" relativeHeight="251693056" behindDoc="0" locked="0" layoutInCell="1" allowOverlap="1" wp14:anchorId="5065386C" wp14:editId="50C22AFC">
            <wp:simplePos x="0" y="0"/>
            <wp:positionH relativeFrom="margin">
              <wp:align>center</wp:align>
            </wp:positionH>
            <wp:positionV relativeFrom="paragraph">
              <wp:posOffset>411683</wp:posOffset>
            </wp:positionV>
            <wp:extent cx="5691505" cy="2637790"/>
            <wp:effectExtent l="0" t="0" r="4445" b="0"/>
            <wp:wrapTopAndBottom/>
            <wp:docPr id="157823216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91505" cy="2637790"/>
                    </a:xfrm>
                    <a:prstGeom prst="rect">
                      <a:avLst/>
                    </a:prstGeom>
                    <a:noFill/>
                  </pic:spPr>
                </pic:pic>
              </a:graphicData>
            </a:graphic>
            <wp14:sizeRelH relativeFrom="margin">
              <wp14:pctWidth>0</wp14:pctWidth>
            </wp14:sizeRelH>
            <wp14:sizeRelV relativeFrom="margin">
              <wp14:pctHeight>0</wp14:pctHeight>
            </wp14:sizeRelV>
          </wp:anchor>
        </w:drawing>
      </w:r>
      <w:r w:rsidR="00060DFF" w:rsidRPr="00060DFF">
        <w:rPr>
          <w:lang w:val="fr-FR"/>
        </w:rPr>
        <w:t xml:space="preserve">Cette fonctionnalité </w:t>
      </w:r>
      <w:r w:rsidR="001519A7">
        <w:rPr>
          <w:lang w:val="fr-FR"/>
        </w:rPr>
        <w:t xml:space="preserve">permet à partir du nom d’une table de retrouver le groupe AD </w:t>
      </w:r>
      <w:r w:rsidR="00942BC9">
        <w:rPr>
          <w:lang w:val="fr-FR"/>
        </w:rPr>
        <w:t>a</w:t>
      </w:r>
      <w:r w:rsidR="001519A7">
        <w:rPr>
          <w:lang w:val="fr-FR"/>
        </w:rPr>
        <w:t xml:space="preserve">ssocié et inversement cela permet de lister les </w:t>
      </w:r>
      <w:r w:rsidR="00591F0A">
        <w:rPr>
          <w:lang w:val="fr-FR"/>
        </w:rPr>
        <w:t xml:space="preserve">bases / schémas / </w:t>
      </w:r>
      <w:r w:rsidR="001519A7">
        <w:rPr>
          <w:lang w:val="fr-FR"/>
        </w:rPr>
        <w:t>tables associées à un group</w:t>
      </w:r>
      <w:r w:rsidR="00942BC9">
        <w:rPr>
          <w:lang w:val="fr-FR"/>
        </w:rPr>
        <w:t>e</w:t>
      </w:r>
      <w:r w:rsidR="001519A7">
        <w:rPr>
          <w:lang w:val="fr-FR"/>
        </w:rPr>
        <w:t xml:space="preserve"> AD.</w:t>
      </w:r>
    </w:p>
    <w:p w14:paraId="22C9E697" w14:textId="60EB51E7" w:rsidR="00635BB5" w:rsidRDefault="00635BB5" w:rsidP="00060DFF">
      <w:pPr>
        <w:rPr>
          <w:lang w:val="fr-FR"/>
        </w:rPr>
      </w:pPr>
    </w:p>
    <w:p w14:paraId="42C8C510" w14:textId="45CFA21E" w:rsidR="00635BB5" w:rsidRDefault="00635BB5" w:rsidP="00060DFF">
      <w:pPr>
        <w:rPr>
          <w:lang w:val="fr-FR"/>
        </w:rPr>
      </w:pPr>
    </w:p>
    <w:p w14:paraId="5A416EBF" w14:textId="214EDAFC" w:rsidR="00635BB5" w:rsidRDefault="00635BB5" w:rsidP="00060DFF">
      <w:pPr>
        <w:rPr>
          <w:lang w:val="fr-FR"/>
        </w:rPr>
      </w:pPr>
      <w:r>
        <w:rPr>
          <w:lang w:val="fr-FR"/>
        </w:rPr>
        <w:t>Soit on sélectionne un groupe AD, soit on sélectionne une table puis on appuie sur « Visualiser liens » et les liens s’affichent.</w:t>
      </w:r>
    </w:p>
    <w:p w14:paraId="4D53F9F0" w14:textId="39E93151" w:rsidR="00D30299" w:rsidRDefault="00635BB5" w:rsidP="00D30299">
      <w:pPr>
        <w:rPr>
          <w:lang w:val="fr-FR"/>
        </w:rPr>
      </w:pPr>
      <w:r>
        <w:rPr>
          <w:lang w:val="fr-FR"/>
        </w:rPr>
        <w:t>Afin de retrouver plus facilement un groupe ou une table, on peut utiliser la fonction « </w:t>
      </w:r>
      <w:proofErr w:type="spellStart"/>
      <w:r>
        <w:rPr>
          <w:lang w:val="fr-FR"/>
        </w:rPr>
        <w:t>search</w:t>
      </w:r>
      <w:proofErr w:type="spellEnd"/>
      <w:r>
        <w:rPr>
          <w:lang w:val="fr-FR"/>
        </w:rPr>
        <w:t> ».</w:t>
      </w:r>
    </w:p>
    <w:p w14:paraId="0E6EFCB5" w14:textId="77777777" w:rsidR="00C95E63" w:rsidRDefault="00C95E63" w:rsidP="00D30299">
      <w:pPr>
        <w:rPr>
          <w:lang w:val="fr-FR"/>
        </w:rPr>
      </w:pPr>
    </w:p>
    <w:p w14:paraId="2CAFF95B" w14:textId="323E4784" w:rsidR="00C95E63" w:rsidRDefault="00C95E63" w:rsidP="00D30299">
      <w:pPr>
        <w:rPr>
          <w:lang w:val="fr-FR"/>
        </w:rPr>
      </w:pPr>
      <w:r w:rsidRPr="00C95E63">
        <w:rPr>
          <w:highlight w:val="yellow"/>
          <w:lang w:val="fr-FR"/>
        </w:rPr>
        <w:t>Rajouter la notion de schéma / environnement</w:t>
      </w:r>
    </w:p>
    <w:p w14:paraId="6035172D" w14:textId="7961DCA9" w:rsidR="00C95E63" w:rsidRDefault="00C95E63" w:rsidP="00D30299">
      <w:pPr>
        <w:rPr>
          <w:lang w:val="fr-FR"/>
        </w:rPr>
      </w:pPr>
      <w:r>
        <w:rPr>
          <w:lang w:val="fr-FR"/>
        </w:rPr>
        <w:t>Table / schéma / environnement / groupe AD</w:t>
      </w:r>
      <w:r w:rsidR="00254580">
        <w:rPr>
          <w:lang w:val="fr-FR"/>
        </w:rPr>
        <w:t xml:space="preserve"> + afficher le détail des droits du groupe AD</w:t>
      </w:r>
    </w:p>
    <w:p w14:paraId="2CA0427F" w14:textId="77777777" w:rsidR="00254580" w:rsidRDefault="00254580" w:rsidP="00D30299">
      <w:pPr>
        <w:rPr>
          <w:lang w:val="fr-FR"/>
        </w:rPr>
      </w:pPr>
    </w:p>
    <w:p w14:paraId="374FCF90" w14:textId="2ABED907" w:rsidR="00C95E63" w:rsidRDefault="00C95E63" w:rsidP="00D30299">
      <w:pPr>
        <w:rPr>
          <w:lang w:val="fr-FR"/>
        </w:rPr>
      </w:pPr>
      <w:r>
        <w:rPr>
          <w:lang w:val="fr-FR"/>
        </w:rPr>
        <w:t>Points de questionnement :</w:t>
      </w:r>
    </w:p>
    <w:p w14:paraId="5C14F318" w14:textId="128E4F07" w:rsidR="00C95E63" w:rsidRPr="00C95E63" w:rsidRDefault="00C95E63" w:rsidP="00D148F7">
      <w:pPr>
        <w:pStyle w:val="Paragraphedeliste"/>
        <w:numPr>
          <w:ilvl w:val="0"/>
          <w:numId w:val="19"/>
        </w:numPr>
        <w:rPr>
          <w:lang w:val="fr-FR"/>
        </w:rPr>
      </w:pPr>
      <w:r w:rsidRPr="00C95E63">
        <w:rPr>
          <w:lang w:val="fr-FR"/>
        </w:rPr>
        <w:t xml:space="preserve">Données brutes hors prod </w:t>
      </w:r>
    </w:p>
    <w:p w14:paraId="25A68021" w14:textId="45DE03FB" w:rsidR="00C95E63" w:rsidRPr="00C95E63" w:rsidRDefault="00C95E63" w:rsidP="00D148F7">
      <w:pPr>
        <w:pStyle w:val="Paragraphedeliste"/>
        <w:numPr>
          <w:ilvl w:val="0"/>
          <w:numId w:val="19"/>
        </w:numPr>
        <w:rPr>
          <w:lang w:val="fr-FR"/>
        </w:rPr>
      </w:pPr>
      <w:r w:rsidRPr="00C95E63">
        <w:rPr>
          <w:lang w:val="fr-FR"/>
        </w:rPr>
        <w:t>Environnement projets Hado</w:t>
      </w:r>
      <w:r>
        <w:rPr>
          <w:lang w:val="fr-FR"/>
        </w:rPr>
        <w:t>o</w:t>
      </w:r>
      <w:r w:rsidRPr="00C95E63">
        <w:rPr>
          <w:lang w:val="fr-FR"/>
        </w:rPr>
        <w:t>p</w:t>
      </w:r>
      <w:r>
        <w:rPr>
          <w:lang w:val="fr-FR"/>
        </w:rPr>
        <w:t xml:space="preserve"> </w:t>
      </w:r>
    </w:p>
    <w:p w14:paraId="5669AC18" w14:textId="77777777" w:rsidR="00DC73B6" w:rsidRDefault="00C95E63" w:rsidP="00D148F7">
      <w:pPr>
        <w:pStyle w:val="Paragraphedeliste"/>
        <w:numPr>
          <w:ilvl w:val="0"/>
          <w:numId w:val="19"/>
        </w:numPr>
        <w:rPr>
          <w:lang w:val="fr-FR"/>
        </w:rPr>
      </w:pPr>
      <w:proofErr w:type="spellStart"/>
      <w:r w:rsidRPr="00DC73B6">
        <w:rPr>
          <w:lang w:val="fr-FR"/>
        </w:rPr>
        <w:t>Met_TA</w:t>
      </w:r>
      <w:proofErr w:type="spellEnd"/>
    </w:p>
    <w:p w14:paraId="32AA0B86" w14:textId="49AEEA91" w:rsidR="00C95E63" w:rsidRDefault="00254580" w:rsidP="00D148F7">
      <w:pPr>
        <w:pStyle w:val="Paragraphedeliste"/>
        <w:numPr>
          <w:ilvl w:val="0"/>
          <w:numId w:val="19"/>
        </w:numPr>
        <w:rPr>
          <w:lang w:val="fr-FR"/>
        </w:rPr>
      </w:pPr>
      <w:r w:rsidRPr="00DC73B6">
        <w:rPr>
          <w:lang w:val="fr-FR"/>
        </w:rPr>
        <w:t xml:space="preserve">Sand box </w:t>
      </w:r>
      <w:proofErr w:type="spellStart"/>
      <w:r w:rsidRPr="00DC73B6">
        <w:rPr>
          <w:lang w:val="fr-FR"/>
        </w:rPr>
        <w:t>common</w:t>
      </w:r>
      <w:proofErr w:type="spellEnd"/>
      <w:r w:rsidRPr="00DC73B6">
        <w:rPr>
          <w:lang w:val="fr-FR"/>
        </w:rPr>
        <w:t> : 2 groupes de droits sur un même schéma</w:t>
      </w:r>
    </w:p>
    <w:p w14:paraId="5A8FB0FA" w14:textId="73E3C712" w:rsidR="00653539" w:rsidRPr="00DC73B6" w:rsidRDefault="00653539" w:rsidP="00D148F7">
      <w:pPr>
        <w:pStyle w:val="Paragraphedeliste"/>
        <w:numPr>
          <w:ilvl w:val="0"/>
          <w:numId w:val="19"/>
        </w:numPr>
        <w:rPr>
          <w:lang w:val="fr-FR"/>
        </w:rPr>
      </w:pPr>
      <w:r>
        <w:rPr>
          <w:lang w:val="fr-FR"/>
        </w:rPr>
        <w:t>Cas des Data Domaines (droits donnés au niveau schéma)</w:t>
      </w:r>
    </w:p>
    <w:p w14:paraId="56F23BE9" w14:textId="77777777" w:rsidR="00D30299" w:rsidRDefault="00D30299">
      <w:pPr>
        <w:widowControl/>
        <w:suppressAutoHyphens w:val="0"/>
        <w:spacing w:before="0" w:after="0" w:line="240" w:lineRule="auto"/>
        <w:contextualSpacing w:val="0"/>
        <w:rPr>
          <w:color w:val="BD2027"/>
          <w:sz w:val="36"/>
          <w:szCs w:val="36"/>
          <w:highlight w:val="yellow"/>
          <w:lang w:val="fr-FR"/>
        </w:rPr>
      </w:pPr>
      <w:r>
        <w:rPr>
          <w:highlight w:val="yellow"/>
          <w:lang w:val="fr-FR"/>
        </w:rPr>
        <w:br w:type="page"/>
      </w:r>
    </w:p>
    <w:p w14:paraId="4E7E9FA6" w14:textId="4215BCA1" w:rsidR="00635BB5" w:rsidRDefault="00635BB5" w:rsidP="00635BB5">
      <w:pPr>
        <w:pStyle w:val="Titre1"/>
        <w:rPr>
          <w:highlight w:val="yellow"/>
          <w:lang w:val="fr-FR"/>
        </w:rPr>
      </w:pPr>
      <w:bookmarkStart w:id="30" w:name="_Toc211930590"/>
      <w:r w:rsidRPr="00635BB5">
        <w:rPr>
          <w:highlight w:val="yellow"/>
          <w:lang w:val="fr-FR"/>
        </w:rPr>
        <w:lastRenderedPageBreak/>
        <w:t>Communiquer un feedback</w:t>
      </w:r>
      <w:bookmarkEnd w:id="30"/>
    </w:p>
    <w:p w14:paraId="6D124B59" w14:textId="2FA94057" w:rsidR="00635BB5" w:rsidRDefault="00635BB5" w:rsidP="00635BB5">
      <w:pPr>
        <w:rPr>
          <w:lang w:val="fr-FR"/>
        </w:rPr>
      </w:pPr>
      <w:r w:rsidRPr="00635BB5">
        <w:rPr>
          <w:lang w:val="fr-FR"/>
        </w:rPr>
        <w:t>Cette fonctionnalité permet de laisser un feedback sur l’utilisation de la console d’habilitation : anomalie, axe d’amélioration, etc.</w:t>
      </w:r>
    </w:p>
    <w:p w14:paraId="5D87B2F2" w14:textId="25F1482A" w:rsidR="00D30299" w:rsidRDefault="00D30299" w:rsidP="00635BB5">
      <w:pPr>
        <w:rPr>
          <w:lang w:val="fr-FR"/>
        </w:rPr>
      </w:pPr>
      <w:r>
        <w:rPr>
          <w:lang w:val="fr-FR"/>
        </w:rPr>
        <w:t>A voir si le feedback doit être stocké dans la base ou générer une Jira adéquate.</w:t>
      </w:r>
    </w:p>
    <w:p w14:paraId="1BF12115" w14:textId="0C8EE338" w:rsidR="00D30299" w:rsidRDefault="00D30299" w:rsidP="00635BB5">
      <w:pPr>
        <w:rPr>
          <w:lang w:val="fr-FR"/>
        </w:rPr>
      </w:pPr>
      <w:r>
        <w:rPr>
          <w:noProof/>
          <w:highlight w:val="yellow"/>
          <w:lang w:val="fr-FR"/>
        </w:rPr>
        <w:drawing>
          <wp:anchor distT="0" distB="0" distL="114300" distR="114300" simplePos="0" relativeHeight="251694080" behindDoc="0" locked="0" layoutInCell="1" allowOverlap="1" wp14:anchorId="49DBD284" wp14:editId="1CBEBD05">
            <wp:simplePos x="0" y="0"/>
            <wp:positionH relativeFrom="page">
              <wp:posOffset>873936</wp:posOffset>
            </wp:positionH>
            <wp:positionV relativeFrom="paragraph">
              <wp:posOffset>230005</wp:posOffset>
            </wp:positionV>
            <wp:extent cx="5064125" cy="2596515"/>
            <wp:effectExtent l="0" t="0" r="3175" b="0"/>
            <wp:wrapTopAndBottom/>
            <wp:docPr id="7221242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64125" cy="2596515"/>
                    </a:xfrm>
                    <a:prstGeom prst="rect">
                      <a:avLst/>
                    </a:prstGeom>
                    <a:noFill/>
                  </pic:spPr>
                </pic:pic>
              </a:graphicData>
            </a:graphic>
            <wp14:sizeRelH relativeFrom="margin">
              <wp14:pctWidth>0</wp14:pctWidth>
            </wp14:sizeRelH>
            <wp14:sizeRelV relativeFrom="margin">
              <wp14:pctHeight>0</wp14:pctHeight>
            </wp14:sizeRelV>
          </wp:anchor>
        </w:drawing>
      </w:r>
      <w:r>
        <w:rPr>
          <w:lang w:val="fr-FR"/>
        </w:rPr>
        <w:t>Un message « merci de votre retour » permet à l’utilisateur de vérifier que son feedback a bien été enregistré.</w:t>
      </w:r>
    </w:p>
    <w:p w14:paraId="2D4AD615" w14:textId="3B54D98B" w:rsidR="00D30299" w:rsidRPr="00635BB5" w:rsidRDefault="00D30299" w:rsidP="00635BB5">
      <w:pPr>
        <w:rPr>
          <w:highlight w:val="yellow"/>
          <w:lang w:val="fr-FR"/>
        </w:rPr>
      </w:pPr>
    </w:p>
    <w:p w14:paraId="4AD1412F" w14:textId="29C051DC" w:rsidR="00CA7209" w:rsidRDefault="00CA7209" w:rsidP="00D13AF8">
      <w:pPr>
        <w:rPr>
          <w:lang w:val="fr-FR"/>
        </w:rPr>
      </w:pPr>
    </w:p>
    <w:p w14:paraId="646A3D32" w14:textId="3B74105F" w:rsidR="007F4E85" w:rsidRDefault="007F4E85" w:rsidP="00D13AF8">
      <w:pPr>
        <w:rPr>
          <w:lang w:val="fr-FR"/>
        </w:rPr>
      </w:pPr>
      <w:r>
        <w:rPr>
          <w:lang w:val="fr-FR"/>
        </w:rPr>
        <w:t xml:space="preserve">Stockage du </w:t>
      </w:r>
      <w:proofErr w:type="spellStart"/>
      <w:r>
        <w:rPr>
          <w:lang w:val="fr-FR"/>
        </w:rPr>
        <w:t>feed</w:t>
      </w:r>
      <w:proofErr w:type="spellEnd"/>
      <w:r>
        <w:rPr>
          <w:lang w:val="fr-FR"/>
        </w:rPr>
        <w:t xml:space="preserve"> back : ?</w:t>
      </w:r>
    </w:p>
    <w:p w14:paraId="49DDD14F" w14:textId="77777777" w:rsidR="00291F61" w:rsidRDefault="00291F61" w:rsidP="00D13AF8">
      <w:pPr>
        <w:rPr>
          <w:lang w:val="fr-FR"/>
        </w:rPr>
      </w:pPr>
    </w:p>
    <w:p w14:paraId="4FC93C21" w14:textId="4E2E313C" w:rsidR="00291F61" w:rsidRDefault="00291F61" w:rsidP="00653539">
      <w:pPr>
        <w:pStyle w:val="Titre1"/>
        <w:rPr>
          <w:lang w:val="fr-FR"/>
        </w:rPr>
      </w:pPr>
      <w:bookmarkStart w:id="31" w:name="_Toc211930591"/>
      <w:r>
        <w:rPr>
          <w:lang w:val="fr-FR"/>
        </w:rPr>
        <w:t>Questions</w:t>
      </w:r>
      <w:bookmarkEnd w:id="31"/>
      <w:r>
        <w:rPr>
          <w:lang w:val="fr-FR"/>
        </w:rPr>
        <w:t xml:space="preserve"> </w:t>
      </w:r>
    </w:p>
    <w:p w14:paraId="3B9DD0D1" w14:textId="4CDA949B" w:rsidR="00291F61" w:rsidRPr="00D13AF8" w:rsidRDefault="00291F61" w:rsidP="00D13AF8">
      <w:pPr>
        <w:rPr>
          <w:lang w:val="fr-FR"/>
        </w:rPr>
      </w:pPr>
      <w:r>
        <w:rPr>
          <w:lang w:val="fr-FR"/>
        </w:rPr>
        <w:t>Faut-il afficher le nom des groupes AD ou seulement les libellés</w:t>
      </w:r>
      <w:r w:rsidR="00653539">
        <w:rPr>
          <w:lang w:val="fr-FR"/>
        </w:rPr>
        <w:t>.</w:t>
      </w:r>
    </w:p>
    <w:sectPr w:rsidR="00291F61" w:rsidRPr="00D13AF8" w:rsidSect="00E278AD">
      <w:pgSz w:w="11900" w:h="16840"/>
      <w:pgMar w:top="2268" w:right="851" w:bottom="1134" w:left="851" w:header="567" w:footer="567"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98F43" w14:textId="77777777" w:rsidR="00C7439E" w:rsidRDefault="00C7439E">
      <w:pPr>
        <w:spacing w:before="0" w:after="0" w:line="240" w:lineRule="auto"/>
      </w:pPr>
      <w:r>
        <w:separator/>
      </w:r>
    </w:p>
  </w:endnote>
  <w:endnote w:type="continuationSeparator" w:id="0">
    <w:p w14:paraId="5015DA95" w14:textId="77777777" w:rsidR="00C7439E" w:rsidRDefault="00C743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Regular">
    <w:altName w:val="Times New Roman"/>
    <w:panose1 w:val="00000000000000000000"/>
    <w:charset w:val="00"/>
    <w:family w:val="roman"/>
    <w:notTrueType/>
    <w:pitch w:val="default"/>
  </w:font>
  <w:font w:name="Arial Italic">
    <w:charset w:val="00"/>
    <w:family w:val="auto"/>
    <w:pitch w:val="variable"/>
    <w:sig w:usb0="E0000AFF" w:usb1="00007843" w:usb2="00000001" w:usb3="00000000" w:csb0="000001BF" w:csb1="00000000"/>
  </w:font>
  <w:font w:name="Aptos Display">
    <w:charset w:val="00"/>
    <w:family w:val="swiss"/>
    <w:pitch w:val="variable"/>
    <w:sig w:usb0="20000287" w:usb1="00000003" w:usb2="00000000" w:usb3="00000000" w:csb0="000001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0" w:type="dxa"/>
      <w:tblCellMar>
        <w:left w:w="10" w:type="dxa"/>
        <w:right w:w="10" w:type="dxa"/>
      </w:tblCellMar>
      <w:tblLook w:val="04A0" w:firstRow="1" w:lastRow="0" w:firstColumn="1" w:lastColumn="0" w:noHBand="0" w:noVBand="1"/>
    </w:tblPr>
    <w:tblGrid>
      <w:gridCol w:w="4860"/>
      <w:gridCol w:w="5340"/>
    </w:tblGrid>
    <w:tr w:rsidR="00BE23AB" w14:paraId="1A08FB98" w14:textId="77777777">
      <w:trPr>
        <w:trHeight w:val="283"/>
      </w:trPr>
      <w:tc>
        <w:tcPr>
          <w:tcW w:w="4860" w:type="dxa"/>
          <w:tcMar>
            <w:top w:w="0" w:type="dxa"/>
            <w:left w:w="0" w:type="dxa"/>
            <w:bottom w:w="0" w:type="dxa"/>
            <w:right w:w="0" w:type="dxa"/>
          </w:tcMar>
          <w:vAlign w:val="bottom"/>
        </w:tcPr>
        <w:p w14:paraId="4A6E9B01" w14:textId="00218D3E" w:rsidR="00B659CE" w:rsidRDefault="00ED4FAC">
          <w:pPr>
            <w:pStyle w:val="Pieddepage"/>
          </w:pPr>
          <w:r>
            <w:rPr>
              <w:lang w:val="en-US"/>
            </w:rPr>
            <w:fldChar w:fldCharType="begin"/>
          </w:r>
          <w:r>
            <w:rPr>
              <w:lang w:val="en-US"/>
            </w:rPr>
            <w:instrText xml:space="preserve"> FILENAME  </w:instrText>
          </w:r>
          <w:r>
            <w:rPr>
              <w:lang w:val="en-US"/>
            </w:rPr>
            <w:fldChar w:fldCharType="separate"/>
          </w:r>
          <w:r w:rsidR="00D13AF8">
            <w:rPr>
              <w:noProof/>
              <w:lang w:val="en-US"/>
            </w:rPr>
            <w:t>Console d'Habilitation.docx</w:t>
          </w:r>
          <w:r>
            <w:rPr>
              <w:lang w:val="en-US"/>
            </w:rPr>
            <w:fldChar w:fldCharType="end"/>
          </w:r>
          <w:r>
            <w:rPr>
              <w:lang w:val="en-US"/>
            </w:rPr>
            <w:t xml:space="preserve"> </w:t>
          </w:r>
        </w:p>
      </w:tc>
      <w:tc>
        <w:tcPr>
          <w:tcW w:w="5340" w:type="dxa"/>
          <w:tcMar>
            <w:top w:w="0" w:type="dxa"/>
            <w:left w:w="0" w:type="dxa"/>
            <w:bottom w:w="0" w:type="dxa"/>
            <w:right w:w="0" w:type="dxa"/>
          </w:tcMar>
          <w:vAlign w:val="bottom"/>
        </w:tcPr>
        <w:p w14:paraId="103D483D" w14:textId="77777777" w:rsidR="00B659CE" w:rsidRDefault="00000000">
          <w:pPr>
            <w:pStyle w:val="Pieddepage"/>
            <w:tabs>
              <w:tab w:val="clear" w:pos="4320"/>
            </w:tabs>
            <w:jc w:val="right"/>
          </w:pPr>
          <w:r>
            <w:fldChar w:fldCharType="begin"/>
          </w:r>
          <w:r>
            <w:instrText xml:space="preserve"> PAGE </w:instrText>
          </w:r>
          <w:r>
            <w:fldChar w:fldCharType="separate"/>
          </w:r>
          <w:r>
            <w:t>4</w:t>
          </w:r>
          <w:r>
            <w:fldChar w:fldCharType="end"/>
          </w:r>
        </w:p>
      </w:tc>
    </w:tr>
  </w:tbl>
  <w:p w14:paraId="65A8A8DE" w14:textId="77777777" w:rsidR="00B659CE" w:rsidRDefault="00B659CE">
    <w:pPr>
      <w:pStyle w:val="interlinea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DF3A5" w14:textId="77777777" w:rsidR="00C7439E" w:rsidRDefault="00C7439E">
      <w:pPr>
        <w:spacing w:before="0" w:after="0" w:line="240" w:lineRule="auto"/>
      </w:pPr>
      <w:r>
        <w:separator/>
      </w:r>
    </w:p>
  </w:footnote>
  <w:footnote w:type="continuationSeparator" w:id="0">
    <w:p w14:paraId="099B47F9" w14:textId="77777777" w:rsidR="00C7439E" w:rsidRDefault="00C7439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D5C3C" w14:textId="77777777" w:rsidR="00B659CE" w:rsidRDefault="00000000">
    <w:pPr>
      <w:pStyle w:val="En-tte"/>
    </w:pPr>
    <w:r>
      <w:rPr>
        <w:noProof/>
      </w:rPr>
      <w:drawing>
        <wp:anchor distT="0" distB="0" distL="114300" distR="114300" simplePos="0" relativeHeight="251659264" behindDoc="0" locked="0" layoutInCell="1" allowOverlap="1" wp14:anchorId="6A20A70F" wp14:editId="01B5D514">
          <wp:simplePos x="0" y="0"/>
          <wp:positionH relativeFrom="column">
            <wp:posOffset>-544196</wp:posOffset>
          </wp:positionH>
          <wp:positionV relativeFrom="page">
            <wp:posOffset>-28575</wp:posOffset>
          </wp:positionV>
          <wp:extent cx="2584798" cy="1220403"/>
          <wp:effectExtent l="0" t="0" r="6002" b="0"/>
          <wp:wrapNone/>
          <wp:docPr id="913221691" name="Immagin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584798" cy="1220403"/>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797" w:type="dxa"/>
      <w:tblInd w:w="2835" w:type="dxa"/>
      <w:tblLayout w:type="fixed"/>
      <w:tblCellMar>
        <w:left w:w="10" w:type="dxa"/>
        <w:right w:w="10" w:type="dxa"/>
      </w:tblCellMar>
      <w:tblLook w:val="04A0" w:firstRow="1" w:lastRow="0" w:firstColumn="1" w:lastColumn="0" w:noHBand="0" w:noVBand="1"/>
    </w:tblPr>
    <w:tblGrid>
      <w:gridCol w:w="332"/>
      <w:gridCol w:w="7465"/>
    </w:tblGrid>
    <w:tr w:rsidR="00BE23AB" w14:paraId="71A435F5" w14:textId="77777777" w:rsidTr="00FF0AAC">
      <w:trPr>
        <w:cantSplit/>
        <w:trHeight w:hRule="exact" w:val="319"/>
      </w:trPr>
      <w:tc>
        <w:tcPr>
          <w:tcW w:w="332" w:type="dxa"/>
          <w:tcMar>
            <w:top w:w="0" w:type="dxa"/>
            <w:left w:w="0" w:type="dxa"/>
            <w:bottom w:w="0" w:type="dxa"/>
            <w:right w:w="0" w:type="dxa"/>
          </w:tcMar>
        </w:tcPr>
        <w:p w14:paraId="0551A6D7" w14:textId="77777777" w:rsidR="00B659CE" w:rsidRDefault="00B659CE" w:rsidP="00FF0AAC">
          <w:pPr>
            <w:pStyle w:val="En-tte"/>
            <w:ind w:left="-1581"/>
          </w:pPr>
        </w:p>
      </w:tc>
      <w:tc>
        <w:tcPr>
          <w:tcW w:w="7465" w:type="dxa"/>
          <w:tcMar>
            <w:top w:w="0" w:type="dxa"/>
            <w:left w:w="0" w:type="dxa"/>
            <w:bottom w:w="0" w:type="dxa"/>
            <w:right w:w="0" w:type="dxa"/>
          </w:tcMar>
        </w:tcPr>
        <w:p w14:paraId="287A29D9" w14:textId="77777777" w:rsidR="00B659CE" w:rsidRDefault="00B659CE">
          <w:pPr>
            <w:pStyle w:val="GcoverGeneraliGroup"/>
          </w:pPr>
        </w:p>
      </w:tc>
    </w:tr>
    <w:tr w:rsidR="00BE23AB" w14:paraId="5E7A78B9" w14:textId="77777777" w:rsidTr="00FF0AAC">
      <w:trPr>
        <w:cantSplit/>
        <w:trHeight w:hRule="exact" w:val="319"/>
      </w:trPr>
      <w:tc>
        <w:tcPr>
          <w:tcW w:w="332" w:type="dxa"/>
          <w:tcMar>
            <w:top w:w="0" w:type="dxa"/>
            <w:left w:w="0" w:type="dxa"/>
            <w:bottom w:w="0" w:type="dxa"/>
            <w:right w:w="0" w:type="dxa"/>
          </w:tcMar>
        </w:tcPr>
        <w:p w14:paraId="43B6E6D3" w14:textId="77777777" w:rsidR="00B659CE" w:rsidRDefault="00B659CE">
          <w:pPr>
            <w:pStyle w:val="En-tte"/>
            <w:rPr>
              <w:lang w:val="en-US" w:eastAsia="en-US"/>
            </w:rPr>
          </w:pPr>
        </w:p>
      </w:tc>
      <w:tc>
        <w:tcPr>
          <w:tcW w:w="7465" w:type="dxa"/>
          <w:tcMar>
            <w:top w:w="0" w:type="dxa"/>
            <w:left w:w="0" w:type="dxa"/>
            <w:bottom w:w="0" w:type="dxa"/>
            <w:right w:w="0" w:type="dxa"/>
          </w:tcMar>
        </w:tcPr>
        <w:p w14:paraId="5AC1F901" w14:textId="77777777" w:rsidR="00B659CE" w:rsidRDefault="00B659CE">
          <w:pPr>
            <w:pStyle w:val="GcoverGeneraliGroup"/>
            <w:rPr>
              <w:lang w:val="en-US" w:eastAsia="en-US"/>
            </w:rPr>
          </w:pPr>
        </w:p>
      </w:tc>
    </w:tr>
    <w:tr w:rsidR="00BE23AB" w:rsidRPr="00942BC9" w14:paraId="36B2EAC6" w14:textId="77777777" w:rsidTr="00FF0AAC">
      <w:trPr>
        <w:cantSplit/>
        <w:trHeight w:hRule="exact" w:val="2331"/>
      </w:trPr>
      <w:tc>
        <w:tcPr>
          <w:tcW w:w="332" w:type="dxa"/>
          <w:vMerge w:val="restart"/>
          <w:tcMar>
            <w:top w:w="0" w:type="dxa"/>
            <w:left w:w="0" w:type="dxa"/>
            <w:bottom w:w="0" w:type="dxa"/>
            <w:right w:w="0" w:type="dxa"/>
          </w:tcMar>
        </w:tcPr>
        <w:p w14:paraId="1B76377D" w14:textId="77777777" w:rsidR="00B659CE" w:rsidRDefault="00B659CE">
          <w:pPr>
            <w:pStyle w:val="En-tte"/>
          </w:pPr>
        </w:p>
      </w:tc>
      <w:tc>
        <w:tcPr>
          <w:tcW w:w="7465" w:type="dxa"/>
          <w:tcMar>
            <w:top w:w="0" w:type="dxa"/>
            <w:left w:w="0" w:type="dxa"/>
            <w:bottom w:w="0" w:type="dxa"/>
            <w:right w:w="0" w:type="dxa"/>
          </w:tcMar>
        </w:tcPr>
        <w:p w14:paraId="51DBC153" w14:textId="0CA93103" w:rsidR="00B659CE" w:rsidRPr="00451321" w:rsidRDefault="00D13AF8" w:rsidP="00D13AF8">
          <w:pPr>
            <w:pStyle w:val="Titre"/>
          </w:pPr>
          <w:r>
            <w:t>Console d’habilitation</w:t>
          </w:r>
          <w:r w:rsidR="00942BC9">
            <w:t xml:space="preserve"> cahier des charges</w:t>
          </w:r>
        </w:p>
        <w:p w14:paraId="769469FC" w14:textId="77777777" w:rsidR="00B659CE" w:rsidRPr="00451321" w:rsidRDefault="00B659CE" w:rsidP="00D13AF8">
          <w:pPr>
            <w:pStyle w:val="Titre"/>
            <w:rPr>
              <w:b/>
            </w:rPr>
          </w:pPr>
        </w:p>
      </w:tc>
    </w:tr>
    <w:tr w:rsidR="00BE23AB" w14:paraId="395B109B" w14:textId="77777777" w:rsidTr="00FF0AAC">
      <w:trPr>
        <w:cantSplit/>
        <w:trHeight w:hRule="exact" w:val="255"/>
      </w:trPr>
      <w:tc>
        <w:tcPr>
          <w:tcW w:w="332" w:type="dxa"/>
          <w:vMerge/>
          <w:tcMar>
            <w:top w:w="0" w:type="dxa"/>
            <w:left w:w="0" w:type="dxa"/>
            <w:bottom w:w="0" w:type="dxa"/>
            <w:right w:w="0" w:type="dxa"/>
          </w:tcMar>
        </w:tcPr>
        <w:p w14:paraId="08E57C15" w14:textId="77777777" w:rsidR="00B659CE" w:rsidRPr="00451321" w:rsidRDefault="00B659CE">
          <w:pPr>
            <w:pStyle w:val="En-tte"/>
            <w:rPr>
              <w:lang w:val="fr-FR"/>
            </w:rPr>
          </w:pPr>
        </w:p>
      </w:tc>
      <w:tc>
        <w:tcPr>
          <w:tcW w:w="7465" w:type="dxa"/>
          <w:tcMar>
            <w:top w:w="0" w:type="dxa"/>
            <w:left w:w="0" w:type="dxa"/>
            <w:bottom w:w="0" w:type="dxa"/>
            <w:right w:w="0" w:type="dxa"/>
          </w:tcMar>
        </w:tcPr>
        <w:p w14:paraId="66D5F669" w14:textId="77777777" w:rsidR="00B659CE" w:rsidRDefault="00000000">
          <w:pPr>
            <w:pStyle w:val="Gcoverwebsitesite"/>
          </w:pPr>
          <w:r>
            <w:t>generali.com</w:t>
          </w:r>
        </w:p>
      </w:tc>
    </w:tr>
  </w:tbl>
  <w:p w14:paraId="7598EAD0" w14:textId="77777777" w:rsidR="00B659CE" w:rsidRDefault="00000000">
    <w:pPr>
      <w:pStyle w:val="En-tte"/>
    </w:pPr>
    <w:r>
      <w:rPr>
        <w:noProof/>
      </w:rPr>
      <w:drawing>
        <wp:anchor distT="0" distB="0" distL="114300" distR="114300" simplePos="0" relativeHeight="251661312" behindDoc="0" locked="0" layoutInCell="1" allowOverlap="1" wp14:anchorId="37BBFF96" wp14:editId="4248F47D">
          <wp:simplePos x="0" y="0"/>
          <wp:positionH relativeFrom="column">
            <wp:posOffset>-541023</wp:posOffset>
          </wp:positionH>
          <wp:positionV relativeFrom="page">
            <wp:posOffset>0</wp:posOffset>
          </wp:positionV>
          <wp:extent cx="2584798" cy="1220403"/>
          <wp:effectExtent l="0" t="0" r="6002" b="0"/>
          <wp:wrapNone/>
          <wp:docPr id="1740678371" name="Immagin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584798" cy="1220403"/>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21E6"/>
    <w:multiLevelType w:val="hybridMultilevel"/>
    <w:tmpl w:val="DA36F6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DF67F0"/>
    <w:multiLevelType w:val="hybridMultilevel"/>
    <w:tmpl w:val="03645BC4"/>
    <w:lvl w:ilvl="0" w:tplc="08DC512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18207B"/>
    <w:multiLevelType w:val="hybridMultilevel"/>
    <w:tmpl w:val="A4F28A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8C02B1"/>
    <w:multiLevelType w:val="multilevel"/>
    <w:tmpl w:val="F8AA1F5E"/>
    <w:styleLink w:val="WWOutlineListStyle1"/>
    <w:lvl w:ilvl="0">
      <w:start w:val="1"/>
      <w:numFmt w:val="decimal"/>
      <w:pStyle w:val="Titre1"/>
      <w:lvlText w:val="%1"/>
      <w:lvlJc w:val="left"/>
      <w:pPr>
        <w:ind w:left="360" w:hanging="360"/>
      </w:pPr>
      <w:rPr>
        <w:rFonts w:ascii="Arial" w:hAnsi="Arial"/>
        <w:b w:val="0"/>
        <w:i w:val="0"/>
        <w:caps w:val="0"/>
        <w:strike w:val="0"/>
        <w:dstrike w:val="0"/>
        <w:vanish w:val="0"/>
        <w:color w:val="BD2027"/>
        <w:position w:val="0"/>
        <w:sz w:val="36"/>
        <w:u w:val="none"/>
        <w:vertAlign w:val="baseline"/>
      </w:rPr>
    </w:lvl>
    <w:lvl w:ilvl="1">
      <w:start w:val="1"/>
      <w:numFmt w:val="decimal"/>
      <w:pStyle w:val="Titre2"/>
      <w:lvlText w:val="%1.%2"/>
      <w:lvlJc w:val="left"/>
      <w:pPr>
        <w:ind w:left="227" w:hanging="227"/>
      </w:pPr>
      <w:rPr>
        <w:rFonts w:ascii="Arial" w:hAnsi="Arial"/>
        <w:b/>
        <w:i w:val="0"/>
        <w:caps w:val="0"/>
        <w:strike w:val="0"/>
        <w:dstrike w:val="0"/>
        <w:vanish w:val="0"/>
        <w:color w:val="BD2027"/>
        <w:position w:val="0"/>
        <w:sz w:val="22"/>
        <w:u w:val="none"/>
        <w:vertAlign w:val="baseline"/>
      </w:rPr>
    </w:lvl>
    <w:lvl w:ilvl="2">
      <w:start w:val="1"/>
      <w:numFmt w:val="none"/>
      <w:lvlText w:val="%3"/>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230F2180"/>
    <w:multiLevelType w:val="hybridMultilevel"/>
    <w:tmpl w:val="DE1C63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A07105"/>
    <w:multiLevelType w:val="hybridMultilevel"/>
    <w:tmpl w:val="38C8C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FE1F27"/>
    <w:multiLevelType w:val="hybridMultilevel"/>
    <w:tmpl w:val="0B8A00A0"/>
    <w:lvl w:ilvl="0" w:tplc="33E2E4F0">
      <w:start w:val="1"/>
      <w:numFmt w:val="bullet"/>
      <w:lvlText w:val=""/>
      <w:lvlJc w:val="left"/>
      <w:pPr>
        <w:ind w:left="720" w:hanging="360"/>
      </w:pPr>
      <w:rPr>
        <w:rFonts w:ascii="Symbol" w:hAnsi="Symbol" w:hint="default"/>
      </w:rPr>
    </w:lvl>
    <w:lvl w:ilvl="1" w:tplc="B3AC7C34">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C1444BC"/>
    <w:multiLevelType w:val="multilevel"/>
    <w:tmpl w:val="5BAC4BF2"/>
    <w:styleLink w:val="LFO3"/>
    <w:lvl w:ilvl="0">
      <w:numFmt w:val="bullet"/>
      <w:pStyle w:val="textbullet"/>
      <w:lvlText w:val=""/>
      <w:lvlJc w:val="left"/>
      <w:pPr>
        <w:ind w:left="720" w:hanging="360"/>
      </w:pPr>
      <w:rPr>
        <w:rFonts w:ascii="Symbol" w:hAnsi="Symbol"/>
        <w:color w:val="BD2027"/>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1025053"/>
    <w:multiLevelType w:val="hybridMultilevel"/>
    <w:tmpl w:val="A10028C2"/>
    <w:lvl w:ilvl="0" w:tplc="876EE98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CF6FE3"/>
    <w:multiLevelType w:val="hybridMultilevel"/>
    <w:tmpl w:val="2A5EE52E"/>
    <w:lvl w:ilvl="0" w:tplc="CDE8F2D4">
      <w:start w:val="1"/>
      <w:numFmt w:val="bullet"/>
      <w:lvlText w:val=""/>
      <w:lvlJc w:val="left"/>
      <w:pPr>
        <w:ind w:left="720" w:hanging="360"/>
      </w:pPr>
      <w:rPr>
        <w:rFonts w:ascii="Symbol" w:hAnsi="Symbol" w:hint="default"/>
      </w:rPr>
    </w:lvl>
    <w:lvl w:ilvl="1" w:tplc="0CE03C8E">
      <w:start w:val="1"/>
      <w:numFmt w:val="bullet"/>
      <w:lvlText w:val="o"/>
      <w:lvlJc w:val="left"/>
      <w:pPr>
        <w:ind w:left="1440" w:hanging="360"/>
      </w:pPr>
      <w:rPr>
        <w:rFonts w:ascii="Courier New" w:hAnsi="Courier New" w:cs="Courier New" w:hint="default"/>
      </w:rPr>
    </w:lvl>
    <w:lvl w:ilvl="2" w:tplc="35E4F3FC">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F255CA"/>
    <w:multiLevelType w:val="hybridMultilevel"/>
    <w:tmpl w:val="A4D0278A"/>
    <w:lvl w:ilvl="0" w:tplc="5C24675A">
      <w:start w:val="1"/>
      <w:numFmt w:val="bullet"/>
      <w:pStyle w:val="Paragraphedeliste"/>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B30323"/>
    <w:multiLevelType w:val="hybridMultilevel"/>
    <w:tmpl w:val="DAA22C9A"/>
    <w:lvl w:ilvl="0" w:tplc="B554FA06">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1981596"/>
    <w:multiLevelType w:val="multilevel"/>
    <w:tmpl w:val="92E4CCD2"/>
    <w:styleLink w:val="LFO7"/>
    <w:lvl w:ilvl="0">
      <w:numFmt w:val="bullet"/>
      <w:lvlText w:val=""/>
      <w:lvlJc w:val="left"/>
      <w:pPr>
        <w:ind w:left="360" w:hanging="360"/>
      </w:pPr>
      <w:rPr>
        <w:rFonts w:ascii="Symbol" w:hAnsi="Symbol"/>
        <w:caps w:val="0"/>
        <w:strike w:val="0"/>
        <w:dstrike w:val="0"/>
        <w:vanish w:val="0"/>
        <w:color w:val="BD2027"/>
        <w:position w:val="0"/>
        <w:u w:val="none"/>
        <w:vertAlign w:val="baseline"/>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3" w15:restartNumberingAfterBreak="0">
    <w:nsid w:val="4945119E"/>
    <w:multiLevelType w:val="multilevel"/>
    <w:tmpl w:val="0F8A9B3A"/>
    <w:styleLink w:val="LFO2"/>
    <w:lvl w:ilvl="0">
      <w:numFmt w:val="bullet"/>
      <w:pStyle w:val="tabletxt3levelbullet"/>
      <w:lvlText w:val="-"/>
      <w:lvlJc w:val="left"/>
      <w:pPr>
        <w:ind w:left="720" w:hanging="360"/>
      </w:pPr>
      <w:rPr>
        <w:rFonts w:ascii="Arial" w:hAnsi="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B80434D"/>
    <w:multiLevelType w:val="hybridMultilevel"/>
    <w:tmpl w:val="29A27766"/>
    <w:lvl w:ilvl="0" w:tplc="8CECA0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4180EEE"/>
    <w:multiLevelType w:val="hybridMultilevel"/>
    <w:tmpl w:val="CE7628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746A671D"/>
    <w:multiLevelType w:val="multilevel"/>
    <w:tmpl w:val="25800134"/>
    <w:styleLink w:val="WWOutlineListStyle"/>
    <w:lvl w:ilvl="0">
      <w:start w:val="1"/>
      <w:numFmt w:val="decimal"/>
      <w:lvlText w:val="%1"/>
      <w:lvlJc w:val="left"/>
      <w:pPr>
        <w:ind w:left="360" w:hanging="360"/>
      </w:pPr>
      <w:rPr>
        <w:rFonts w:ascii="Arial" w:hAnsi="Arial"/>
        <w:b w:val="0"/>
        <w:i w:val="0"/>
        <w:caps w:val="0"/>
        <w:strike w:val="0"/>
        <w:dstrike w:val="0"/>
        <w:vanish w:val="0"/>
        <w:color w:val="BD2027"/>
        <w:position w:val="0"/>
        <w:sz w:val="36"/>
        <w:u w:val="none"/>
        <w:vertAlign w:val="baseline"/>
      </w:rPr>
    </w:lvl>
    <w:lvl w:ilvl="1">
      <w:start w:val="1"/>
      <w:numFmt w:val="decimal"/>
      <w:lvlText w:val="%1.%2"/>
      <w:lvlJc w:val="left"/>
      <w:pPr>
        <w:ind w:left="227" w:hanging="227"/>
      </w:pPr>
      <w:rPr>
        <w:rFonts w:ascii="Arial" w:hAnsi="Arial"/>
        <w:b/>
        <w:i w:val="0"/>
        <w:caps w:val="0"/>
        <w:strike w:val="0"/>
        <w:dstrike w:val="0"/>
        <w:vanish w:val="0"/>
        <w:color w:val="BD2027"/>
        <w:position w:val="0"/>
        <w:sz w:val="22"/>
        <w:u w:val="none"/>
        <w:vertAlign w:val="baseline"/>
      </w:rPr>
    </w:lvl>
    <w:lvl w:ilvl="2">
      <w:start w:val="1"/>
      <w:numFmt w:val="none"/>
      <w:lvlText w:val="%3"/>
      <w:lvlJc w:val="left"/>
      <w:rPr>
        <w:b w:val="0"/>
        <w:i w:val="0"/>
        <w:sz w:val="16"/>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773C103F"/>
    <w:multiLevelType w:val="multilevel"/>
    <w:tmpl w:val="FEA6E0DA"/>
    <w:styleLink w:val="LFO1"/>
    <w:lvl w:ilvl="0">
      <w:numFmt w:val="bullet"/>
      <w:pStyle w:val="Tabletxt2leve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777D4C35"/>
    <w:multiLevelType w:val="hybridMultilevel"/>
    <w:tmpl w:val="7B642F56"/>
    <w:lvl w:ilvl="0" w:tplc="30524760">
      <w:numFmt w:val="bullet"/>
      <w:lvlText w:val="-"/>
      <w:lvlJc w:val="left"/>
      <w:pPr>
        <w:ind w:left="720" w:hanging="360"/>
      </w:pPr>
      <w:rPr>
        <w:rFonts w:ascii="Arial" w:eastAsia="Aptos"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 w15:restartNumberingAfterBreak="0">
    <w:nsid w:val="7C6E6AEC"/>
    <w:multiLevelType w:val="hybridMultilevel"/>
    <w:tmpl w:val="7EAE738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646202756">
    <w:abstractNumId w:val="3"/>
  </w:num>
  <w:num w:numId="2" w16cid:durableId="911081861">
    <w:abstractNumId w:val="16"/>
  </w:num>
  <w:num w:numId="3" w16cid:durableId="1250383609">
    <w:abstractNumId w:val="17"/>
  </w:num>
  <w:num w:numId="4" w16cid:durableId="1123815779">
    <w:abstractNumId w:val="13"/>
  </w:num>
  <w:num w:numId="5" w16cid:durableId="2067145754">
    <w:abstractNumId w:val="7"/>
  </w:num>
  <w:num w:numId="6" w16cid:durableId="560217336">
    <w:abstractNumId w:val="12"/>
  </w:num>
  <w:num w:numId="7" w16cid:durableId="320544870">
    <w:abstractNumId w:val="5"/>
  </w:num>
  <w:num w:numId="8" w16cid:durableId="451361005">
    <w:abstractNumId w:val="6"/>
  </w:num>
  <w:num w:numId="9" w16cid:durableId="304705733">
    <w:abstractNumId w:val="0"/>
  </w:num>
  <w:num w:numId="10" w16cid:durableId="1822237922">
    <w:abstractNumId w:val="18"/>
  </w:num>
  <w:num w:numId="11" w16cid:durableId="2014867503">
    <w:abstractNumId w:val="2"/>
  </w:num>
  <w:num w:numId="12" w16cid:durableId="298535895">
    <w:abstractNumId w:val="14"/>
  </w:num>
  <w:num w:numId="13" w16cid:durableId="692223405">
    <w:abstractNumId w:val="8"/>
  </w:num>
  <w:num w:numId="14" w16cid:durableId="1529492376">
    <w:abstractNumId w:val="1"/>
  </w:num>
  <w:num w:numId="15" w16cid:durableId="2083092145">
    <w:abstractNumId w:val="9"/>
  </w:num>
  <w:num w:numId="16" w16cid:durableId="1850870300">
    <w:abstractNumId w:val="19"/>
  </w:num>
  <w:num w:numId="17" w16cid:durableId="984892993">
    <w:abstractNumId w:val="15"/>
  </w:num>
  <w:num w:numId="18" w16cid:durableId="1841772261">
    <w:abstractNumId w:val="11"/>
  </w:num>
  <w:num w:numId="19" w16cid:durableId="799344527">
    <w:abstractNumId w:val="4"/>
  </w:num>
  <w:num w:numId="20" w16cid:durableId="1706088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C19"/>
    <w:rsid w:val="000040CB"/>
    <w:rsid w:val="00011E6A"/>
    <w:rsid w:val="00025150"/>
    <w:rsid w:val="00040677"/>
    <w:rsid w:val="00060DFF"/>
    <w:rsid w:val="000C75AC"/>
    <w:rsid w:val="000C7C47"/>
    <w:rsid w:val="000D163B"/>
    <w:rsid w:val="000F621A"/>
    <w:rsid w:val="001519A7"/>
    <w:rsid w:val="00155171"/>
    <w:rsid w:val="00157C08"/>
    <w:rsid w:val="001946C6"/>
    <w:rsid w:val="001B1B45"/>
    <w:rsid w:val="00254580"/>
    <w:rsid w:val="00291F61"/>
    <w:rsid w:val="002A48B6"/>
    <w:rsid w:val="002D62C8"/>
    <w:rsid w:val="003271FB"/>
    <w:rsid w:val="00380E17"/>
    <w:rsid w:val="00397442"/>
    <w:rsid w:val="00413968"/>
    <w:rsid w:val="0045085D"/>
    <w:rsid w:val="00451321"/>
    <w:rsid w:val="004545F9"/>
    <w:rsid w:val="00477BA4"/>
    <w:rsid w:val="004A41B2"/>
    <w:rsid w:val="004D63AE"/>
    <w:rsid w:val="005004A5"/>
    <w:rsid w:val="005708E3"/>
    <w:rsid w:val="00591F0A"/>
    <w:rsid w:val="005A698F"/>
    <w:rsid w:val="00614B30"/>
    <w:rsid w:val="00635BB5"/>
    <w:rsid w:val="00645DCC"/>
    <w:rsid w:val="00653539"/>
    <w:rsid w:val="00687C3C"/>
    <w:rsid w:val="006C2B74"/>
    <w:rsid w:val="006C3ABE"/>
    <w:rsid w:val="006F6BDF"/>
    <w:rsid w:val="00726A18"/>
    <w:rsid w:val="007507D9"/>
    <w:rsid w:val="00760136"/>
    <w:rsid w:val="00791EAE"/>
    <w:rsid w:val="007E63C0"/>
    <w:rsid w:val="007F4E85"/>
    <w:rsid w:val="00823F94"/>
    <w:rsid w:val="00841944"/>
    <w:rsid w:val="008436CA"/>
    <w:rsid w:val="008559E4"/>
    <w:rsid w:val="00864C19"/>
    <w:rsid w:val="008747E7"/>
    <w:rsid w:val="00885460"/>
    <w:rsid w:val="008F3247"/>
    <w:rsid w:val="00927A20"/>
    <w:rsid w:val="00942355"/>
    <w:rsid w:val="00942BC9"/>
    <w:rsid w:val="00960ABF"/>
    <w:rsid w:val="00993EF5"/>
    <w:rsid w:val="009C3C89"/>
    <w:rsid w:val="00A1391B"/>
    <w:rsid w:val="00A43C66"/>
    <w:rsid w:val="00A63099"/>
    <w:rsid w:val="00A75414"/>
    <w:rsid w:val="00AB0539"/>
    <w:rsid w:val="00B11A67"/>
    <w:rsid w:val="00B147A0"/>
    <w:rsid w:val="00B52F47"/>
    <w:rsid w:val="00B659CE"/>
    <w:rsid w:val="00B7510B"/>
    <w:rsid w:val="00B9577F"/>
    <w:rsid w:val="00BA16DE"/>
    <w:rsid w:val="00BA4F98"/>
    <w:rsid w:val="00BA5441"/>
    <w:rsid w:val="00C27642"/>
    <w:rsid w:val="00C551D0"/>
    <w:rsid w:val="00C7439E"/>
    <w:rsid w:val="00C92768"/>
    <w:rsid w:val="00C95E63"/>
    <w:rsid w:val="00CA5C09"/>
    <w:rsid w:val="00CA7209"/>
    <w:rsid w:val="00CC729A"/>
    <w:rsid w:val="00D13AF8"/>
    <w:rsid w:val="00D148F7"/>
    <w:rsid w:val="00D30299"/>
    <w:rsid w:val="00D413B0"/>
    <w:rsid w:val="00D56A5F"/>
    <w:rsid w:val="00DC73B6"/>
    <w:rsid w:val="00DE1BCB"/>
    <w:rsid w:val="00E25FD4"/>
    <w:rsid w:val="00E278AD"/>
    <w:rsid w:val="00EB1E6F"/>
    <w:rsid w:val="00ED1310"/>
    <w:rsid w:val="00ED4FAC"/>
    <w:rsid w:val="00ED63C0"/>
    <w:rsid w:val="00F074DA"/>
    <w:rsid w:val="00F07F27"/>
    <w:rsid w:val="00F23288"/>
    <w:rsid w:val="00F568C8"/>
    <w:rsid w:val="00F66152"/>
    <w:rsid w:val="00F71226"/>
    <w:rsid w:val="00FB4205"/>
    <w:rsid w:val="00FC0962"/>
    <w:rsid w:val="00FD5D89"/>
    <w:rsid w:val="00FF0A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24011"/>
  <w15:docId w15:val="{2ECE30C3-B762-436C-A596-DA332421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Regular" w:eastAsia="Arial Regular" w:hAnsi="Arial Regular" w:cs="Times New Roman"/>
        <w:sz w:val="24"/>
        <w:szCs w:val="24"/>
        <w:lang w:val="en-US" w:eastAsia="en-US"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8B6"/>
    <w:pPr>
      <w:widowControl w:val="0"/>
      <w:suppressAutoHyphens/>
      <w:spacing w:before="220" w:after="220" w:line="220" w:lineRule="exact"/>
      <w:contextualSpacing/>
    </w:pPr>
    <w:rPr>
      <w:rFonts w:ascii="Arial" w:eastAsia="Times New Roman" w:hAnsi="Arial"/>
      <w:color w:val="000000"/>
      <w:sz w:val="18"/>
      <w:lang w:val="it-IT" w:eastAsia="it-IT"/>
    </w:rPr>
  </w:style>
  <w:style w:type="paragraph" w:styleId="Titre1">
    <w:name w:val="heading 1"/>
    <w:next w:val="Normal"/>
    <w:link w:val="Titre1Car"/>
    <w:uiPriority w:val="9"/>
    <w:qFormat/>
    <w:pPr>
      <w:keepNext/>
      <w:keepLines/>
      <w:numPr>
        <w:numId w:val="1"/>
      </w:numPr>
      <w:suppressAutoHyphens/>
      <w:spacing w:after="220" w:line="440" w:lineRule="exact"/>
      <w:contextualSpacing/>
      <w:outlineLvl w:val="0"/>
    </w:pPr>
    <w:rPr>
      <w:rFonts w:ascii="Arial" w:eastAsia="Times New Roman" w:hAnsi="Arial"/>
      <w:color w:val="BD2027"/>
      <w:sz w:val="36"/>
      <w:szCs w:val="36"/>
      <w:lang w:val="it-IT" w:eastAsia="it-IT"/>
    </w:rPr>
  </w:style>
  <w:style w:type="paragraph" w:styleId="Titre2">
    <w:name w:val="heading 2"/>
    <w:basedOn w:val="Normal"/>
    <w:next w:val="Normal"/>
    <w:link w:val="Titre2Car"/>
    <w:uiPriority w:val="9"/>
    <w:unhideWhenUsed/>
    <w:qFormat/>
    <w:pPr>
      <w:widowControl/>
      <w:numPr>
        <w:ilvl w:val="1"/>
        <w:numId w:val="1"/>
      </w:numPr>
      <w:outlineLvl w:val="1"/>
    </w:pPr>
    <w:rPr>
      <w:b/>
      <w:caps/>
      <w:color w:val="BD2027"/>
      <w:sz w:val="22"/>
      <w:szCs w:val="22"/>
    </w:rPr>
  </w:style>
  <w:style w:type="paragraph" w:styleId="Titre3">
    <w:name w:val="heading 3"/>
    <w:basedOn w:val="Normal"/>
    <w:next w:val="Normal"/>
    <w:uiPriority w:val="9"/>
    <w:unhideWhenUsed/>
    <w:qFormat/>
    <w:pPr>
      <w:keepNext/>
      <w:keepLines/>
      <w:outlineLvl w:val="2"/>
    </w:pPr>
    <w:rPr>
      <w:rFonts w:eastAsia="Arial Italic"/>
      <w:b/>
      <w:bCs/>
      <w:color w:val="BD20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WWOutlineListStyle1">
    <w:name w:val="WW_OutlineListStyle_1"/>
    <w:basedOn w:val="Aucuneliste"/>
    <w:pPr>
      <w:numPr>
        <w:numId w:val="1"/>
      </w:numPr>
    </w:pPr>
  </w:style>
  <w:style w:type="paragraph" w:styleId="Titre">
    <w:name w:val="Title"/>
    <w:basedOn w:val="Normal"/>
    <w:next w:val="Normal"/>
    <w:link w:val="TitreCar"/>
    <w:uiPriority w:val="10"/>
    <w:qFormat/>
    <w:rsid w:val="00451321"/>
    <w:pPr>
      <w:widowControl/>
      <w:suppressAutoHyphens w:val="0"/>
      <w:autoSpaceDN/>
      <w:spacing w:before="0" w:after="80" w:line="240" w:lineRule="auto"/>
    </w:pPr>
    <w:rPr>
      <w:rFonts w:asciiTheme="majorHAnsi" w:eastAsiaTheme="majorEastAsia" w:hAnsiTheme="majorHAnsi" w:cstheme="majorBidi"/>
      <w:color w:val="auto"/>
      <w:spacing w:val="-10"/>
      <w:kern w:val="28"/>
      <w:sz w:val="56"/>
      <w:szCs w:val="56"/>
      <w:lang w:val="fr-FR" w:eastAsia="en-US"/>
      <w14:ligatures w14:val="standardContextual"/>
    </w:rPr>
  </w:style>
  <w:style w:type="character" w:customStyle="1" w:styleId="TitreCar">
    <w:name w:val="Titre Car"/>
    <w:basedOn w:val="Policepardfaut"/>
    <w:link w:val="Titre"/>
    <w:uiPriority w:val="10"/>
    <w:rsid w:val="00451321"/>
    <w:rPr>
      <w:rFonts w:asciiTheme="majorHAnsi" w:eastAsiaTheme="majorEastAsia" w:hAnsiTheme="majorHAnsi" w:cstheme="majorBidi"/>
      <w:spacing w:val="-10"/>
      <w:kern w:val="28"/>
      <w:sz w:val="56"/>
      <w:szCs w:val="56"/>
      <w:lang w:val="fr-FR"/>
      <w14:ligatures w14:val="standardContextual"/>
    </w:rPr>
  </w:style>
  <w:style w:type="character" w:customStyle="1" w:styleId="Titre1Car">
    <w:name w:val="Titre 1 Car"/>
    <w:basedOn w:val="Policepardfaut"/>
    <w:link w:val="Titre1"/>
    <w:uiPriority w:val="9"/>
    <w:rsid w:val="00451321"/>
    <w:rPr>
      <w:rFonts w:ascii="Arial" w:eastAsia="Times New Roman" w:hAnsi="Arial"/>
      <w:color w:val="BD2027"/>
      <w:sz w:val="36"/>
      <w:szCs w:val="36"/>
      <w:lang w:val="it-IT" w:eastAsia="it-IT"/>
    </w:rPr>
  </w:style>
  <w:style w:type="character" w:customStyle="1" w:styleId="Heading1Char">
    <w:name w:val="Heading 1 Char"/>
    <w:basedOn w:val="Policepardfaut"/>
    <w:rPr>
      <w:rFonts w:ascii="Arial" w:eastAsia="Times New Roman" w:hAnsi="Arial" w:cs="Times New Roman"/>
      <w:color w:val="BD2027"/>
      <w:sz w:val="36"/>
      <w:szCs w:val="36"/>
      <w:lang w:val="it-IT" w:eastAsia="it-IT"/>
    </w:rPr>
  </w:style>
  <w:style w:type="character" w:customStyle="1" w:styleId="Heading2Char">
    <w:name w:val="Heading 2 Char"/>
    <w:basedOn w:val="Policepardfaut"/>
    <w:rPr>
      <w:rFonts w:ascii="Arial" w:eastAsia="Times New Roman" w:hAnsi="Arial" w:cs="Times New Roman"/>
      <w:b/>
      <w:caps/>
      <w:color w:val="BD2027"/>
      <w:sz w:val="22"/>
      <w:szCs w:val="22"/>
      <w:lang w:val="it-IT" w:eastAsia="it-IT"/>
    </w:rPr>
  </w:style>
  <w:style w:type="character" w:customStyle="1" w:styleId="Heading3Char">
    <w:name w:val="Heading 3 Char"/>
    <w:basedOn w:val="Policepardfaut"/>
    <w:rPr>
      <w:rFonts w:ascii="Arial" w:eastAsia="Arial Italic" w:hAnsi="Arial" w:cs="Times New Roman"/>
      <w:b/>
      <w:bCs/>
      <w:color w:val="BD2027"/>
      <w:sz w:val="18"/>
      <w:lang w:val="it-IT" w:eastAsia="it-IT"/>
    </w:rPr>
  </w:style>
  <w:style w:type="character" w:styleId="Textedelespacerserv">
    <w:name w:val="Placeholder Text"/>
    <w:basedOn w:val="Policepardfaut"/>
    <w:rPr>
      <w:color w:val="808080"/>
    </w:rPr>
  </w:style>
  <w:style w:type="paragraph" w:customStyle="1" w:styleId="interlinea0">
    <w:name w:val="interlinea 0"/>
    <w:pPr>
      <w:suppressAutoHyphens/>
    </w:pPr>
    <w:rPr>
      <w:rFonts w:ascii="Arial" w:eastAsia="Times New Roman" w:hAnsi="Arial"/>
      <w:b/>
      <w:color w:val="000000"/>
      <w:sz w:val="2"/>
      <w:szCs w:val="12"/>
      <w:lang w:val="it-IT" w:eastAsia="it-IT"/>
    </w:rPr>
  </w:style>
  <w:style w:type="paragraph" w:styleId="En-tte">
    <w:name w:val="header"/>
    <w:basedOn w:val="Normal"/>
    <w:pPr>
      <w:tabs>
        <w:tab w:val="center" w:pos="4320"/>
        <w:tab w:val="right" w:pos="8640"/>
      </w:tabs>
    </w:pPr>
  </w:style>
  <w:style w:type="character" w:customStyle="1" w:styleId="HeaderChar">
    <w:name w:val="Header Char"/>
    <w:basedOn w:val="Policepardfaut"/>
    <w:rPr>
      <w:rFonts w:ascii="Arial" w:eastAsia="Times New Roman" w:hAnsi="Arial" w:cs="Times New Roman"/>
      <w:color w:val="000000"/>
      <w:sz w:val="18"/>
      <w:lang w:val="it-IT" w:eastAsia="it-IT"/>
    </w:rPr>
  </w:style>
  <w:style w:type="paragraph" w:styleId="Pieddepage">
    <w:name w:val="footer"/>
    <w:basedOn w:val="Normal"/>
    <w:autoRedefine/>
    <w:pPr>
      <w:tabs>
        <w:tab w:val="center" w:pos="4320"/>
        <w:tab w:val="right" w:pos="8640"/>
      </w:tabs>
      <w:spacing w:before="0" w:after="0" w:line="240" w:lineRule="auto"/>
    </w:pPr>
    <w:rPr>
      <w:b/>
      <w:sz w:val="14"/>
      <w:szCs w:val="12"/>
    </w:rPr>
  </w:style>
  <w:style w:type="character" w:customStyle="1" w:styleId="FooterChar">
    <w:name w:val="Footer Char"/>
    <w:basedOn w:val="Policepardfaut"/>
    <w:rPr>
      <w:rFonts w:ascii="Arial" w:eastAsia="Times New Roman" w:hAnsi="Arial" w:cs="Times New Roman"/>
      <w:b/>
      <w:color w:val="000000"/>
      <w:sz w:val="14"/>
      <w:szCs w:val="12"/>
      <w:lang w:val="it-IT" w:eastAsia="it-IT"/>
    </w:rPr>
  </w:style>
  <w:style w:type="paragraph" w:styleId="Textedebulles">
    <w:name w:val="Balloon Text"/>
    <w:basedOn w:val="Normal"/>
    <w:rPr>
      <w:rFonts w:ascii="Lucida Grande" w:hAnsi="Lucida Grande" w:cs="Lucida Grande"/>
      <w:szCs w:val="18"/>
    </w:rPr>
  </w:style>
  <w:style w:type="character" w:customStyle="1" w:styleId="BalloonTextChar">
    <w:name w:val="Balloon Text Char"/>
    <w:basedOn w:val="Policepardfaut"/>
    <w:rPr>
      <w:rFonts w:ascii="Lucida Grande" w:eastAsia="Times New Roman" w:hAnsi="Lucida Grande" w:cs="Lucida Grande"/>
      <w:color w:val="000000"/>
      <w:sz w:val="18"/>
      <w:szCs w:val="18"/>
      <w:lang w:val="it-IT" w:eastAsia="it-IT"/>
    </w:rPr>
  </w:style>
  <w:style w:type="character" w:customStyle="1" w:styleId="Bold">
    <w:name w:val="Bold"/>
    <w:basedOn w:val="Policepardfaut"/>
    <w:rPr>
      <w:b/>
    </w:rPr>
  </w:style>
  <w:style w:type="paragraph" w:customStyle="1" w:styleId="DataPressreleasered">
    <w:name w:val="Data_Pressrelease_red"/>
    <w:pPr>
      <w:suppressAutoHyphens/>
      <w:spacing w:line="192" w:lineRule="exact"/>
    </w:pPr>
    <w:rPr>
      <w:rFonts w:ascii="Arial" w:eastAsia="Times New Roman" w:hAnsi="Arial"/>
      <w:color w:val="BD2027"/>
      <w:sz w:val="18"/>
      <w:lang w:val="it-IT" w:eastAsia="it-IT"/>
    </w:rPr>
  </w:style>
  <w:style w:type="character" w:styleId="Appelnotedebasdep">
    <w:name w:val="footnote reference"/>
    <w:rPr>
      <w:rFonts w:ascii="Arial" w:hAnsi="Arial"/>
      <w:position w:val="0"/>
      <w:sz w:val="14"/>
      <w:shd w:val="clear" w:color="auto" w:fill="auto"/>
      <w:vertAlign w:val="superscript"/>
    </w:rPr>
  </w:style>
  <w:style w:type="paragraph" w:customStyle="1" w:styleId="Gaddress">
    <w:name w:val="G_address"/>
    <w:autoRedefine/>
    <w:pPr>
      <w:suppressAutoHyphens/>
      <w:spacing w:line="160" w:lineRule="exact"/>
    </w:pPr>
    <w:rPr>
      <w:rFonts w:ascii="Arial" w:eastAsia="Times New Roman" w:hAnsi="Arial"/>
      <w:color w:val="000000"/>
      <w:sz w:val="12"/>
      <w:szCs w:val="12"/>
      <w:lang w:val="it-IT" w:eastAsia="it-IT"/>
    </w:rPr>
  </w:style>
  <w:style w:type="paragraph" w:customStyle="1" w:styleId="Gcitydate">
    <w:name w:val="G_city/date"/>
    <w:autoRedefine/>
    <w:pPr>
      <w:suppressAutoHyphens/>
      <w:spacing w:line="220" w:lineRule="exact"/>
    </w:pPr>
    <w:rPr>
      <w:rFonts w:ascii="Arial" w:eastAsia="Times New Roman" w:hAnsi="Arial"/>
      <w:color w:val="000000"/>
      <w:sz w:val="18"/>
      <w:lang w:val="it-IT" w:eastAsia="it-IT"/>
    </w:rPr>
  </w:style>
  <w:style w:type="paragraph" w:customStyle="1" w:styleId="Gfootnote">
    <w:name w:val="G_footnote"/>
    <w:autoRedefine/>
    <w:pPr>
      <w:suppressAutoHyphens/>
      <w:spacing w:before="220" w:line="168" w:lineRule="exact"/>
      <w:ind w:left="91" w:hanging="91"/>
    </w:pPr>
    <w:rPr>
      <w:rFonts w:ascii="Arial" w:eastAsia="Times New Roman" w:hAnsi="Arial"/>
      <w:color w:val="000000"/>
      <w:sz w:val="14"/>
      <w:szCs w:val="14"/>
      <w:lang w:val="it-IT" w:eastAsia="it-IT"/>
    </w:rPr>
  </w:style>
  <w:style w:type="character" w:customStyle="1" w:styleId="grassetto">
    <w:name w:val="grassetto"/>
    <w:basedOn w:val="Policepardfaut"/>
    <w:rPr>
      <w:b/>
    </w:rPr>
  </w:style>
  <w:style w:type="character" w:styleId="Lienhypertexte">
    <w:name w:val="Hyperlink"/>
    <w:basedOn w:val="Policepardfaut"/>
    <w:rPr>
      <w:color w:val="BD2027"/>
      <w:u w:val="single"/>
    </w:rPr>
  </w:style>
  <w:style w:type="character" w:customStyle="1" w:styleId="italico">
    <w:name w:val="italico"/>
    <w:basedOn w:val="Policepardfaut"/>
    <w:rPr>
      <w:i/>
    </w:rPr>
  </w:style>
  <w:style w:type="paragraph" w:styleId="Paragraphedeliste">
    <w:name w:val="List Paragraph"/>
    <w:basedOn w:val="Normal"/>
    <w:autoRedefine/>
    <w:uiPriority w:val="34"/>
    <w:qFormat/>
    <w:rsid w:val="00D148F7"/>
    <w:pPr>
      <w:widowControl/>
      <w:numPr>
        <w:numId w:val="20"/>
      </w:numPr>
      <w:suppressAutoHyphens w:val="0"/>
      <w:autoSpaceDN/>
      <w:spacing w:before="0" w:after="0" w:line="240" w:lineRule="auto"/>
      <w:contextualSpacing w:val="0"/>
    </w:pPr>
  </w:style>
  <w:style w:type="paragraph" w:customStyle="1" w:styleId="Tablenote">
    <w:name w:val="Table note"/>
    <w:pPr>
      <w:tabs>
        <w:tab w:val="left" w:pos="2939"/>
      </w:tabs>
      <w:suppressAutoHyphens/>
      <w:spacing w:before="180" w:line="180" w:lineRule="exact"/>
    </w:pPr>
    <w:rPr>
      <w:rFonts w:ascii="Arial" w:eastAsia="Times New Roman" w:hAnsi="Arial"/>
      <w:color w:val="000000"/>
      <w:sz w:val="14"/>
      <w:szCs w:val="14"/>
      <w:lang w:val="it-IT" w:eastAsia="it-IT"/>
    </w:rPr>
  </w:style>
  <w:style w:type="paragraph" w:customStyle="1" w:styleId="Tabletitle">
    <w:name w:val="Table title"/>
    <w:autoRedefine/>
    <w:pPr>
      <w:suppressAutoHyphens/>
      <w:spacing w:line="220" w:lineRule="exact"/>
    </w:pPr>
    <w:rPr>
      <w:rFonts w:ascii="Arial" w:eastAsia="Times New Roman" w:hAnsi="Arial"/>
      <w:b/>
      <w:color w:val="BD2027"/>
      <w:sz w:val="18"/>
      <w:lang w:val="it-IT" w:eastAsia="it-IT"/>
    </w:rPr>
  </w:style>
  <w:style w:type="paragraph" w:customStyle="1" w:styleId="tabletxt1level">
    <w:name w:val="table txt 1 level"/>
    <w:basedOn w:val="Tabletitle"/>
    <w:autoRedefine/>
    <w:pPr>
      <w:tabs>
        <w:tab w:val="left" w:pos="2939"/>
      </w:tabs>
      <w:spacing w:line="160" w:lineRule="exact"/>
    </w:pPr>
    <w:rPr>
      <w:b w:val="0"/>
      <w:color w:val="000000"/>
      <w:sz w:val="16"/>
      <w:szCs w:val="16"/>
    </w:rPr>
  </w:style>
  <w:style w:type="paragraph" w:customStyle="1" w:styleId="Tabletxt2levelbullet">
    <w:name w:val="Table txt 2 level_bullet"/>
    <w:basedOn w:val="tabletxt1level"/>
    <w:autoRedefine/>
    <w:pPr>
      <w:numPr>
        <w:numId w:val="3"/>
      </w:numPr>
    </w:pPr>
  </w:style>
  <w:style w:type="paragraph" w:customStyle="1" w:styleId="tabletxt3levelbullet">
    <w:name w:val="table txt 3 level_bullet"/>
    <w:basedOn w:val="tabletxt1level"/>
    <w:autoRedefine/>
    <w:pPr>
      <w:numPr>
        <w:numId w:val="4"/>
      </w:numPr>
    </w:pPr>
  </w:style>
  <w:style w:type="paragraph" w:customStyle="1" w:styleId="textbullet">
    <w:name w:val="text_bullet"/>
    <w:basedOn w:val="Paragraphedeliste"/>
    <w:autoRedefine/>
    <w:pPr>
      <w:numPr>
        <w:numId w:val="5"/>
      </w:numPr>
    </w:pPr>
    <w:rPr>
      <w:szCs w:val="18"/>
    </w:rPr>
  </w:style>
  <w:style w:type="paragraph" w:customStyle="1" w:styleId="GcoverGeneraliGroup">
    <w:name w:val="G_cover_Generali Group"/>
    <w:pPr>
      <w:tabs>
        <w:tab w:val="left" w:pos="3517"/>
      </w:tabs>
      <w:suppressAutoHyphens/>
      <w:spacing w:line="320" w:lineRule="exact"/>
    </w:pPr>
    <w:rPr>
      <w:rFonts w:ascii="Arial" w:eastAsia="Times New Roman" w:hAnsi="Arial"/>
      <w:b/>
      <w:color w:val="000000"/>
      <w:sz w:val="32"/>
      <w:szCs w:val="32"/>
      <w:lang w:val="it-IT" w:eastAsia="it-IT"/>
    </w:rPr>
  </w:style>
  <w:style w:type="character" w:customStyle="1" w:styleId="GcoverGeneraliGroupCarattere">
    <w:name w:val="G_cover_Generali Group Carattere"/>
    <w:basedOn w:val="Policepardfaut"/>
    <w:rPr>
      <w:rFonts w:ascii="Arial" w:eastAsia="Times New Roman" w:hAnsi="Arial" w:cs="Times New Roman"/>
      <w:b/>
      <w:color w:val="000000"/>
      <w:sz w:val="32"/>
      <w:szCs w:val="32"/>
      <w:lang w:val="it-IT" w:eastAsia="it-IT"/>
    </w:rPr>
  </w:style>
  <w:style w:type="paragraph" w:customStyle="1" w:styleId="GcoverTitle">
    <w:name w:val="G cover Title"/>
    <w:basedOn w:val="GcoverGeneraliGroup"/>
    <w:pPr>
      <w:spacing w:line="440" w:lineRule="exact"/>
    </w:pPr>
    <w:rPr>
      <w:b w:val="0"/>
      <w:caps/>
      <w:sz w:val="36"/>
    </w:rPr>
  </w:style>
  <w:style w:type="paragraph" w:customStyle="1" w:styleId="Gcoversubtitle">
    <w:name w:val="G cover_subtitle"/>
    <w:basedOn w:val="GcoverTitle"/>
    <w:pPr>
      <w:spacing w:line="280" w:lineRule="exact"/>
    </w:pPr>
    <w:rPr>
      <w:caps w:val="0"/>
      <w:sz w:val="22"/>
    </w:rPr>
  </w:style>
  <w:style w:type="paragraph" w:customStyle="1" w:styleId="Gcoverwebsitesite">
    <w:name w:val="G_cover_websitesite"/>
    <w:pPr>
      <w:suppressAutoHyphens/>
    </w:pPr>
    <w:rPr>
      <w:rFonts w:ascii="Arial" w:eastAsia="Times New Roman" w:hAnsi="Arial"/>
      <w:color w:val="BD2027"/>
      <w:sz w:val="18"/>
      <w:lang w:val="it-IT" w:eastAsia="it-IT"/>
    </w:rPr>
  </w:style>
  <w:style w:type="paragraph" w:customStyle="1" w:styleId="Gindextitle">
    <w:name w:val="G_index_title"/>
    <w:pPr>
      <w:suppressAutoHyphens/>
      <w:spacing w:after="440" w:line="220" w:lineRule="exact"/>
    </w:pPr>
    <w:rPr>
      <w:rFonts w:ascii="Arial" w:eastAsia="Times New Roman" w:hAnsi="Arial"/>
      <w:b/>
      <w:caps/>
      <w:color w:val="BD2027"/>
      <w:sz w:val="22"/>
      <w:lang w:val="it-IT" w:eastAsia="it-IT"/>
    </w:rPr>
  </w:style>
  <w:style w:type="paragraph" w:styleId="Notedebasdepage">
    <w:name w:val="footnote text"/>
    <w:basedOn w:val="Normal"/>
    <w:pPr>
      <w:spacing w:before="0" w:after="0" w:line="240" w:lineRule="auto"/>
    </w:pPr>
    <w:rPr>
      <w:sz w:val="20"/>
      <w:szCs w:val="20"/>
    </w:rPr>
  </w:style>
  <w:style w:type="character" w:customStyle="1" w:styleId="FootnoteTextChar">
    <w:name w:val="Footnote Text Char"/>
    <w:basedOn w:val="Policepardfaut"/>
    <w:rPr>
      <w:rFonts w:ascii="Arial" w:eastAsia="Times New Roman" w:hAnsi="Arial" w:cs="Times New Roman"/>
      <w:color w:val="000000"/>
      <w:sz w:val="20"/>
      <w:szCs w:val="20"/>
      <w:lang w:val="it-IT" w:eastAsia="it-IT"/>
    </w:rPr>
  </w:style>
  <w:style w:type="paragraph" w:customStyle="1" w:styleId="IntroductionTitle">
    <w:name w:val="Introduction Title"/>
    <w:pPr>
      <w:suppressAutoHyphens/>
      <w:spacing w:after="220"/>
      <w:contextualSpacing/>
    </w:pPr>
    <w:rPr>
      <w:rFonts w:ascii="Arial" w:eastAsia="Times New Roman" w:hAnsi="Arial"/>
      <w:color w:val="BD2027"/>
      <w:sz w:val="36"/>
      <w:szCs w:val="36"/>
      <w:lang w:val="it-IT" w:eastAsia="it-IT"/>
    </w:rPr>
  </w:style>
  <w:style w:type="paragraph" w:styleId="TM2">
    <w:name w:val="toc 2"/>
    <w:basedOn w:val="Normal"/>
    <w:next w:val="Normal"/>
    <w:autoRedefine/>
    <w:uiPriority w:val="39"/>
    <w:pPr>
      <w:tabs>
        <w:tab w:val="left" w:pos="360"/>
        <w:tab w:val="right" w:pos="10206"/>
      </w:tabs>
      <w:spacing w:after="0"/>
    </w:pPr>
    <w:rPr>
      <w:sz w:val="22"/>
      <w:lang w:val="en-US"/>
    </w:rPr>
  </w:style>
  <w:style w:type="paragraph" w:styleId="TM1">
    <w:name w:val="toc 1"/>
    <w:basedOn w:val="Normal"/>
    <w:next w:val="TM2"/>
    <w:autoRedefine/>
    <w:uiPriority w:val="39"/>
    <w:pPr>
      <w:contextualSpacing w:val="0"/>
    </w:pPr>
  </w:style>
  <w:style w:type="paragraph" w:styleId="TM3">
    <w:name w:val="toc 3"/>
    <w:basedOn w:val="Normal"/>
    <w:next w:val="Normal"/>
    <w:autoRedefine/>
    <w:uiPriority w:val="39"/>
    <w:pPr>
      <w:spacing w:after="0"/>
      <w:ind w:left="357"/>
    </w:pPr>
  </w:style>
  <w:style w:type="paragraph" w:styleId="TM4">
    <w:name w:val="toc 4"/>
    <w:basedOn w:val="Normal"/>
    <w:next w:val="Normal"/>
    <w:autoRedefine/>
    <w:pPr>
      <w:ind w:left="540"/>
    </w:pPr>
  </w:style>
  <w:style w:type="paragraph" w:styleId="TM5">
    <w:name w:val="toc 5"/>
    <w:basedOn w:val="Normal"/>
    <w:next w:val="Normal"/>
    <w:autoRedefine/>
    <w:pPr>
      <w:ind w:left="720"/>
    </w:pPr>
  </w:style>
  <w:style w:type="paragraph" w:styleId="TM6">
    <w:name w:val="toc 6"/>
    <w:basedOn w:val="Normal"/>
    <w:next w:val="Normal"/>
    <w:autoRedefine/>
    <w:pPr>
      <w:ind w:left="900"/>
    </w:pPr>
  </w:style>
  <w:style w:type="paragraph" w:styleId="TM7">
    <w:name w:val="toc 7"/>
    <w:basedOn w:val="Normal"/>
    <w:next w:val="Normal"/>
    <w:autoRedefine/>
    <w:pPr>
      <w:ind w:left="1080"/>
    </w:pPr>
  </w:style>
  <w:style w:type="paragraph" w:styleId="TM8">
    <w:name w:val="toc 8"/>
    <w:basedOn w:val="Normal"/>
    <w:next w:val="Normal"/>
    <w:autoRedefine/>
    <w:pPr>
      <w:ind w:left="1260"/>
    </w:pPr>
  </w:style>
  <w:style w:type="paragraph" w:styleId="TM9">
    <w:name w:val="toc 9"/>
    <w:basedOn w:val="Normal"/>
    <w:next w:val="Normal"/>
    <w:autoRedefine/>
    <w:pPr>
      <w:ind w:left="1440"/>
    </w:pPr>
  </w:style>
  <w:style w:type="character" w:customStyle="1" w:styleId="Titre2Car">
    <w:name w:val="Titre 2 Car"/>
    <w:basedOn w:val="Policepardfaut"/>
    <w:link w:val="Titre2"/>
    <w:uiPriority w:val="9"/>
    <w:rsid w:val="00451321"/>
    <w:rPr>
      <w:rFonts w:ascii="Arial" w:eastAsia="Times New Roman" w:hAnsi="Arial"/>
      <w:b/>
      <w:caps/>
      <w:color w:val="BD2027"/>
      <w:sz w:val="22"/>
      <w:szCs w:val="22"/>
      <w:lang w:val="it-IT" w:eastAsia="it-IT"/>
    </w:rPr>
  </w:style>
  <w:style w:type="numbering" w:customStyle="1" w:styleId="WWOutlineListStyle">
    <w:name w:val="WW_OutlineListStyle"/>
    <w:basedOn w:val="Aucuneliste"/>
    <w:pPr>
      <w:numPr>
        <w:numId w:val="2"/>
      </w:numPr>
    </w:pPr>
  </w:style>
  <w:style w:type="numbering" w:customStyle="1" w:styleId="LFO1">
    <w:name w:val="LFO1"/>
    <w:basedOn w:val="Aucuneliste"/>
    <w:pPr>
      <w:numPr>
        <w:numId w:val="3"/>
      </w:numPr>
    </w:pPr>
  </w:style>
  <w:style w:type="numbering" w:customStyle="1" w:styleId="LFO2">
    <w:name w:val="LFO2"/>
    <w:basedOn w:val="Aucuneliste"/>
    <w:pPr>
      <w:numPr>
        <w:numId w:val="4"/>
      </w:numPr>
    </w:pPr>
  </w:style>
  <w:style w:type="numbering" w:customStyle="1" w:styleId="LFO3">
    <w:name w:val="LFO3"/>
    <w:basedOn w:val="Aucuneliste"/>
    <w:pPr>
      <w:numPr>
        <w:numId w:val="5"/>
      </w:numPr>
    </w:pPr>
  </w:style>
  <w:style w:type="numbering" w:customStyle="1" w:styleId="LFO7">
    <w:name w:val="LFO7"/>
    <w:basedOn w:val="Aucuneliste"/>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47519">
      <w:bodyDiv w:val="1"/>
      <w:marLeft w:val="0"/>
      <w:marRight w:val="0"/>
      <w:marTop w:val="0"/>
      <w:marBottom w:val="0"/>
      <w:divBdr>
        <w:top w:val="none" w:sz="0" w:space="0" w:color="auto"/>
        <w:left w:val="none" w:sz="0" w:space="0" w:color="auto"/>
        <w:bottom w:val="none" w:sz="0" w:space="0" w:color="auto"/>
        <w:right w:val="none" w:sz="0" w:space="0" w:color="auto"/>
      </w:divBdr>
    </w:div>
    <w:div w:id="1576353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td29\Downloads\Internal_Documents_Format.doc.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7E2CF-C9B4-42EC-A275-E953E9448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Internal_Documents_Format.doc.dotx</Template>
  <TotalTime>0</TotalTime>
  <Pages>14</Pages>
  <Words>1657</Words>
  <Characters>9117</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Group Compliance policy</vt:lpstr>
    </vt:vector>
  </TitlesOfParts>
  <Company>Generali Shared Services</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Compliance policy</dc:title>
  <dc:creator>asjad</dc:creator>
  <cp:lastModifiedBy>ZIED Hermi</cp:lastModifiedBy>
  <cp:revision>2</cp:revision>
  <cp:lastPrinted>2014-01-14T14:50:00Z</cp:lastPrinted>
  <dcterms:created xsi:type="dcterms:W3CDTF">2026-01-02T16:17:00Z</dcterms:created>
  <dcterms:modified xsi:type="dcterms:W3CDTF">2026-01-02T16:17:00Z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f4bb52-9e9d-4296-940a-59002820a53c_Enabled">
    <vt:lpwstr>true</vt:lpwstr>
  </property>
  <property fmtid="{D5CDD505-2E9C-101B-9397-08002B2CF9AE}" pid="3" name="MSIP_Label_5bf4bb52-9e9d-4296-940a-59002820a53c_SetDate">
    <vt:lpwstr>2022-08-12T10:17:07Z</vt:lpwstr>
  </property>
  <property fmtid="{D5CDD505-2E9C-101B-9397-08002B2CF9AE}" pid="4" name="MSIP_Label_5bf4bb52-9e9d-4296-940a-59002820a53c_Method">
    <vt:lpwstr>Standard</vt:lpwstr>
  </property>
  <property fmtid="{D5CDD505-2E9C-101B-9397-08002B2CF9AE}" pid="5" name="MSIP_Label_5bf4bb52-9e9d-4296-940a-59002820a53c_Name">
    <vt:lpwstr>5bf4bb52-9e9d-4296-940a-59002820a53c</vt:lpwstr>
  </property>
  <property fmtid="{D5CDD505-2E9C-101B-9397-08002B2CF9AE}" pid="6" name="MSIP_Label_5bf4bb52-9e9d-4296-940a-59002820a53c_SiteId">
    <vt:lpwstr>cbeb3ecc-6f45-4183-b5a8-088140deae5d</vt:lpwstr>
  </property>
  <property fmtid="{D5CDD505-2E9C-101B-9397-08002B2CF9AE}" pid="7" name="MSIP_Label_5bf4bb52-9e9d-4296-940a-59002820a53c_ActionId">
    <vt:lpwstr>fc86c564-7169-4cf5-9f98-7c272df0a3e5</vt:lpwstr>
  </property>
  <property fmtid="{D5CDD505-2E9C-101B-9397-08002B2CF9AE}" pid="8" name="MSIP_Label_5bf4bb52-9e9d-4296-940a-59002820a53c_ContentBits">
    <vt:lpwstr>0</vt:lpwstr>
  </property>
</Properties>
</file>