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STA 200A Homework_1</w:t>
      </w:r>
    </w:p>
    <w:p>
      <w:pPr>
        <w:pStyle w:val="8"/>
        <w:bidi w:val="0"/>
        <w:jc w:val="center"/>
        <w:rPr>
          <w:rFonts w:hint="default"/>
          <w:lang w:val="en-US" w:eastAsia="zh-CN"/>
        </w:rPr>
      </w:pPr>
      <w:r>
        <w:rPr>
          <w:rFonts w:hint="eastAsia"/>
          <w:lang w:val="en-US" w:eastAsia="zh-CN"/>
        </w:rPr>
        <w:t>Name: Bohao Zou      ID : 917796070</w:t>
      </w:r>
    </w:p>
    <w:p>
      <w:pPr>
        <w:numPr>
          <w:ilvl w:val="0"/>
          <w:numId w:val="1"/>
        </w:numPr>
        <w:ind w:left="425" w:leftChars="0" w:hanging="425" w:firstLineChars="0"/>
        <w:rPr>
          <w:rFonts w:hint="default"/>
          <w:lang w:val="en-US" w:eastAsia="zh-CN"/>
        </w:rPr>
      </w:pPr>
      <w:r>
        <w:rPr>
          <w:rFonts w:hint="eastAsia"/>
          <w:lang w:val="en-US" w:eastAsia="zh-CN"/>
        </w:rPr>
        <w:t xml:space="preserve">(a) Because there are 26 letters and 10 digits, 2 positions for letters and 5 positions for digits,  So, the final answer is : </w:t>
      </w:r>
      <w:r>
        <w:rPr>
          <w:rFonts w:hint="eastAsia"/>
          <w:position w:val="-6"/>
          <w:lang w:val="en-US" w:eastAsia="zh-CN"/>
        </w:rPr>
        <w:object>
          <v:shape id="_x0000_i1025" o:spt="75" type="#_x0000_t75" style="height:16pt;width:106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 xml:space="preserve"> </w:t>
      </w:r>
    </w:p>
    <w:p>
      <w:pPr>
        <w:numPr>
          <w:ilvl w:val="0"/>
          <w:numId w:val="0"/>
        </w:numPr>
        <w:ind w:firstLine="420" w:firstLineChars="200"/>
        <w:rPr>
          <w:rFonts w:hint="eastAsia"/>
          <w:lang w:val="en-US" w:eastAsia="zh-CN"/>
        </w:rPr>
      </w:pPr>
      <w:r>
        <w:rPr>
          <w:rFonts w:hint="eastAsia"/>
          <w:lang w:val="en-US" w:eastAsia="zh-CN"/>
        </w:rPr>
        <w:t xml:space="preserve">(b) Choose 2 letters from 26 letters and there are 2 permutations for those 2 letters and choose 5 numbers from 10 digits and there are 5! permutations for those 5 numbers. The final answer is : </w:t>
      </w:r>
      <w:r>
        <w:rPr>
          <w:rFonts w:hint="eastAsia"/>
          <w:position w:val="-24"/>
          <w:lang w:val="en-US" w:eastAsia="zh-CN"/>
        </w:rPr>
        <w:object>
          <v:shape id="_x0000_i1026" o:spt="75" type="#_x0000_t75" style="height:31pt;width:102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numPr>
          <w:ilvl w:val="0"/>
          <w:numId w:val="0"/>
        </w:numPr>
        <w:ind w:leftChars="0" w:firstLine="420"/>
        <w:rPr>
          <w:rFonts w:hint="default"/>
          <w:lang w:val="en-US" w:eastAsia="zh-CN"/>
        </w:rPr>
      </w:pPr>
    </w:p>
    <w:p>
      <w:pPr>
        <w:numPr>
          <w:ilvl w:val="0"/>
          <w:numId w:val="1"/>
        </w:numPr>
        <w:ind w:left="425" w:leftChars="0" w:hanging="425" w:firstLineChars="0"/>
        <w:rPr>
          <w:rFonts w:hint="default"/>
          <w:lang w:val="en-US" w:eastAsia="zh-CN"/>
        </w:rPr>
      </w:pPr>
      <w:r>
        <w:rPr>
          <w:rFonts w:hint="eastAsia"/>
          <w:lang w:val="en-US" w:eastAsia="zh-CN"/>
        </w:rPr>
        <w:t xml:space="preserve">(a) There are 8 selections for the first position and 2 choices for second position and 9 choices for third position. </w:t>
      </w:r>
      <w:r>
        <w:rPr>
          <w:rFonts w:hint="eastAsia"/>
          <w:position w:val="-6"/>
          <w:lang w:val="en-US" w:eastAsia="zh-CN"/>
        </w:rPr>
        <w:object>
          <v:shape id="_x0000_i1027" o:spt="75" type="#_x0000_t75" style="height:13.95pt;width:67.95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p>
    <w:p>
      <w:pPr>
        <w:numPr>
          <w:ilvl w:val="0"/>
          <w:numId w:val="0"/>
        </w:numPr>
        <w:ind w:left="420" w:leftChars="0"/>
        <w:rPr>
          <w:rFonts w:hint="default"/>
          <w:lang w:val="en-US" w:eastAsia="zh-CN"/>
        </w:rPr>
      </w:pPr>
      <w:r>
        <w:rPr>
          <w:rFonts w:hint="eastAsia"/>
          <w:lang w:val="en-US" w:eastAsia="zh-CN"/>
        </w:rPr>
        <w:t xml:space="preserve">(b) The first is fixed and the rest reason is as same as the question (a) : </w:t>
      </w:r>
      <w:r>
        <w:rPr>
          <w:rFonts w:hint="eastAsia"/>
          <w:position w:val="-6"/>
          <w:lang w:val="en-US" w:eastAsia="zh-CN"/>
        </w:rPr>
        <w:object>
          <v:shape id="_x0000_i1028" o:spt="75" type="#_x0000_t75" style="height:13.95pt;width:47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p>
    <w:p>
      <w:pPr>
        <w:numPr>
          <w:ilvl w:val="0"/>
          <w:numId w:val="0"/>
        </w:numPr>
        <w:ind w:left="420" w:leftChars="0"/>
        <w:rPr>
          <w:rFonts w:hint="default"/>
          <w:lang w:val="en-US" w:eastAsia="zh-CN"/>
        </w:rPr>
      </w:pPr>
    </w:p>
    <w:p>
      <w:pPr>
        <w:numPr>
          <w:ilvl w:val="0"/>
          <w:numId w:val="1"/>
        </w:numPr>
        <w:ind w:left="425" w:leftChars="0" w:hanging="425" w:firstLineChars="0"/>
        <w:rPr>
          <w:rFonts w:hint="default"/>
          <w:lang w:val="en-US" w:eastAsia="zh-CN"/>
        </w:rPr>
      </w:pPr>
      <w:r>
        <w:rPr>
          <w:rFonts w:hint="eastAsia"/>
          <w:lang w:val="en-US" w:eastAsia="zh-CN"/>
        </w:rPr>
        <w:t xml:space="preserve">(a) If no restrict, there are </w:t>
      </w:r>
      <w:r>
        <w:rPr>
          <w:rFonts w:hint="eastAsia"/>
          <w:position w:val="-6"/>
          <w:lang w:val="en-US" w:eastAsia="zh-CN"/>
        </w:rPr>
        <w:object>
          <v:shape id="_x0000_i1029" o:spt="75" type="#_x0000_t75" style="height:13.95pt;width:54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p>
    <w:p>
      <w:pPr>
        <w:numPr>
          <w:ilvl w:val="0"/>
          <w:numId w:val="0"/>
        </w:numPr>
        <w:ind w:left="420" w:leftChars="0"/>
        <w:rPr>
          <w:rFonts w:hint="eastAsia"/>
          <w:lang w:val="en-US" w:eastAsia="zh-CN"/>
        </w:rPr>
      </w:pPr>
      <w:r>
        <w:rPr>
          <w:rFonts w:hint="eastAsia"/>
          <w:lang w:val="en-US" w:eastAsia="zh-CN"/>
        </w:rPr>
        <w:t xml:space="preserve">(b) Let think that A and B combine to one person and there are 7! permutations for arrangements. And the permutations of A and B is 2! . </w:t>
      </w:r>
      <w:r>
        <w:rPr>
          <w:rFonts w:hint="eastAsia"/>
          <w:position w:val="-6"/>
          <w:lang w:val="en-US" w:eastAsia="zh-CN"/>
        </w:rPr>
        <w:object>
          <v:shape id="_x0000_i1030" o:spt="75" type="#_x0000_t75" style="height:13.95pt;width:71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p>
    <w:p>
      <w:pPr>
        <w:numPr>
          <w:ilvl w:val="0"/>
          <w:numId w:val="0"/>
        </w:numPr>
        <w:ind w:left="420" w:leftChars="0"/>
        <w:rPr>
          <w:rFonts w:hint="default"/>
          <w:lang w:val="en-US" w:eastAsia="zh-CN"/>
        </w:rPr>
      </w:pPr>
      <w:r>
        <w:rPr>
          <w:rFonts w:hint="eastAsia"/>
          <w:lang w:val="en-US" w:eastAsia="zh-CN"/>
        </w:rPr>
        <w:t xml:space="preserve">(c) At the first position, there are 4 choices for man. At the second position, there are 4 choices for women. At the third position, there are 3 choices for man. At the fourth position, there are 3 choices for women. The choices of rest position is as same as regulation above. But we need to multiply 2 because the first position can be man or women. </w:t>
      </w:r>
      <w:r>
        <w:rPr>
          <w:rFonts w:hint="eastAsia"/>
          <w:position w:val="-6"/>
          <w:lang w:val="en-US" w:eastAsia="zh-CN"/>
        </w:rPr>
        <w:object>
          <v:shape id="_x0000_i1031" o:spt="75" type="#_x0000_t75" style="height:16pt;width:124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p>
    <w:p>
      <w:pPr>
        <w:numPr>
          <w:ilvl w:val="0"/>
          <w:numId w:val="0"/>
        </w:numPr>
        <w:ind w:left="420" w:leftChars="0"/>
        <w:rPr>
          <w:rFonts w:hint="eastAsia"/>
          <w:lang w:val="en-US" w:eastAsia="zh-CN"/>
        </w:rPr>
      </w:pPr>
      <w:r>
        <w:rPr>
          <w:rFonts w:hint="eastAsia"/>
          <w:lang w:val="en-US" w:eastAsia="zh-CN"/>
        </w:rPr>
        <w:t xml:space="preserve">(d) Let us think that the 5 people combine as a one person. So, there are 4! permutations for those people. But there are 5! permutation for those 5 people. </w:t>
      </w:r>
      <w:r>
        <w:rPr>
          <w:rFonts w:hint="eastAsia"/>
          <w:position w:val="-6"/>
          <w:lang w:val="en-US" w:eastAsia="zh-CN"/>
        </w:rPr>
        <w:object>
          <v:shape id="_x0000_i1032" o:spt="75" type="#_x0000_t75" style="height:13.95pt;width:60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p>
    <w:p>
      <w:pPr>
        <w:numPr>
          <w:ilvl w:val="0"/>
          <w:numId w:val="0"/>
        </w:numPr>
        <w:ind w:left="420" w:leftChars="0"/>
        <w:rPr>
          <w:rFonts w:hint="eastAsia"/>
          <w:lang w:val="en-US" w:eastAsia="zh-CN"/>
        </w:rPr>
      </w:pPr>
      <w:r>
        <w:rPr>
          <w:rFonts w:hint="eastAsia"/>
          <w:lang w:val="en-US" w:eastAsia="zh-CN"/>
        </w:rPr>
        <w:t xml:space="preserve">(e) Let us think that each couple combines as one person. There are 4! permutations. There are 4 couples and the permutations of each is 2!.  </w:t>
      </w:r>
      <w:r>
        <w:rPr>
          <w:rFonts w:hint="eastAsia"/>
          <w:position w:val="-6"/>
          <w:lang w:val="en-US" w:eastAsia="zh-CN"/>
        </w:rPr>
        <w:object>
          <v:shape id="_x0000_i1033" o:spt="75" type="#_x0000_t75" style="height:16pt;width:65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lang w:val="en-US" w:eastAsia="zh-CN"/>
        </w:rPr>
        <w:t xml:space="preserve"> </w:t>
      </w:r>
    </w:p>
    <w:p>
      <w:pPr>
        <w:numPr>
          <w:ilvl w:val="0"/>
          <w:numId w:val="0"/>
        </w:numPr>
        <w:ind w:left="420" w:leftChars="0"/>
        <w:rPr>
          <w:rFonts w:hint="default"/>
          <w:lang w:val="en-US" w:eastAsia="zh-CN"/>
        </w:rPr>
      </w:pPr>
    </w:p>
    <w:p>
      <w:pPr>
        <w:numPr>
          <w:ilvl w:val="0"/>
          <w:numId w:val="1"/>
        </w:numPr>
        <w:ind w:left="425" w:leftChars="0" w:hanging="425" w:firstLineChars="0"/>
        <w:rPr>
          <w:rFonts w:hint="default"/>
          <w:lang w:val="en-US" w:eastAsia="zh-CN"/>
        </w:rPr>
      </w:pPr>
      <w:r>
        <w:rPr>
          <w:rFonts w:hint="eastAsia"/>
          <w:b w:val="0"/>
          <w:bCs w:val="0"/>
          <w:lang w:val="en-US" w:eastAsia="zh-CN"/>
        </w:rPr>
        <w:t xml:space="preserve">We first choose one person out and shakes hands with the other 19 people and this person has been excluded in next steps. Then, we also choose one person from left 19 people and shakes hands with the other 18 people. Until there are only 2 person left and shake hands with each other. </w:t>
      </w:r>
      <w:r>
        <w:rPr>
          <w:rFonts w:hint="default"/>
          <w:position w:val="-28"/>
          <w:lang w:val="en-US" w:eastAsia="zh-CN"/>
        </w:rPr>
        <w:object>
          <v:shape id="_x0000_i1034" o:spt="75" type="#_x0000_t75" style="height:34pt;width:49.95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p>
    <w:p>
      <w:pPr>
        <w:numPr>
          <w:ilvl w:val="0"/>
          <w:numId w:val="0"/>
        </w:numPr>
        <w:ind w:leftChars="0"/>
        <w:rPr>
          <w:rFonts w:hint="default"/>
          <w:lang w:val="en-US" w:eastAsia="zh-CN"/>
        </w:rPr>
      </w:pPr>
    </w:p>
    <w:p>
      <w:pPr>
        <w:numPr>
          <w:ilvl w:val="0"/>
          <w:numId w:val="1"/>
        </w:numPr>
        <w:tabs>
          <w:tab w:val="left" w:pos="322"/>
        </w:tabs>
        <w:ind w:left="425" w:leftChars="0" w:hanging="425" w:firstLineChars="0"/>
        <w:rPr>
          <w:rFonts w:hint="default"/>
          <w:lang w:val="en-US" w:eastAsia="zh-CN"/>
        </w:rPr>
      </w:pPr>
      <w:r>
        <w:rPr>
          <w:rFonts w:hint="eastAsia"/>
          <w:position w:val="-24"/>
          <w:lang w:val="en-US" w:eastAsia="zh-CN"/>
        </w:rPr>
        <w:t xml:space="preserve"> Only using the formulation which teacher you gave us .</w:t>
      </w:r>
      <w:r>
        <w:rPr>
          <w:rFonts w:hint="default"/>
          <w:position w:val="-24"/>
          <w:lang w:val="en-US" w:eastAsia="zh-CN"/>
        </w:rPr>
        <w:object>
          <v:shape id="_x0000_i1035" o:spt="75" type="#_x0000_t75" style="height:31pt;width:91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1"/>
        </w:numPr>
        <w:ind w:left="425" w:leftChars="0" w:hanging="425" w:firstLineChars="0"/>
        <w:rPr>
          <w:rFonts w:hint="default"/>
          <w:lang w:val="en-US" w:eastAsia="zh-CN"/>
        </w:rPr>
      </w:pPr>
      <w:r>
        <w:rPr>
          <w:rFonts w:hint="eastAsia"/>
          <w:lang w:val="en-US" w:eastAsia="zh-CN"/>
        </w:rPr>
        <w:t xml:space="preserve">  Suppose that there are </w:t>
      </w:r>
      <w:r>
        <w:rPr>
          <w:rFonts w:hint="eastAsia"/>
          <w:b/>
          <w:bCs/>
          <w:lang w:val="en-US" w:eastAsia="zh-CN"/>
        </w:rPr>
        <w:t>n</w:t>
      </w:r>
      <w:r>
        <w:rPr>
          <w:rFonts w:hint="eastAsia"/>
          <w:lang w:val="en-US" w:eastAsia="zh-CN"/>
        </w:rPr>
        <w:t xml:space="preserve"> objects and we need to select </w:t>
      </w:r>
      <w:r>
        <w:rPr>
          <w:rFonts w:hint="eastAsia"/>
          <w:b/>
          <w:bCs/>
          <w:lang w:val="en-US" w:eastAsia="zh-CN"/>
        </w:rPr>
        <w:t>k</w:t>
      </w:r>
      <w:r>
        <w:rPr>
          <w:rFonts w:hint="eastAsia"/>
          <w:lang w:val="en-US" w:eastAsia="zh-CN"/>
        </w:rPr>
        <w:t xml:space="preserve"> from those objects. In general, the formula of this goal is </w:t>
      </w:r>
      <w:r>
        <w:rPr>
          <w:rFonts w:hint="eastAsia"/>
          <w:position w:val="-12"/>
          <w:lang w:val="en-US" w:eastAsia="zh-CN"/>
        </w:rPr>
        <w:object>
          <v:shape id="_x0000_i1036" o:spt="75" type="#_x0000_t75" style="height:19pt;width:17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lang w:val="en-US" w:eastAsia="zh-CN"/>
        </w:rPr>
        <w:t xml:space="preserve">. </w:t>
      </w:r>
    </w:p>
    <w:p>
      <w:pPr>
        <w:numPr>
          <w:ilvl w:val="0"/>
          <w:numId w:val="0"/>
        </w:numPr>
        <w:ind w:leftChars="200" w:firstLine="420" w:firstLineChars="200"/>
        <w:rPr>
          <w:rFonts w:hint="eastAsia"/>
          <w:lang w:val="en-US" w:eastAsia="zh-CN"/>
        </w:rPr>
      </w:pPr>
      <w:r>
        <w:rPr>
          <w:rFonts w:hint="eastAsia"/>
          <w:lang w:val="en-US" w:eastAsia="zh-CN"/>
        </w:rPr>
        <w:t xml:space="preserve">In another thinking is that we first choose </w:t>
      </w:r>
      <w:r>
        <w:rPr>
          <w:rFonts w:hint="eastAsia"/>
          <w:b/>
          <w:bCs/>
          <w:lang w:val="en-US" w:eastAsia="zh-CN"/>
        </w:rPr>
        <w:t>one</w:t>
      </w:r>
      <w:r>
        <w:rPr>
          <w:rFonts w:hint="eastAsia"/>
          <w:lang w:val="en-US" w:eastAsia="zh-CN"/>
        </w:rPr>
        <w:t xml:space="preserve"> object from </w:t>
      </w:r>
      <w:r>
        <w:rPr>
          <w:rFonts w:hint="eastAsia"/>
          <w:b/>
          <w:bCs/>
          <w:lang w:val="en-US" w:eastAsia="zh-CN"/>
        </w:rPr>
        <w:t>n</w:t>
      </w:r>
      <w:r>
        <w:rPr>
          <w:rFonts w:hint="eastAsia"/>
          <w:lang w:val="en-US" w:eastAsia="zh-CN"/>
        </w:rPr>
        <w:t xml:space="preserve"> objects. The next consideration is that we need to choose </w:t>
      </w:r>
      <w:r>
        <w:rPr>
          <w:rFonts w:hint="eastAsia"/>
          <w:b/>
          <w:bCs/>
          <w:lang w:val="en-US" w:eastAsia="zh-CN"/>
        </w:rPr>
        <w:t>k-1</w:t>
      </w:r>
      <w:r>
        <w:rPr>
          <w:rFonts w:hint="eastAsia"/>
          <w:lang w:val="en-US" w:eastAsia="zh-CN"/>
        </w:rPr>
        <w:t xml:space="preserve"> objects from </w:t>
      </w:r>
      <w:r>
        <w:rPr>
          <w:rFonts w:hint="eastAsia"/>
          <w:b/>
          <w:bCs/>
          <w:lang w:val="en-US" w:eastAsia="zh-CN"/>
        </w:rPr>
        <w:t>n-1</w:t>
      </w:r>
      <w:r>
        <w:rPr>
          <w:rFonts w:hint="eastAsia"/>
          <w:lang w:val="en-US" w:eastAsia="zh-CN"/>
        </w:rPr>
        <w:t xml:space="preserve"> objects. This formula is </w:t>
      </w:r>
      <w:r>
        <w:rPr>
          <w:rFonts w:hint="eastAsia"/>
          <w:position w:val="-12"/>
          <w:lang w:val="en-US" w:eastAsia="zh-CN"/>
        </w:rPr>
        <w:object>
          <v:shape id="_x0000_i1037" o:spt="75" type="#_x0000_t75" style="height:19pt;width:24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r>
        <w:rPr>
          <w:rFonts w:hint="eastAsia"/>
          <w:lang w:val="en-US" w:eastAsia="zh-CN"/>
        </w:rPr>
        <w:t xml:space="preserve">. </w:t>
      </w:r>
    </w:p>
    <w:p>
      <w:pPr>
        <w:numPr>
          <w:ilvl w:val="0"/>
          <w:numId w:val="0"/>
        </w:numPr>
        <w:ind w:leftChars="200" w:firstLine="420" w:firstLineChars="200"/>
        <w:rPr>
          <w:rFonts w:hint="eastAsia"/>
          <w:lang w:val="en-US" w:eastAsia="zh-CN"/>
        </w:rPr>
      </w:pPr>
      <w:r>
        <w:rPr>
          <w:rFonts w:hint="eastAsia"/>
          <w:lang w:val="en-US" w:eastAsia="zh-CN"/>
        </w:rPr>
        <w:t xml:space="preserve">Second, because we have selected </w:t>
      </w:r>
      <w:r>
        <w:rPr>
          <w:rFonts w:hint="eastAsia"/>
          <w:b/>
          <w:bCs/>
          <w:lang w:val="en-US" w:eastAsia="zh-CN"/>
        </w:rPr>
        <w:t>one</w:t>
      </w:r>
      <w:r>
        <w:rPr>
          <w:rFonts w:hint="eastAsia"/>
          <w:lang w:val="en-US" w:eastAsia="zh-CN"/>
        </w:rPr>
        <w:t xml:space="preserve"> object from </w:t>
      </w:r>
      <w:r>
        <w:rPr>
          <w:rFonts w:hint="eastAsia"/>
          <w:b/>
          <w:bCs/>
          <w:lang w:val="en-US" w:eastAsia="zh-CN"/>
        </w:rPr>
        <w:t>n</w:t>
      </w:r>
      <w:r>
        <w:rPr>
          <w:rFonts w:hint="eastAsia"/>
          <w:lang w:val="en-US" w:eastAsia="zh-CN"/>
        </w:rPr>
        <w:t xml:space="preserve"> objects set. If we do not exclude this object, we will count some combinations repeat because for this object, those combinations have counted over. So, there are </w:t>
      </w:r>
      <w:r>
        <w:rPr>
          <w:rFonts w:hint="eastAsia"/>
          <w:b/>
          <w:bCs/>
          <w:lang w:val="en-US" w:eastAsia="zh-CN"/>
        </w:rPr>
        <w:t>n-1</w:t>
      </w:r>
      <w:r>
        <w:rPr>
          <w:rFonts w:hint="eastAsia"/>
          <w:lang w:val="en-US" w:eastAsia="zh-CN"/>
        </w:rPr>
        <w:t xml:space="preserve"> objects in this second step. We also choose </w:t>
      </w:r>
      <w:r>
        <w:rPr>
          <w:rFonts w:hint="eastAsia"/>
          <w:b/>
          <w:bCs/>
          <w:lang w:val="en-US" w:eastAsia="zh-CN"/>
        </w:rPr>
        <w:t>one</w:t>
      </w:r>
      <w:r>
        <w:rPr>
          <w:rFonts w:hint="eastAsia"/>
          <w:lang w:val="en-US" w:eastAsia="zh-CN"/>
        </w:rPr>
        <w:t xml:space="preserve"> object from </w:t>
      </w:r>
      <w:r>
        <w:rPr>
          <w:rFonts w:hint="eastAsia"/>
          <w:b/>
          <w:bCs/>
          <w:lang w:val="en-US" w:eastAsia="zh-CN"/>
        </w:rPr>
        <w:t>n-1</w:t>
      </w:r>
      <w:r>
        <w:rPr>
          <w:rFonts w:hint="eastAsia"/>
          <w:lang w:val="en-US" w:eastAsia="zh-CN"/>
        </w:rPr>
        <w:t xml:space="preserve"> objects. Because we have selected </w:t>
      </w:r>
      <w:r>
        <w:rPr>
          <w:rFonts w:hint="eastAsia"/>
          <w:b/>
          <w:bCs/>
          <w:lang w:val="en-US" w:eastAsia="zh-CN"/>
        </w:rPr>
        <w:t>one</w:t>
      </w:r>
      <w:r>
        <w:rPr>
          <w:rFonts w:hint="eastAsia"/>
          <w:lang w:val="en-US" w:eastAsia="zh-CN"/>
        </w:rPr>
        <w:t xml:space="preserve"> object, we only need to choose </w:t>
      </w:r>
      <w:r>
        <w:rPr>
          <w:rFonts w:hint="eastAsia"/>
          <w:b/>
          <w:bCs/>
          <w:lang w:val="en-US" w:eastAsia="zh-CN"/>
        </w:rPr>
        <w:t>k-1</w:t>
      </w:r>
      <w:r>
        <w:rPr>
          <w:rFonts w:hint="eastAsia"/>
          <w:lang w:val="en-US" w:eastAsia="zh-CN"/>
        </w:rPr>
        <w:t xml:space="preserve"> object from </w:t>
      </w:r>
      <w:r>
        <w:rPr>
          <w:rFonts w:hint="eastAsia"/>
          <w:b/>
          <w:bCs/>
          <w:lang w:val="en-US" w:eastAsia="zh-CN"/>
        </w:rPr>
        <w:t>n-2</w:t>
      </w:r>
      <w:r>
        <w:rPr>
          <w:rFonts w:hint="eastAsia"/>
          <w:lang w:val="en-US" w:eastAsia="zh-CN"/>
        </w:rPr>
        <w:t xml:space="preserve"> objects set. This formula is that </w:t>
      </w:r>
      <w:r>
        <w:rPr>
          <w:rFonts w:hint="eastAsia"/>
          <w:position w:val="-12"/>
          <w:lang w:val="en-US" w:eastAsia="zh-CN"/>
        </w:rPr>
        <w:object>
          <v:shape id="_x0000_i1038" o:spt="75" type="#_x0000_t75" style="height:19pt;width:24.95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r>
        <w:rPr>
          <w:rFonts w:hint="eastAsia"/>
          <w:lang w:val="en-US" w:eastAsia="zh-CN"/>
        </w:rPr>
        <w:t xml:space="preserve">. </w:t>
      </w:r>
    </w:p>
    <w:p>
      <w:pPr>
        <w:numPr>
          <w:ilvl w:val="0"/>
          <w:numId w:val="0"/>
        </w:numPr>
        <w:ind w:leftChars="200" w:firstLine="420" w:firstLineChars="200"/>
        <w:rPr>
          <w:rFonts w:hint="eastAsia"/>
          <w:lang w:val="en-US" w:eastAsia="zh-CN"/>
        </w:rPr>
      </w:pPr>
      <w:r>
        <w:rPr>
          <w:rFonts w:hint="eastAsia"/>
          <w:lang w:val="en-US" w:eastAsia="zh-CN"/>
        </w:rPr>
        <w:t xml:space="preserve">Repeat this flow again and again until there are only </w:t>
      </w:r>
      <w:r>
        <w:rPr>
          <w:rFonts w:hint="eastAsia"/>
          <w:b/>
          <w:bCs/>
          <w:lang w:val="en-US" w:eastAsia="zh-CN"/>
        </w:rPr>
        <w:t>k-1</w:t>
      </w:r>
      <w:r>
        <w:rPr>
          <w:rFonts w:hint="eastAsia"/>
          <w:lang w:val="en-US" w:eastAsia="zh-CN"/>
        </w:rPr>
        <w:t xml:space="preserve"> objects left in this set. So, the ultimate formula is </w:t>
      </w:r>
      <w:r>
        <w:rPr>
          <w:rFonts w:hint="eastAsia"/>
          <w:position w:val="-12"/>
          <w:lang w:val="en-US" w:eastAsia="zh-CN"/>
        </w:rPr>
        <w:object>
          <v:shape id="_x0000_i1039" o:spt="75" type="#_x0000_t75" style="height:19pt;width:24pt;" o:ole="t" filled="f" o:preferrelative="t" stroked="f" coordsize="21600,21600">
            <v:path/>
            <v:fill on="f" focussize="0,0"/>
            <v:stroke on="f"/>
            <v:imagedata r:id="rId33" o:title=""/>
            <o:lock v:ext="edit" aspectratio="t"/>
            <w10:wrap type="none"/>
            <w10:anchorlock/>
          </v:shape>
          <o:OLEObject Type="Embed" ProgID="Equation.KSEE3" ShapeID="_x0000_i1039" DrawAspect="Content" ObjectID="_1468075739" r:id="rId32">
            <o:LockedField>false</o:LockedField>
          </o:OLEObject>
        </w:object>
      </w:r>
      <w:r>
        <w:rPr>
          <w:rFonts w:hint="eastAsia"/>
          <w:lang w:val="en-US" w:eastAsia="zh-CN"/>
        </w:rPr>
        <w:t>.</w:t>
      </w:r>
    </w:p>
    <w:p>
      <w:pPr>
        <w:numPr>
          <w:ilvl w:val="0"/>
          <w:numId w:val="0"/>
        </w:numPr>
        <w:ind w:leftChars="200" w:firstLine="420" w:firstLineChars="200"/>
        <w:rPr>
          <w:rFonts w:hint="eastAsia"/>
          <w:lang w:val="en-US" w:eastAsia="zh-CN"/>
        </w:rPr>
      </w:pPr>
      <w:r>
        <w:rPr>
          <w:rFonts w:hint="eastAsia"/>
          <w:lang w:val="en-US" w:eastAsia="zh-CN"/>
        </w:rPr>
        <w:t>Finally, we add those count number together.</w:t>
      </w:r>
    </w:p>
    <w:p>
      <w:pPr>
        <w:keepNext w:val="0"/>
        <w:keepLines w:val="0"/>
        <w:widowControl/>
        <w:suppressLineNumbers w:val="0"/>
        <w:ind w:leftChars="200"/>
        <w:jc w:val="left"/>
        <w:rPr>
          <w:rFonts w:hint="eastAsia"/>
          <w:lang w:val="en-US" w:eastAsia="zh-CN"/>
        </w:rPr>
      </w:pPr>
      <w:r>
        <w:rPr>
          <w:rFonts w:hint="eastAsia"/>
          <w:lang w:val="en-US" w:eastAsia="zh-CN"/>
        </w:rPr>
        <w:t xml:space="preserve">(Note: The example of this thinking is at </w:t>
      </w:r>
      <w:r>
        <w:rPr>
          <w:rFonts w:hint="eastAsia"/>
          <w:b/>
          <w:bCs/>
          <w:lang w:val="en-US" w:eastAsia="zh-CN"/>
        </w:rPr>
        <w:t>Chapter 1, Problem 13</w:t>
      </w:r>
      <w:r>
        <w:rPr>
          <w:rFonts w:hint="eastAsia"/>
          <w:b w:val="0"/>
          <w:bCs w:val="0"/>
          <w:lang w:val="en-US" w:eastAsia="zh-CN"/>
        </w:rPr>
        <w:t>, shake hands problem. We first choose one person out and shakes hands with the other 19 people and this person has been excluded in next steps. Then, we also choose one person from left 19 people and shakes hands with the other 18 people. Until there are only 2 person left and shake hands with each other.</w:t>
      </w:r>
      <w:r>
        <w:rPr>
          <w:rFonts w:hint="eastAsia"/>
          <w:lang w:val="en-US" w:eastAsia="zh-CN"/>
        </w:rPr>
        <w:t>)</w:t>
      </w:r>
    </w:p>
    <w:p>
      <w:pPr>
        <w:keepNext w:val="0"/>
        <w:keepLines w:val="0"/>
        <w:widowControl/>
        <w:suppressLineNumbers w:val="0"/>
        <w:ind w:leftChars="200"/>
        <w:jc w:val="left"/>
        <w:rPr>
          <w:rFonts w:hint="default"/>
          <w:lang w:val="en-US" w:eastAsia="zh-CN"/>
        </w:rPr>
      </w:pPr>
      <w:bookmarkStart w:id="0" w:name="_GoBack"/>
      <w:bookmarkEnd w:id="0"/>
    </w:p>
    <w:p>
      <w:pPr>
        <w:numPr>
          <w:ilvl w:val="0"/>
          <w:numId w:val="1"/>
        </w:numPr>
        <w:ind w:left="425" w:leftChars="0" w:hanging="425" w:firstLineChars="0"/>
        <w:rPr>
          <w:rFonts w:hint="default"/>
          <w:lang w:val="en-US" w:eastAsia="zh-CN"/>
        </w:rPr>
      </w:pPr>
      <w:r>
        <w:rPr>
          <w:rFonts w:hint="eastAsia"/>
          <w:lang w:val="en-US" w:eastAsia="zh-CN"/>
        </w:rPr>
        <w:t xml:space="preserve">When n=1, the formula is :  </w:t>
      </w:r>
      <w:r>
        <w:rPr>
          <w:rFonts w:hint="eastAsia"/>
          <w:position w:val="-16"/>
          <w:lang w:val="en-US" w:eastAsia="zh-CN"/>
        </w:rPr>
        <w:object>
          <v:shape id="_x0000_i1040" o:spt="75" type="#_x0000_t75" style="height:23pt;width:65pt;" o:ole="t" filled="f" o:preferrelative="t" stroked="f" coordsize="21600,21600">
            <v:path/>
            <v:fill on="f" focussize="0,0"/>
            <v:stroke on="f"/>
            <v:imagedata r:id="rId35" o:title=""/>
            <o:lock v:ext="edit" aspectratio="t"/>
            <w10:wrap type="none"/>
            <w10:anchorlock/>
          </v:shape>
          <o:OLEObject Type="Embed" ProgID="Equation.KSEE3" ShapeID="_x0000_i1040" DrawAspect="Content" ObjectID="_1468075740" r:id="rId34">
            <o:LockedField>false</o:LockedField>
          </o:OLEObject>
        </w:object>
      </w:r>
      <w:r>
        <w:rPr>
          <w:rFonts w:hint="eastAsia"/>
          <w:lang w:val="en-US" w:eastAsia="zh-CN"/>
        </w:rPr>
        <w:t>.  This equation holds.</w:t>
      </w:r>
    </w:p>
    <w:p>
      <w:pPr>
        <w:numPr>
          <w:ilvl w:val="0"/>
          <w:numId w:val="0"/>
        </w:numPr>
        <w:ind w:leftChars="200"/>
        <w:rPr>
          <w:rFonts w:hint="eastAsia"/>
          <w:lang w:val="en-US" w:eastAsia="zh-CN"/>
        </w:rPr>
      </w:pPr>
      <w:r>
        <w:rPr>
          <w:rFonts w:hint="eastAsia"/>
          <w:lang w:val="en-US" w:eastAsia="zh-CN"/>
        </w:rPr>
        <w:t>Suppose that when n = n, the equation</w:t>
      </w:r>
    </w:p>
    <w:p>
      <w:pPr>
        <w:numPr>
          <w:ilvl w:val="0"/>
          <w:numId w:val="0"/>
        </w:numPr>
        <w:ind w:leftChars="200"/>
        <w:jc w:val="right"/>
        <w:rPr>
          <w:rFonts w:hint="default"/>
          <w:lang w:val="en-US" w:eastAsia="zh-CN"/>
        </w:rPr>
      </w:pPr>
      <w:r>
        <w:rPr>
          <w:rFonts w:hint="eastAsia"/>
          <w:position w:val="-16"/>
          <w:lang w:val="en-US" w:eastAsia="zh-CN"/>
        </w:rPr>
        <w:object>
          <v:shape id="_x0000_i1041" o:spt="75" type="#_x0000_t75" style="height:23pt;width:66pt;" o:ole="t" filled="f" o:preferrelative="t" stroked="f" coordsize="21600,21600">
            <v:path/>
            <v:fill on="f" focussize="0,0"/>
            <v:stroke on="f"/>
            <v:imagedata r:id="rId37" o:title=""/>
            <o:lock v:ext="edit" aspectratio="t"/>
            <w10:wrap type="none"/>
            <w10:anchorlock/>
          </v:shape>
          <o:OLEObject Type="Embed" ProgID="Equation.KSEE3" ShapeID="_x0000_i1041" DrawAspect="Content" ObjectID="_1468075741" r:id="rId36">
            <o:LockedField>false</o:LockedField>
          </o:OLEObject>
        </w:object>
      </w:r>
      <w:r>
        <w:rPr>
          <w:rFonts w:hint="eastAsia"/>
          <w:lang w:val="en-US" w:eastAsia="zh-CN"/>
        </w:rPr>
        <w:t xml:space="preserve">                              (1)</w:t>
      </w:r>
    </w:p>
    <w:p>
      <w:pPr>
        <w:numPr>
          <w:ilvl w:val="0"/>
          <w:numId w:val="0"/>
        </w:numPr>
        <w:ind w:leftChars="200"/>
        <w:rPr>
          <w:rFonts w:hint="eastAsia"/>
          <w:lang w:val="en-US" w:eastAsia="zh-CN"/>
        </w:rPr>
      </w:pPr>
      <w:r>
        <w:rPr>
          <w:rFonts w:hint="eastAsia"/>
          <w:lang w:val="en-US" w:eastAsia="zh-CN"/>
        </w:rPr>
        <w:t>holds.</w:t>
      </w:r>
    </w:p>
    <w:p>
      <w:pPr>
        <w:numPr>
          <w:ilvl w:val="0"/>
          <w:numId w:val="0"/>
        </w:numPr>
        <w:ind w:leftChars="200"/>
        <w:rPr>
          <w:rFonts w:hint="eastAsia"/>
          <w:lang w:val="en-US" w:eastAsia="zh-CN"/>
        </w:rPr>
      </w:pPr>
      <w:r>
        <w:rPr>
          <w:rFonts w:hint="eastAsia"/>
          <w:lang w:val="en-US" w:eastAsia="zh-CN"/>
        </w:rPr>
        <w:t>In the next step, when n = n+1, we should prove that the equation</w:t>
      </w:r>
    </w:p>
    <w:p>
      <w:pPr>
        <w:numPr>
          <w:ilvl w:val="0"/>
          <w:numId w:val="0"/>
        </w:numPr>
        <w:ind w:leftChars="200"/>
        <w:jc w:val="right"/>
        <w:rPr>
          <w:rFonts w:hint="default"/>
          <w:lang w:val="en-US" w:eastAsia="zh-CN"/>
        </w:rPr>
      </w:pPr>
      <w:r>
        <w:rPr>
          <w:rFonts w:hint="eastAsia"/>
          <w:lang w:val="en-US" w:eastAsia="zh-CN"/>
        </w:rPr>
        <w:t xml:space="preserve"> </w:t>
      </w:r>
      <w:r>
        <w:rPr>
          <w:rFonts w:hint="eastAsia"/>
          <w:position w:val="-16"/>
          <w:lang w:val="en-US" w:eastAsia="zh-CN"/>
        </w:rPr>
        <w:object>
          <v:shape id="_x0000_i1042" o:spt="75" type="#_x0000_t75" style="height:23pt;width:80pt;" o:ole="t" filled="f" o:preferrelative="t" stroked="f" coordsize="21600,21600">
            <v:path/>
            <v:fill on="f" focussize="0,0"/>
            <v:stroke on="f"/>
            <v:imagedata r:id="rId39" o:title=""/>
            <o:lock v:ext="edit" aspectratio="t"/>
            <w10:wrap type="none"/>
            <w10:anchorlock/>
          </v:shape>
          <o:OLEObject Type="Embed" ProgID="Equation.KSEE3" ShapeID="_x0000_i1042" DrawAspect="Content" ObjectID="_1468075742" r:id="rId38">
            <o:LockedField>false</o:LockedField>
          </o:OLEObject>
        </w:object>
      </w:r>
      <w:r>
        <w:rPr>
          <w:rFonts w:hint="eastAsia"/>
          <w:lang w:val="en-US" w:eastAsia="zh-CN"/>
        </w:rPr>
        <w:t xml:space="preserve">                           (2)</w:t>
      </w:r>
    </w:p>
    <w:p>
      <w:pPr>
        <w:numPr>
          <w:ilvl w:val="0"/>
          <w:numId w:val="0"/>
        </w:numPr>
        <w:ind w:leftChars="200"/>
        <w:rPr>
          <w:rFonts w:hint="eastAsia"/>
          <w:lang w:val="en-US" w:eastAsia="zh-CN"/>
        </w:rPr>
      </w:pPr>
      <w:r>
        <w:rPr>
          <w:rFonts w:hint="eastAsia"/>
          <w:lang w:val="en-US" w:eastAsia="zh-CN"/>
        </w:rPr>
        <w:t>holds.</w:t>
      </w:r>
    </w:p>
    <w:p>
      <w:pPr>
        <w:numPr>
          <w:ilvl w:val="0"/>
          <w:numId w:val="0"/>
        </w:numPr>
        <w:ind w:leftChars="200"/>
        <w:rPr>
          <w:rFonts w:hint="eastAsia"/>
          <w:lang w:val="en-US" w:eastAsia="zh-CN"/>
        </w:rPr>
      </w:pPr>
    </w:p>
    <w:p>
      <w:pPr>
        <w:numPr>
          <w:ilvl w:val="0"/>
          <w:numId w:val="0"/>
        </w:numPr>
        <w:ind w:leftChars="200"/>
        <w:rPr>
          <w:rFonts w:hint="eastAsia"/>
          <w:lang w:val="en-US" w:eastAsia="zh-CN"/>
        </w:rPr>
      </w:pPr>
      <w:r>
        <w:rPr>
          <w:rFonts w:hint="eastAsia"/>
          <w:lang w:val="en-US" w:eastAsia="zh-CN"/>
        </w:rPr>
        <w:t>We first use the right of (2) to subtract the right of (1). The result is :</w:t>
      </w:r>
    </w:p>
    <w:p>
      <w:pPr>
        <w:numPr>
          <w:ilvl w:val="0"/>
          <w:numId w:val="0"/>
        </w:numPr>
        <w:ind w:leftChars="200"/>
        <w:jc w:val="right"/>
        <w:rPr>
          <w:rFonts w:hint="default"/>
          <w:lang w:val="en-US" w:eastAsia="zh-CN"/>
        </w:rPr>
      </w:pPr>
      <w:r>
        <w:rPr>
          <w:rFonts w:hint="default"/>
          <w:position w:val="-4"/>
          <w:lang w:val="en-US" w:eastAsia="zh-CN"/>
        </w:rPr>
        <w:object>
          <v:shape id="_x0000_i1043" o:spt="75" type="#_x0000_t75" style="height:15pt;width:66pt;" o:ole="t" filled="f" o:preferrelative="t" stroked="f" coordsize="21600,21600">
            <v:path/>
            <v:fill on="f" focussize="0,0"/>
            <v:stroke on="f"/>
            <v:imagedata r:id="rId41" o:title=""/>
            <o:lock v:ext="edit" aspectratio="t"/>
            <w10:wrap type="none"/>
            <w10:anchorlock/>
          </v:shape>
          <o:OLEObject Type="Embed" ProgID="Equation.KSEE3" ShapeID="_x0000_i1043" DrawAspect="Content" ObjectID="_1468075743" r:id="rId40">
            <o:LockedField>false</o:LockedField>
          </o:OLEObject>
        </w:object>
      </w:r>
      <w:r>
        <w:rPr>
          <w:rFonts w:hint="eastAsia"/>
          <w:lang w:val="en-US" w:eastAsia="zh-CN"/>
        </w:rPr>
        <w:t xml:space="preserve">                             (3)</w:t>
      </w:r>
    </w:p>
    <w:p>
      <w:pPr>
        <w:numPr>
          <w:ilvl w:val="0"/>
          <w:numId w:val="0"/>
        </w:numPr>
        <w:ind w:leftChars="200"/>
        <w:jc w:val="both"/>
        <w:rPr>
          <w:rFonts w:hint="eastAsia"/>
          <w:lang w:val="en-US" w:eastAsia="zh-CN"/>
        </w:rPr>
      </w:pPr>
      <w:r>
        <w:rPr>
          <w:rFonts w:hint="eastAsia"/>
          <w:lang w:val="en-US" w:eastAsia="zh-CN"/>
        </w:rPr>
        <w:t>Then, we use the left of (2) to subtract the left of (1). The result is :</w:t>
      </w:r>
    </w:p>
    <w:p>
      <w:pPr>
        <w:numPr>
          <w:ilvl w:val="0"/>
          <w:numId w:val="0"/>
        </w:numPr>
        <w:ind w:leftChars="200"/>
        <w:jc w:val="right"/>
        <w:rPr>
          <w:rFonts w:hint="default"/>
          <w:lang w:val="en-US" w:eastAsia="zh-CN"/>
        </w:rPr>
      </w:pPr>
      <w:r>
        <w:rPr>
          <w:rFonts w:hint="default"/>
          <w:position w:val="-16"/>
          <w:lang w:val="en-US" w:eastAsia="zh-CN"/>
        </w:rPr>
        <w:object>
          <v:shape id="_x0000_i1044" o:spt="75" type="#_x0000_t75" style="height:23pt;width:430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44" r:id="rId42">
            <o:LockedField>false</o:LockedField>
          </o:OLEObject>
        </w:object>
      </w:r>
      <w:r>
        <w:rPr>
          <w:rFonts w:hint="eastAsia"/>
          <w:lang w:val="en-US" w:eastAsia="zh-CN"/>
        </w:rPr>
        <w:t>(4)</w:t>
      </w:r>
    </w:p>
    <w:p>
      <w:pPr>
        <w:numPr>
          <w:ilvl w:val="0"/>
          <w:numId w:val="0"/>
        </w:numPr>
        <w:ind w:leftChars="200"/>
        <w:jc w:val="both"/>
        <w:rPr>
          <w:rFonts w:hint="eastAsia"/>
          <w:lang w:val="en-US" w:eastAsia="zh-CN"/>
        </w:rPr>
      </w:pPr>
      <w:r>
        <w:rPr>
          <w:rFonts w:hint="eastAsia"/>
          <w:lang w:val="en-US" w:eastAsia="zh-CN"/>
        </w:rPr>
        <w:t>Let</w:t>
      </w:r>
      <w:r>
        <w:rPr>
          <w:rFonts w:hint="default"/>
          <w:lang w:val="en-US" w:eastAsia="zh-CN"/>
        </w:rPr>
        <w:t>’</w:t>
      </w:r>
      <w:r>
        <w:rPr>
          <w:rFonts w:hint="eastAsia"/>
          <w:lang w:val="en-US" w:eastAsia="zh-CN"/>
        </w:rPr>
        <w:t>s see the one single item</w:t>
      </w:r>
    </w:p>
    <w:p>
      <w:pPr>
        <w:numPr>
          <w:ilvl w:val="0"/>
          <w:numId w:val="0"/>
        </w:numPr>
        <w:ind w:leftChars="200"/>
        <w:jc w:val="center"/>
        <w:rPr>
          <w:rFonts w:hint="default"/>
          <w:lang w:val="en-US" w:eastAsia="zh-CN"/>
        </w:rPr>
      </w:pPr>
      <w:r>
        <w:rPr>
          <w:rFonts w:hint="default"/>
          <w:position w:val="-172"/>
          <w:lang w:val="en-US" w:eastAsia="zh-CN"/>
        </w:rPr>
        <w:object>
          <v:shape id="_x0000_i1045" o:spt="75" type="#_x0000_t75" style="height:178pt;width:129pt;" o:ole="t" filled="f" o:preferrelative="t" stroked="f" coordsize="21600,21600">
            <v:path/>
            <v:fill on="f" focussize="0,0"/>
            <v:stroke on="f"/>
            <v:imagedata r:id="rId45" o:title=""/>
            <o:lock v:ext="edit" aspectratio="t"/>
            <w10:wrap type="none"/>
            <w10:anchorlock/>
          </v:shape>
          <o:OLEObject Type="Embed" ProgID="Equation.KSEE3" ShapeID="_x0000_i1045" DrawAspect="Content" ObjectID="_1468075745" r:id="rId44">
            <o:LockedField>false</o:LockedField>
          </o:OLEObject>
        </w:object>
      </w:r>
    </w:p>
    <w:p>
      <w:pPr>
        <w:numPr>
          <w:ilvl w:val="0"/>
          <w:numId w:val="0"/>
        </w:numPr>
        <w:ind w:leftChars="200"/>
        <w:jc w:val="both"/>
        <w:rPr>
          <w:rFonts w:hint="eastAsia"/>
          <w:lang w:val="en-US" w:eastAsia="zh-CN"/>
        </w:rPr>
      </w:pPr>
      <w:r>
        <w:rPr>
          <w:rFonts w:hint="eastAsia"/>
          <w:lang w:val="en-US" w:eastAsia="zh-CN"/>
        </w:rPr>
        <w:t xml:space="preserve">So, the (4) formula can be written : </w:t>
      </w:r>
      <w:r>
        <w:rPr>
          <w:rFonts w:hint="eastAsia"/>
          <w:position w:val="-16"/>
          <w:lang w:val="en-US" w:eastAsia="zh-CN"/>
        </w:rPr>
        <w:object>
          <v:shape id="_x0000_i1046" o:spt="75" type="#_x0000_t75" style="height:23pt;width:219pt;" o:ole="t" filled="f" o:preferrelative="t" stroked="f" coordsize="21600,21600">
            <v:path/>
            <v:fill on="f" focussize="0,0"/>
            <v:stroke on="f"/>
            <v:imagedata r:id="rId47" o:title=""/>
            <o:lock v:ext="edit" aspectratio="t"/>
            <w10:wrap type="none"/>
            <w10:anchorlock/>
          </v:shape>
          <o:OLEObject Type="Embed" ProgID="Equation.KSEE3" ShapeID="_x0000_i1046" DrawAspect="Content" ObjectID="_1468075746" r:id="rId46">
            <o:LockedField>false</o:LockedField>
          </o:OLEObject>
        </w:object>
      </w:r>
    </w:p>
    <w:p>
      <w:pPr>
        <w:numPr>
          <w:ilvl w:val="0"/>
          <w:numId w:val="0"/>
        </w:numPr>
        <w:ind w:leftChars="200"/>
        <w:jc w:val="both"/>
        <w:rPr>
          <w:rFonts w:hint="eastAsia"/>
          <w:lang w:val="en-US" w:eastAsia="zh-CN"/>
        </w:rPr>
      </w:pPr>
      <w:r>
        <w:rPr>
          <w:rFonts w:hint="eastAsia"/>
          <w:lang w:val="en-US" w:eastAsia="zh-CN"/>
        </w:rPr>
        <w:t>According the (1) formula which we suppose, we can get that the formula (4) equals with (3).</w:t>
      </w:r>
    </w:p>
    <w:p>
      <w:pPr>
        <w:numPr>
          <w:ilvl w:val="0"/>
          <w:numId w:val="0"/>
        </w:numPr>
        <w:ind w:leftChars="200"/>
        <w:jc w:val="both"/>
        <w:rPr>
          <w:rFonts w:hint="default"/>
          <w:lang w:val="en-US" w:eastAsia="zh-CN"/>
        </w:rPr>
      </w:pPr>
      <w:r>
        <w:rPr>
          <w:rFonts w:hint="eastAsia"/>
          <w:lang w:val="en-US" w:eastAsia="zh-CN"/>
        </w:rPr>
        <w:t xml:space="preserve">So, we have proved that the (2) formula holds. At last the identity </w:t>
      </w:r>
      <w:r>
        <w:rPr>
          <w:rFonts w:hint="eastAsia"/>
          <w:position w:val="-16"/>
          <w:lang w:val="en-US" w:eastAsia="zh-CN"/>
        </w:rPr>
        <w:object>
          <v:shape id="_x0000_i1047" o:spt="75" type="#_x0000_t75" style="height:23pt;width:66pt;" o:ole="t" filled="f" o:preferrelative="t" stroked="f" coordsize="21600,21600">
            <v:path/>
            <v:fill on="f" focussize="0,0"/>
            <v:stroke on="f"/>
            <v:imagedata r:id="rId37" o:title=""/>
            <o:lock v:ext="edit" aspectratio="t"/>
            <w10:wrap type="none"/>
            <w10:anchorlock/>
          </v:shape>
          <o:OLEObject Type="Embed" ProgID="Equation.KSEE3" ShapeID="_x0000_i1047" DrawAspect="Content" ObjectID="_1468075747" r:id="rId48">
            <o:LockedField>false</o:LockedField>
          </o:OLEObject>
        </w:object>
      </w:r>
      <w:r>
        <w:rPr>
          <w:rFonts w:hint="eastAsia"/>
          <w:lang w:val="en-US" w:eastAsia="zh-CN"/>
        </w:rPr>
        <w:t xml:space="preserve"> has been proved.</w:t>
      </w:r>
    </w:p>
    <w:p>
      <w:pPr>
        <w:numPr>
          <w:ilvl w:val="0"/>
          <w:numId w:val="0"/>
        </w:numPr>
        <w:ind w:leftChars="200"/>
        <w:jc w:val="both"/>
        <w:rPr>
          <w:rFonts w:hint="default"/>
          <w:lang w:val="en-US" w:eastAsia="zh-CN"/>
        </w:rPr>
      </w:pPr>
    </w:p>
    <w:p>
      <w:pPr>
        <w:numPr>
          <w:ilvl w:val="0"/>
          <w:numId w:val="1"/>
        </w:numPr>
        <w:ind w:left="425" w:leftChars="0" w:hanging="425" w:firstLineChars="0"/>
        <w:rPr>
          <w:rFonts w:hint="default"/>
          <w:lang w:val="en-US" w:eastAsia="zh-CN"/>
        </w:rPr>
      </w:pPr>
      <w:r>
        <w:rPr>
          <w:rFonts w:hint="eastAsia"/>
          <w:lang w:val="en-US" w:eastAsia="zh-CN"/>
        </w:rPr>
        <w:t xml:space="preserve">Suppose that the m items are all non-defect. So, the probability is </w:t>
      </w:r>
      <w:r>
        <w:rPr>
          <w:rFonts w:hint="eastAsia"/>
          <w:position w:val="-30"/>
          <w:lang w:val="en-US" w:eastAsia="zh-CN"/>
        </w:rPr>
        <w:object>
          <v:shape id="_x0000_i1048" o:spt="75" type="#_x0000_t75" style="height:36pt;width:48pt;" o:ole="t" filled="f" o:preferrelative="t" stroked="f" coordsize="21600,21600">
            <v:path/>
            <v:fill on="f" focussize="0,0"/>
            <v:stroke on="f"/>
            <v:imagedata r:id="rId50" o:title=""/>
            <o:lock v:ext="edit" aspectratio="t"/>
            <w10:wrap type="none"/>
            <w10:anchorlock/>
          </v:shape>
          <o:OLEObject Type="Embed" ProgID="Equation.KSEE3" ShapeID="_x0000_i1048" DrawAspect="Content" ObjectID="_1468075748" r:id="rId49">
            <o:LockedField>false</o:LockedField>
          </o:OLEObject>
        </w:object>
      </w:r>
      <w:r>
        <w:rPr>
          <w:rFonts w:hint="eastAsia"/>
          <w:lang w:val="en-US" w:eastAsia="zh-CN"/>
        </w:rPr>
        <w:t xml:space="preserve">. So, at least with one defective item is </w:t>
      </w:r>
      <w:r>
        <w:rPr>
          <w:rFonts w:hint="eastAsia"/>
          <w:position w:val="-4"/>
          <w:lang w:val="en-US" w:eastAsia="zh-CN"/>
        </w:rPr>
        <w:object>
          <v:shape id="_x0000_i1049" o:spt="75" type="#_x0000_t75" style="height:13pt;width:23pt;" o:ole="t" filled="f" o:preferrelative="t" stroked="f" coordsize="21600,21600">
            <v:path/>
            <v:fill on="f" focussize="0,0"/>
            <v:stroke on="f"/>
            <v:imagedata r:id="rId52" o:title=""/>
            <o:lock v:ext="edit" aspectratio="t"/>
            <w10:wrap type="none"/>
            <w10:anchorlock/>
          </v:shape>
          <o:OLEObject Type="Embed" ProgID="Equation.KSEE3" ShapeID="_x0000_i1049" DrawAspect="Content" ObjectID="_1468075749" r:id="rId51">
            <o:LockedField>false</o:LockedField>
          </o:OLEObject>
        </w:object>
      </w:r>
      <w:r>
        <w:rPr>
          <w:rFonts w:hint="eastAsia"/>
          <w:lang w:val="en-US" w:eastAsia="zh-CN"/>
        </w:rPr>
        <w:t xml:space="preserve">. So, we only need to make </w:t>
      </w:r>
      <w:r>
        <w:rPr>
          <w:rFonts w:hint="eastAsia"/>
          <w:position w:val="-6"/>
          <w:lang w:val="en-US" w:eastAsia="zh-CN"/>
        </w:rPr>
        <w:object>
          <v:shape id="_x0000_i1050" o:spt="75" type="#_x0000_t75" style="height:13.95pt;width:38pt;" o:ole="t" filled="f" o:preferrelative="t" stroked="f" coordsize="21600,21600">
            <v:path/>
            <v:fill on="f" focussize="0,0"/>
            <v:stroke on="f"/>
            <v:imagedata r:id="rId54" o:title=""/>
            <o:lock v:ext="edit" aspectratio="t"/>
            <w10:wrap type="none"/>
            <w10:anchorlock/>
          </v:shape>
          <o:OLEObject Type="Embed" ProgID="Equation.KSEE3" ShapeID="_x0000_i1050" DrawAspect="Content" ObjectID="_1468075750" r:id="rId53">
            <o:LockedField>false</o:LockedField>
          </o:OLEObject>
        </w:object>
      </w:r>
      <w:r>
        <w:rPr>
          <w:rFonts w:hint="eastAsia"/>
          <w:lang w:val="en-US" w:eastAsia="zh-CN"/>
        </w:rPr>
        <w:t>and we can find out the formulation to calculate the value of m.</w:t>
      </w:r>
    </w:p>
    <w:p>
      <w:pPr>
        <w:numPr>
          <w:ilvl w:val="0"/>
          <w:numId w:val="0"/>
        </w:numPr>
        <w:ind w:leftChars="200"/>
        <w:rPr>
          <w:rFonts w:hint="eastAsia"/>
          <w:lang w:val="en-US" w:eastAsia="zh-CN"/>
        </w:rPr>
      </w:pPr>
      <w:r>
        <w:rPr>
          <w:rFonts w:hint="eastAsia"/>
          <w:lang w:val="en-US" w:eastAsia="zh-CN"/>
        </w:rPr>
        <w:t xml:space="preserve">The formula of m is : </w:t>
      </w:r>
    </w:p>
    <w:p>
      <w:pPr>
        <w:numPr>
          <w:ilvl w:val="0"/>
          <w:numId w:val="0"/>
        </w:numPr>
        <w:ind w:leftChars="200"/>
        <w:jc w:val="center"/>
        <w:rPr>
          <w:rFonts w:hint="default"/>
          <w:lang w:val="en-US" w:eastAsia="zh-CN"/>
        </w:rPr>
      </w:pPr>
      <w:r>
        <w:rPr>
          <w:rFonts w:hint="default"/>
          <w:position w:val="-28"/>
          <w:lang w:val="en-US" w:eastAsia="zh-CN"/>
        </w:rPr>
        <w:object>
          <v:shape id="_x0000_i1051" o:spt="75" type="#_x0000_t75" style="height:34pt;width:87pt;" o:ole="t" filled="f" o:preferrelative="t" stroked="f" coordsize="21600,21600">
            <v:path/>
            <v:fill on="f" focussize="0,0"/>
            <v:stroke on="f"/>
            <v:imagedata r:id="rId56" o:title=""/>
            <o:lock v:ext="edit" aspectratio="t"/>
            <w10:wrap type="none"/>
            <w10:anchorlock/>
          </v:shape>
          <o:OLEObject Type="Embed" ProgID="Equation.KSEE3" ShapeID="_x0000_i1051" DrawAspect="Content" ObjectID="_1468075751" r:id="rId55">
            <o:LockedField>false</o:LockedField>
          </o:OLEObject>
        </w:object>
      </w:r>
    </w:p>
    <w:p>
      <w:pPr>
        <w:numPr>
          <w:ilvl w:val="0"/>
          <w:numId w:val="0"/>
        </w:numPr>
        <w:ind w:leftChars="200"/>
        <w:jc w:val="both"/>
        <w:rPr>
          <w:rFonts w:hint="eastAsia"/>
          <w:lang w:val="en-US" w:eastAsia="zh-CN"/>
        </w:rPr>
      </w:pPr>
      <w:r>
        <w:rPr>
          <w:rFonts w:hint="eastAsia"/>
          <w:lang w:val="en-US" w:eastAsia="zh-CN"/>
        </w:rPr>
        <w:t>If k &lt;&lt; n, k-1 &lt;&lt; n. So, this formula approximates :</w:t>
      </w:r>
    </w:p>
    <w:p>
      <w:pPr>
        <w:numPr>
          <w:ilvl w:val="0"/>
          <w:numId w:val="0"/>
        </w:numPr>
        <w:ind w:leftChars="200"/>
        <w:jc w:val="center"/>
        <w:rPr>
          <w:rFonts w:hint="eastAsia"/>
          <w:lang w:val="en-US" w:eastAsia="zh-CN"/>
        </w:rPr>
      </w:pPr>
      <w:r>
        <w:rPr>
          <w:rFonts w:hint="eastAsia"/>
          <w:position w:val="-24"/>
          <w:lang w:val="en-US" w:eastAsia="zh-CN"/>
        </w:rPr>
        <w:object>
          <v:shape id="_x0000_i1052" o:spt="75" type="#_x0000_t75" style="height:31pt;width:71pt;" o:ole="t" filled="f" o:preferrelative="t" stroked="f" coordsize="21600,21600">
            <v:path/>
            <v:fill on="f" focussize="0,0"/>
            <v:stroke on="f"/>
            <v:imagedata r:id="rId58" o:title=""/>
            <o:lock v:ext="edit" aspectratio="t"/>
            <w10:wrap type="none"/>
            <w10:anchorlock/>
          </v:shape>
          <o:OLEObject Type="Embed" ProgID="Equation.KSEE3" ShapeID="_x0000_i1052" DrawAspect="Content" ObjectID="_1468075752" r:id="rId57">
            <o:LockedField>false</o:LockedField>
          </o:OLEObject>
        </w:object>
      </w:r>
    </w:p>
    <w:p>
      <w:pPr>
        <w:numPr>
          <w:ilvl w:val="0"/>
          <w:numId w:val="0"/>
        </w:numPr>
        <w:ind w:leftChars="200"/>
        <w:jc w:val="both"/>
        <w:rPr>
          <w:rFonts w:hint="eastAsia"/>
          <w:lang w:val="en-US" w:eastAsia="zh-CN"/>
        </w:rPr>
      </w:pPr>
      <w:r>
        <w:rPr>
          <w:rFonts w:hint="eastAsia"/>
          <w:lang w:val="en-US" w:eastAsia="zh-CN"/>
        </w:rPr>
        <w:t>So, the m is :</w:t>
      </w:r>
    </w:p>
    <w:p>
      <w:pPr>
        <w:numPr>
          <w:ilvl w:val="0"/>
          <w:numId w:val="0"/>
        </w:numPr>
        <w:ind w:leftChars="200"/>
        <w:jc w:val="center"/>
        <w:rPr>
          <w:rFonts w:hint="default"/>
          <w:lang w:val="en-US" w:eastAsia="zh-CN"/>
        </w:rPr>
      </w:pPr>
      <w:r>
        <w:rPr>
          <w:rFonts w:hint="default"/>
          <w:position w:val="-10"/>
          <w:lang w:val="en-US" w:eastAsia="zh-CN"/>
        </w:rPr>
        <w:object>
          <v:shape id="_x0000_i1053" o:spt="75" type="#_x0000_t75" style="height:19pt;width:76pt;" o:ole="t" filled="f" o:preferrelative="t" stroked="f" coordsize="21600,21600">
            <v:path/>
            <v:fill on="f" focussize="0,0"/>
            <v:stroke on="f"/>
            <v:imagedata r:id="rId60" o:title=""/>
            <o:lock v:ext="edit" aspectratio="t"/>
            <w10:wrap type="none"/>
            <w10:anchorlock/>
          </v:shape>
          <o:OLEObject Type="Embed" ProgID="Equation.KSEE3" ShapeID="_x0000_i1053" DrawAspect="Content" ObjectID="_1468075753" r:id="rId59">
            <o:LockedField>false</o:LockedField>
          </o:OLEObject>
        </w:object>
      </w:r>
    </w:p>
    <w:p>
      <w:pPr>
        <w:numPr>
          <w:ilvl w:val="0"/>
          <w:numId w:val="0"/>
        </w:numPr>
        <w:ind w:leftChars="200"/>
        <w:jc w:val="both"/>
        <w:rPr>
          <w:rFonts w:hint="default"/>
          <w:lang w:val="en-US" w:eastAsia="zh-CN"/>
        </w:rPr>
      </w:pPr>
      <w:r>
        <w:rPr>
          <w:rFonts w:hint="eastAsia"/>
          <w:lang w:val="en-US" w:eastAsia="zh-CN"/>
        </w:rPr>
        <w:t>When n=1000, k=10, the m=206</w:t>
      </w:r>
    </w:p>
    <w:p>
      <w:pPr>
        <w:numPr>
          <w:ilvl w:val="0"/>
          <w:numId w:val="0"/>
        </w:numPr>
        <w:ind w:leftChars="200"/>
        <w:jc w:val="both"/>
        <w:rPr>
          <w:rFonts w:hint="default"/>
          <w:lang w:val="en-US" w:eastAsia="zh-CN"/>
        </w:rPr>
      </w:pPr>
      <w:r>
        <w:rPr>
          <w:rFonts w:hint="eastAsia"/>
          <w:lang w:val="en-US" w:eastAsia="zh-CN"/>
        </w:rPr>
        <w:t>When n=10000, k=100, the m=227</w:t>
      </w:r>
    </w:p>
    <w:p>
      <w:pPr>
        <w:numPr>
          <w:ilvl w:val="0"/>
          <w:numId w:val="0"/>
        </w:numPr>
        <w:rPr>
          <w:rFonts w:hint="default"/>
          <w:lang w:val="en-US" w:eastAsia="zh-CN"/>
        </w:rPr>
      </w:pPr>
    </w:p>
    <w:p>
      <w:pPr>
        <w:numPr>
          <w:ilvl w:val="0"/>
          <w:numId w:val="1"/>
        </w:numPr>
        <w:ind w:left="425" w:leftChars="0" w:hanging="425" w:firstLineChars="0"/>
        <w:rPr>
          <w:rFonts w:hint="default"/>
          <w:lang w:val="en-US" w:eastAsia="zh-CN"/>
        </w:rPr>
      </w:pPr>
      <w:r>
        <w:rPr>
          <w:rFonts w:hint="eastAsia"/>
          <w:lang w:val="en-US" w:eastAsia="zh-CN"/>
        </w:rPr>
        <w:t xml:space="preserve">(a) For each person, he or she has 2 choices. The first person can go any class, but the rest people must go to class as the same as the first person. </w:t>
      </w:r>
      <w:r>
        <w:rPr>
          <w:rFonts w:hint="eastAsia"/>
          <w:position w:val="-24"/>
          <w:lang w:val="en-US" w:eastAsia="zh-CN"/>
        </w:rPr>
        <w:object>
          <v:shape id="_x0000_i1054" o:spt="75" type="#_x0000_t75" style="height:31pt;width:49.95pt;" o:ole="t" filled="f" o:preferrelative="t" stroked="f" coordsize="21600,21600">
            <v:path/>
            <v:fill on="f" focussize="0,0"/>
            <v:stroke on="f"/>
            <v:imagedata r:id="rId62" o:title=""/>
            <o:lock v:ext="edit" aspectratio="t"/>
            <w10:wrap type="none"/>
            <w10:anchorlock/>
          </v:shape>
          <o:OLEObject Type="Embed" ProgID="Equation.KSEE3" ShapeID="_x0000_i1054" DrawAspect="Content" ObjectID="_1468075754" r:id="rId61">
            <o:LockedField>false</o:LockedField>
          </o:OLEObject>
        </w:object>
      </w:r>
    </w:p>
    <w:p>
      <w:pPr>
        <w:numPr>
          <w:ilvl w:val="0"/>
          <w:numId w:val="0"/>
        </w:numPr>
        <w:ind w:leftChars="200"/>
        <w:rPr>
          <w:rFonts w:hint="eastAsia"/>
          <w:lang w:val="en-US" w:eastAsia="zh-CN"/>
        </w:rPr>
      </w:pPr>
      <w:r>
        <w:rPr>
          <w:rFonts w:hint="eastAsia"/>
          <w:lang w:val="en-US" w:eastAsia="zh-CN"/>
        </w:rPr>
        <w:t xml:space="preserve">(b) Random selects 4 people for 5 people. Let us consider that the 4 people as one person. And the left of person must have the different class between the 4 people. So, there are 2 permutations. The total numbers of combinations are 32.  </w:t>
      </w:r>
      <w:r>
        <w:rPr>
          <w:rFonts w:hint="eastAsia"/>
          <w:position w:val="-24"/>
          <w:lang w:val="en-US" w:eastAsia="zh-CN"/>
        </w:rPr>
        <w:object>
          <v:shape id="_x0000_i1055" o:spt="75" type="#_x0000_t75" style="height:33pt;width:59pt;" o:ole="t" filled="f" o:preferrelative="t" stroked="f" coordsize="21600,21600">
            <v:path/>
            <v:fill on="f" focussize="0,0"/>
            <v:stroke on="f"/>
            <v:imagedata r:id="rId64" o:title=""/>
            <o:lock v:ext="edit" aspectratio="t"/>
            <w10:wrap type="none"/>
            <w10:anchorlock/>
          </v:shape>
          <o:OLEObject Type="Embed" ProgID="Equation.KSEE3" ShapeID="_x0000_i1055" DrawAspect="Content" ObjectID="_1468075755" r:id="rId63">
            <o:LockedField>false</o:LockedField>
          </o:OLEObject>
        </w:object>
      </w:r>
    </w:p>
    <w:p>
      <w:pPr>
        <w:numPr>
          <w:ilvl w:val="0"/>
          <w:numId w:val="0"/>
        </w:numPr>
        <w:ind w:leftChars="200"/>
        <w:rPr>
          <w:rFonts w:hint="default"/>
          <w:lang w:val="en-US" w:eastAsia="zh-CN"/>
        </w:rPr>
      </w:pPr>
      <w:r>
        <w:rPr>
          <w:rFonts w:hint="eastAsia"/>
          <w:lang w:val="en-US" w:eastAsia="zh-CN"/>
        </w:rPr>
        <w:t xml:space="preserve">(c) There are only 2 choices for Marcelle, because we do not need to select 4 people from 5 people. </w:t>
      </w:r>
      <w:r>
        <w:rPr>
          <w:rFonts w:hint="eastAsia"/>
          <w:position w:val="-24"/>
          <w:lang w:val="en-US" w:eastAsia="zh-CN"/>
        </w:rPr>
        <w:object>
          <v:shape id="_x0000_i1056" o:spt="75" type="#_x0000_t75" style="height:31pt;width:42pt;" o:ole="t" filled="f" o:preferrelative="t" stroked="f" coordsize="21600,21600">
            <v:path/>
            <v:fill on="f" focussize="0,0"/>
            <v:stroke on="f"/>
            <v:imagedata r:id="rId66" o:title=""/>
            <o:lock v:ext="edit" aspectratio="t"/>
            <w10:wrap type="none"/>
            <w10:anchorlock/>
          </v:shape>
          <o:OLEObject Type="Embed" ProgID="Equation.KSEE3" ShapeID="_x0000_i1056" DrawAspect="Content" ObjectID="_1468075756" r:id="rId65">
            <o:LockedField>false</o:LockedField>
          </o:OLEObject>
        </w:obje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09752"/>
    <w:multiLevelType w:val="multilevel"/>
    <w:tmpl w:val="21309752"/>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F172B1"/>
    <w:rsid w:val="021953F0"/>
    <w:rsid w:val="031420EB"/>
    <w:rsid w:val="04605ABB"/>
    <w:rsid w:val="04A24FCC"/>
    <w:rsid w:val="0A175696"/>
    <w:rsid w:val="0D8B68CF"/>
    <w:rsid w:val="0FF7158E"/>
    <w:rsid w:val="10F172B1"/>
    <w:rsid w:val="11E1423A"/>
    <w:rsid w:val="228F583F"/>
    <w:rsid w:val="29336C67"/>
    <w:rsid w:val="2D2620AC"/>
    <w:rsid w:val="2FD45856"/>
    <w:rsid w:val="354C1F83"/>
    <w:rsid w:val="35501B20"/>
    <w:rsid w:val="3894347D"/>
    <w:rsid w:val="39AD2DF2"/>
    <w:rsid w:val="3A0902B9"/>
    <w:rsid w:val="3C5F6C7E"/>
    <w:rsid w:val="40E55508"/>
    <w:rsid w:val="41D91857"/>
    <w:rsid w:val="41E0122C"/>
    <w:rsid w:val="43892B95"/>
    <w:rsid w:val="480B7671"/>
    <w:rsid w:val="4BF20856"/>
    <w:rsid w:val="4E467DBD"/>
    <w:rsid w:val="4EEA2643"/>
    <w:rsid w:val="51831CA0"/>
    <w:rsid w:val="525756FD"/>
    <w:rsid w:val="5426633E"/>
    <w:rsid w:val="54792F5F"/>
    <w:rsid w:val="57C5251B"/>
    <w:rsid w:val="584E0C7D"/>
    <w:rsid w:val="5FE4241A"/>
    <w:rsid w:val="63930262"/>
    <w:rsid w:val="67CD1A95"/>
    <w:rsid w:val="684D6A3F"/>
    <w:rsid w:val="69AF7F78"/>
    <w:rsid w:val="6B285A57"/>
    <w:rsid w:val="70293B59"/>
    <w:rsid w:val="71620473"/>
    <w:rsid w:val="727B6980"/>
    <w:rsid w:val="74A43133"/>
    <w:rsid w:val="77A1702F"/>
    <w:rsid w:val="7A961DD5"/>
    <w:rsid w:val="7A9F5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6">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7">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8">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0">
    <w:name w:val="Default Paragraph Font"/>
    <w:uiPriority w:val="0"/>
  </w:style>
  <w:style w:type="table" w:default="1" w:styleId="9">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9" Type="http://schemas.openxmlformats.org/officeDocument/2006/relationships/fontTable" Target="fontTable.xml"/><Relationship Id="rId68" Type="http://schemas.openxmlformats.org/officeDocument/2006/relationships/numbering" Target="numbering.xml"/><Relationship Id="rId67" Type="http://schemas.openxmlformats.org/officeDocument/2006/relationships/customXml" Target="../customXml/item1.xml"/><Relationship Id="rId66" Type="http://schemas.openxmlformats.org/officeDocument/2006/relationships/image" Target="media/image31.wmf"/><Relationship Id="rId65" Type="http://schemas.openxmlformats.org/officeDocument/2006/relationships/oleObject" Target="embeddings/oleObject32.bin"/><Relationship Id="rId64" Type="http://schemas.openxmlformats.org/officeDocument/2006/relationships/image" Target="media/image30.wmf"/><Relationship Id="rId63" Type="http://schemas.openxmlformats.org/officeDocument/2006/relationships/oleObject" Target="embeddings/oleObject31.bin"/><Relationship Id="rId62" Type="http://schemas.openxmlformats.org/officeDocument/2006/relationships/image" Target="media/image29.wmf"/><Relationship Id="rId61" Type="http://schemas.openxmlformats.org/officeDocument/2006/relationships/oleObject" Target="embeddings/oleObject30.bin"/><Relationship Id="rId60" Type="http://schemas.openxmlformats.org/officeDocument/2006/relationships/image" Target="media/image28.wmf"/><Relationship Id="rId6" Type="http://schemas.openxmlformats.org/officeDocument/2006/relationships/oleObject" Target="embeddings/oleObject2.bin"/><Relationship Id="rId59" Type="http://schemas.openxmlformats.org/officeDocument/2006/relationships/oleObject" Target="embeddings/oleObject29.bin"/><Relationship Id="rId58" Type="http://schemas.openxmlformats.org/officeDocument/2006/relationships/image" Target="media/image27.wmf"/><Relationship Id="rId57" Type="http://schemas.openxmlformats.org/officeDocument/2006/relationships/oleObject" Target="embeddings/oleObject28.bin"/><Relationship Id="rId56" Type="http://schemas.openxmlformats.org/officeDocument/2006/relationships/image" Target="media/image26.wmf"/><Relationship Id="rId55" Type="http://schemas.openxmlformats.org/officeDocument/2006/relationships/oleObject" Target="embeddings/oleObject27.bin"/><Relationship Id="rId54" Type="http://schemas.openxmlformats.org/officeDocument/2006/relationships/image" Target="media/image25.wmf"/><Relationship Id="rId53" Type="http://schemas.openxmlformats.org/officeDocument/2006/relationships/oleObject" Target="embeddings/oleObject26.bin"/><Relationship Id="rId52" Type="http://schemas.openxmlformats.org/officeDocument/2006/relationships/image" Target="media/image24.wmf"/><Relationship Id="rId51" Type="http://schemas.openxmlformats.org/officeDocument/2006/relationships/oleObject" Target="embeddings/oleObject25.bin"/><Relationship Id="rId50" Type="http://schemas.openxmlformats.org/officeDocument/2006/relationships/image" Target="media/image23.wmf"/><Relationship Id="rId5" Type="http://schemas.openxmlformats.org/officeDocument/2006/relationships/image" Target="media/image1.wmf"/><Relationship Id="rId49" Type="http://schemas.openxmlformats.org/officeDocument/2006/relationships/oleObject" Target="embeddings/oleObject24.bin"/><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2019-09-26T20:11:00Z</dcterms:created>
  <dc:creator>TwoStepsFromHell</dc:creator>
  <cp:lastModifiedBy>TwoStepsFromHell</cp:lastModifiedBy>
  <dcterms:modified xsi:type="dcterms:W3CDTF">2019-10-02T08:47:37Z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