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99" w:rsidRDefault="00BF0199" w:rsidP="00BF0199">
      <w:pPr>
        <w:jc w:val="center"/>
        <w:rPr>
          <w:rFonts w:ascii="Times New Roman" w:hAnsi="Times New Roman" w:cs="Times New Roman"/>
          <w:sz w:val="24"/>
          <w:szCs w:val="24"/>
        </w:rPr>
      </w:pPr>
      <w:r>
        <w:rPr>
          <w:rFonts w:ascii="Times New Roman" w:hAnsi="Times New Roman" w:cs="Times New Roman"/>
          <w:sz w:val="24"/>
          <w:szCs w:val="24"/>
        </w:rPr>
        <w:t>Story Beats</w:t>
      </w:r>
    </w:p>
    <w:p w:rsidR="00A1159B" w:rsidRDefault="00A1159B" w:rsidP="00BF0199">
      <w:pPr>
        <w:jc w:val="both"/>
        <w:rPr>
          <w:rFonts w:ascii="Times New Roman" w:hAnsi="Times New Roman" w:cs="Times New Roman"/>
          <w:sz w:val="24"/>
          <w:szCs w:val="24"/>
        </w:rPr>
      </w:pPr>
      <w:r>
        <w:rPr>
          <w:rFonts w:ascii="Times New Roman" w:hAnsi="Times New Roman" w:cs="Times New Roman"/>
          <w:sz w:val="24"/>
          <w:szCs w:val="24"/>
        </w:rPr>
        <w:tab/>
        <w:t>DESIGN PHILOSOPHY:  House is a metaphor for living with anxiety.  Many things in the house do not mak</w:t>
      </w:r>
      <w:r w:rsidR="001602D6">
        <w:rPr>
          <w:rFonts w:ascii="Times New Roman" w:hAnsi="Times New Roman" w:cs="Times New Roman"/>
          <w:sz w:val="24"/>
          <w:szCs w:val="24"/>
        </w:rPr>
        <w:t>e sense, spatially or otherwise, to give this effect.</w:t>
      </w:r>
    </w:p>
    <w:p w:rsidR="003A149A" w:rsidRDefault="003A149A" w:rsidP="00BF0199">
      <w:pPr>
        <w:jc w:val="both"/>
        <w:rPr>
          <w:rFonts w:ascii="Times New Roman" w:hAnsi="Times New Roman" w:cs="Times New Roman"/>
          <w:sz w:val="24"/>
          <w:szCs w:val="24"/>
        </w:rPr>
      </w:pPr>
      <w:r>
        <w:rPr>
          <w:rFonts w:ascii="Times New Roman" w:hAnsi="Times New Roman" w:cs="Times New Roman"/>
          <w:sz w:val="24"/>
          <w:szCs w:val="24"/>
        </w:rPr>
        <w:tab/>
        <w:t>The game is structured in acts – there will be an enclosed act, most likely a single room, in which a special event will occur that the player interacts with.  Connecting these acts will be the winding, nonsensical hallways of the house.</w:t>
      </w:r>
    </w:p>
    <w:p w:rsidR="001602D6" w:rsidRDefault="001602D6" w:rsidP="00BF0199">
      <w:pPr>
        <w:jc w:val="both"/>
        <w:rPr>
          <w:rFonts w:ascii="Times New Roman" w:hAnsi="Times New Roman" w:cs="Times New Roman"/>
          <w:sz w:val="24"/>
          <w:szCs w:val="24"/>
        </w:rPr>
      </w:pP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-Game starts with an alarm clock beeping and the player lying in their bed, trying to get up in the morning.  The chirping of birds and a light breeze can be heard from a window that is out of sight.  Pressing a certain key, perhaps the spacebar, snoozes the alarm.  They have to mash a key or a bunch of keys several times in order to get up.  As they come closer and closer to standing up, the chirping fades out.  When they successfully stand up, the chirping shuts off completely, and a low tone marks the completion of the task.  The player then walks out of their room to start their day by leaving their house.</w:t>
      </w: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 player waits for long enough (~20 seconds) the alarm will start beeping </w:t>
      </w:r>
      <w:r w:rsidR="00E46088">
        <w:rPr>
          <w:rFonts w:ascii="Times New Roman" w:hAnsi="Times New Roman" w:cs="Times New Roman"/>
          <w:sz w:val="24"/>
          <w:szCs w:val="24"/>
        </w:rPr>
        <w:tab/>
      </w:r>
      <w:r>
        <w:rPr>
          <w:rFonts w:ascii="Times New Roman" w:hAnsi="Times New Roman" w:cs="Times New Roman"/>
          <w:sz w:val="24"/>
          <w:szCs w:val="24"/>
        </w:rPr>
        <w:t xml:space="preserve">again.  It can be snoozed indefinitely in this way.  </w:t>
      </w:r>
      <w:r w:rsidR="00E46088">
        <w:rPr>
          <w:rFonts w:ascii="Times New Roman" w:hAnsi="Times New Roman" w:cs="Times New Roman"/>
          <w:sz w:val="24"/>
          <w:szCs w:val="24"/>
        </w:rPr>
        <w:t xml:space="preserve">However, in addition to snoozing it, the </w:t>
      </w:r>
      <w:r w:rsidR="00E46088">
        <w:rPr>
          <w:rFonts w:ascii="Times New Roman" w:hAnsi="Times New Roman" w:cs="Times New Roman"/>
          <w:sz w:val="24"/>
          <w:szCs w:val="24"/>
        </w:rPr>
        <w:tab/>
        <w:t xml:space="preserve">player also has the option to shut off the alarm entirely by pressing a different key.  If they </w:t>
      </w:r>
      <w:r w:rsidR="00E46088">
        <w:rPr>
          <w:rFonts w:ascii="Times New Roman" w:hAnsi="Times New Roman" w:cs="Times New Roman"/>
          <w:sz w:val="24"/>
          <w:szCs w:val="24"/>
        </w:rPr>
        <w:tab/>
        <w:t xml:space="preserve">do this, the screen starts to go black very slowly, and in as much time as it would’ve taken </w:t>
      </w:r>
      <w:r w:rsidR="00E46088">
        <w:rPr>
          <w:rFonts w:ascii="Times New Roman" w:hAnsi="Times New Roman" w:cs="Times New Roman"/>
          <w:sz w:val="24"/>
          <w:szCs w:val="24"/>
        </w:rPr>
        <w:tab/>
        <w:t xml:space="preserve">for the player to have to snooze the alarm again (~20 seconds), the screen will go </w:t>
      </w:r>
      <w:r w:rsidR="00E46088">
        <w:rPr>
          <w:rFonts w:ascii="Times New Roman" w:hAnsi="Times New Roman" w:cs="Times New Roman"/>
          <w:sz w:val="24"/>
          <w:szCs w:val="24"/>
        </w:rPr>
        <w:tab/>
        <w:t xml:space="preserve">completely black, the audio will fade out to silence, and the player will fall asleep and lose </w:t>
      </w:r>
      <w:r w:rsidR="00E46088">
        <w:rPr>
          <w:rFonts w:ascii="Times New Roman" w:hAnsi="Times New Roman" w:cs="Times New Roman"/>
          <w:sz w:val="24"/>
          <w:szCs w:val="24"/>
        </w:rPr>
        <w:tab/>
        <w:t>the game.</w:t>
      </w:r>
    </w:p>
    <w:p w:rsidR="00BF0199" w:rsidRDefault="00BF0199" w:rsidP="00BF0199">
      <w:pPr>
        <w:jc w:val="both"/>
        <w:rPr>
          <w:rFonts w:ascii="Times New Roman" w:hAnsi="Times New Roman" w:cs="Times New Roman"/>
          <w:sz w:val="24"/>
          <w:szCs w:val="24"/>
        </w:rPr>
      </w:pP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-A phone rings at the opposite end of a hallway.  Said hallway has landline phones lining each side.  Player walks to the end of the hallway, finds a darkened room with a single overhead light in the middle illuminating a landline phone on a small, round, wooden table that reaches up to about hip height.  </w:t>
      </w:r>
      <w:r w:rsidR="00A1159B">
        <w:rPr>
          <w:rFonts w:ascii="Times New Roman" w:hAnsi="Times New Roman" w:cs="Times New Roman"/>
          <w:sz w:val="24"/>
          <w:szCs w:val="24"/>
        </w:rPr>
        <w:t xml:space="preserve">The player is prompted to use a button to pick up the phone, but it doesn’t work.  (What could a good indication be for letting the player know that it isn’t working?)  </w:t>
      </w:r>
      <w:r>
        <w:rPr>
          <w:rFonts w:ascii="Times New Roman" w:hAnsi="Times New Roman" w:cs="Times New Roman"/>
          <w:sz w:val="24"/>
          <w:szCs w:val="24"/>
        </w:rPr>
        <w:t xml:space="preserve">The player doesn’t pick up the phone, and it goes to voicemail.  The person at the other end of the line </w:t>
      </w:r>
      <w:r w:rsidR="00E46088">
        <w:rPr>
          <w:rFonts w:ascii="Times New Roman" w:hAnsi="Times New Roman" w:cs="Times New Roman"/>
          <w:sz w:val="24"/>
          <w:szCs w:val="24"/>
        </w:rPr>
        <w:t xml:space="preserve">explains that the protagonist hasn’t been to school in a while, and they’re starting to get worried about them.  The one-sided conversation continues until the person on the other end starts questioning whether or not the voicemail is even going through.  This continues until they start questioning whether or not the protagonist can hear and is just not picking up the phone.  </w:t>
      </w:r>
      <w:r w:rsidR="00006517">
        <w:rPr>
          <w:rFonts w:ascii="Times New Roman" w:hAnsi="Times New Roman" w:cs="Times New Roman"/>
          <w:sz w:val="24"/>
          <w:szCs w:val="24"/>
        </w:rPr>
        <w:t>In addition, as the conversation goes on, more and more phones start ringing from behind the player, in the hallways that they came from.  Temp dialogue below:</w:t>
      </w:r>
    </w:p>
    <w:p w:rsidR="00006517" w:rsidRDefault="00E46088" w:rsidP="00BF0199">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“Hey, how’s it going?  I don’t know when you’ll get this but, uh, you haven’t been to class in a while, and I just wanted to check in and see how you were doing.  </w:t>
      </w:r>
      <w:r w:rsidR="00006517">
        <w:rPr>
          <w:rFonts w:ascii="Times New Roman" w:hAnsi="Times New Roman" w:cs="Times New Roman"/>
          <w:i/>
          <w:sz w:val="24"/>
          <w:szCs w:val="24"/>
        </w:rPr>
        <w:t xml:space="preserve">It hasn’t been </w:t>
      </w:r>
      <w:r w:rsidR="00006517">
        <w:rPr>
          <w:rFonts w:ascii="Times New Roman" w:hAnsi="Times New Roman" w:cs="Times New Roman"/>
          <w:b/>
          <w:i/>
          <w:sz w:val="24"/>
          <w:szCs w:val="24"/>
        </w:rPr>
        <w:t xml:space="preserve">too </w:t>
      </w:r>
      <w:r w:rsidR="00006517">
        <w:rPr>
          <w:rFonts w:ascii="Times New Roman" w:hAnsi="Times New Roman" w:cs="Times New Roman"/>
          <w:i/>
          <w:sz w:val="24"/>
          <w:szCs w:val="24"/>
        </w:rPr>
        <w:t xml:space="preserve">long, but people are starting to say </w:t>
      </w:r>
      <w:proofErr w:type="spellStart"/>
      <w:r w:rsidR="00006517">
        <w:rPr>
          <w:rFonts w:ascii="Times New Roman" w:hAnsi="Times New Roman" w:cs="Times New Roman"/>
          <w:i/>
          <w:sz w:val="24"/>
          <w:szCs w:val="24"/>
        </w:rPr>
        <w:t>thiiings</w:t>
      </w:r>
      <w:proofErr w:type="spellEnd"/>
      <w:r w:rsidR="00006517">
        <w:rPr>
          <w:rFonts w:ascii="Times New Roman" w:hAnsi="Times New Roman" w:cs="Times New Roman"/>
          <w:i/>
          <w:sz w:val="24"/>
          <w:szCs w:val="24"/>
        </w:rPr>
        <w:t>…! (</w:t>
      </w:r>
      <w:proofErr w:type="gramStart"/>
      <w:r w:rsidR="00006517">
        <w:rPr>
          <w:rFonts w:ascii="Times New Roman" w:hAnsi="Times New Roman" w:cs="Times New Roman"/>
          <w:i/>
          <w:sz w:val="24"/>
          <w:szCs w:val="24"/>
        </w:rPr>
        <w:t>sing-song</w:t>
      </w:r>
      <w:proofErr w:type="gramEnd"/>
      <w:r w:rsidR="00006517">
        <w:rPr>
          <w:rFonts w:ascii="Times New Roman" w:hAnsi="Times New Roman" w:cs="Times New Roman"/>
          <w:i/>
          <w:sz w:val="24"/>
          <w:szCs w:val="24"/>
        </w:rPr>
        <w:t xml:space="preserve">)  Plus, any more and the </w:t>
      </w:r>
      <w:proofErr w:type="spellStart"/>
      <w:r w:rsidR="00006517">
        <w:rPr>
          <w:rFonts w:ascii="Times New Roman" w:hAnsi="Times New Roman" w:cs="Times New Roman"/>
          <w:i/>
          <w:sz w:val="24"/>
          <w:szCs w:val="24"/>
        </w:rPr>
        <w:t>professors’ll</w:t>
      </w:r>
      <w:proofErr w:type="spellEnd"/>
      <w:r w:rsidR="00006517">
        <w:rPr>
          <w:rFonts w:ascii="Times New Roman" w:hAnsi="Times New Roman" w:cs="Times New Roman"/>
          <w:i/>
          <w:sz w:val="24"/>
          <w:szCs w:val="24"/>
        </w:rPr>
        <w:t xml:space="preserve"> start penalizing you.  So, uh, stop being lazy and come to class already!  Ha, ha… (Attempt at a joke, </w:t>
      </w:r>
      <w:r w:rsidR="00006517">
        <w:rPr>
          <w:rFonts w:ascii="Times New Roman" w:hAnsi="Times New Roman" w:cs="Times New Roman"/>
          <w:i/>
          <w:sz w:val="24"/>
          <w:szCs w:val="24"/>
        </w:rPr>
        <w:lastRenderedPageBreak/>
        <w:t>laughter trails off awkwardly)  Well, that’s basically all I wanted to say.  Just call me back when you hear this voicemail.</w:t>
      </w:r>
    </w:p>
    <w:p w:rsidR="00006517" w:rsidRDefault="00006517" w:rsidP="00BF0199">
      <w:pPr>
        <w:jc w:val="both"/>
        <w:rPr>
          <w:rFonts w:ascii="Times New Roman" w:hAnsi="Times New Roman" w:cs="Times New Roman"/>
          <w:i/>
          <w:sz w:val="24"/>
          <w:szCs w:val="24"/>
        </w:rPr>
      </w:pPr>
      <w:r>
        <w:rPr>
          <w:rFonts w:ascii="Times New Roman" w:hAnsi="Times New Roman" w:cs="Times New Roman"/>
          <w:i/>
          <w:sz w:val="24"/>
          <w:szCs w:val="24"/>
        </w:rPr>
        <w:tab/>
        <w:t>“You…</w:t>
      </w:r>
      <w:r>
        <w:rPr>
          <w:rFonts w:ascii="Times New Roman" w:hAnsi="Times New Roman" w:cs="Times New Roman"/>
          <w:b/>
          <w:i/>
          <w:sz w:val="24"/>
          <w:szCs w:val="24"/>
        </w:rPr>
        <w:t xml:space="preserve">can </w:t>
      </w:r>
      <w:r>
        <w:rPr>
          <w:rFonts w:ascii="Times New Roman" w:hAnsi="Times New Roman" w:cs="Times New Roman"/>
          <w:i/>
          <w:sz w:val="24"/>
          <w:szCs w:val="24"/>
        </w:rPr>
        <w:t xml:space="preserve">hear it, right?  Maybe not now, but you’re going to check your messages.  And then you’ll hear it for sure, right?  Or maybe you won’t have to check your messages…because you </w:t>
      </w:r>
      <w:r w:rsidRPr="00A1159B">
        <w:rPr>
          <w:rFonts w:ascii="Times New Roman" w:hAnsi="Times New Roman" w:cs="Times New Roman"/>
          <w:b/>
          <w:i/>
          <w:sz w:val="24"/>
          <w:szCs w:val="24"/>
        </w:rPr>
        <w:t>can</w:t>
      </w:r>
      <w:r>
        <w:rPr>
          <w:rFonts w:ascii="Times New Roman" w:hAnsi="Times New Roman" w:cs="Times New Roman"/>
          <w:i/>
          <w:sz w:val="24"/>
          <w:szCs w:val="24"/>
        </w:rPr>
        <w:t xml:space="preserve"> hea</w:t>
      </w:r>
      <w:r w:rsidR="00A1159B">
        <w:rPr>
          <w:rFonts w:ascii="Times New Roman" w:hAnsi="Times New Roman" w:cs="Times New Roman"/>
          <w:i/>
          <w:sz w:val="24"/>
          <w:szCs w:val="24"/>
        </w:rPr>
        <w:t>r me.  Right</w:t>
      </w:r>
      <w:r>
        <w:rPr>
          <w:rFonts w:ascii="Times New Roman" w:hAnsi="Times New Roman" w:cs="Times New Roman"/>
          <w:i/>
          <w:sz w:val="24"/>
          <w:szCs w:val="24"/>
        </w:rPr>
        <w:t xml:space="preserve"> now.  (First phone starts to ring)</w:t>
      </w:r>
    </w:p>
    <w:p w:rsidR="00006517" w:rsidRDefault="00006517" w:rsidP="00BF0199">
      <w:pPr>
        <w:jc w:val="both"/>
        <w:rPr>
          <w:rFonts w:ascii="Times New Roman" w:hAnsi="Times New Roman" w:cs="Times New Roman"/>
          <w:i/>
          <w:sz w:val="24"/>
          <w:szCs w:val="24"/>
        </w:rPr>
      </w:pPr>
      <w:r>
        <w:rPr>
          <w:rFonts w:ascii="Times New Roman" w:hAnsi="Times New Roman" w:cs="Times New Roman"/>
          <w:i/>
          <w:sz w:val="24"/>
          <w:szCs w:val="24"/>
        </w:rPr>
        <w:tab/>
        <w:t xml:space="preserve">“Is that what’s going on?  </w:t>
      </w:r>
      <w:r w:rsidRPr="00A1159B">
        <w:rPr>
          <w:rFonts w:ascii="Times New Roman" w:hAnsi="Times New Roman" w:cs="Times New Roman"/>
          <w:i/>
          <w:sz w:val="24"/>
          <w:szCs w:val="24"/>
        </w:rPr>
        <w:t>Are</w:t>
      </w:r>
      <w:r>
        <w:rPr>
          <w:rFonts w:ascii="Times New Roman" w:hAnsi="Times New Roman" w:cs="Times New Roman"/>
          <w:i/>
          <w:sz w:val="24"/>
          <w:szCs w:val="24"/>
        </w:rPr>
        <w:t xml:space="preserve"> you listening to me</w:t>
      </w:r>
      <w:r w:rsidR="00A1159B">
        <w:rPr>
          <w:rFonts w:ascii="Times New Roman" w:hAnsi="Times New Roman" w:cs="Times New Roman"/>
          <w:i/>
          <w:sz w:val="24"/>
          <w:szCs w:val="24"/>
        </w:rPr>
        <w:t xml:space="preserve"> right now</w:t>
      </w:r>
      <w:r>
        <w:rPr>
          <w:rFonts w:ascii="Times New Roman" w:hAnsi="Times New Roman" w:cs="Times New Roman"/>
          <w:i/>
          <w:sz w:val="24"/>
          <w:szCs w:val="24"/>
        </w:rPr>
        <w:t xml:space="preserve">?  </w:t>
      </w:r>
      <w:r w:rsidR="00A1159B">
        <w:rPr>
          <w:rFonts w:ascii="Times New Roman" w:hAnsi="Times New Roman" w:cs="Times New Roman"/>
          <w:i/>
          <w:sz w:val="24"/>
          <w:szCs w:val="24"/>
        </w:rPr>
        <w:t>Well</w:t>
      </w:r>
      <w:r>
        <w:rPr>
          <w:rFonts w:ascii="Times New Roman" w:hAnsi="Times New Roman" w:cs="Times New Roman"/>
          <w:i/>
          <w:sz w:val="24"/>
          <w:szCs w:val="24"/>
        </w:rPr>
        <w:t xml:space="preserve">…I didn’t take you for </w:t>
      </w:r>
      <w:r>
        <w:rPr>
          <w:rFonts w:ascii="Times New Roman" w:hAnsi="Times New Roman" w:cs="Times New Roman"/>
          <w:b/>
          <w:i/>
          <w:sz w:val="24"/>
          <w:szCs w:val="24"/>
        </w:rPr>
        <w:t xml:space="preserve">that </w:t>
      </w:r>
      <w:r>
        <w:rPr>
          <w:rFonts w:ascii="Times New Roman" w:hAnsi="Times New Roman" w:cs="Times New Roman"/>
          <w:i/>
          <w:sz w:val="24"/>
          <w:szCs w:val="24"/>
        </w:rPr>
        <w:t xml:space="preserve">kind of a person.  But if you are, then stop being difficult and pick up already.  First you don’t come to class, then you inconvenience me by making me have to call you, and </w:t>
      </w:r>
      <w:r>
        <w:rPr>
          <w:rFonts w:ascii="Times New Roman" w:hAnsi="Times New Roman" w:cs="Times New Roman"/>
          <w:b/>
          <w:i/>
          <w:sz w:val="24"/>
          <w:szCs w:val="24"/>
        </w:rPr>
        <w:t xml:space="preserve">then </w:t>
      </w:r>
      <w:r>
        <w:rPr>
          <w:rFonts w:ascii="Times New Roman" w:hAnsi="Times New Roman" w:cs="Times New Roman"/>
          <w:i/>
          <w:sz w:val="24"/>
          <w:szCs w:val="24"/>
        </w:rPr>
        <w:t xml:space="preserve">you don’t even pick up the God damned </w:t>
      </w:r>
      <w:r w:rsidRPr="00006517">
        <w:rPr>
          <w:rFonts w:ascii="Times New Roman" w:hAnsi="Times New Roman" w:cs="Times New Roman"/>
          <w:b/>
          <w:i/>
          <w:sz w:val="24"/>
          <w:szCs w:val="24"/>
        </w:rPr>
        <w:t>phone</w:t>
      </w:r>
      <w:r>
        <w:rPr>
          <w:rFonts w:ascii="Times New Roman" w:hAnsi="Times New Roman" w:cs="Times New Roman"/>
          <w:i/>
          <w:sz w:val="24"/>
          <w:szCs w:val="24"/>
        </w:rPr>
        <w:t>.  (Second and third phones start to ring)</w:t>
      </w:r>
    </w:p>
    <w:p w:rsidR="00006517" w:rsidRDefault="00006517" w:rsidP="00BF0199">
      <w:pPr>
        <w:jc w:val="both"/>
        <w:rPr>
          <w:rFonts w:ascii="Times New Roman" w:hAnsi="Times New Roman" w:cs="Times New Roman"/>
          <w:i/>
          <w:sz w:val="24"/>
          <w:szCs w:val="24"/>
        </w:rPr>
      </w:pPr>
      <w:r>
        <w:rPr>
          <w:rFonts w:ascii="Times New Roman" w:hAnsi="Times New Roman" w:cs="Times New Roman"/>
          <w:i/>
          <w:sz w:val="24"/>
          <w:szCs w:val="24"/>
        </w:rPr>
        <w:tab/>
        <w:t xml:space="preserve">You don’t even have it in you to walk away.  You just stand there, hoping I’ll stop or that someone will come by to </w:t>
      </w:r>
      <w:r w:rsidR="00A1159B">
        <w:rPr>
          <w:rFonts w:ascii="Times New Roman" w:hAnsi="Times New Roman" w:cs="Times New Roman"/>
          <w:i/>
          <w:sz w:val="24"/>
          <w:szCs w:val="24"/>
        </w:rPr>
        <w:t>pick it up</w:t>
      </w:r>
      <w:r>
        <w:rPr>
          <w:rFonts w:ascii="Times New Roman" w:hAnsi="Times New Roman" w:cs="Times New Roman"/>
          <w:i/>
          <w:sz w:val="24"/>
          <w:szCs w:val="24"/>
        </w:rPr>
        <w:t xml:space="preserve"> </w:t>
      </w:r>
      <w:r w:rsidRPr="00A1159B">
        <w:rPr>
          <w:rFonts w:ascii="Times New Roman" w:hAnsi="Times New Roman" w:cs="Times New Roman"/>
          <w:b/>
          <w:i/>
          <w:sz w:val="24"/>
          <w:szCs w:val="24"/>
        </w:rPr>
        <w:t>for</w:t>
      </w:r>
      <w:r>
        <w:rPr>
          <w:rFonts w:ascii="Times New Roman" w:hAnsi="Times New Roman" w:cs="Times New Roman"/>
          <w:i/>
          <w:sz w:val="24"/>
          <w:szCs w:val="24"/>
        </w:rPr>
        <w:t xml:space="preserve"> you.  (All phones start ringing)</w:t>
      </w:r>
    </w:p>
    <w:p w:rsidR="00BF0199" w:rsidRDefault="00006517" w:rsidP="00BF0199">
      <w:pPr>
        <w:jc w:val="both"/>
        <w:rPr>
          <w:rFonts w:ascii="Times New Roman" w:hAnsi="Times New Roman" w:cs="Times New Roman"/>
          <w:i/>
          <w:sz w:val="24"/>
          <w:szCs w:val="24"/>
        </w:rPr>
      </w:pPr>
      <w:r>
        <w:rPr>
          <w:rFonts w:ascii="Times New Roman" w:hAnsi="Times New Roman" w:cs="Times New Roman"/>
          <w:i/>
          <w:sz w:val="24"/>
          <w:szCs w:val="24"/>
        </w:rPr>
        <w:tab/>
        <w:t xml:space="preserve">“But that’s not how the world works.  Lazy, </w:t>
      </w:r>
      <w:r w:rsidR="00A1159B">
        <w:rPr>
          <w:rFonts w:ascii="Times New Roman" w:hAnsi="Times New Roman" w:cs="Times New Roman"/>
          <w:i/>
          <w:sz w:val="24"/>
          <w:szCs w:val="24"/>
        </w:rPr>
        <w:t>inconsiderate</w:t>
      </w:r>
      <w:r>
        <w:rPr>
          <w:rFonts w:ascii="Times New Roman" w:hAnsi="Times New Roman" w:cs="Times New Roman"/>
          <w:i/>
          <w:sz w:val="24"/>
          <w:szCs w:val="24"/>
        </w:rPr>
        <w:t xml:space="preserve"> people like you…they never get anywhere.  The sooner you grow up and realize that, the better.”</w:t>
      </w:r>
    </w:p>
    <w:p w:rsidR="00BF0199" w:rsidRDefault="00A1159B" w:rsidP="00BF0199">
      <w:pPr>
        <w:jc w:val="both"/>
        <w:rPr>
          <w:rFonts w:ascii="Times New Roman" w:hAnsi="Times New Roman" w:cs="Times New Roman"/>
          <w:i/>
          <w:sz w:val="24"/>
          <w:szCs w:val="24"/>
        </w:rPr>
      </w:pPr>
      <w:r>
        <w:rPr>
          <w:rFonts w:ascii="Times New Roman" w:hAnsi="Times New Roman" w:cs="Times New Roman"/>
          <w:i/>
          <w:sz w:val="24"/>
          <w:szCs w:val="24"/>
        </w:rPr>
        <w:tab/>
        <w:t>(Person stops talking, all hallway phones fall off their hooks and dangle, their ringing stops, being replaced by a collective tone which signifies that the phone</w:t>
      </w:r>
      <w:r w:rsidR="004B488C">
        <w:rPr>
          <w:rFonts w:ascii="Times New Roman" w:hAnsi="Times New Roman" w:cs="Times New Roman"/>
          <w:i/>
          <w:sz w:val="24"/>
          <w:szCs w:val="24"/>
        </w:rPr>
        <w:t>s are, indeed, off their hooks.)</w:t>
      </w:r>
    </w:p>
    <w:p w:rsidR="0080163F" w:rsidRDefault="0080163F" w:rsidP="00BF0199">
      <w:pPr>
        <w:jc w:val="both"/>
        <w:rPr>
          <w:rFonts w:ascii="Times New Roman" w:hAnsi="Times New Roman" w:cs="Times New Roman"/>
          <w:i/>
          <w:sz w:val="24"/>
          <w:szCs w:val="24"/>
        </w:rPr>
      </w:pPr>
    </w:p>
    <w:p w:rsidR="0080163F" w:rsidRPr="0080163F" w:rsidRDefault="0080163F" w:rsidP="00BF0199">
      <w:pPr>
        <w:jc w:val="both"/>
        <w:rPr>
          <w:rFonts w:ascii="Times New Roman" w:hAnsi="Times New Roman" w:cs="Times New Roman"/>
          <w:sz w:val="24"/>
          <w:szCs w:val="24"/>
        </w:rPr>
      </w:pPr>
      <w:r>
        <w:rPr>
          <w:rFonts w:ascii="Times New Roman" w:hAnsi="Times New Roman" w:cs="Times New Roman"/>
          <w:sz w:val="24"/>
          <w:szCs w:val="24"/>
        </w:rPr>
        <w:tab/>
        <w:t>-Text above phone, no voice acting</w:t>
      </w:r>
      <w:bookmarkStart w:id="0" w:name="_GoBack"/>
      <w:bookmarkEnd w:id="0"/>
    </w:p>
    <w:sectPr w:rsidR="0080163F" w:rsidRPr="0080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AF"/>
    <w:rsid w:val="00006517"/>
    <w:rsid w:val="000D70AF"/>
    <w:rsid w:val="001602D6"/>
    <w:rsid w:val="003A149A"/>
    <w:rsid w:val="004B488C"/>
    <w:rsid w:val="0061651D"/>
    <w:rsid w:val="0080163F"/>
    <w:rsid w:val="00A1159B"/>
    <w:rsid w:val="00BF0199"/>
    <w:rsid w:val="00C20A42"/>
    <w:rsid w:val="00CD38A5"/>
    <w:rsid w:val="00E4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73D1"/>
  <w15:chartTrackingRefBased/>
  <w15:docId w15:val="{B2F806C4-00B3-4F49-94D2-EE7EDA49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8</cp:revision>
  <dcterms:created xsi:type="dcterms:W3CDTF">2018-11-18T20:23:00Z</dcterms:created>
  <dcterms:modified xsi:type="dcterms:W3CDTF">2018-11-20T01:45:00Z</dcterms:modified>
</cp:coreProperties>
</file>