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3064" w14:textId="733F80F3" w:rsidR="008B5010" w:rsidRPr="00081B22" w:rsidRDefault="001A5CDC" w:rsidP="00081B22">
      <w:pPr>
        <w:pStyle w:val="NormalWeb"/>
        <w:pBdr>
          <w:bottom w:val="single" w:sz="24" w:space="1" w:color="833C0B" w:themeColor="accent2" w:themeShade="80"/>
        </w:pBdr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</w:pPr>
      <w:r w:rsidRPr="00081B22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t>OBJECTIF</w:t>
      </w:r>
    </w:p>
    <w:p w14:paraId="2F1F2F04" w14:textId="57BAEE28" w:rsidR="004300F1" w:rsidRPr="00503E58" w:rsidRDefault="008036A6" w:rsidP="001B1155">
      <w:pPr>
        <w:spacing w:after="0"/>
        <w:ind w:left="1701" w:right="758"/>
        <w:jc w:val="both"/>
        <w:rPr>
          <w:rFonts w:asciiTheme="minorHAnsi" w:hAnsiTheme="minorHAnsi"/>
          <w:color w:val="000000" w:themeColor="text1"/>
          <w:lang w:val="fr-FR"/>
        </w:rPr>
      </w:pPr>
      <w:r>
        <w:rPr>
          <w:rFonts w:asciiTheme="minorHAnsi" w:hAnsiTheme="minorHAnsi"/>
          <w:color w:val="000000" w:themeColor="text1"/>
          <w:lang w:val="fr-FR"/>
        </w:rPr>
        <w:t xml:space="preserve">Titulaire d’un </w:t>
      </w:r>
      <w:r w:rsidR="001B1155">
        <w:rPr>
          <w:rFonts w:asciiTheme="minorHAnsi" w:hAnsiTheme="minorHAnsi"/>
          <w:color w:val="000000" w:themeColor="text1"/>
          <w:lang w:val="fr-FR"/>
        </w:rPr>
        <w:t>DEUG</w:t>
      </w:r>
      <w:r w:rsidR="00702FC3">
        <w:rPr>
          <w:rFonts w:asciiTheme="minorHAnsi" w:hAnsiTheme="minorHAnsi"/>
          <w:color w:val="000000" w:themeColor="text1"/>
          <w:lang w:val="fr-FR"/>
        </w:rPr>
        <w:t xml:space="preserve">, Je suis actuellement à la recherche d’un emploi stable, je dispose </w:t>
      </w:r>
      <w:r w:rsidR="001B1155">
        <w:rPr>
          <w:rFonts w:asciiTheme="minorHAnsi" w:hAnsiTheme="minorHAnsi"/>
          <w:color w:val="000000" w:themeColor="text1"/>
          <w:lang w:val="fr-FR"/>
        </w:rPr>
        <w:t>mon expérience  dans le secteur économique</w:t>
      </w:r>
      <w:r w:rsidR="00702FC3">
        <w:rPr>
          <w:rFonts w:asciiTheme="minorHAnsi" w:hAnsiTheme="minorHAnsi"/>
          <w:color w:val="000000" w:themeColor="text1"/>
          <w:lang w:val="fr-FR"/>
        </w:rPr>
        <w:t xml:space="preserve">. Ce </w:t>
      </w:r>
      <w:r w:rsidR="00FA163E">
        <w:rPr>
          <w:rFonts w:asciiTheme="minorHAnsi" w:hAnsiTheme="minorHAnsi"/>
          <w:color w:val="000000" w:themeColor="text1"/>
          <w:lang w:val="fr-FR"/>
        </w:rPr>
        <w:t>métier est ma passion, car je suis un</w:t>
      </w:r>
      <w:r w:rsidR="001B1155">
        <w:rPr>
          <w:rFonts w:asciiTheme="minorHAnsi" w:hAnsiTheme="minorHAnsi"/>
          <w:color w:val="000000" w:themeColor="text1"/>
          <w:lang w:val="fr-FR"/>
        </w:rPr>
        <w:t>e personne responsable. J’ai le</w:t>
      </w:r>
      <w:r w:rsidR="00FA163E">
        <w:rPr>
          <w:rFonts w:asciiTheme="minorHAnsi" w:hAnsiTheme="minorHAnsi"/>
          <w:color w:val="000000" w:themeColor="text1"/>
          <w:lang w:val="fr-FR"/>
        </w:rPr>
        <w:t xml:space="preserve"> permis de conduire de catégories  </w:t>
      </w:r>
      <w:r w:rsidR="00FA163E" w:rsidRPr="00E1549E">
        <w:rPr>
          <w:rFonts w:asciiTheme="minorHAnsi" w:hAnsiTheme="minorHAnsi"/>
          <w:b/>
          <w:bCs/>
          <w:color w:val="000000" w:themeColor="text1"/>
          <w:lang w:val="fr-FR"/>
        </w:rPr>
        <w:t>B</w:t>
      </w:r>
      <w:r w:rsidR="00E1549E">
        <w:rPr>
          <w:rFonts w:asciiTheme="minorHAnsi" w:hAnsiTheme="minorHAnsi"/>
          <w:color w:val="000000" w:themeColor="text1"/>
          <w:lang w:val="fr-FR"/>
        </w:rPr>
        <w:t>. j’ai un grand sens du</w:t>
      </w:r>
      <w:r w:rsidR="00FA163E">
        <w:rPr>
          <w:rFonts w:asciiTheme="minorHAnsi" w:hAnsiTheme="minorHAnsi"/>
          <w:color w:val="000000" w:themeColor="text1"/>
          <w:lang w:val="fr-FR"/>
        </w:rPr>
        <w:t xml:space="preserve"> relationnel. J’aime travailler en équipe.  </w:t>
      </w:r>
      <w:r w:rsidR="00702FC3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4F48288B" w14:textId="7C15088E" w:rsidR="004300F1" w:rsidRPr="00081B22" w:rsidRDefault="004300F1" w:rsidP="004929AD">
      <w:pPr>
        <w:pStyle w:val="NormalWeb"/>
        <w:pBdr>
          <w:bottom w:val="single" w:sz="24" w:space="1" w:color="833C0B" w:themeColor="accent2" w:themeShade="80"/>
        </w:pBdr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</w:pPr>
      <w:r w:rsidRPr="00081B22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t>COMPETENCES</w:t>
      </w:r>
      <w:r w:rsidR="00FA163E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t xml:space="preserve"> </w:t>
      </w:r>
    </w:p>
    <w:p w14:paraId="737CEAE0" w14:textId="3DF9064E" w:rsidR="004929AD" w:rsidRPr="004929AD" w:rsidRDefault="004929AD" w:rsidP="004929AD">
      <w:pPr>
        <w:spacing w:after="0"/>
        <w:ind w:left="1701" w:right="758"/>
        <w:jc w:val="both"/>
        <w:rPr>
          <w:rFonts w:asciiTheme="minorHAnsi" w:hAnsiTheme="minorHAnsi"/>
          <w:color w:val="000000" w:themeColor="text1"/>
          <w:lang w:val="fr-FR"/>
        </w:rPr>
      </w:pPr>
    </w:p>
    <w:tbl>
      <w:tblPr>
        <w:tblStyle w:val="Grilledutableau"/>
        <w:tblW w:w="0" w:type="auto"/>
        <w:tblInd w:w="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77"/>
      </w:tblGrid>
      <w:tr w:rsidR="004929AD" w14:paraId="362730D3" w14:textId="77777777" w:rsidTr="00A4788C">
        <w:trPr>
          <w:trHeight w:val="490"/>
        </w:trPr>
        <w:tc>
          <w:tcPr>
            <w:tcW w:w="5245" w:type="dxa"/>
          </w:tcPr>
          <w:p w14:paraId="2E7C03C4" w14:textId="79A8D1D2" w:rsidR="004929AD" w:rsidRPr="00081B22" w:rsidRDefault="004929AD" w:rsidP="004929AD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 w:rsidRPr="004929AD">
              <w:rPr>
                <w:rFonts w:asciiTheme="minorHAnsi" w:eastAsia="Open Sans" w:hAnsiTheme="minorHAnsi" w:cs="Open Sans"/>
                <w:b/>
                <w:bCs/>
                <w:color w:val="000000" w:themeColor="text1"/>
                <w:kern w:val="24"/>
                <w:lang w:val="fr-FR"/>
              </w:rPr>
              <w:t>Langues</w:t>
            </w:r>
            <w:r w:rsidRPr="00081B22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 xml:space="preserve"> : </w:t>
            </w:r>
            <w:r w:rsidR="00535AD7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Arabe, Français, A</w:t>
            </w:r>
            <w:r w:rsidRPr="00081B22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nglais</w:t>
            </w:r>
            <w:r w:rsid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  <w:r w:rsidRPr="00081B22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 </w:t>
            </w:r>
          </w:p>
          <w:p w14:paraId="599E409E" w14:textId="67A3905C" w:rsidR="00134D8F" w:rsidRDefault="00134D8F" w:rsidP="00134D8F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 w:rsidRP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Capacité d’adaptation</w:t>
            </w: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</w:p>
          <w:p w14:paraId="70063B27" w14:textId="08E61A14" w:rsidR="00134D8F" w:rsidRDefault="00134D8F" w:rsidP="00134D8F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 w:rsidRP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Dynamisme</w:t>
            </w: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</w:p>
          <w:p w14:paraId="6227F1B2" w14:textId="7E832004" w:rsidR="004929AD" w:rsidRPr="0034705D" w:rsidRDefault="00134D8F" w:rsidP="00134D8F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 w:rsidRP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Rigueur</w:t>
            </w: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</w:p>
        </w:tc>
        <w:tc>
          <w:tcPr>
            <w:tcW w:w="4877" w:type="dxa"/>
          </w:tcPr>
          <w:p w14:paraId="5E596DC4" w14:textId="1E5DD971" w:rsidR="00134D8F" w:rsidRDefault="00134D8F" w:rsidP="00134D8F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 xml:space="preserve">Esprit d’équipe et prise </w:t>
            </w:r>
            <w:r w:rsidRP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d’initiative</w:t>
            </w: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</w:p>
          <w:p w14:paraId="698B0B23" w14:textId="1C9F17B9" w:rsidR="00134D8F" w:rsidRDefault="00134D8F" w:rsidP="00134D8F">
            <w:pPr>
              <w:numPr>
                <w:ilvl w:val="0"/>
                <w:numId w:val="26"/>
              </w:numPr>
              <w:spacing w:after="40"/>
              <w:ind w:right="758"/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</w:pPr>
            <w:r w:rsidRPr="00134D8F"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écoute active</w:t>
            </w:r>
            <w:r>
              <w:rPr>
                <w:rFonts w:asciiTheme="minorHAnsi" w:eastAsia="Open Sans" w:hAnsiTheme="minorHAnsi" w:cs="Open Sans"/>
                <w:color w:val="000000" w:themeColor="text1"/>
                <w:kern w:val="24"/>
                <w:lang w:val="fr-FR"/>
              </w:rPr>
              <w:t>.</w:t>
            </w:r>
          </w:p>
          <w:p w14:paraId="077046D9" w14:textId="77777777" w:rsidR="004929AD" w:rsidRPr="00134D8F" w:rsidRDefault="00134D8F" w:rsidP="00134D8F">
            <w:pPr>
              <w:pStyle w:val="Paragraphedeliste"/>
              <w:numPr>
                <w:ilvl w:val="0"/>
                <w:numId w:val="26"/>
              </w:numPr>
              <w:spacing w:after="40"/>
              <w:ind w:right="758"/>
              <w:rPr>
                <w:rFonts w:eastAsia="Open Sans" w:cs="Open Sans"/>
                <w:b/>
                <w:bCs/>
                <w:color w:val="000000" w:themeColor="text1"/>
                <w:kern w:val="24"/>
              </w:rPr>
            </w:pPr>
            <w:r w:rsidRPr="00134D8F">
              <w:rPr>
                <w:rFonts w:eastAsia="Open Sans" w:cs="Open Sans"/>
                <w:color w:val="000000" w:themeColor="text1"/>
                <w:kern w:val="24"/>
                <w:lang w:bidi="en-US"/>
              </w:rPr>
              <w:t>Sens de la responsabilité</w:t>
            </w:r>
            <w:r>
              <w:rPr>
                <w:rFonts w:eastAsia="Open Sans" w:cs="Open Sans"/>
                <w:color w:val="000000" w:themeColor="text1"/>
                <w:kern w:val="24"/>
                <w:lang w:bidi="en-US"/>
              </w:rPr>
              <w:t>.</w:t>
            </w:r>
          </w:p>
          <w:p w14:paraId="31702423" w14:textId="1856343A" w:rsidR="00134D8F" w:rsidRPr="00134D8F" w:rsidRDefault="00134D8F" w:rsidP="00134D8F">
            <w:pPr>
              <w:pStyle w:val="Paragraphedeliste"/>
              <w:numPr>
                <w:ilvl w:val="0"/>
                <w:numId w:val="26"/>
              </w:numPr>
              <w:spacing w:after="40"/>
              <w:ind w:right="758"/>
              <w:rPr>
                <w:rFonts w:eastAsia="Open Sans" w:cs="Open Sans"/>
                <w:color w:val="000000" w:themeColor="text1"/>
                <w:kern w:val="24"/>
              </w:rPr>
            </w:pPr>
            <w:r w:rsidRPr="00E9782C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Bureautique Office:</w:t>
            </w:r>
            <w:r w:rsidRPr="00134D8F">
              <w:rPr>
                <w:rFonts w:eastAsia="Open Sans" w:cs="Open Sans"/>
                <w:color w:val="000000" w:themeColor="text1"/>
                <w:kern w:val="24"/>
              </w:rPr>
              <w:t xml:space="preserve"> Word, Excel, Power Point.</w:t>
            </w:r>
          </w:p>
        </w:tc>
      </w:tr>
    </w:tbl>
    <w:p w14:paraId="4E6960FB" w14:textId="5FFC7763" w:rsidR="004929AD" w:rsidRPr="004929AD" w:rsidRDefault="004929AD" w:rsidP="004929AD">
      <w:pPr>
        <w:spacing w:after="0"/>
        <w:ind w:left="1701" w:right="758"/>
        <w:jc w:val="both"/>
        <w:rPr>
          <w:rFonts w:asciiTheme="minorHAnsi" w:hAnsiTheme="minorHAnsi"/>
          <w:color w:val="000000" w:themeColor="text1"/>
          <w:lang w:val="fr-FR"/>
        </w:rPr>
      </w:pPr>
    </w:p>
    <w:p w14:paraId="3F9DF8D5" w14:textId="77F6B421" w:rsidR="009A2B34" w:rsidRPr="00081B22" w:rsidRDefault="008B5010" w:rsidP="00081B22">
      <w:pPr>
        <w:pStyle w:val="NormalWeb"/>
        <w:pBdr>
          <w:bottom w:val="single" w:sz="24" w:space="1" w:color="833C0B" w:themeColor="accent2" w:themeShade="80"/>
        </w:pBdr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</w:pPr>
      <w:r w:rsidRPr="00081B22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t>EXPÉRIENCE PROFESSIONNELLE</w:t>
      </w:r>
    </w:p>
    <w:p w14:paraId="647BB7CE" w14:textId="7BC49E1C" w:rsidR="008B5010" w:rsidRDefault="00680B01" w:rsidP="00680B01">
      <w:pPr>
        <w:spacing w:after="40"/>
        <w:ind w:left="1701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 xml:space="preserve">EXTRA </w:t>
      </w:r>
      <w:r w:rsidR="00797A59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P</w:t>
      </w: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U</w:t>
      </w:r>
      <w:bookmarkStart w:id="0" w:name="_GoBack"/>
      <w:bookmarkEnd w:id="0"/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MP</w:t>
      </w:r>
      <w:r w:rsidR="008B5010" w:rsidRPr="00040A51">
        <w:rPr>
          <w:rFonts w:asciiTheme="minorHAnsi" w:eastAsia="Open Sans" w:hAnsiTheme="minorHAnsi" w:cs="Open Sans"/>
          <w:color w:val="000000" w:themeColor="text1"/>
          <w:kern w:val="24"/>
          <w:lang w:val="fr-FR"/>
        </w:rPr>
        <w:t xml:space="preserve">| </w:t>
      </w:r>
      <w:r w:rsidR="00172FB5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Juillet 2023</w:t>
      </w:r>
      <w:r w:rsidR="008B5010"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  <w:proofErr w:type="gramStart"/>
      <w:r w:rsidR="008B5010"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– </w:t>
      </w:r>
      <w:r w:rsidR="004C1B51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Aujourd’hui</w:t>
      </w:r>
      <w:proofErr w:type="gramEnd"/>
    </w:p>
    <w:p w14:paraId="24D357DD" w14:textId="1F56B3C8" w:rsidR="004929AD" w:rsidRPr="004929AD" w:rsidRDefault="004C1B51" w:rsidP="005970C2">
      <w:pPr>
        <w:spacing w:after="40"/>
        <w:ind w:left="1701" w:right="758"/>
        <w:rPr>
          <w:rFonts w:asciiTheme="minorHAnsi" w:hAnsiTheme="minorHAnsi"/>
          <w:sz w:val="18"/>
          <w:szCs w:val="18"/>
          <w:lang w:val="fr-FR"/>
        </w:rPr>
      </w:pPr>
      <w:r>
        <w:rPr>
          <w:rFonts w:asciiTheme="minorHAnsi" w:hAnsiTheme="minorHAnsi"/>
          <w:sz w:val="18"/>
          <w:szCs w:val="18"/>
          <w:lang w:val="fr-FR"/>
        </w:rPr>
        <w:t>Casablanca</w:t>
      </w:r>
    </w:p>
    <w:p w14:paraId="79473A31" w14:textId="76D55CAD" w:rsidR="008B5010" w:rsidRPr="0099478F" w:rsidRDefault="00530CDD" w:rsidP="005970C2">
      <w:pPr>
        <w:pStyle w:val="NormalWeb"/>
        <w:kinsoku w:val="0"/>
        <w:overflowPunct w:val="0"/>
        <w:spacing w:before="0" w:after="0"/>
        <w:ind w:left="1701" w:right="758"/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  <w:t>Aide-comptable</w:t>
      </w:r>
      <w:r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  <w:tab/>
      </w:r>
    </w:p>
    <w:p w14:paraId="3C905A45" w14:textId="7CDC2E1D" w:rsidR="008B5010" w:rsidRPr="00040A51" w:rsidRDefault="00530CDD" w:rsidP="00530CDD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530CDD">
        <w:rPr>
          <w:rFonts w:cstheme="minorHAnsi"/>
          <w:color w:val="000000"/>
          <w:sz w:val="20"/>
          <w:szCs w:val="20"/>
        </w:rPr>
        <w:t>Saisie comptable</w:t>
      </w:r>
      <w:r>
        <w:rPr>
          <w:rFonts w:cstheme="minorHAnsi"/>
          <w:color w:val="000000"/>
          <w:sz w:val="20"/>
          <w:szCs w:val="20"/>
        </w:rPr>
        <w:t>.</w:t>
      </w:r>
    </w:p>
    <w:p w14:paraId="2488DFBA" w14:textId="25E1F8A3" w:rsidR="00530CDD" w:rsidRPr="00530CDD" w:rsidRDefault="00530CDD" w:rsidP="0008796E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V</w:t>
      </w:r>
      <w:r w:rsidRPr="00530CDD">
        <w:rPr>
          <w:rFonts w:cstheme="minorHAnsi"/>
          <w:color w:val="000000"/>
          <w:sz w:val="20"/>
          <w:szCs w:val="20"/>
        </w:rPr>
        <w:t>érification des documents</w:t>
      </w:r>
      <w:r>
        <w:rPr>
          <w:rFonts w:cstheme="minorHAnsi"/>
          <w:color w:val="000000"/>
          <w:sz w:val="20"/>
          <w:szCs w:val="20"/>
        </w:rPr>
        <w:t>.</w:t>
      </w:r>
      <w:r w:rsidRPr="00530CDD">
        <w:rPr>
          <w:rFonts w:cstheme="minorHAnsi"/>
          <w:color w:val="000000"/>
          <w:sz w:val="20"/>
          <w:szCs w:val="20"/>
        </w:rPr>
        <w:t xml:space="preserve"> </w:t>
      </w:r>
    </w:p>
    <w:p w14:paraId="374C9111" w14:textId="72278015" w:rsidR="004929AD" w:rsidRPr="00530CDD" w:rsidRDefault="00E42839" w:rsidP="00E42839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E42839">
        <w:rPr>
          <w:rFonts w:cstheme="minorHAnsi"/>
          <w:color w:val="000000"/>
          <w:sz w:val="20"/>
          <w:szCs w:val="20"/>
        </w:rPr>
        <w:t>Classement et archivage</w:t>
      </w:r>
      <w:r w:rsidR="00E65E53">
        <w:rPr>
          <w:rFonts w:cstheme="minorHAnsi"/>
          <w:color w:val="000000"/>
          <w:sz w:val="20"/>
          <w:szCs w:val="20"/>
        </w:rPr>
        <w:t>.</w:t>
      </w:r>
    </w:p>
    <w:p w14:paraId="5C56734F" w14:textId="77777777" w:rsidR="004929AD" w:rsidRPr="00040A51" w:rsidRDefault="004929AD" w:rsidP="004929AD">
      <w:pPr>
        <w:pStyle w:val="Paragraphedeliste"/>
        <w:ind w:left="1701" w:right="758"/>
        <w:rPr>
          <w:rFonts w:cstheme="minorHAnsi"/>
          <w:color w:val="000000"/>
          <w:sz w:val="20"/>
          <w:szCs w:val="20"/>
        </w:rPr>
      </w:pPr>
    </w:p>
    <w:p w14:paraId="284F22CD" w14:textId="212C1939" w:rsidR="00E65E53" w:rsidRDefault="00E65E53" w:rsidP="00E65E53">
      <w:pPr>
        <w:spacing w:after="40"/>
        <w:ind w:left="1701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Travail Libre</w:t>
      </w:r>
      <w:r w:rsidRPr="00040A51">
        <w:rPr>
          <w:rFonts w:asciiTheme="minorHAnsi" w:eastAsia="Open Sans" w:hAnsiTheme="minorHAnsi" w:cs="Open Sans"/>
          <w:color w:val="000000" w:themeColor="text1"/>
          <w:kern w:val="24"/>
          <w:lang w:val="fr-FR"/>
        </w:rPr>
        <w:t xml:space="preserve">|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Juin</w:t>
      </w:r>
      <w:r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2018</w:t>
      </w:r>
      <w:r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–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Mai</w:t>
      </w:r>
      <w:r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2019</w:t>
      </w:r>
    </w:p>
    <w:p w14:paraId="5EBFCDF2" w14:textId="77777777" w:rsidR="00E65E53" w:rsidRPr="004929AD" w:rsidRDefault="00E65E53" w:rsidP="00E65E53">
      <w:pPr>
        <w:spacing w:after="40"/>
        <w:ind w:left="1701" w:right="758"/>
        <w:rPr>
          <w:rFonts w:asciiTheme="minorHAnsi" w:hAnsiTheme="minorHAnsi"/>
          <w:sz w:val="18"/>
          <w:szCs w:val="18"/>
          <w:lang w:val="fr-FR"/>
        </w:rPr>
      </w:pPr>
      <w:r>
        <w:rPr>
          <w:rFonts w:asciiTheme="minorHAnsi" w:hAnsiTheme="minorHAnsi"/>
          <w:sz w:val="18"/>
          <w:szCs w:val="18"/>
          <w:lang w:val="fr-FR"/>
        </w:rPr>
        <w:t>Casablanca</w:t>
      </w:r>
    </w:p>
    <w:p w14:paraId="39FAE7DF" w14:textId="2BE49817" w:rsidR="00E65E53" w:rsidRDefault="00E65E53" w:rsidP="00E65E53">
      <w:pPr>
        <w:pStyle w:val="NormalWeb"/>
        <w:kinsoku w:val="0"/>
        <w:overflowPunct w:val="0"/>
        <w:spacing w:before="0" w:after="0"/>
        <w:ind w:left="1701" w:right="758"/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  <w:t>Vendeur.</w:t>
      </w:r>
    </w:p>
    <w:p w14:paraId="6A1D7FAB" w14:textId="27F1E8B3" w:rsidR="00E65E53" w:rsidRPr="00E65E53" w:rsidRDefault="00E65E53" w:rsidP="00E65E53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E65E53">
        <w:rPr>
          <w:rFonts w:cstheme="minorHAnsi"/>
          <w:color w:val="000000"/>
          <w:sz w:val="20"/>
          <w:szCs w:val="20"/>
        </w:rPr>
        <w:t>Présentation des produits</w:t>
      </w:r>
      <w:r>
        <w:rPr>
          <w:rFonts w:cstheme="minorHAnsi"/>
          <w:color w:val="000000"/>
          <w:sz w:val="20"/>
          <w:szCs w:val="20"/>
        </w:rPr>
        <w:t>.</w:t>
      </w:r>
    </w:p>
    <w:p w14:paraId="28A27C68" w14:textId="0678F372" w:rsidR="00E65E53" w:rsidRPr="00E65E53" w:rsidRDefault="00E65E53" w:rsidP="00E65E53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E65E53">
        <w:rPr>
          <w:rFonts w:cstheme="minorHAnsi"/>
          <w:color w:val="000000"/>
          <w:sz w:val="20"/>
          <w:szCs w:val="20"/>
        </w:rPr>
        <w:t>Gestion des stocks</w:t>
      </w:r>
      <w:r>
        <w:rPr>
          <w:rFonts w:cstheme="minorHAnsi"/>
          <w:color w:val="000000"/>
          <w:sz w:val="20"/>
          <w:szCs w:val="20"/>
        </w:rPr>
        <w:t>.</w:t>
      </w:r>
    </w:p>
    <w:p w14:paraId="53CB6732" w14:textId="69201CC6" w:rsidR="00E65E53" w:rsidRPr="00E65E53" w:rsidRDefault="00E65E53" w:rsidP="00E65E53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E65E53">
        <w:rPr>
          <w:rFonts w:cstheme="minorHAnsi"/>
          <w:color w:val="000000"/>
          <w:sz w:val="20"/>
          <w:szCs w:val="20"/>
        </w:rPr>
        <w:t>Caisse et encaissement</w:t>
      </w:r>
      <w:r>
        <w:rPr>
          <w:rFonts w:cstheme="minorHAnsi"/>
          <w:color w:val="000000"/>
          <w:sz w:val="20"/>
          <w:szCs w:val="20"/>
        </w:rPr>
        <w:t>.</w:t>
      </w:r>
    </w:p>
    <w:p w14:paraId="613CD191" w14:textId="0FFCD942" w:rsidR="00E65E53" w:rsidRPr="00530CDD" w:rsidRDefault="00E65E53" w:rsidP="00E65E53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E65E53">
        <w:rPr>
          <w:rFonts w:cstheme="minorHAnsi"/>
          <w:color w:val="000000"/>
          <w:sz w:val="20"/>
          <w:szCs w:val="20"/>
        </w:rPr>
        <w:t>Gestion des retours</w:t>
      </w:r>
      <w:r>
        <w:rPr>
          <w:rFonts w:cstheme="minorHAnsi"/>
          <w:color w:val="000000"/>
          <w:sz w:val="20"/>
          <w:szCs w:val="20"/>
        </w:rPr>
        <w:t>.</w:t>
      </w:r>
    </w:p>
    <w:p w14:paraId="0B4E8ABE" w14:textId="77777777" w:rsidR="00E65E53" w:rsidRPr="0099478F" w:rsidRDefault="00E65E53" w:rsidP="00E65E53">
      <w:pPr>
        <w:pStyle w:val="NormalWeb"/>
        <w:kinsoku w:val="0"/>
        <w:overflowPunct w:val="0"/>
        <w:spacing w:before="0" w:after="0"/>
        <w:ind w:left="1701" w:right="758"/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</w:pPr>
    </w:p>
    <w:p w14:paraId="63E45968" w14:textId="77777777" w:rsidR="00B92BF2" w:rsidRPr="00B92BF2" w:rsidRDefault="00B92BF2" w:rsidP="00B92BF2">
      <w:pPr>
        <w:pStyle w:val="Paragraphedeliste"/>
        <w:ind w:left="1701" w:right="758"/>
        <w:rPr>
          <w:rFonts w:cstheme="minorHAnsi"/>
          <w:color w:val="000000"/>
          <w:sz w:val="20"/>
          <w:szCs w:val="20"/>
        </w:rPr>
      </w:pPr>
    </w:p>
    <w:p w14:paraId="4829F7CF" w14:textId="491D5BEA" w:rsidR="004929AD" w:rsidRDefault="005D70D8" w:rsidP="00C90BAA">
      <w:pPr>
        <w:spacing w:after="40"/>
        <w:ind w:left="1701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DOLIDOL</w:t>
      </w:r>
      <w:r w:rsidR="004929AD" w:rsidRPr="00040A51">
        <w:rPr>
          <w:rFonts w:asciiTheme="minorHAnsi" w:eastAsia="Open Sans" w:hAnsiTheme="minorHAnsi" w:cs="Open Sans"/>
          <w:color w:val="000000" w:themeColor="text1"/>
          <w:kern w:val="24"/>
          <w:lang w:val="fr-FR"/>
        </w:rPr>
        <w:t xml:space="preserve">| </w:t>
      </w:r>
      <w:r w:rsidR="00731689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Juin</w:t>
      </w:r>
      <w:r w:rsidR="004929AD"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  <w:r w:rsidR="00C90BAA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2018</w:t>
      </w:r>
      <w:r w:rsidR="004929AD"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– </w:t>
      </w:r>
      <w:r w:rsidR="00C90BAA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Mai</w:t>
      </w:r>
      <w:r w:rsidR="00C90BAA" w:rsidRPr="000559F0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 xml:space="preserve"> </w:t>
      </w:r>
      <w:r w:rsidR="00C90BAA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2019</w:t>
      </w:r>
    </w:p>
    <w:p w14:paraId="4209E9BF" w14:textId="6CEE415D" w:rsidR="00731689" w:rsidRPr="004929AD" w:rsidRDefault="00E65E53" w:rsidP="00731689">
      <w:pPr>
        <w:spacing w:after="40"/>
        <w:ind w:left="1701" w:right="758"/>
        <w:rPr>
          <w:rFonts w:asciiTheme="minorHAnsi" w:hAnsiTheme="minorHAnsi"/>
          <w:sz w:val="18"/>
          <w:szCs w:val="18"/>
          <w:lang w:val="fr-FR"/>
        </w:rPr>
      </w:pPr>
      <w:r>
        <w:rPr>
          <w:rFonts w:asciiTheme="minorHAnsi" w:hAnsiTheme="minorHAnsi"/>
          <w:sz w:val="18"/>
          <w:szCs w:val="18"/>
          <w:lang w:val="fr-FR"/>
        </w:rPr>
        <w:t xml:space="preserve">Dar </w:t>
      </w:r>
      <w:proofErr w:type="spellStart"/>
      <w:r>
        <w:rPr>
          <w:rFonts w:asciiTheme="minorHAnsi" w:hAnsiTheme="minorHAnsi"/>
          <w:sz w:val="18"/>
          <w:szCs w:val="18"/>
          <w:lang w:val="fr-FR"/>
        </w:rPr>
        <w:t>Bouaaza</w:t>
      </w:r>
      <w:proofErr w:type="spellEnd"/>
    </w:p>
    <w:p w14:paraId="0D14A0A3" w14:textId="6C01629A" w:rsidR="004929AD" w:rsidRPr="0099478F" w:rsidRDefault="00C90BAA" w:rsidP="00C90BAA">
      <w:pPr>
        <w:pStyle w:val="NormalWeb"/>
        <w:kinsoku w:val="0"/>
        <w:overflowPunct w:val="0"/>
        <w:spacing w:before="0" w:after="0"/>
        <w:ind w:left="1701" w:right="758"/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  <w:t>Opérateur de machine</w:t>
      </w:r>
      <w:r w:rsidR="0067601B">
        <w:rPr>
          <w:rFonts w:asciiTheme="minorHAnsi" w:hAnsiTheme="minorHAnsi" w:cstheme="minorHAnsi"/>
          <w:b/>
          <w:bCs/>
          <w:color w:val="808080" w:themeColor="background1" w:themeShade="80"/>
          <w:kern w:val="24"/>
          <w:sz w:val="22"/>
          <w:szCs w:val="22"/>
          <w:lang w:val="fr-FR"/>
        </w:rPr>
        <w:t>.</w:t>
      </w:r>
    </w:p>
    <w:p w14:paraId="12B9A1F7" w14:textId="34421A6D" w:rsidR="0034705D" w:rsidRDefault="00C90BAA" w:rsidP="00C90BAA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C90BAA">
        <w:rPr>
          <w:rFonts w:cstheme="minorHAnsi"/>
          <w:color w:val="000000"/>
          <w:sz w:val="20"/>
          <w:szCs w:val="20"/>
        </w:rPr>
        <w:t>Préparation de la machine</w:t>
      </w:r>
      <w:r>
        <w:rPr>
          <w:rFonts w:cstheme="minorHAnsi"/>
          <w:color w:val="000000"/>
          <w:sz w:val="20"/>
          <w:szCs w:val="20"/>
        </w:rPr>
        <w:t>.</w:t>
      </w:r>
    </w:p>
    <w:p w14:paraId="4A46CE49" w14:textId="1CD1D397" w:rsidR="00B92BF2" w:rsidRDefault="00172FB5" w:rsidP="00A846AD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172FB5">
        <w:rPr>
          <w:rFonts w:cstheme="minorHAnsi"/>
          <w:color w:val="000000"/>
          <w:sz w:val="20"/>
          <w:szCs w:val="20"/>
        </w:rPr>
        <w:t>Réglage de la machine</w:t>
      </w:r>
      <w:r>
        <w:rPr>
          <w:rFonts w:cstheme="minorHAnsi"/>
          <w:color w:val="000000"/>
          <w:sz w:val="20"/>
          <w:szCs w:val="20"/>
        </w:rPr>
        <w:t>.</w:t>
      </w:r>
    </w:p>
    <w:p w14:paraId="38AF017A" w14:textId="02061E84" w:rsidR="00172FB5" w:rsidRDefault="00172FB5" w:rsidP="00A846AD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172FB5">
        <w:rPr>
          <w:rFonts w:cstheme="minorHAnsi"/>
          <w:color w:val="000000"/>
          <w:sz w:val="20"/>
          <w:szCs w:val="20"/>
        </w:rPr>
        <w:t>Surveillance de la production</w:t>
      </w:r>
      <w:r>
        <w:rPr>
          <w:rFonts w:cstheme="minorHAnsi"/>
          <w:color w:val="000000"/>
          <w:sz w:val="20"/>
          <w:szCs w:val="20"/>
        </w:rPr>
        <w:t>.</w:t>
      </w:r>
    </w:p>
    <w:p w14:paraId="1D7FDD88" w14:textId="4293613B" w:rsidR="00172FB5" w:rsidRDefault="00172FB5" w:rsidP="00A846AD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</w:rPr>
      </w:pPr>
      <w:r w:rsidRPr="00172FB5">
        <w:rPr>
          <w:rFonts w:cstheme="minorHAnsi"/>
          <w:color w:val="000000"/>
          <w:sz w:val="20"/>
          <w:szCs w:val="20"/>
        </w:rPr>
        <w:t>Gestion des déchets</w:t>
      </w:r>
      <w:r>
        <w:rPr>
          <w:rFonts w:cstheme="minorHAnsi"/>
          <w:color w:val="000000"/>
          <w:sz w:val="20"/>
          <w:szCs w:val="20"/>
        </w:rPr>
        <w:t>.</w:t>
      </w:r>
    </w:p>
    <w:p w14:paraId="2AFBF338" w14:textId="77777777" w:rsidR="0067601B" w:rsidRPr="0067601B" w:rsidRDefault="0067601B" w:rsidP="0067601B">
      <w:pPr>
        <w:pStyle w:val="Paragraphedeliste"/>
        <w:ind w:left="1701" w:right="758"/>
        <w:rPr>
          <w:rFonts w:cstheme="minorHAnsi"/>
          <w:color w:val="000000"/>
          <w:sz w:val="20"/>
          <w:szCs w:val="20"/>
        </w:rPr>
      </w:pPr>
    </w:p>
    <w:p w14:paraId="5F3B5BA5" w14:textId="77777777" w:rsidR="008B5010" w:rsidRPr="00D62CAA" w:rsidRDefault="008B5010" w:rsidP="00081B22">
      <w:pPr>
        <w:pStyle w:val="NormalWeb"/>
        <w:pBdr>
          <w:bottom w:val="single" w:sz="24" w:space="1" w:color="833C0B" w:themeColor="accent2" w:themeShade="80"/>
        </w:pBdr>
        <w:kinsoku w:val="0"/>
        <w:overflowPunct w:val="0"/>
        <w:spacing w:before="120" w:after="120"/>
        <w:ind w:left="709" w:right="760"/>
        <w:rPr>
          <w:rFonts w:asciiTheme="minorHAnsi" w:eastAsia="Open Sans" w:hAnsiTheme="minorHAnsi" w:cs="Open Sans"/>
          <w:color w:val="000000" w:themeColor="text1"/>
          <w:kern w:val="24"/>
          <w:sz w:val="22"/>
          <w:szCs w:val="22"/>
          <w:lang w:val="fr-FR" w:eastAsia="en-US" w:bidi="ar-SA"/>
        </w:rPr>
      </w:pPr>
      <w:r w:rsidRPr="00081B22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lastRenderedPageBreak/>
        <w:t>FORMATION</w:t>
      </w:r>
    </w:p>
    <w:p w14:paraId="60D01C16" w14:textId="257211B0" w:rsidR="003E1644" w:rsidRPr="00C11472" w:rsidRDefault="00C11472" w:rsidP="00C11472">
      <w:pPr>
        <w:pStyle w:val="Paragraphedeliste"/>
        <w:numPr>
          <w:ilvl w:val="0"/>
          <w:numId w:val="32"/>
        </w:numPr>
        <w:spacing w:after="40"/>
        <w:ind w:right="758"/>
        <w:rPr>
          <w:rFonts w:eastAsia="Open Sans" w:cs="Open Sans"/>
          <w:color w:val="000000" w:themeColor="text1"/>
          <w:kern w:val="24"/>
        </w:rPr>
      </w:pPr>
      <w:r>
        <w:rPr>
          <w:rFonts w:eastAsia="Open Sans" w:cs="Open Sans"/>
          <w:color w:val="000000" w:themeColor="text1"/>
          <w:kern w:val="24"/>
        </w:rPr>
        <w:t>2023</w:t>
      </w:r>
      <w:r w:rsidR="00C755A9">
        <w:rPr>
          <w:rFonts w:eastAsia="Open Sans" w:cs="Open Sans"/>
          <w:color w:val="000000" w:themeColor="text1"/>
          <w:kern w:val="24"/>
        </w:rPr>
        <w:t xml:space="preserve"> </w:t>
      </w:r>
      <w:r w:rsidR="003E1644" w:rsidRPr="00D62CAA">
        <w:rPr>
          <w:rFonts w:eastAsia="Open Sans" w:cs="Open Sans"/>
          <w:color w:val="000000" w:themeColor="text1"/>
          <w:kern w:val="24"/>
        </w:rPr>
        <w:t>:</w:t>
      </w:r>
      <w:r w:rsidR="003E1644">
        <w:rPr>
          <w:rFonts w:eastAsia="Open Sans" w:cs="Open Sans"/>
          <w:color w:val="000000" w:themeColor="text1"/>
          <w:kern w:val="24"/>
        </w:rPr>
        <w:t xml:space="preserve"> </w:t>
      </w:r>
      <w:r>
        <w:rPr>
          <w:rFonts w:eastAsia="Open Sans" w:cs="Open Sans"/>
          <w:b/>
          <w:bCs/>
          <w:color w:val="000000" w:themeColor="text1"/>
          <w:kern w:val="24"/>
        </w:rPr>
        <w:t>Formation HTML école « SHIYAR ACADEMY »</w:t>
      </w:r>
      <w:r w:rsidR="003E1644" w:rsidRPr="00D62CAA"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11AA2F45" w14:textId="71C4355F" w:rsidR="00C11472" w:rsidRPr="00C11472" w:rsidRDefault="00C11472" w:rsidP="00C11472">
      <w:pPr>
        <w:pStyle w:val="Paragraphedeliste"/>
        <w:numPr>
          <w:ilvl w:val="0"/>
          <w:numId w:val="32"/>
        </w:numPr>
        <w:spacing w:after="40"/>
        <w:ind w:right="758"/>
        <w:rPr>
          <w:rFonts w:eastAsia="Open Sans" w:cs="Open Sans"/>
          <w:color w:val="000000" w:themeColor="text1"/>
          <w:kern w:val="24"/>
        </w:rPr>
      </w:pPr>
      <w:r>
        <w:rPr>
          <w:rFonts w:eastAsia="Open Sans" w:cs="Open Sans"/>
          <w:color w:val="000000" w:themeColor="text1"/>
          <w:kern w:val="24"/>
        </w:rPr>
        <w:t xml:space="preserve">2023 </w:t>
      </w:r>
      <w:r w:rsidRPr="00D62CAA">
        <w:rPr>
          <w:rFonts w:eastAsia="Open Sans" w:cs="Open Sans"/>
          <w:color w:val="000000" w:themeColor="text1"/>
          <w:kern w:val="24"/>
        </w:rPr>
        <w:t>:</w:t>
      </w:r>
      <w:r>
        <w:rPr>
          <w:rFonts w:eastAsia="Open Sans" w:cs="Open Sans"/>
          <w:color w:val="000000" w:themeColor="text1"/>
          <w:kern w:val="24"/>
        </w:rPr>
        <w:t xml:space="preserve"> </w:t>
      </w:r>
      <w:r>
        <w:rPr>
          <w:rFonts w:eastAsia="Open Sans" w:cs="Open Sans"/>
          <w:b/>
          <w:bCs/>
          <w:color w:val="000000" w:themeColor="text1"/>
          <w:kern w:val="24"/>
        </w:rPr>
        <w:t>Formation CSS école « SHIYAR ACADEMY »</w:t>
      </w:r>
      <w:r w:rsidRPr="00D62CAA"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38F85DA8" w14:textId="18C6098C" w:rsidR="00C11472" w:rsidRPr="00C11472" w:rsidRDefault="00C11472" w:rsidP="000A62BC">
      <w:pPr>
        <w:pStyle w:val="Paragraphedeliste"/>
        <w:numPr>
          <w:ilvl w:val="0"/>
          <w:numId w:val="32"/>
        </w:numPr>
        <w:spacing w:after="40"/>
        <w:ind w:right="758"/>
        <w:rPr>
          <w:rFonts w:eastAsia="Open Sans" w:cs="Open Sans"/>
          <w:color w:val="000000" w:themeColor="text1"/>
          <w:kern w:val="24"/>
        </w:rPr>
      </w:pPr>
      <w:r>
        <w:rPr>
          <w:rFonts w:eastAsia="Open Sans" w:cs="Open Sans"/>
          <w:color w:val="000000" w:themeColor="text1"/>
          <w:kern w:val="24"/>
        </w:rPr>
        <w:t xml:space="preserve">2023 </w:t>
      </w:r>
      <w:r w:rsidRPr="00D62CAA">
        <w:rPr>
          <w:rFonts w:eastAsia="Open Sans" w:cs="Open Sans"/>
          <w:color w:val="000000" w:themeColor="text1"/>
          <w:kern w:val="24"/>
        </w:rPr>
        <w:t>:</w:t>
      </w:r>
      <w:r>
        <w:rPr>
          <w:rFonts w:eastAsia="Open Sans" w:cs="Open Sans"/>
          <w:color w:val="000000" w:themeColor="text1"/>
          <w:kern w:val="24"/>
        </w:rPr>
        <w:t xml:space="preserve"> </w:t>
      </w:r>
      <w:r>
        <w:rPr>
          <w:rFonts w:eastAsia="Open Sans" w:cs="Open Sans"/>
          <w:b/>
          <w:bCs/>
          <w:color w:val="000000" w:themeColor="text1"/>
          <w:kern w:val="24"/>
        </w:rPr>
        <w:t>Formation JAVASCRIPT école « SHIYAR ACADEMY »</w:t>
      </w:r>
      <w:r w:rsidRPr="00D62CAA"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0ABAAFA0" w14:textId="4244AE32" w:rsidR="000A62BC" w:rsidRDefault="000A62BC" w:rsidP="00C11472">
      <w:pPr>
        <w:pStyle w:val="Paragraphedeliste"/>
        <w:numPr>
          <w:ilvl w:val="0"/>
          <w:numId w:val="32"/>
        </w:numPr>
        <w:spacing w:after="40"/>
        <w:ind w:right="758"/>
        <w:rPr>
          <w:rFonts w:eastAsia="Open Sans" w:cs="Open Sans"/>
          <w:color w:val="000000" w:themeColor="text1"/>
          <w:kern w:val="24"/>
        </w:rPr>
      </w:pPr>
      <w:r>
        <w:rPr>
          <w:rFonts w:eastAsia="Open Sans" w:cs="Open Sans"/>
          <w:color w:val="000000" w:themeColor="text1"/>
          <w:kern w:val="24"/>
        </w:rPr>
        <w:t xml:space="preserve">2021-2022 : </w:t>
      </w:r>
      <w:r w:rsidRPr="000A62BC">
        <w:rPr>
          <w:rFonts w:eastAsia="Open Sans" w:cs="Open Sans"/>
          <w:b/>
          <w:bCs/>
          <w:color w:val="000000" w:themeColor="text1"/>
          <w:kern w:val="24"/>
        </w:rPr>
        <w:t>DEUG en faculté des sciences juridiques économiques et sociales Ain-</w:t>
      </w:r>
      <w:proofErr w:type="spellStart"/>
      <w:r w:rsidRPr="000A62BC">
        <w:rPr>
          <w:rFonts w:eastAsia="Open Sans" w:cs="Open Sans"/>
          <w:b/>
          <w:bCs/>
          <w:color w:val="000000" w:themeColor="text1"/>
          <w:kern w:val="24"/>
        </w:rPr>
        <w:t>Sebàa</w:t>
      </w:r>
      <w:proofErr w:type="spellEnd"/>
      <w:r w:rsidRPr="000A62BC"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13B966F6" w14:textId="50AC7369" w:rsidR="00C11472" w:rsidRPr="003E1644" w:rsidRDefault="000A62BC" w:rsidP="00C11472">
      <w:pPr>
        <w:pStyle w:val="Paragraphedeliste"/>
        <w:numPr>
          <w:ilvl w:val="0"/>
          <w:numId w:val="32"/>
        </w:numPr>
        <w:spacing w:after="40"/>
        <w:ind w:right="758"/>
        <w:rPr>
          <w:rFonts w:eastAsia="Open Sans" w:cs="Open Sans"/>
          <w:color w:val="000000" w:themeColor="text1"/>
          <w:kern w:val="24"/>
        </w:rPr>
      </w:pPr>
      <w:r>
        <w:rPr>
          <w:rFonts w:eastAsia="Open Sans" w:cs="Open Sans"/>
          <w:color w:val="000000" w:themeColor="text1"/>
          <w:kern w:val="24"/>
        </w:rPr>
        <w:t xml:space="preserve">2020 : </w:t>
      </w:r>
      <w:r w:rsidRPr="000A62BC">
        <w:rPr>
          <w:rFonts w:eastAsia="Open Sans" w:cs="Open Sans"/>
          <w:b/>
          <w:bCs/>
          <w:color w:val="000000" w:themeColor="text1"/>
          <w:kern w:val="24"/>
        </w:rPr>
        <w:t>Baccalauréat option sciences de la vie et de la terre.</w:t>
      </w:r>
    </w:p>
    <w:p w14:paraId="5C2E56BC" w14:textId="77777777" w:rsidR="00A4788C" w:rsidRPr="00F033F4" w:rsidRDefault="00A4788C" w:rsidP="00A4788C">
      <w:pPr>
        <w:pStyle w:val="Paragraphedeliste"/>
        <w:spacing w:after="40"/>
        <w:ind w:left="2061" w:right="758"/>
        <w:rPr>
          <w:rFonts w:eastAsia="Open Sans" w:cs="Open Sans"/>
          <w:color w:val="000000" w:themeColor="text1"/>
          <w:kern w:val="24"/>
        </w:rPr>
      </w:pPr>
    </w:p>
    <w:p w14:paraId="2D052223" w14:textId="006AC0AD" w:rsidR="008B5010" w:rsidRPr="00081B22" w:rsidRDefault="008B5010" w:rsidP="00081B22">
      <w:pPr>
        <w:pStyle w:val="NormalWeb"/>
        <w:pBdr>
          <w:bottom w:val="single" w:sz="24" w:space="1" w:color="833C0B" w:themeColor="accent2" w:themeShade="80"/>
        </w:pBdr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</w:pPr>
      <w:r w:rsidRPr="00081B22">
        <w:rPr>
          <w:rFonts w:asciiTheme="minorHAnsi" w:hAnsiTheme="minorHAnsi" w:cstheme="minorHAnsi"/>
          <w:b/>
          <w:color w:val="833C0B" w:themeColor="accent2" w:themeShade="80"/>
          <w:kern w:val="24"/>
          <w:sz w:val="30"/>
          <w:szCs w:val="30"/>
          <w:lang w:val="fr-FR"/>
        </w:rPr>
        <w:t>CENTRES D’INTÉRÊT</w:t>
      </w:r>
    </w:p>
    <w:p w14:paraId="3FFADBFF" w14:textId="77777777" w:rsidR="007F6171" w:rsidRDefault="007F6171" w:rsidP="007F6171">
      <w:pPr>
        <w:pStyle w:val="Paragraphedeliste"/>
        <w:spacing w:after="40"/>
        <w:ind w:left="2061" w:right="758"/>
        <w:rPr>
          <w:rFonts w:eastAsia="Open Sans" w:cs="Open Sans"/>
          <w:b/>
          <w:bCs/>
          <w:color w:val="000000" w:themeColor="text1"/>
          <w:kern w:val="24"/>
        </w:rPr>
      </w:pPr>
    </w:p>
    <w:p w14:paraId="4FC69ADC" w14:textId="4BA970B4" w:rsidR="00D62CAA" w:rsidRDefault="00D62CAA" w:rsidP="00E3700D">
      <w:pPr>
        <w:pStyle w:val="Paragraphedeliste"/>
        <w:numPr>
          <w:ilvl w:val="0"/>
          <w:numId w:val="33"/>
        </w:numPr>
        <w:spacing w:after="40"/>
        <w:ind w:right="758"/>
        <w:rPr>
          <w:rFonts w:eastAsia="Open Sans" w:cs="Open Sans"/>
          <w:b/>
          <w:bCs/>
          <w:color w:val="000000" w:themeColor="text1"/>
          <w:kern w:val="24"/>
        </w:rPr>
      </w:pPr>
      <w:r w:rsidRPr="00D62CAA">
        <w:rPr>
          <w:rFonts w:eastAsia="Open Sans" w:cs="Open Sans"/>
          <w:b/>
          <w:bCs/>
          <w:color w:val="000000" w:themeColor="text1"/>
          <w:kern w:val="24"/>
        </w:rPr>
        <w:t>Sport collectives (Football, Natation</w:t>
      </w:r>
      <w:r w:rsidR="00E3700D">
        <w:rPr>
          <w:rFonts w:eastAsia="Open Sans" w:cs="Open Sans"/>
          <w:b/>
          <w:bCs/>
          <w:color w:val="000000" w:themeColor="text1"/>
          <w:kern w:val="24"/>
        </w:rPr>
        <w:t>, Musculation, Boxe</w:t>
      </w:r>
      <w:r w:rsidRPr="00D62CAA">
        <w:rPr>
          <w:rFonts w:eastAsia="Open Sans" w:cs="Open Sans"/>
          <w:b/>
          <w:bCs/>
          <w:color w:val="000000" w:themeColor="text1"/>
          <w:kern w:val="24"/>
        </w:rPr>
        <w:t xml:space="preserve"> …),</w:t>
      </w:r>
    </w:p>
    <w:p w14:paraId="6CD765C5" w14:textId="77777777" w:rsidR="00D62CAA" w:rsidRDefault="00D62CAA" w:rsidP="00D62CAA">
      <w:pPr>
        <w:pStyle w:val="Paragraphedeliste"/>
        <w:numPr>
          <w:ilvl w:val="0"/>
          <w:numId w:val="33"/>
        </w:numPr>
        <w:spacing w:after="40"/>
        <w:ind w:right="758"/>
        <w:rPr>
          <w:rFonts w:eastAsia="Open Sans" w:cs="Open Sans"/>
          <w:b/>
          <w:bCs/>
          <w:color w:val="000000" w:themeColor="text1"/>
          <w:kern w:val="24"/>
        </w:rPr>
      </w:pPr>
      <w:r w:rsidRPr="00D62CAA">
        <w:rPr>
          <w:rFonts w:eastAsia="Open Sans" w:cs="Open Sans"/>
          <w:b/>
          <w:bCs/>
          <w:color w:val="000000" w:themeColor="text1"/>
          <w:kern w:val="24"/>
        </w:rPr>
        <w:t>Musique</w:t>
      </w:r>
      <w:r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6686669E" w14:textId="77777777" w:rsidR="009555C6" w:rsidRDefault="00D62CAA" w:rsidP="00D62CAA">
      <w:pPr>
        <w:pStyle w:val="Paragraphedeliste"/>
        <w:numPr>
          <w:ilvl w:val="0"/>
          <w:numId w:val="33"/>
        </w:numPr>
        <w:spacing w:after="40"/>
        <w:ind w:right="758"/>
        <w:rPr>
          <w:rFonts w:eastAsia="Open Sans" w:cs="Open Sans"/>
          <w:b/>
          <w:bCs/>
          <w:color w:val="000000" w:themeColor="text1"/>
          <w:kern w:val="24"/>
        </w:rPr>
      </w:pPr>
      <w:r>
        <w:rPr>
          <w:rFonts w:eastAsia="Open Sans" w:cs="Open Sans"/>
          <w:b/>
          <w:bCs/>
          <w:color w:val="000000" w:themeColor="text1"/>
          <w:kern w:val="24"/>
        </w:rPr>
        <w:t>V</w:t>
      </w:r>
      <w:r w:rsidR="009D59BF">
        <w:rPr>
          <w:rFonts w:eastAsia="Open Sans" w:cs="Open Sans"/>
          <w:b/>
          <w:bCs/>
          <w:color w:val="000000" w:themeColor="text1"/>
          <w:kern w:val="24"/>
        </w:rPr>
        <w:t>oyage</w:t>
      </w:r>
      <w:r>
        <w:rPr>
          <w:rFonts w:eastAsia="Open Sans" w:cs="Open Sans"/>
          <w:b/>
          <w:bCs/>
          <w:color w:val="000000" w:themeColor="text1"/>
          <w:kern w:val="24"/>
        </w:rPr>
        <w:t>.</w:t>
      </w:r>
    </w:p>
    <w:p w14:paraId="6B6C39CF" w14:textId="0CA591E3" w:rsidR="00D62CAA" w:rsidRPr="009555C6" w:rsidRDefault="00D62CAA" w:rsidP="009555C6">
      <w:pPr>
        <w:spacing w:after="40"/>
        <w:ind w:right="758"/>
        <w:rPr>
          <w:rFonts w:eastAsia="Open Sans" w:cs="Open Sans"/>
          <w:b/>
          <w:bCs/>
          <w:color w:val="000000" w:themeColor="text1"/>
          <w:kern w:val="24"/>
        </w:rPr>
      </w:pPr>
    </w:p>
    <w:p w14:paraId="511D9AFF" w14:textId="18A63F7A" w:rsidR="0099478F" w:rsidRPr="0099478F" w:rsidRDefault="0099478F" w:rsidP="005970C2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  <w:lang w:val="fr-FR"/>
        </w:rPr>
      </w:pPr>
    </w:p>
    <w:sectPr w:rsidR="0099478F" w:rsidRPr="0099478F" w:rsidSect="00081B22">
      <w:headerReference w:type="default" r:id="rId7"/>
      <w:pgSz w:w="12240" w:h="15840" w:code="1"/>
      <w:pgMar w:top="1969" w:right="0" w:bottom="0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AAAAC" w14:textId="77777777" w:rsidR="008F58E9" w:rsidRDefault="008F58E9" w:rsidP="00081B22">
      <w:pPr>
        <w:spacing w:after="0" w:line="240" w:lineRule="auto"/>
      </w:pPr>
      <w:r>
        <w:separator/>
      </w:r>
    </w:p>
  </w:endnote>
  <w:endnote w:type="continuationSeparator" w:id="0">
    <w:p w14:paraId="3395A6E4" w14:textId="77777777" w:rsidR="008F58E9" w:rsidRDefault="008F58E9" w:rsidP="0008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16E31" w14:textId="77777777" w:rsidR="008F58E9" w:rsidRDefault="008F58E9" w:rsidP="00081B22">
      <w:pPr>
        <w:spacing w:after="0" w:line="240" w:lineRule="auto"/>
      </w:pPr>
      <w:r>
        <w:separator/>
      </w:r>
    </w:p>
  </w:footnote>
  <w:footnote w:type="continuationSeparator" w:id="0">
    <w:p w14:paraId="5D1BC935" w14:textId="77777777" w:rsidR="008F58E9" w:rsidRDefault="008F58E9" w:rsidP="0008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438F9" w14:textId="4B07A436" w:rsidR="00081B22" w:rsidRDefault="00081B22">
    <w:pPr>
      <w:pStyle w:val="En-tte"/>
    </w:pPr>
    <w:r>
      <w:rPr>
        <w:noProof/>
        <w:lang w:val="fr-FR" w:eastAsia="fr-FR"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339364" wp14:editId="5D2C9549">
              <wp:simplePos x="0" y="0"/>
              <wp:positionH relativeFrom="margin">
                <wp:align>center</wp:align>
              </wp:positionH>
              <wp:positionV relativeFrom="paragraph">
                <wp:posOffset>-61595</wp:posOffset>
              </wp:positionV>
              <wp:extent cx="7734300" cy="121920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0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1FB783" w14:textId="1ED8D76D" w:rsidR="00A41063" w:rsidRDefault="0004271D" w:rsidP="00081B22">
                          <w:pPr>
                            <w:pBdr>
                              <w:bottom w:val="single" w:sz="24" w:space="1" w:color="833C0B" w:themeColor="accent2" w:themeShade="80"/>
                            </w:pBdr>
                            <w:spacing w:after="0"/>
                            <w:ind w:left="709" w:right="758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833C0B" w:themeColor="accent2" w:themeShade="80"/>
                              <w:sz w:val="72"/>
                              <w:szCs w:val="72"/>
                              <w:lang w:val="fr-FR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833C0B" w:themeColor="accent2" w:themeShade="80"/>
                              <w:sz w:val="72"/>
                              <w:szCs w:val="72"/>
                              <w:lang w:val="fr-FR"/>
                            </w:rPr>
                            <w:t>ZOUHAIR ELAMMARI</w:t>
                          </w:r>
                        </w:p>
                        <w:p w14:paraId="485B1BBE" w14:textId="69F0E655" w:rsidR="00081B22" w:rsidRPr="00081B22" w:rsidRDefault="00A41063" w:rsidP="0004271D">
                          <w:pPr>
                            <w:pBdr>
                              <w:bottom w:val="single" w:sz="24" w:space="1" w:color="833C0B" w:themeColor="accent2" w:themeShade="80"/>
                            </w:pBdr>
                            <w:spacing w:after="0"/>
                            <w:ind w:left="709" w:right="758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w:t>Chauffeur</w:t>
                          </w:r>
                          <w:r w:rsidR="008036A6"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w:t>-Livreur</w:t>
                          </w:r>
                        </w:p>
                        <w:p w14:paraId="136A89DB" w14:textId="609C5EE2" w:rsidR="00081B22" w:rsidRPr="00081B22" w:rsidRDefault="0004271D" w:rsidP="0004271D">
                          <w:pPr>
                            <w:spacing w:after="0"/>
                            <w:ind w:left="709" w:right="758"/>
                            <w:jc w:val="center"/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</w:pPr>
                          <w:r w:rsidRPr="0004271D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>+212 704-209593</w:t>
                          </w:r>
                          <w:r w:rsidR="00081B22" w:rsidRPr="00081B22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 xml:space="preserve">| </w:t>
                          </w:r>
                          <w:r w:rsidRPr="0004271D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>zouhairelammari382@gmail.com</w:t>
                          </w:r>
                          <w:r w:rsidRPr="00081B22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  <w:r w:rsidR="00081B22" w:rsidRPr="00081B22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 xml:space="preserve">| </w:t>
                          </w:r>
                          <w:r w:rsidR="008036A6" w:rsidRPr="008036A6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>Casablanca</w:t>
                          </w:r>
                          <w:r w:rsidR="008036A6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 xml:space="preserve">, </w:t>
                          </w:r>
                          <w:proofErr w:type="spellStart"/>
                          <w:r w:rsidR="008036A6">
                            <w:rPr>
                              <w:rFonts w:eastAsia="Open Sans" w:cs="Open Sans"/>
                              <w:color w:val="000000" w:themeColor="text1"/>
                              <w:kern w:val="24"/>
                            </w:rPr>
                            <w:t>Maroc</w:t>
                          </w:r>
                          <w:proofErr w:type="spellEnd"/>
                        </w:p>
                        <w:p w14:paraId="78733FBE" w14:textId="1FFBAEFC" w:rsidR="00081B22" w:rsidRPr="00081B22" w:rsidRDefault="00081B2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3936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4.85pt;width:609pt;height:9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" filled="f" stroked="f">
              <v:textbox>
                <w:txbxContent>
                  <w:p w14:paraId="401FB783" w14:textId="1ED8D76D" w:rsidR="00A41063" w:rsidRDefault="0004271D" w:rsidP="00081B22">
                    <w:pPr>
                      <w:pBdr>
                        <w:bottom w:val="single" w:sz="24" w:space="1" w:color="833C0B" w:themeColor="accent2" w:themeShade="80"/>
                      </w:pBdr>
                      <w:spacing w:after="0"/>
                      <w:ind w:left="709" w:right="758"/>
                      <w:jc w:val="center"/>
                      <w:rPr>
                        <w:rFonts w:asciiTheme="minorHAnsi" w:hAnsiTheme="minorHAnsi"/>
                        <w:b/>
                        <w:bCs/>
                        <w:color w:val="833C0B" w:themeColor="accent2" w:themeShade="80"/>
                        <w:sz w:val="72"/>
                        <w:szCs w:val="72"/>
                        <w:lang w:val="fr-FR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833C0B" w:themeColor="accent2" w:themeShade="80"/>
                        <w:sz w:val="72"/>
                        <w:szCs w:val="72"/>
                        <w:lang w:val="fr-FR"/>
                      </w:rPr>
                      <w:t>ZOUHAIR ELAMMARI</w:t>
                    </w:r>
                  </w:p>
                  <w:p w14:paraId="485B1BBE" w14:textId="69F0E655" w:rsidR="00081B22" w:rsidRPr="00081B22" w:rsidRDefault="00A41063" w:rsidP="0004271D">
                    <w:pPr>
                      <w:pBdr>
                        <w:bottom w:val="single" w:sz="24" w:space="1" w:color="833C0B" w:themeColor="accent2" w:themeShade="80"/>
                      </w:pBdr>
                      <w:spacing w:after="0"/>
                      <w:ind w:left="709" w:right="758"/>
                      <w:jc w:val="center"/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4"/>
                        <w:szCs w:val="24"/>
                        <w:lang w:val="fr-FR"/>
                      </w:rPr>
                      <w:t>Chauffeur</w:t>
                    </w:r>
                    <w:r w:rsidR="008036A6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4"/>
                        <w:szCs w:val="24"/>
                        <w:lang w:val="fr-FR"/>
                      </w:rPr>
                      <w:t>-Livreur</w:t>
                    </w:r>
                  </w:p>
                  <w:p w14:paraId="136A89DB" w14:textId="609C5EE2" w:rsidR="00081B22" w:rsidRPr="00081B22" w:rsidRDefault="0004271D" w:rsidP="0004271D">
                    <w:pPr>
                      <w:spacing w:after="0"/>
                      <w:ind w:left="709" w:right="758"/>
                      <w:jc w:val="center"/>
                      <w:rPr>
                        <w:rFonts w:eastAsia="Open Sans" w:cs="Open Sans"/>
                        <w:color w:val="000000" w:themeColor="text1"/>
                        <w:kern w:val="24"/>
                      </w:rPr>
                    </w:pPr>
                    <w:r w:rsidRPr="0004271D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>+212 704-209593</w:t>
                    </w:r>
                    <w:r w:rsidR="00081B22" w:rsidRPr="00081B22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 xml:space="preserve">| </w:t>
                    </w:r>
                    <w:r w:rsidRPr="0004271D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>zouhairelammari382@gmail.com</w:t>
                    </w:r>
                    <w:r w:rsidRPr="00081B22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 xml:space="preserve"> </w:t>
                    </w:r>
                    <w:r w:rsidR="00081B22" w:rsidRPr="00081B22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 xml:space="preserve">| </w:t>
                    </w:r>
                    <w:r w:rsidR="008036A6" w:rsidRPr="008036A6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>Casablanca</w:t>
                    </w:r>
                    <w:r w:rsidR="008036A6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 xml:space="preserve">, </w:t>
                    </w:r>
                    <w:proofErr w:type="spellStart"/>
                    <w:r w:rsidR="008036A6">
                      <w:rPr>
                        <w:rFonts w:eastAsia="Open Sans" w:cs="Open Sans"/>
                        <w:color w:val="000000" w:themeColor="text1"/>
                        <w:kern w:val="24"/>
                      </w:rPr>
                      <w:t>Maroc</w:t>
                    </w:r>
                    <w:proofErr w:type="spellEnd"/>
                  </w:p>
                  <w:p w14:paraId="78733FBE" w14:textId="1FFBAEFC" w:rsidR="00081B22" w:rsidRPr="00081B22" w:rsidRDefault="00081B22"/>
                </w:txbxContent>
              </v:textbox>
              <w10:wrap type="square" anchorx="margin"/>
            </v:shape>
          </w:pict>
        </mc:Fallback>
      </mc:AlternateContent>
    </w:r>
    <w:r>
      <w:rPr>
        <w:rFonts w:asciiTheme="minorHAnsi" w:hAnsiTheme="minorHAnsi"/>
        <w:b/>
        <w:bCs/>
        <w:noProof/>
        <w:color w:val="ED7D31" w:themeColor="accent2"/>
        <w:sz w:val="72"/>
        <w:szCs w:val="72"/>
        <w:lang w:val="fr-FR" w:eastAsia="fr-F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99C46" wp14:editId="124B5558">
              <wp:simplePos x="0" y="0"/>
              <wp:positionH relativeFrom="column">
                <wp:posOffset>-38100</wp:posOffset>
              </wp:positionH>
              <wp:positionV relativeFrom="paragraph">
                <wp:posOffset>-90170</wp:posOffset>
              </wp:positionV>
              <wp:extent cx="7858125" cy="1247775"/>
              <wp:effectExtent l="0" t="0" r="9525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12477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98C6721" id="Rectangle 1" o:spid="_x0000_s1026" style="position:absolute;margin-left:-3pt;margin-top:-7.1pt;width:618.75pt;height:9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" fillcolor="#fbe4d5 [661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65F"/>
    <w:multiLevelType w:val="hybridMultilevel"/>
    <w:tmpl w:val="F9ACDB5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9F2"/>
    <w:multiLevelType w:val="hybridMultilevel"/>
    <w:tmpl w:val="1786E840"/>
    <w:lvl w:ilvl="0" w:tplc="7EDE8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0EE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AC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A6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43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A0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A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A8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61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62706"/>
    <w:multiLevelType w:val="hybridMultilevel"/>
    <w:tmpl w:val="98D22C08"/>
    <w:lvl w:ilvl="0" w:tplc="B8620768">
      <w:start w:val="1"/>
      <w:numFmt w:val="bullet"/>
      <w:lvlText w:val=""/>
      <w:lvlJc w:val="left"/>
      <w:pPr>
        <w:ind w:left="2061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331728BA"/>
    <w:multiLevelType w:val="hybridMultilevel"/>
    <w:tmpl w:val="2724EA6E"/>
    <w:lvl w:ilvl="0" w:tplc="2D2C3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A5A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C5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AC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A9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C9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232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0E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8A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E771856"/>
    <w:multiLevelType w:val="hybridMultilevel"/>
    <w:tmpl w:val="BF1AE0B0"/>
    <w:lvl w:ilvl="0" w:tplc="81785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8B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6A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5E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91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40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EB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E6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0B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69350C"/>
    <w:multiLevelType w:val="hybridMultilevel"/>
    <w:tmpl w:val="A8A08A04"/>
    <w:lvl w:ilvl="0" w:tplc="39689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8EF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81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A1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0D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82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A5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E9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67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AB044F"/>
    <w:multiLevelType w:val="hybridMultilevel"/>
    <w:tmpl w:val="617663FC"/>
    <w:lvl w:ilvl="0" w:tplc="B8620768">
      <w:start w:val="1"/>
      <w:numFmt w:val="bullet"/>
      <w:lvlText w:val=""/>
      <w:lvlJc w:val="left"/>
      <w:pPr>
        <w:ind w:left="2061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1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706E1"/>
    <w:multiLevelType w:val="hybridMultilevel"/>
    <w:tmpl w:val="36909330"/>
    <w:lvl w:ilvl="0" w:tplc="2AA09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E6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A3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AE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078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6D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2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AC2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41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E811A2D"/>
    <w:multiLevelType w:val="hybridMultilevel"/>
    <w:tmpl w:val="B66CD4AC"/>
    <w:lvl w:ilvl="0" w:tplc="835000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2BA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6B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296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46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E2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8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A1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A3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7"/>
  </w:num>
  <w:num w:numId="4">
    <w:abstractNumId w:val="30"/>
  </w:num>
  <w:num w:numId="5">
    <w:abstractNumId w:val="24"/>
  </w:num>
  <w:num w:numId="6">
    <w:abstractNumId w:val="19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21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7"/>
  </w:num>
  <w:num w:numId="17">
    <w:abstractNumId w:val="1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3"/>
  </w:num>
  <w:num w:numId="22">
    <w:abstractNumId w:val="0"/>
  </w:num>
  <w:num w:numId="23">
    <w:abstractNumId w:val="3"/>
  </w:num>
  <w:num w:numId="24">
    <w:abstractNumId w:val="12"/>
  </w:num>
  <w:num w:numId="25">
    <w:abstractNumId w:val="6"/>
  </w:num>
  <w:num w:numId="26">
    <w:abstractNumId w:val="25"/>
  </w:num>
  <w:num w:numId="27">
    <w:abstractNumId w:val="8"/>
  </w:num>
  <w:num w:numId="28">
    <w:abstractNumId w:val="14"/>
  </w:num>
  <w:num w:numId="29">
    <w:abstractNumId w:val="17"/>
  </w:num>
  <w:num w:numId="30">
    <w:abstractNumId w:val="10"/>
  </w:num>
  <w:num w:numId="31">
    <w:abstractNumId w:val="28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40A51"/>
    <w:rsid w:val="0004271D"/>
    <w:rsid w:val="00042EB1"/>
    <w:rsid w:val="00047696"/>
    <w:rsid w:val="000559F0"/>
    <w:rsid w:val="000658C1"/>
    <w:rsid w:val="000814B3"/>
    <w:rsid w:val="00081B22"/>
    <w:rsid w:val="000A62BC"/>
    <w:rsid w:val="000B2471"/>
    <w:rsid w:val="000F6D74"/>
    <w:rsid w:val="00134D8F"/>
    <w:rsid w:val="00172FB5"/>
    <w:rsid w:val="001A5CDC"/>
    <w:rsid w:val="001B1155"/>
    <w:rsid w:val="001B481F"/>
    <w:rsid w:val="001C70A1"/>
    <w:rsid w:val="003305BF"/>
    <w:rsid w:val="0034705D"/>
    <w:rsid w:val="00360DA7"/>
    <w:rsid w:val="00361FAC"/>
    <w:rsid w:val="003B2E27"/>
    <w:rsid w:val="003E1644"/>
    <w:rsid w:val="004300F1"/>
    <w:rsid w:val="00442AB0"/>
    <w:rsid w:val="00471C97"/>
    <w:rsid w:val="004929AD"/>
    <w:rsid w:val="004C1B51"/>
    <w:rsid w:val="004F60A1"/>
    <w:rsid w:val="00503E58"/>
    <w:rsid w:val="00511AF1"/>
    <w:rsid w:val="00530CDD"/>
    <w:rsid w:val="00535AD7"/>
    <w:rsid w:val="005970C2"/>
    <w:rsid w:val="005B6DA2"/>
    <w:rsid w:val="005D65AC"/>
    <w:rsid w:val="005D70D8"/>
    <w:rsid w:val="005F6630"/>
    <w:rsid w:val="00606A35"/>
    <w:rsid w:val="00617A3F"/>
    <w:rsid w:val="006313CE"/>
    <w:rsid w:val="0067601B"/>
    <w:rsid w:val="00680B01"/>
    <w:rsid w:val="00702FC3"/>
    <w:rsid w:val="00731689"/>
    <w:rsid w:val="00797A59"/>
    <w:rsid w:val="007B7EBC"/>
    <w:rsid w:val="007F0B9D"/>
    <w:rsid w:val="007F6171"/>
    <w:rsid w:val="00802292"/>
    <w:rsid w:val="008036A6"/>
    <w:rsid w:val="00826EA4"/>
    <w:rsid w:val="0083427E"/>
    <w:rsid w:val="00836BB4"/>
    <w:rsid w:val="008B5010"/>
    <w:rsid w:val="008D6473"/>
    <w:rsid w:val="008F016E"/>
    <w:rsid w:val="008F58E9"/>
    <w:rsid w:val="00947377"/>
    <w:rsid w:val="009555C6"/>
    <w:rsid w:val="0099478F"/>
    <w:rsid w:val="009A0F67"/>
    <w:rsid w:val="009A11FF"/>
    <w:rsid w:val="009A2B34"/>
    <w:rsid w:val="009D59BF"/>
    <w:rsid w:val="00A018DB"/>
    <w:rsid w:val="00A41063"/>
    <w:rsid w:val="00A4788C"/>
    <w:rsid w:val="00B37C00"/>
    <w:rsid w:val="00B73151"/>
    <w:rsid w:val="00B74098"/>
    <w:rsid w:val="00B92BF2"/>
    <w:rsid w:val="00B95F3F"/>
    <w:rsid w:val="00C11472"/>
    <w:rsid w:val="00C131A7"/>
    <w:rsid w:val="00C32768"/>
    <w:rsid w:val="00C50C31"/>
    <w:rsid w:val="00C755A9"/>
    <w:rsid w:val="00C80F14"/>
    <w:rsid w:val="00C90BAA"/>
    <w:rsid w:val="00CC4C19"/>
    <w:rsid w:val="00CF7312"/>
    <w:rsid w:val="00D57C9F"/>
    <w:rsid w:val="00D62CAA"/>
    <w:rsid w:val="00D918C9"/>
    <w:rsid w:val="00D9788E"/>
    <w:rsid w:val="00DF2CFD"/>
    <w:rsid w:val="00E1549E"/>
    <w:rsid w:val="00E24BCC"/>
    <w:rsid w:val="00E3700D"/>
    <w:rsid w:val="00E42839"/>
    <w:rsid w:val="00E65E53"/>
    <w:rsid w:val="00E9782C"/>
    <w:rsid w:val="00EE4D8E"/>
    <w:rsid w:val="00EF25C7"/>
    <w:rsid w:val="00F033F4"/>
    <w:rsid w:val="00F264C4"/>
    <w:rsid w:val="00F6099D"/>
    <w:rsid w:val="00F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8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B22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08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B22"/>
    <w:rPr>
      <w:rFonts w:ascii="Calibri Light" w:eastAsia="Times New Roman" w:hAnsi="Calibri Light" w:cs="Times New Roman"/>
      <w:lang w:val="en-US" w:bidi="en-US"/>
    </w:rPr>
  </w:style>
  <w:style w:type="character" w:styleId="lev">
    <w:name w:val="Strong"/>
    <w:basedOn w:val="Policepardfaut"/>
    <w:uiPriority w:val="22"/>
    <w:qFormat/>
    <w:rsid w:val="00C90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600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174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80">
          <w:marLeft w:val="274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www.presentation-powerpoint.com</vt:lpstr>
      <vt:lpstr>www.cvexemple.com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www.presentation-powerpoint.com</dc:title>
  <dc:subject/>
  <dc:creator>YOUSSEF</dc:creator>
  <cp:keywords>www.presentation-powerpoint.com</cp:keywords>
  <dc:description>www.presentation-powerpoint.com</dc:description>
  <cp:lastModifiedBy>Compte Microsoft</cp:lastModifiedBy>
  <cp:revision>2</cp:revision>
  <cp:lastPrinted>2022-12-13T11:58:00Z</cp:lastPrinted>
  <dcterms:created xsi:type="dcterms:W3CDTF">2023-09-26T17:43:00Z</dcterms:created>
  <dcterms:modified xsi:type="dcterms:W3CDTF">2023-09-26T17:43:00Z</dcterms:modified>
</cp:coreProperties>
</file>