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BD6B62" w14:textId="282B1CD3" w:rsidR="00D50AF3" w:rsidRPr="003739F5" w:rsidRDefault="00EA2488" w:rsidP="00216758">
      <w:pPr>
        <w:pStyle w:val="Corpsdetexte"/>
        <w:spacing w:before="0"/>
        <w:rPr>
          <w:b/>
          <w:bCs/>
          <w:color w:val="548DD4" w:themeColor="text2" w:themeTint="99"/>
          <w:sz w:val="30"/>
          <w:szCs w:val="30"/>
        </w:rPr>
      </w:pPr>
      <w:r w:rsidRPr="00216758">
        <w:rPr>
          <w:b/>
          <w:bCs/>
          <w:color w:val="585858"/>
          <w:sz w:val="30"/>
          <w:szCs w:val="30"/>
        </w:rPr>
        <w:pict w14:anchorId="2205C06C">
          <v:group id="_x0000_s1026" style="position:absolute;margin-left:405.15pt;margin-top:-.6pt;width:191.1pt;height:841.6pt;z-index:15731200;mso-position-horizontal-relative:page;mso-position-vertical-relative:page" coordorigin="8079" coordsize="3822,16832">
            <v:rect id="_x0000_s1043" style="position:absolute;left:8079;width:3822;height:16832" fillcolor="#c0504d [3205]" strokecolor="#f2f2f2 [3041]" strokeweight="3pt">
              <v:shadow on="t" type="perspective" color="#622423 [1605]" opacity=".5" offset="1pt" offset2="-1pt"/>
            </v:rect>
            <v:line id="_x0000_s1042" style="position:absolute" from="10963,7900" to="11365,7900" strokecolor="#233e5f" strokeweight="6pt"/>
            <v:line id="_x0000_s1041" style="position:absolute" from="10963,7860" to="11345,7860" stroked="f" strokeweight="0">
              <v:shadow type="perspective" color="#243f60 [1604]" offset="1pt" offset2="-3pt"/>
            </v:line>
            <v:line id="_x0000_s1040" style="position:absolute" from="11126,8769" to="11367,8769" strokecolor="#233e5f" strokeweight="6pt"/>
            <v:line id="_x0000_s1039" style="position:absolute" from="11126,8729" to="11347,8729" stroked="f" strokeweight="0">
              <v:shadow type="perspective" color="#243f60 [1604]" offset="1pt" offset2="-3pt"/>
            </v:line>
            <v:line id="_x0000_s1038" style="position:absolute" from="11126,9621" to="11386,9621" strokecolor="#233e5f" strokeweight="6pt"/>
            <v:line id="_x0000_s1037" style="position:absolute" from="11126,9581" to="11366,9581" stroked="f" strokeweight="0">
              <v:shadow type="perspective" color="#243f60 [1604]" offset="1pt" offset2="-3pt"/>
            </v:lin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alt="Sobre" style="position:absolute;left:8213;top:6012;width:345;height:269">
              <v:imagedata r:id="rId6" o:title=""/>
            </v:shape>
            <v:shape id="_x0000_s1035" type="#_x0000_t75" alt="Marcador" style="position:absolute;left:8275;top:5204;width:240;height:365">
              <v:imagedata r:id="rId7" o:title=""/>
            </v:shape>
            <v:shape id="_x0000_s1034" type="#_x0000_t75" alt="Auricular" style="position:absolute;left:8245;top:4707;width:346;height:355">
              <v:imagedata r:id="rId8" o:title=""/>
            </v:shape>
            <v:shape id="_x0000_s1033" style="position:absolute;left:8226;top:7877;width:2900;height:1719" coordorigin="8226,7877" coordsize="2900,1719" o:spt="100" adj="0,,0" path="m8226,7877r2737,m8228,8742r2898,m8247,9596r2879,e" filled="f" strokecolor="#f8f8f8" strokeweight="6pt">
              <v:stroke joinstyle="round"/>
              <v:formulas/>
              <v:path arrowok="t" o:connecttype="segments"/>
            </v:shape>
            <v:shape id="_x0000_s1032" type="#_x0000_t75" style="position:absolute;left:8640;top:224;width:2336;height:3024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8091;top:3322;width:3766;height:2964" filled="f" stroked="f">
              <v:textbox style="mso-next-textbox:#_x0000_s1031" inset="0,0,0,0">
                <w:txbxContent>
                  <w:p w14:paraId="51B3B016" w14:textId="7B2D0D8D" w:rsidR="00D50AF3" w:rsidRPr="00362483" w:rsidRDefault="00362483">
                    <w:pPr>
                      <w:spacing w:before="64"/>
                      <w:rPr>
                        <w:b/>
                        <w:i/>
                        <w:sz w:val="40"/>
                        <w:szCs w:val="40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40"/>
                        <w:szCs w:val="40"/>
                      </w:rPr>
                      <w:t xml:space="preserve">  </w:t>
                    </w:r>
                    <w:r w:rsidR="00EA2488" w:rsidRPr="00362483">
                      <w:rPr>
                        <w:b/>
                        <w:i/>
                        <w:color w:val="FFFFFF"/>
                        <w:w w:val="95"/>
                        <w:sz w:val="40"/>
                        <w:szCs w:val="40"/>
                      </w:rPr>
                      <w:t>ZOUHOUR</w:t>
                    </w:r>
                    <w:r w:rsidR="00EA2488" w:rsidRPr="00362483">
                      <w:rPr>
                        <w:b/>
                        <w:i/>
                        <w:color w:val="FFFFFF"/>
                        <w:spacing w:val="-66"/>
                        <w:w w:val="95"/>
                        <w:sz w:val="40"/>
                        <w:szCs w:val="40"/>
                      </w:rPr>
                      <w:t xml:space="preserve"> </w:t>
                    </w:r>
                    <w:r w:rsidR="00EA2488" w:rsidRPr="00362483">
                      <w:rPr>
                        <w:b/>
                        <w:i/>
                        <w:color w:val="FFFFFF"/>
                        <w:spacing w:val="3"/>
                        <w:w w:val="95"/>
                        <w:sz w:val="40"/>
                        <w:szCs w:val="40"/>
                      </w:rPr>
                      <w:t>BAHRI</w:t>
                    </w:r>
                  </w:p>
                  <w:p w14:paraId="75770AB4" w14:textId="77777777" w:rsidR="00D50AF3" w:rsidRDefault="00EA2488">
                    <w:pPr>
                      <w:spacing w:before="244"/>
                      <w:ind w:left="272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>CONTACT</w:t>
                    </w:r>
                  </w:p>
                  <w:p w14:paraId="72E2814A" w14:textId="77777777" w:rsidR="00D50AF3" w:rsidRDefault="00EA2488" w:rsidP="00362483">
                    <w:pPr>
                      <w:spacing w:before="237"/>
                      <w:ind w:left="833"/>
                      <w:jc w:val="center"/>
                      <w:rPr>
                        <w:rFonts w:ascii="Carlito"/>
                        <w:sz w:val="29"/>
                      </w:rPr>
                    </w:pPr>
                    <w:r>
                      <w:rPr>
                        <w:rFonts w:ascii="Carlito"/>
                        <w:sz w:val="29"/>
                      </w:rPr>
                      <w:t>(+216) 20 122 465</w:t>
                    </w:r>
                  </w:p>
                  <w:p w14:paraId="7686F548" w14:textId="77777777" w:rsidR="00D50AF3" w:rsidRDefault="00EA2488" w:rsidP="00362483">
                    <w:pPr>
                      <w:spacing w:before="78" w:line="261" w:lineRule="auto"/>
                      <w:ind w:left="753" w:right="458"/>
                      <w:jc w:val="center"/>
                      <w:rPr>
                        <w:rFonts w:ascii="Carlito"/>
                        <w:sz w:val="29"/>
                      </w:rPr>
                    </w:pPr>
                    <w:r>
                      <w:rPr>
                        <w:rFonts w:ascii="Carlito"/>
                        <w:sz w:val="29"/>
                      </w:rPr>
                      <w:t>ARIANA ESSOUGHRA, ARIANAA</w:t>
                    </w:r>
                  </w:p>
                  <w:p w14:paraId="327CBFAC" w14:textId="77777777" w:rsidR="00D50AF3" w:rsidRDefault="00EA2488" w:rsidP="00362483">
                    <w:pPr>
                      <w:spacing w:line="330" w:lineRule="exact"/>
                      <w:ind w:left="704"/>
                      <w:jc w:val="center"/>
                      <w:rPr>
                        <w:rFonts w:ascii="Carlito"/>
                        <w:sz w:val="29"/>
                      </w:rPr>
                    </w:pPr>
                    <w:hyperlink r:id="rId10">
                      <w:r>
                        <w:rPr>
                          <w:rFonts w:ascii="Carlito"/>
                          <w:spacing w:val="-3"/>
                          <w:sz w:val="29"/>
                        </w:rPr>
                        <w:t>zohour.bahri@yahoo.com</w:t>
                      </w:r>
                    </w:hyperlink>
                  </w:p>
                </w:txbxContent>
              </v:textbox>
            </v:shape>
            <v:shape id="_x0000_s1030" type="#_x0000_t202" style="position:absolute;left:8235;top:6738;width:2060;height:905" filled="f" stroked="f">
              <v:textbox style="mso-next-textbox:#_x0000_s1030" inset="0,0,0,0">
                <w:txbxContent>
                  <w:p w14:paraId="6EB17D08" w14:textId="77777777" w:rsidR="00D50AF3" w:rsidRDefault="00EA2488">
                    <w:pPr>
                      <w:spacing w:line="339" w:lineRule="exact"/>
                      <w:ind w:left="127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>LANGUES</w:t>
                    </w:r>
                  </w:p>
                  <w:p w14:paraId="2A169ECF" w14:textId="77777777" w:rsidR="00D50AF3" w:rsidRDefault="00EA2488">
                    <w:pPr>
                      <w:tabs>
                        <w:tab w:val="left" w:pos="1185"/>
                      </w:tabs>
                      <w:spacing w:before="235" w:line="331" w:lineRule="exact"/>
                      <w:rPr>
                        <w:rFonts w:ascii="TeXGyreAdventor" w:hAnsi="TeXGyreAdventor"/>
                        <w:sz w:val="21"/>
                      </w:rPr>
                    </w:pPr>
                    <w:r>
                      <w:rPr>
                        <w:rFonts w:ascii="TeXGyreAdventor" w:hAnsi="TeXGyreAdventor"/>
                        <w:color w:val="FFFFFF"/>
                        <w:sz w:val="24"/>
                      </w:rPr>
                      <w:t>Français</w:t>
                    </w:r>
                    <w:r>
                      <w:rPr>
                        <w:rFonts w:ascii="TeXGyreAdventor" w:hAnsi="TeXGyreAdventor"/>
                        <w:color w:val="FFFFFF"/>
                        <w:sz w:val="24"/>
                      </w:rPr>
                      <w:tab/>
                    </w:r>
                    <w:r>
                      <w:rPr>
                        <w:rFonts w:ascii="TeXGyreAdventor" w:hAnsi="TeXGyreAdventor"/>
                        <w:color w:val="FFFFFF"/>
                        <w:spacing w:val="2"/>
                        <w:sz w:val="21"/>
                      </w:rPr>
                      <w:t>Courant</w:t>
                    </w:r>
                  </w:p>
                </w:txbxContent>
              </v:textbox>
            </v:shape>
            <v:shape id="_x0000_s1029" type="#_x0000_t202" style="position:absolute;left:8235;top:8134;width:753;height:295" filled="f" stroked="f">
              <v:textbox style="mso-next-textbox:#_x0000_s1029" inset="0,0,0,0">
                <w:txbxContent>
                  <w:p w14:paraId="19A38ECC" w14:textId="77777777" w:rsidR="00D50AF3" w:rsidRDefault="00EA2488">
                    <w:pPr>
                      <w:spacing w:line="294" w:lineRule="exact"/>
                      <w:rPr>
                        <w:rFonts w:ascii="TeXGyreAdventor"/>
                        <w:sz w:val="24"/>
                      </w:rPr>
                    </w:pPr>
                    <w:r>
                      <w:rPr>
                        <w:rFonts w:ascii="TeXGyreAdventor"/>
                        <w:color w:val="FFFFFF"/>
                        <w:sz w:val="24"/>
                      </w:rPr>
                      <w:t>Arabe</w:t>
                    </w:r>
                  </w:p>
                </w:txbxContent>
              </v:textbox>
            </v:shape>
            <v:shape id="_x0000_s1028" type="#_x0000_t202" style="position:absolute;left:9404;top:8182;width:1898;height:256" filled="f" stroked="f">
              <v:textbox style="mso-next-textbox:#_x0000_s1028" inset="0,0,0,0">
                <w:txbxContent>
                  <w:p w14:paraId="39039F0B" w14:textId="77777777" w:rsidR="00D50AF3" w:rsidRDefault="00EA2488">
                    <w:pPr>
                      <w:spacing w:line="255" w:lineRule="exact"/>
                      <w:rPr>
                        <w:rFonts w:ascii="TeXGyreAdventor"/>
                        <w:sz w:val="21"/>
                      </w:rPr>
                    </w:pPr>
                    <w:r>
                      <w:rPr>
                        <w:rFonts w:ascii="TeXGyreAdventor"/>
                        <w:color w:val="FFFFFF"/>
                        <w:sz w:val="21"/>
                      </w:rPr>
                      <w:t xml:space="preserve">Langue </w:t>
                    </w:r>
                    <w:r>
                      <w:rPr>
                        <w:rFonts w:ascii="TeXGyreAdventor"/>
                        <w:color w:val="FFFFFF"/>
                        <w:spacing w:val="-3"/>
                        <w:sz w:val="21"/>
                      </w:rPr>
                      <w:t>Maternelle</w:t>
                    </w:r>
                  </w:p>
                </w:txbxContent>
              </v:textbox>
            </v:shape>
            <v:shape id="_x0000_s1027" type="#_x0000_t202" style="position:absolute;left:8235;top:8951;width:2044;height:304" filled="f" stroked="f">
              <v:textbox style="mso-next-textbox:#_x0000_s1027" inset="0,0,0,0">
                <w:txbxContent>
                  <w:p w14:paraId="28BC4F73" w14:textId="77777777" w:rsidR="00D50AF3" w:rsidRDefault="00EA2488">
                    <w:pPr>
                      <w:tabs>
                        <w:tab w:val="left" w:pos="1169"/>
                      </w:tabs>
                      <w:spacing w:line="303" w:lineRule="exact"/>
                      <w:rPr>
                        <w:rFonts w:ascii="TeXGyreAdventor"/>
                        <w:sz w:val="21"/>
                      </w:rPr>
                    </w:pPr>
                    <w:r>
                      <w:rPr>
                        <w:rFonts w:ascii="TeXGyreAdventor"/>
                        <w:color w:val="FFFFFF"/>
                        <w:position w:val="2"/>
                        <w:sz w:val="24"/>
                      </w:rPr>
                      <w:t>Anglais</w:t>
                    </w:r>
                    <w:r>
                      <w:rPr>
                        <w:rFonts w:ascii="TeXGyreAdventor"/>
                        <w:color w:val="FFFFFF"/>
                        <w:position w:val="2"/>
                        <w:sz w:val="24"/>
                      </w:rPr>
                      <w:tab/>
                    </w:r>
                    <w:r>
                      <w:rPr>
                        <w:rFonts w:ascii="TeXGyreAdventor"/>
                        <w:color w:val="FFFFFF"/>
                        <w:spacing w:val="2"/>
                        <w:sz w:val="21"/>
                      </w:rPr>
                      <w:t>Courant</w:t>
                    </w:r>
                  </w:p>
                </w:txbxContent>
              </v:textbox>
            </v:shape>
            <w10:wrap anchorx="page" anchory="page"/>
          </v:group>
        </w:pict>
      </w:r>
      <w:r w:rsidR="00216758">
        <w:rPr>
          <w:b/>
          <w:bCs/>
          <w:color w:val="585858"/>
          <w:sz w:val="30"/>
          <w:szCs w:val="30"/>
        </w:rPr>
        <w:t xml:space="preserve">  </w:t>
      </w:r>
      <w:r w:rsidRPr="003739F5">
        <w:rPr>
          <w:b/>
          <w:bCs/>
          <w:color w:val="548DD4" w:themeColor="text2" w:themeTint="99"/>
          <w:sz w:val="30"/>
          <w:szCs w:val="30"/>
        </w:rPr>
        <w:t>PROFIL</w:t>
      </w:r>
      <w:r w:rsidR="003739F5">
        <w:rPr>
          <w:b/>
          <w:bCs/>
          <w:color w:val="548DD4" w:themeColor="text2" w:themeTint="99"/>
          <w:sz w:val="30"/>
          <w:szCs w:val="30"/>
        </w:rPr>
        <w:t> :</w:t>
      </w:r>
    </w:p>
    <w:p w14:paraId="7ED11661" w14:textId="5BD05090" w:rsidR="0044508F" w:rsidRDefault="00EA2488" w:rsidP="00F1209C">
      <w:pPr>
        <w:pStyle w:val="Corpsdetexte"/>
        <w:spacing w:before="220" w:line="360" w:lineRule="auto"/>
        <w:ind w:left="721" w:right="5037"/>
        <w:jc w:val="both"/>
        <w:rPr>
          <w:color w:val="585858"/>
          <w:spacing w:val="-3"/>
          <w:sz w:val="22"/>
          <w:szCs w:val="22"/>
        </w:rPr>
      </w:pPr>
      <w:r w:rsidRPr="00362483">
        <w:rPr>
          <w:color w:val="585858"/>
          <w:spacing w:val="-4"/>
          <w:sz w:val="22"/>
          <w:szCs w:val="22"/>
        </w:rPr>
        <w:t>I</w:t>
      </w:r>
      <w:r w:rsidRPr="00362483">
        <w:rPr>
          <w:color w:val="585858"/>
          <w:spacing w:val="-4"/>
          <w:sz w:val="22"/>
          <w:szCs w:val="22"/>
        </w:rPr>
        <w:t xml:space="preserve">ngénieur </w:t>
      </w:r>
      <w:r w:rsidR="0044508F">
        <w:rPr>
          <w:color w:val="585858"/>
          <w:sz w:val="22"/>
          <w:szCs w:val="22"/>
        </w:rPr>
        <w:t>et développeur web</w:t>
      </w:r>
      <w:r w:rsidRPr="00362483">
        <w:rPr>
          <w:color w:val="585858"/>
          <w:sz w:val="22"/>
          <w:szCs w:val="22"/>
        </w:rPr>
        <w:t xml:space="preserve">, </w:t>
      </w:r>
      <w:r w:rsidRPr="00362483">
        <w:rPr>
          <w:color w:val="585858"/>
          <w:spacing w:val="-4"/>
          <w:sz w:val="22"/>
          <w:szCs w:val="22"/>
        </w:rPr>
        <w:t xml:space="preserve">douée </w:t>
      </w:r>
      <w:r w:rsidRPr="00362483">
        <w:rPr>
          <w:color w:val="585858"/>
          <w:spacing w:val="-3"/>
          <w:sz w:val="22"/>
          <w:szCs w:val="22"/>
        </w:rPr>
        <w:t xml:space="preserve">par </w:t>
      </w:r>
      <w:r w:rsidR="00D17376" w:rsidRPr="00362483">
        <w:rPr>
          <w:color w:val="585858"/>
          <w:sz w:val="22"/>
          <w:szCs w:val="22"/>
        </w:rPr>
        <w:t>l’innovation</w:t>
      </w:r>
      <w:r w:rsidR="0044508F">
        <w:rPr>
          <w:color w:val="585858"/>
          <w:spacing w:val="-3"/>
          <w:sz w:val="22"/>
          <w:szCs w:val="22"/>
        </w:rPr>
        <w:t xml:space="preserve"> et</w:t>
      </w:r>
      <w:r w:rsidRPr="00362483">
        <w:rPr>
          <w:color w:val="585858"/>
          <w:spacing w:val="-3"/>
          <w:sz w:val="22"/>
          <w:szCs w:val="22"/>
        </w:rPr>
        <w:t xml:space="preserve"> </w:t>
      </w:r>
      <w:r w:rsidRPr="00362483">
        <w:rPr>
          <w:color w:val="585858"/>
          <w:sz w:val="22"/>
          <w:szCs w:val="22"/>
        </w:rPr>
        <w:t>la programmation</w:t>
      </w:r>
      <w:r w:rsidRPr="00362483">
        <w:rPr>
          <w:color w:val="585858"/>
          <w:spacing w:val="-4"/>
          <w:sz w:val="22"/>
          <w:szCs w:val="22"/>
        </w:rPr>
        <w:t>.</w:t>
      </w:r>
      <w:r w:rsidRPr="00362483">
        <w:rPr>
          <w:color w:val="585858"/>
          <w:spacing w:val="-28"/>
          <w:sz w:val="22"/>
          <w:szCs w:val="22"/>
        </w:rPr>
        <w:t xml:space="preserve"> </w:t>
      </w:r>
      <w:r w:rsidRPr="00362483">
        <w:rPr>
          <w:color w:val="585858"/>
          <w:spacing w:val="-3"/>
          <w:sz w:val="22"/>
          <w:szCs w:val="22"/>
        </w:rPr>
        <w:t>J’ai</w:t>
      </w:r>
      <w:r w:rsidRPr="00362483">
        <w:rPr>
          <w:color w:val="585858"/>
          <w:spacing w:val="-17"/>
          <w:sz w:val="22"/>
          <w:szCs w:val="22"/>
        </w:rPr>
        <w:t xml:space="preserve"> </w:t>
      </w:r>
      <w:r w:rsidRPr="00362483">
        <w:rPr>
          <w:color w:val="585858"/>
          <w:sz w:val="22"/>
          <w:szCs w:val="22"/>
        </w:rPr>
        <w:t>la</w:t>
      </w:r>
      <w:r w:rsidRPr="00362483">
        <w:rPr>
          <w:color w:val="585858"/>
          <w:spacing w:val="-22"/>
          <w:sz w:val="22"/>
          <w:szCs w:val="22"/>
        </w:rPr>
        <w:t xml:space="preserve"> </w:t>
      </w:r>
      <w:r w:rsidRPr="00362483">
        <w:rPr>
          <w:color w:val="585858"/>
          <w:spacing w:val="-3"/>
          <w:sz w:val="22"/>
          <w:szCs w:val="22"/>
        </w:rPr>
        <w:t xml:space="preserve">détermination </w:t>
      </w:r>
      <w:r w:rsidR="0044508F">
        <w:rPr>
          <w:color w:val="585858"/>
          <w:spacing w:val="-3"/>
          <w:sz w:val="22"/>
          <w:szCs w:val="22"/>
        </w:rPr>
        <w:t xml:space="preserve">de </w:t>
      </w:r>
      <w:r w:rsidRPr="00362483">
        <w:rPr>
          <w:color w:val="585858"/>
          <w:spacing w:val="-7"/>
          <w:sz w:val="22"/>
          <w:szCs w:val="22"/>
        </w:rPr>
        <w:t>prouver</w:t>
      </w:r>
      <w:r w:rsidRPr="00362483">
        <w:rPr>
          <w:color w:val="585858"/>
          <w:spacing w:val="13"/>
          <w:sz w:val="22"/>
          <w:szCs w:val="22"/>
        </w:rPr>
        <w:t xml:space="preserve"> </w:t>
      </w:r>
      <w:r w:rsidRPr="00362483">
        <w:rPr>
          <w:color w:val="585858"/>
          <w:sz w:val="22"/>
          <w:szCs w:val="22"/>
        </w:rPr>
        <w:t>mes</w:t>
      </w:r>
      <w:r w:rsidRPr="00362483">
        <w:rPr>
          <w:color w:val="585858"/>
          <w:spacing w:val="-5"/>
          <w:sz w:val="22"/>
          <w:szCs w:val="22"/>
        </w:rPr>
        <w:t xml:space="preserve"> </w:t>
      </w:r>
      <w:r w:rsidRPr="00362483">
        <w:rPr>
          <w:color w:val="585858"/>
          <w:sz w:val="22"/>
          <w:szCs w:val="22"/>
        </w:rPr>
        <w:t>compétences</w:t>
      </w:r>
      <w:r w:rsidRPr="00362483">
        <w:rPr>
          <w:color w:val="585858"/>
          <w:spacing w:val="-20"/>
          <w:sz w:val="22"/>
          <w:szCs w:val="22"/>
        </w:rPr>
        <w:t xml:space="preserve"> </w:t>
      </w:r>
      <w:r w:rsidRPr="00362483">
        <w:rPr>
          <w:color w:val="585858"/>
          <w:spacing w:val="-5"/>
          <w:sz w:val="22"/>
          <w:szCs w:val="22"/>
        </w:rPr>
        <w:t>sur</w:t>
      </w:r>
      <w:r w:rsidRPr="00362483">
        <w:rPr>
          <w:color w:val="585858"/>
          <w:spacing w:val="-17"/>
          <w:sz w:val="22"/>
          <w:szCs w:val="22"/>
        </w:rPr>
        <w:t xml:space="preserve"> </w:t>
      </w:r>
      <w:r w:rsidRPr="00362483">
        <w:rPr>
          <w:color w:val="585858"/>
          <w:spacing w:val="-3"/>
          <w:sz w:val="22"/>
          <w:szCs w:val="22"/>
        </w:rPr>
        <w:t>des</w:t>
      </w:r>
      <w:r w:rsidRPr="00362483">
        <w:rPr>
          <w:color w:val="585858"/>
          <w:spacing w:val="-5"/>
          <w:sz w:val="22"/>
          <w:szCs w:val="22"/>
        </w:rPr>
        <w:t xml:space="preserve"> </w:t>
      </w:r>
      <w:r w:rsidRPr="00362483">
        <w:rPr>
          <w:color w:val="585858"/>
          <w:sz w:val="22"/>
          <w:szCs w:val="22"/>
        </w:rPr>
        <w:t>projets</w:t>
      </w:r>
      <w:r w:rsidRPr="00362483">
        <w:rPr>
          <w:color w:val="585858"/>
          <w:spacing w:val="-21"/>
          <w:sz w:val="22"/>
          <w:szCs w:val="22"/>
        </w:rPr>
        <w:t xml:space="preserve"> </w:t>
      </w:r>
      <w:r w:rsidRPr="00362483">
        <w:rPr>
          <w:color w:val="585858"/>
          <w:spacing w:val="-3"/>
          <w:sz w:val="22"/>
          <w:szCs w:val="22"/>
        </w:rPr>
        <w:t>futur</w:t>
      </w:r>
      <w:r w:rsidR="0044508F">
        <w:rPr>
          <w:color w:val="585858"/>
          <w:spacing w:val="-3"/>
          <w:sz w:val="22"/>
          <w:szCs w:val="22"/>
        </w:rPr>
        <w:t xml:space="preserve"> et les améliorer et aussi de m</w:t>
      </w:r>
      <w:r w:rsidR="0044508F" w:rsidRPr="0044508F">
        <w:rPr>
          <w:color w:val="585858"/>
          <w:spacing w:val="-3"/>
          <w:sz w:val="22"/>
          <w:szCs w:val="22"/>
        </w:rPr>
        <w:t>aîtrise des nouvelles technologies</w:t>
      </w:r>
      <w:r w:rsidR="0044508F">
        <w:rPr>
          <w:color w:val="585858"/>
          <w:spacing w:val="-3"/>
          <w:sz w:val="22"/>
          <w:szCs w:val="22"/>
        </w:rPr>
        <w:t>.</w:t>
      </w:r>
    </w:p>
    <w:p w14:paraId="52A87A2E" w14:textId="77777777" w:rsidR="00D50AF3" w:rsidRDefault="00D50AF3">
      <w:pPr>
        <w:pStyle w:val="Corpsdetexte"/>
        <w:spacing w:before="6"/>
      </w:pPr>
    </w:p>
    <w:p w14:paraId="4BF6CCA7" w14:textId="704CBFC7" w:rsidR="0044508F" w:rsidRPr="003739F5" w:rsidRDefault="00216758" w:rsidP="00362483">
      <w:pPr>
        <w:pStyle w:val="Titre1"/>
        <w:ind w:left="0"/>
        <w:rPr>
          <w:color w:val="548DD4" w:themeColor="text2" w:themeTint="99"/>
        </w:rPr>
      </w:pPr>
      <w:r>
        <w:rPr>
          <w:color w:val="585858"/>
        </w:rPr>
        <w:t xml:space="preserve">  </w:t>
      </w:r>
      <w:r w:rsidR="00EA2488" w:rsidRPr="003739F5">
        <w:rPr>
          <w:color w:val="548DD4" w:themeColor="text2" w:themeTint="99"/>
        </w:rPr>
        <w:t>Etudes ET Diplômes</w:t>
      </w:r>
      <w:r w:rsidR="003739F5">
        <w:rPr>
          <w:color w:val="548DD4" w:themeColor="text2" w:themeTint="99"/>
        </w:rPr>
        <w:t> :</w:t>
      </w:r>
    </w:p>
    <w:p w14:paraId="1EDBC019" w14:textId="77777777" w:rsidR="00C75006" w:rsidRDefault="00C75006" w:rsidP="00362483">
      <w:pPr>
        <w:pStyle w:val="Titre1"/>
        <w:ind w:left="0"/>
        <w:rPr>
          <w:color w:val="585858"/>
        </w:rPr>
      </w:pPr>
    </w:p>
    <w:p w14:paraId="4F2E86CA" w14:textId="77777777" w:rsidR="0044508F" w:rsidRDefault="0044508F" w:rsidP="00362483">
      <w:pPr>
        <w:pStyle w:val="Titre1"/>
        <w:ind w:left="0"/>
        <w:rPr>
          <w:sz w:val="22"/>
          <w:szCs w:val="22"/>
        </w:rPr>
      </w:pPr>
      <w:r>
        <w:rPr>
          <w:color w:val="585858"/>
        </w:rPr>
        <w:tab/>
      </w:r>
      <w:r w:rsidRPr="0044508F">
        <w:rPr>
          <w:sz w:val="22"/>
          <w:szCs w:val="22"/>
        </w:rPr>
        <w:t xml:space="preserve">Octobre2020-Janvier 2021 : </w:t>
      </w:r>
      <w:r w:rsidRPr="0044508F">
        <w:rPr>
          <w:sz w:val="22"/>
          <w:szCs w:val="22"/>
        </w:rPr>
        <w:t xml:space="preserve">Formation Développeur web full stack </w:t>
      </w:r>
    </w:p>
    <w:p w14:paraId="23C72170" w14:textId="1BDA935B" w:rsidR="0044508F" w:rsidRDefault="0044508F" w:rsidP="0044508F">
      <w:pPr>
        <w:pStyle w:val="Corpsdetexte"/>
        <w:spacing w:before="103"/>
        <w:ind w:left="1346"/>
      </w:pPr>
      <w:r w:rsidRPr="0044508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</w:t>
      </w:r>
      <w:r w:rsidRPr="0044508F">
        <w:rPr>
          <w:color w:val="585858"/>
          <w:sz w:val="22"/>
          <w:szCs w:val="22"/>
        </w:rPr>
        <w:t>GoMyCode Tunisie</w:t>
      </w:r>
    </w:p>
    <w:p w14:paraId="30AD426F" w14:textId="2B53BF42" w:rsidR="00D50AF3" w:rsidRPr="00362483" w:rsidRDefault="00EF6A4C">
      <w:pPr>
        <w:pStyle w:val="Titre2"/>
        <w:spacing w:before="241"/>
        <w:ind w:left="144"/>
        <w:rPr>
          <w:sz w:val="22"/>
          <w:szCs w:val="22"/>
        </w:rPr>
      </w:pPr>
      <w:r w:rsidRPr="00362483">
        <w:rPr>
          <w:rFonts w:ascii="Times New Roman" w:hAnsi="Times New Roman"/>
          <w:noProof/>
          <w:sz w:val="22"/>
          <w:szCs w:val="22"/>
        </w:rPr>
        <w:pict w14:anchorId="0A91B87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left:0;text-align:left;margin-left:410.9pt;margin-top:1.1pt;width:178.9pt;height:0;z-index:251658240" o:connectortype="straight" strokecolor="#eeece1 [3214]" strokeweight="1.5pt"/>
        </w:pict>
      </w:r>
      <w:r w:rsidR="00362483" w:rsidRPr="00362483">
        <w:t xml:space="preserve">          </w:t>
      </w:r>
      <w:r w:rsidR="00EA2488" w:rsidRPr="00362483">
        <w:rPr>
          <w:sz w:val="22"/>
          <w:szCs w:val="22"/>
        </w:rPr>
        <w:t>2014 - 2017 : Cycle d’ingénierie en Génie Mécatronique</w:t>
      </w:r>
    </w:p>
    <w:p w14:paraId="01DA7724" w14:textId="16A9F709" w:rsidR="00D50AF3" w:rsidRPr="00362483" w:rsidRDefault="0044508F">
      <w:pPr>
        <w:pStyle w:val="Corpsdetexte"/>
        <w:spacing w:before="103"/>
        <w:ind w:left="1346"/>
        <w:rPr>
          <w:sz w:val="22"/>
          <w:szCs w:val="22"/>
        </w:rPr>
      </w:pPr>
      <w:r>
        <w:rPr>
          <w:color w:val="585858"/>
          <w:sz w:val="22"/>
          <w:szCs w:val="22"/>
        </w:rPr>
        <w:t xml:space="preserve">    </w:t>
      </w:r>
      <w:r w:rsidR="00EA2488" w:rsidRPr="00362483">
        <w:rPr>
          <w:color w:val="585858"/>
          <w:sz w:val="22"/>
          <w:szCs w:val="22"/>
        </w:rPr>
        <w:t>Ecole Nationale d’Ingénieur de Sousse (ENISO)</w:t>
      </w:r>
    </w:p>
    <w:p w14:paraId="35195940" w14:textId="7226F0AF" w:rsidR="00D50AF3" w:rsidRPr="00362483" w:rsidRDefault="00D50AF3" w:rsidP="00F1209C">
      <w:pPr>
        <w:pStyle w:val="Corpsdetexte"/>
        <w:spacing w:before="5" w:line="360" w:lineRule="auto"/>
        <w:rPr>
          <w:sz w:val="22"/>
          <w:szCs w:val="22"/>
        </w:rPr>
      </w:pPr>
    </w:p>
    <w:p w14:paraId="2881B66F" w14:textId="0ECDC72B" w:rsidR="00D50AF3" w:rsidRPr="00362483" w:rsidRDefault="00362483" w:rsidP="00F1209C">
      <w:pPr>
        <w:pStyle w:val="Titre2"/>
        <w:spacing w:line="360" w:lineRule="auto"/>
        <w:ind w:left="96"/>
        <w:rPr>
          <w:sz w:val="22"/>
          <w:szCs w:val="22"/>
        </w:rPr>
      </w:pPr>
      <w:r w:rsidRPr="00362483">
        <w:rPr>
          <w:rFonts w:ascii="Times New Roman" w:hAnsi="Times New Roman"/>
          <w:sz w:val="22"/>
          <w:szCs w:val="22"/>
        </w:rPr>
        <w:t xml:space="preserve">         </w:t>
      </w:r>
      <w:r w:rsidR="0044508F">
        <w:rPr>
          <w:rFonts w:ascii="Times New Roman" w:hAnsi="Times New Roman"/>
          <w:sz w:val="22"/>
          <w:szCs w:val="22"/>
        </w:rPr>
        <w:t xml:space="preserve">   </w:t>
      </w:r>
      <w:r w:rsidRPr="00362483">
        <w:rPr>
          <w:rFonts w:ascii="Times New Roman" w:hAnsi="Times New Roman"/>
          <w:sz w:val="22"/>
          <w:szCs w:val="22"/>
        </w:rPr>
        <w:t xml:space="preserve"> </w:t>
      </w:r>
      <w:r w:rsidR="00EA2488" w:rsidRPr="00362483">
        <w:rPr>
          <w:sz w:val="22"/>
          <w:szCs w:val="22"/>
        </w:rPr>
        <w:t>2012-2014 : Cycle préparatoire en Mathématique-Physique</w:t>
      </w:r>
    </w:p>
    <w:p w14:paraId="082AA0F2" w14:textId="19D5E14F" w:rsidR="00143D4C" w:rsidRPr="00F1209C" w:rsidRDefault="00362483" w:rsidP="00F1209C">
      <w:pPr>
        <w:pStyle w:val="Corpsdetexte"/>
        <w:spacing w:before="23" w:line="360" w:lineRule="auto"/>
        <w:ind w:left="993"/>
        <w:rPr>
          <w:color w:val="585858"/>
          <w:sz w:val="22"/>
          <w:szCs w:val="22"/>
        </w:rPr>
      </w:pPr>
      <w:r w:rsidRPr="00362483">
        <w:rPr>
          <w:color w:val="585858"/>
          <w:sz w:val="22"/>
          <w:szCs w:val="22"/>
        </w:rPr>
        <w:t xml:space="preserve">     </w:t>
      </w:r>
      <w:r w:rsidR="00EA2488" w:rsidRPr="00362483">
        <w:rPr>
          <w:color w:val="585858"/>
          <w:sz w:val="22"/>
          <w:szCs w:val="22"/>
        </w:rPr>
        <w:t>Institut Préparatoire Aux Etudes Des Ingénieurs De Monastir (IPEIM)</w:t>
      </w:r>
    </w:p>
    <w:p w14:paraId="2D171515" w14:textId="70681410" w:rsidR="00D50AF3" w:rsidRDefault="00D50AF3">
      <w:pPr>
        <w:pStyle w:val="Corpsdetexte"/>
        <w:spacing w:before="7"/>
        <w:rPr>
          <w:sz w:val="17"/>
        </w:rPr>
      </w:pPr>
    </w:p>
    <w:p w14:paraId="6990941A" w14:textId="4A9BD23B" w:rsidR="00D50AF3" w:rsidRPr="003739F5" w:rsidRDefault="00362483" w:rsidP="00362483">
      <w:pPr>
        <w:pStyle w:val="Titre1"/>
        <w:ind w:left="0"/>
        <w:rPr>
          <w:color w:val="548DD4" w:themeColor="text2" w:themeTint="99"/>
        </w:rPr>
      </w:pPr>
      <w:r>
        <w:rPr>
          <w:color w:val="585858"/>
        </w:rPr>
        <w:t xml:space="preserve">  </w:t>
      </w:r>
      <w:r w:rsidR="0087142E" w:rsidRPr="003739F5">
        <w:rPr>
          <w:color w:val="548DD4" w:themeColor="text2" w:themeTint="99"/>
        </w:rPr>
        <w:t>Expériences</w:t>
      </w:r>
      <w:r w:rsidR="00EA2488" w:rsidRPr="003739F5">
        <w:rPr>
          <w:color w:val="548DD4" w:themeColor="text2" w:themeTint="99"/>
        </w:rPr>
        <w:t xml:space="preserve"> </w:t>
      </w:r>
      <w:r w:rsidR="0087142E" w:rsidRPr="003739F5">
        <w:rPr>
          <w:color w:val="548DD4" w:themeColor="text2" w:themeTint="99"/>
        </w:rPr>
        <w:t>Professionnelles :</w:t>
      </w:r>
    </w:p>
    <w:p w14:paraId="030FFE87" w14:textId="56DCEF95" w:rsidR="00143D4C" w:rsidRPr="00216758" w:rsidRDefault="0044508F" w:rsidP="00F1209C">
      <w:pPr>
        <w:spacing w:before="176" w:line="360" w:lineRule="auto"/>
        <w:ind w:left="320" w:right="4407"/>
        <w:jc w:val="both"/>
        <w:rPr>
          <w:color w:val="585858"/>
        </w:rPr>
      </w:pPr>
      <w:r>
        <w:rPr>
          <w:rFonts w:ascii="Times New Roman" w:hAnsi="Times New Roman"/>
          <w:noProof/>
        </w:rPr>
        <w:pict w14:anchorId="0A91B87C">
          <v:shape id="_x0000_s1046" type="#_x0000_t32" style="position:absolute;left:0;text-align:left;margin-left:410.3pt;margin-top:.45pt;width:178.9pt;height:0;z-index:251659264" o:connectortype="straight" strokecolor="#eeece1 [3214]" strokeweight="1.5pt"/>
        </w:pict>
      </w:r>
      <w:r w:rsidR="00362483">
        <w:rPr>
          <w:color w:val="585858"/>
          <w:sz w:val="24"/>
        </w:rPr>
        <w:t xml:space="preserve">   </w:t>
      </w:r>
      <w:r w:rsidR="00EA2488" w:rsidRPr="00362483">
        <w:rPr>
          <w:color w:val="585858"/>
        </w:rPr>
        <w:t xml:space="preserve">Cours pertinent : Robotique, Informatique temps réel, intelligence </w:t>
      </w:r>
      <w:r w:rsidR="00362483">
        <w:rPr>
          <w:color w:val="585858"/>
        </w:rPr>
        <w:t xml:space="preserve">      </w:t>
      </w:r>
      <w:r w:rsidR="00EA2488" w:rsidRPr="00362483">
        <w:rPr>
          <w:color w:val="585858"/>
        </w:rPr>
        <w:t>artificiel, systèmes embarqués, Programmation orienté Objet (Java, C et C++), fiabilité et sureté des systèmes mécatroniques…</w:t>
      </w:r>
    </w:p>
    <w:p w14:paraId="7D00E321" w14:textId="13BAA9C8" w:rsidR="00D50AF3" w:rsidRDefault="00362483">
      <w:pPr>
        <w:spacing w:before="204"/>
        <w:ind w:left="16"/>
        <w:rPr>
          <w:sz w:val="21"/>
        </w:rPr>
      </w:pPr>
      <w:r>
        <w:rPr>
          <w:rFonts w:ascii="Times New Roman" w:hAnsi="Times New Roman"/>
          <w:b/>
          <w:sz w:val="24"/>
        </w:rPr>
        <w:t xml:space="preserve">    </w:t>
      </w:r>
      <w:r w:rsidR="00EA2488">
        <w:rPr>
          <w:rFonts w:ascii="Times New Roman" w:hAnsi="Times New Roman"/>
          <w:b/>
          <w:sz w:val="24"/>
        </w:rPr>
        <w:t xml:space="preserve">SOGECLAIR Aerospace SARL-Ariana </w:t>
      </w:r>
      <w:r w:rsidR="00EA2488">
        <w:rPr>
          <w:color w:val="4AACC5"/>
          <w:sz w:val="21"/>
        </w:rPr>
        <w:t>Ingénieur Concepteur Airbus</w:t>
      </w:r>
    </w:p>
    <w:p w14:paraId="26166C7D" w14:textId="5F71D006" w:rsidR="00D50AF3" w:rsidRDefault="00D50AF3">
      <w:pPr>
        <w:pStyle w:val="Corpsdetexte"/>
        <w:spacing w:before="0"/>
        <w:rPr>
          <w:sz w:val="33"/>
        </w:rPr>
      </w:pPr>
    </w:p>
    <w:p w14:paraId="454CC8DB" w14:textId="77777777" w:rsidR="00D50AF3" w:rsidRDefault="00EA2488">
      <w:pPr>
        <w:pStyle w:val="Titre2"/>
        <w:ind w:left="464"/>
      </w:pPr>
      <w:r>
        <w:rPr>
          <w:color w:val="585858"/>
        </w:rPr>
        <w:t>Avril 2018-Novembre 2019</w:t>
      </w:r>
    </w:p>
    <w:p w14:paraId="2DC26468" w14:textId="014187B2" w:rsidR="00D50AF3" w:rsidRDefault="00EA2488">
      <w:pPr>
        <w:tabs>
          <w:tab w:val="left" w:pos="5815"/>
        </w:tabs>
        <w:spacing w:before="188"/>
        <w:ind w:left="80"/>
        <w:rPr>
          <w:b/>
          <w:sz w:val="24"/>
        </w:rPr>
      </w:pPr>
      <w:r>
        <w:rPr>
          <w:b/>
          <w:color w:val="585858"/>
          <w:sz w:val="24"/>
        </w:rPr>
        <w:t xml:space="preserve">Projet </w:t>
      </w:r>
      <w:r>
        <w:rPr>
          <w:b/>
          <w:color w:val="585858"/>
          <w:spacing w:val="-11"/>
          <w:sz w:val="24"/>
        </w:rPr>
        <w:t>A</w:t>
      </w:r>
      <w:r w:rsidR="0087142E">
        <w:rPr>
          <w:b/>
          <w:color w:val="585858"/>
          <w:spacing w:val="-11"/>
          <w:sz w:val="24"/>
        </w:rPr>
        <w:t>350 NCF</w:t>
      </w:r>
      <w:r>
        <w:rPr>
          <w:b/>
          <w:color w:val="585858"/>
          <w:spacing w:val="-30"/>
          <w:sz w:val="24"/>
        </w:rPr>
        <w:t xml:space="preserve"> </w:t>
      </w:r>
      <w:r>
        <w:rPr>
          <w:b/>
          <w:color w:val="585858"/>
          <w:sz w:val="24"/>
        </w:rPr>
        <w:t>Structure</w:t>
      </w:r>
      <w:r>
        <w:rPr>
          <w:b/>
          <w:color w:val="585858"/>
          <w:spacing w:val="8"/>
          <w:sz w:val="24"/>
        </w:rPr>
        <w:t xml:space="preserve"> </w:t>
      </w:r>
      <w:r>
        <w:rPr>
          <w:b/>
          <w:color w:val="585858"/>
          <w:sz w:val="24"/>
        </w:rPr>
        <w:t>Design</w:t>
      </w:r>
      <w:r>
        <w:rPr>
          <w:b/>
          <w:color w:val="585858"/>
          <w:sz w:val="24"/>
        </w:rPr>
        <w:tab/>
      </w:r>
      <w:r>
        <w:rPr>
          <w:b/>
          <w:color w:val="585858"/>
          <w:spacing w:val="-11"/>
          <w:sz w:val="24"/>
        </w:rPr>
        <w:t xml:space="preserve">A350 </w:t>
      </w:r>
      <w:r>
        <w:rPr>
          <w:b/>
          <w:color w:val="585858"/>
          <w:spacing w:val="-7"/>
          <w:sz w:val="24"/>
        </w:rPr>
        <w:t>XWB</w:t>
      </w:r>
      <w:r>
        <w:rPr>
          <w:b/>
          <w:color w:val="585858"/>
          <w:spacing w:val="9"/>
          <w:sz w:val="24"/>
        </w:rPr>
        <w:t xml:space="preserve"> </w:t>
      </w:r>
      <w:r>
        <w:rPr>
          <w:b/>
          <w:color w:val="585858"/>
          <w:spacing w:val="-5"/>
          <w:sz w:val="24"/>
        </w:rPr>
        <w:t>900-100</w:t>
      </w:r>
    </w:p>
    <w:p w14:paraId="1592C45F" w14:textId="212A2C28" w:rsidR="00D50AF3" w:rsidRPr="00602409" w:rsidRDefault="00EA2488" w:rsidP="00F1209C">
      <w:pPr>
        <w:pStyle w:val="Paragraphedeliste"/>
        <w:numPr>
          <w:ilvl w:val="0"/>
          <w:numId w:val="2"/>
        </w:numPr>
        <w:tabs>
          <w:tab w:val="left" w:pos="721"/>
        </w:tabs>
        <w:spacing w:before="169" w:line="360" w:lineRule="auto"/>
        <w:ind w:right="4206" w:hanging="353"/>
      </w:pPr>
      <w:r w:rsidRPr="00602409">
        <w:rPr>
          <w:color w:val="585858"/>
        </w:rPr>
        <w:t>Définition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structure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primaire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3"/>
        </w:rPr>
        <w:t xml:space="preserve"> </w:t>
      </w:r>
      <w:r w:rsidRPr="00602409">
        <w:rPr>
          <w:color w:val="585858"/>
          <w:spacing w:val="-3"/>
        </w:rPr>
        <w:t>secondaire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du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  <w:spacing w:val="-3"/>
        </w:rPr>
        <w:t>fuselage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dans</w:t>
      </w:r>
      <w:r w:rsidRPr="00602409">
        <w:rPr>
          <w:color w:val="585858"/>
          <w:spacing w:val="-12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4"/>
        </w:rPr>
        <w:t>CWB</w:t>
      </w:r>
      <w:r w:rsidRPr="00602409">
        <w:rPr>
          <w:color w:val="585858"/>
          <w:spacing w:val="-28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3"/>
        </w:rPr>
        <w:t xml:space="preserve"> </w:t>
      </w:r>
      <w:r w:rsidRPr="00602409">
        <w:rPr>
          <w:color w:val="585858"/>
        </w:rPr>
        <w:t xml:space="preserve">la </w:t>
      </w:r>
      <w:r w:rsidR="0087142E" w:rsidRPr="00602409">
        <w:rPr>
          <w:color w:val="585858"/>
          <w:spacing w:val="2"/>
        </w:rPr>
        <w:t>KB</w:t>
      </w:r>
      <w:r w:rsidR="0087142E" w:rsidRPr="00602409">
        <w:rPr>
          <w:color w:val="585858"/>
          <w:spacing w:val="-6"/>
        </w:rPr>
        <w:t>.</w:t>
      </w:r>
    </w:p>
    <w:p w14:paraId="3A843B24" w14:textId="77777777" w:rsidR="00D50AF3" w:rsidRPr="00602409" w:rsidRDefault="00EA2488" w:rsidP="00F1209C">
      <w:pPr>
        <w:pStyle w:val="Paragraphedeliste"/>
        <w:numPr>
          <w:ilvl w:val="0"/>
          <w:numId w:val="2"/>
        </w:numPr>
        <w:tabs>
          <w:tab w:val="left" w:pos="337"/>
        </w:tabs>
        <w:spacing w:before="145" w:line="360" w:lineRule="auto"/>
        <w:ind w:left="721" w:right="4968" w:hanging="721"/>
        <w:jc w:val="right"/>
      </w:pPr>
      <w:r w:rsidRPr="00602409">
        <w:rPr>
          <w:color w:val="585858"/>
          <w:spacing w:val="-3"/>
        </w:rPr>
        <w:t>Vérifier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10"/>
        </w:rPr>
        <w:t xml:space="preserve"> </w:t>
      </w:r>
      <w:r w:rsidRPr="00602409">
        <w:rPr>
          <w:color w:val="585858"/>
          <w:spacing w:val="-6"/>
        </w:rPr>
        <w:t>travaux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5"/>
        </w:rPr>
        <w:t xml:space="preserve"> </w:t>
      </w:r>
      <w:r w:rsidRPr="00602409">
        <w:rPr>
          <w:color w:val="585858"/>
        </w:rPr>
        <w:t>collègues</w:t>
      </w:r>
      <w:r w:rsidRPr="00602409">
        <w:rPr>
          <w:color w:val="585858"/>
          <w:spacing w:val="-10"/>
        </w:rPr>
        <w:t xml:space="preserve"> </w:t>
      </w:r>
      <w:r w:rsidRPr="00602409">
        <w:rPr>
          <w:color w:val="585858"/>
        </w:rPr>
        <w:t>au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sein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l'équipe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par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check</w:t>
      </w:r>
      <w:r w:rsidRPr="00602409">
        <w:rPr>
          <w:color w:val="585858"/>
          <w:spacing w:val="-23"/>
        </w:rPr>
        <w:t xml:space="preserve"> </w:t>
      </w:r>
      <w:r w:rsidRPr="00602409">
        <w:rPr>
          <w:color w:val="585858"/>
        </w:rPr>
        <w:t>croisé</w:t>
      </w:r>
    </w:p>
    <w:p w14:paraId="7DDDAA9E" w14:textId="77777777" w:rsidR="00D50AF3" w:rsidRPr="00602409" w:rsidRDefault="00EA2488" w:rsidP="00F1209C">
      <w:pPr>
        <w:pStyle w:val="Paragraphedeliste"/>
        <w:numPr>
          <w:ilvl w:val="0"/>
          <w:numId w:val="2"/>
        </w:numPr>
        <w:tabs>
          <w:tab w:val="left" w:pos="721"/>
        </w:tabs>
        <w:spacing w:line="360" w:lineRule="auto"/>
        <w:ind w:right="4368" w:hanging="353"/>
      </w:pPr>
      <w:r w:rsidRPr="00602409">
        <w:rPr>
          <w:color w:val="585858"/>
        </w:rPr>
        <w:t>Amélioration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continue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du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projet</w:t>
      </w:r>
      <w:r w:rsidRPr="00602409">
        <w:rPr>
          <w:color w:val="585858"/>
          <w:spacing w:val="-11"/>
        </w:rPr>
        <w:t xml:space="preserve"> </w:t>
      </w:r>
      <w:r w:rsidRPr="00602409">
        <w:rPr>
          <w:color w:val="585858"/>
          <w:spacing w:val="-3"/>
        </w:rPr>
        <w:t>par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2"/>
        </w:rPr>
        <w:t>mise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en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place</w:t>
      </w:r>
      <w:r w:rsidRPr="00602409">
        <w:rPr>
          <w:color w:val="585858"/>
          <w:spacing w:val="5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10"/>
        </w:rPr>
        <w:t xml:space="preserve"> </w:t>
      </w:r>
      <w:r w:rsidRPr="00602409">
        <w:rPr>
          <w:color w:val="585858"/>
        </w:rPr>
        <w:t>fichiers</w:t>
      </w:r>
      <w:r w:rsidRPr="00602409">
        <w:rPr>
          <w:color w:val="585858"/>
          <w:spacing w:val="34"/>
        </w:rPr>
        <w:t xml:space="preserve"> </w:t>
      </w:r>
      <w:r w:rsidRPr="00602409">
        <w:rPr>
          <w:color w:val="585858"/>
        </w:rPr>
        <w:t>“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5"/>
        </w:rPr>
        <w:t xml:space="preserve">nouvelles </w:t>
      </w:r>
      <w:r w:rsidRPr="00602409">
        <w:rPr>
          <w:color w:val="585858"/>
        </w:rPr>
        <w:t>règles”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6"/>
        </w:rPr>
        <w:t xml:space="preserve"> </w:t>
      </w:r>
      <w:r w:rsidRPr="00602409">
        <w:rPr>
          <w:color w:val="585858"/>
        </w:rPr>
        <w:t>extraction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“retours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3"/>
        </w:rPr>
        <w:t>d'expérience”</w:t>
      </w:r>
    </w:p>
    <w:p w14:paraId="3BE767BC" w14:textId="07F89CF8" w:rsidR="00D50AF3" w:rsidRPr="00602409" w:rsidRDefault="00EA2488" w:rsidP="00F1209C">
      <w:pPr>
        <w:pStyle w:val="Paragraphedeliste"/>
        <w:numPr>
          <w:ilvl w:val="0"/>
          <w:numId w:val="2"/>
        </w:numPr>
        <w:tabs>
          <w:tab w:val="left" w:pos="721"/>
        </w:tabs>
        <w:spacing w:before="173" w:line="360" w:lineRule="auto"/>
        <w:ind w:right="4244" w:hanging="353"/>
      </w:pPr>
      <w:r w:rsidRPr="00602409">
        <w:rPr>
          <w:color w:val="585858"/>
        </w:rPr>
        <w:t>Activités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</w:rPr>
        <w:t>conception</w:t>
      </w:r>
      <w:r w:rsidRPr="00602409">
        <w:rPr>
          <w:color w:val="585858"/>
          <w:spacing w:val="-25"/>
        </w:rPr>
        <w:t xml:space="preserve"> </w:t>
      </w:r>
      <w:r w:rsidR="0087142E" w:rsidRPr="00602409">
        <w:rPr>
          <w:color w:val="585858"/>
        </w:rPr>
        <w:t>(définition</w:t>
      </w:r>
      <w:r w:rsidRPr="00602409">
        <w:rPr>
          <w:color w:val="585858"/>
        </w:rPr>
        <w:t xml:space="preserve"> </w:t>
      </w:r>
      <w:r w:rsidRPr="00602409">
        <w:rPr>
          <w:color w:val="585858"/>
        </w:rPr>
        <w:t>en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</w:rPr>
        <w:t>Full3D,</w:t>
      </w:r>
      <w:r w:rsidRPr="00602409">
        <w:rPr>
          <w:color w:val="585858"/>
          <w:spacing w:val="-30"/>
        </w:rPr>
        <w:t xml:space="preserve"> </w:t>
      </w:r>
      <w:r w:rsidRPr="00602409">
        <w:rPr>
          <w:color w:val="585858"/>
        </w:rPr>
        <w:t>3D</w:t>
      </w:r>
      <w:r w:rsidRPr="00602409">
        <w:rPr>
          <w:color w:val="585858"/>
          <w:spacing w:val="-27"/>
        </w:rPr>
        <w:t xml:space="preserve"> </w:t>
      </w:r>
      <w:r w:rsidRPr="00602409">
        <w:rPr>
          <w:color w:val="585858"/>
        </w:rPr>
        <w:t>ou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</w:rPr>
        <w:t>2D</w:t>
      </w:r>
      <w:r w:rsidRPr="00602409">
        <w:rPr>
          <w:color w:val="585858"/>
          <w:spacing w:val="-18"/>
        </w:rPr>
        <w:t xml:space="preserve"> </w:t>
      </w:r>
      <w:r w:rsidRPr="00602409">
        <w:rPr>
          <w:color w:val="585858"/>
        </w:rPr>
        <w:t>classique,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3"/>
        </w:rPr>
        <w:t>création</w:t>
      </w:r>
      <w:r w:rsidRPr="00602409">
        <w:rPr>
          <w:color w:val="585858"/>
          <w:spacing w:val="-26"/>
        </w:rPr>
        <w:t xml:space="preserve"> </w:t>
      </w:r>
      <w:r w:rsidRPr="00602409">
        <w:rPr>
          <w:color w:val="585858"/>
        </w:rPr>
        <w:t xml:space="preserve">de nomenclatures et </w:t>
      </w:r>
      <w:r w:rsidRPr="00602409">
        <w:rPr>
          <w:color w:val="585858"/>
          <w:spacing w:val="-3"/>
        </w:rPr>
        <w:t>écriture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  <w:spacing w:val="-3"/>
        </w:rPr>
        <w:t>ECN</w:t>
      </w:r>
      <w:r w:rsidR="0087142E" w:rsidRPr="00602409">
        <w:rPr>
          <w:color w:val="585858"/>
          <w:spacing w:val="-3"/>
        </w:rPr>
        <w:t>) :</w:t>
      </w:r>
    </w:p>
    <w:p w14:paraId="37836659" w14:textId="77777777" w:rsidR="00D50AF3" w:rsidRPr="00602409" w:rsidRDefault="00EA2488" w:rsidP="00F1209C">
      <w:pPr>
        <w:pStyle w:val="Paragraphedeliste"/>
        <w:numPr>
          <w:ilvl w:val="1"/>
          <w:numId w:val="2"/>
        </w:numPr>
        <w:tabs>
          <w:tab w:val="left" w:pos="416"/>
          <w:tab w:val="left" w:pos="417"/>
        </w:tabs>
        <w:spacing w:before="174" w:line="360" w:lineRule="auto"/>
        <w:ind w:left="1794" w:right="5028" w:hanging="1795"/>
        <w:jc w:val="right"/>
      </w:pPr>
      <w:r w:rsidRPr="00602409">
        <w:rPr>
          <w:color w:val="585858"/>
        </w:rPr>
        <w:t>Installation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10"/>
        </w:rPr>
        <w:t xml:space="preserve"> </w:t>
      </w:r>
      <w:r w:rsidRPr="00602409">
        <w:rPr>
          <w:color w:val="585858"/>
          <w:spacing w:val="-3"/>
        </w:rPr>
        <w:t>assemblages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structure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en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CWB</w:t>
      </w:r>
      <w:r w:rsidRPr="00602409">
        <w:rPr>
          <w:color w:val="585858"/>
          <w:spacing w:val="-26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2"/>
        </w:rPr>
        <w:t xml:space="preserve"> </w:t>
      </w:r>
      <w:r w:rsidRPr="00602409">
        <w:rPr>
          <w:color w:val="585858"/>
          <w:spacing w:val="2"/>
        </w:rPr>
        <w:t>KB</w:t>
      </w:r>
    </w:p>
    <w:p w14:paraId="46FA3002" w14:textId="77777777" w:rsidR="00D50AF3" w:rsidRPr="00602409" w:rsidRDefault="00EA2488" w:rsidP="00F1209C">
      <w:pPr>
        <w:pStyle w:val="Paragraphedeliste"/>
        <w:numPr>
          <w:ilvl w:val="1"/>
          <w:numId w:val="2"/>
        </w:numPr>
        <w:tabs>
          <w:tab w:val="left" w:pos="1746"/>
          <w:tab w:val="left" w:pos="1747"/>
        </w:tabs>
        <w:spacing w:before="140" w:line="360" w:lineRule="auto"/>
        <w:ind w:hanging="369"/>
      </w:pPr>
      <w:r w:rsidRPr="00602409">
        <w:rPr>
          <w:color w:val="585858"/>
        </w:rPr>
        <w:t>Dessins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définition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4"/>
        </w:rPr>
        <w:t xml:space="preserve"> pièces métalliques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</w:rPr>
        <w:t>ou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CFRP.</w:t>
      </w:r>
    </w:p>
    <w:p w14:paraId="5221E1D6" w14:textId="3D3E7A22" w:rsidR="00216758" w:rsidRPr="00F1209C" w:rsidRDefault="00EA2488" w:rsidP="00F1209C">
      <w:pPr>
        <w:pStyle w:val="Paragraphedeliste"/>
        <w:numPr>
          <w:ilvl w:val="1"/>
          <w:numId w:val="2"/>
        </w:numPr>
        <w:tabs>
          <w:tab w:val="left" w:pos="1746"/>
          <w:tab w:val="left" w:pos="1747"/>
        </w:tabs>
        <w:spacing w:before="159" w:line="360" w:lineRule="auto"/>
        <w:ind w:right="4501" w:hanging="369"/>
      </w:pPr>
      <w:r w:rsidRPr="00602409">
        <w:rPr>
          <w:color w:val="585858"/>
          <w:spacing w:val="-3"/>
        </w:rPr>
        <w:t>Création</w:t>
      </w:r>
      <w:r w:rsidRPr="00602409">
        <w:rPr>
          <w:color w:val="585858"/>
          <w:spacing w:val="-27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7"/>
        </w:rPr>
        <w:t xml:space="preserve"> </w:t>
      </w:r>
      <w:r w:rsidRPr="00602409">
        <w:rPr>
          <w:color w:val="585858"/>
        </w:rPr>
        <w:t>nomenclatures,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rédaction</w:t>
      </w:r>
      <w:r w:rsidRPr="00602409">
        <w:rPr>
          <w:color w:val="585858"/>
          <w:spacing w:val="-37"/>
        </w:rPr>
        <w:t xml:space="preserve"> </w:t>
      </w:r>
      <w:r w:rsidRPr="00602409">
        <w:rPr>
          <w:color w:val="585858"/>
        </w:rPr>
        <w:t>d’ECN</w:t>
      </w:r>
      <w:r w:rsidRPr="00602409">
        <w:rPr>
          <w:color w:val="585858"/>
          <w:spacing w:val="-29"/>
        </w:rPr>
        <w:t xml:space="preserve"> </w:t>
      </w:r>
      <w:r w:rsidRPr="00602409">
        <w:rPr>
          <w:color w:val="585858"/>
          <w:spacing w:val="-8"/>
        </w:rPr>
        <w:t>avec</w:t>
      </w:r>
      <w:r w:rsidRPr="00602409">
        <w:rPr>
          <w:color w:val="585858"/>
          <w:spacing w:val="-18"/>
        </w:rPr>
        <w:t xml:space="preserve"> </w:t>
      </w:r>
      <w:r w:rsidRPr="00602409">
        <w:rPr>
          <w:color w:val="585858"/>
        </w:rPr>
        <w:t xml:space="preserve">changement d’intégrations </w:t>
      </w:r>
      <w:r w:rsidRPr="00602409">
        <w:rPr>
          <w:color w:val="585858"/>
          <w:spacing w:val="-3"/>
        </w:rPr>
        <w:t xml:space="preserve">demandés par </w:t>
      </w:r>
      <w:r w:rsidRPr="00602409">
        <w:rPr>
          <w:color w:val="585858"/>
        </w:rPr>
        <w:t xml:space="preserve">litige, </w:t>
      </w:r>
      <w:r w:rsidRPr="00602409">
        <w:rPr>
          <w:color w:val="585858"/>
          <w:spacing w:val="-3"/>
        </w:rPr>
        <w:t xml:space="preserve">FDT </w:t>
      </w:r>
      <w:r w:rsidRPr="00602409">
        <w:rPr>
          <w:color w:val="585858"/>
        </w:rPr>
        <w:t xml:space="preserve">ou FLT </w:t>
      </w:r>
      <w:r w:rsidRPr="00602409">
        <w:rPr>
          <w:color w:val="585858"/>
          <w:spacing w:val="-8"/>
        </w:rPr>
        <w:t xml:space="preserve">via </w:t>
      </w:r>
      <w:r w:rsidRPr="00602409">
        <w:rPr>
          <w:color w:val="585858"/>
          <w:spacing w:val="-4"/>
        </w:rPr>
        <w:t xml:space="preserve">évolution </w:t>
      </w:r>
      <w:r w:rsidRPr="00602409">
        <w:rPr>
          <w:color w:val="585858"/>
        </w:rPr>
        <w:t>B</w:t>
      </w:r>
      <w:r w:rsidR="0087142E" w:rsidRPr="00602409">
        <w:rPr>
          <w:color w:val="585858"/>
        </w:rPr>
        <w:t>00, C</w:t>
      </w:r>
      <w:r w:rsidRPr="00602409">
        <w:rPr>
          <w:color w:val="585858"/>
        </w:rPr>
        <w:t>00…</w:t>
      </w:r>
    </w:p>
    <w:p w14:paraId="20E038F4" w14:textId="0C924DB5" w:rsidR="00F1209C" w:rsidRDefault="00F1209C" w:rsidP="00F1209C">
      <w:pPr>
        <w:tabs>
          <w:tab w:val="left" w:pos="1746"/>
          <w:tab w:val="left" w:pos="1747"/>
        </w:tabs>
        <w:spacing w:before="159" w:line="360" w:lineRule="auto"/>
        <w:ind w:right="4501"/>
      </w:pPr>
    </w:p>
    <w:p w14:paraId="63BBCFAD" w14:textId="371AFF28" w:rsidR="00F1209C" w:rsidRDefault="00F1209C" w:rsidP="00F1209C">
      <w:pPr>
        <w:tabs>
          <w:tab w:val="left" w:pos="1746"/>
          <w:tab w:val="left" w:pos="1747"/>
        </w:tabs>
        <w:spacing w:before="159" w:line="360" w:lineRule="auto"/>
        <w:ind w:right="4501"/>
      </w:pPr>
    </w:p>
    <w:p w14:paraId="21BB7D2C" w14:textId="77777777" w:rsidR="00F1209C" w:rsidRDefault="00F1209C" w:rsidP="00F1209C">
      <w:pPr>
        <w:tabs>
          <w:tab w:val="left" w:pos="1746"/>
          <w:tab w:val="left" w:pos="1747"/>
        </w:tabs>
        <w:spacing w:before="159" w:line="360" w:lineRule="auto"/>
        <w:ind w:right="4501"/>
      </w:pPr>
    </w:p>
    <w:p w14:paraId="188F9C24" w14:textId="77777777" w:rsidR="00D50AF3" w:rsidRDefault="00EA2488">
      <w:pPr>
        <w:pStyle w:val="Titre2"/>
        <w:ind w:left="512"/>
      </w:pPr>
      <w:r>
        <w:rPr>
          <w:color w:val="585858"/>
        </w:rPr>
        <w:t>N</w:t>
      </w:r>
      <w:r>
        <w:rPr>
          <w:color w:val="585858"/>
        </w:rPr>
        <w:t>ovembre 2019-Aujourd’hui</w:t>
      </w:r>
    </w:p>
    <w:p w14:paraId="5865C3E1" w14:textId="456C52D7" w:rsidR="00D50AF3" w:rsidRDefault="00F1209C">
      <w:pPr>
        <w:tabs>
          <w:tab w:val="left" w:pos="4485"/>
        </w:tabs>
        <w:spacing w:before="173"/>
        <w:ind w:left="64"/>
        <w:rPr>
          <w:b/>
          <w:sz w:val="24"/>
        </w:rPr>
      </w:pPr>
      <w:r>
        <w:rPr>
          <w:b/>
          <w:color w:val="585858"/>
          <w:sz w:val="24"/>
        </w:rPr>
        <w:t xml:space="preserve"> </w:t>
      </w:r>
      <w:r w:rsidR="00EA2488">
        <w:rPr>
          <w:b/>
          <w:color w:val="585858"/>
          <w:sz w:val="24"/>
        </w:rPr>
        <w:t>Projet</w:t>
      </w:r>
      <w:r w:rsidR="00EA2488">
        <w:rPr>
          <w:b/>
          <w:color w:val="585858"/>
          <w:spacing w:val="-1"/>
          <w:sz w:val="24"/>
        </w:rPr>
        <w:t xml:space="preserve"> </w:t>
      </w:r>
      <w:r w:rsidR="00EA2488">
        <w:rPr>
          <w:b/>
          <w:color w:val="585858"/>
          <w:spacing w:val="3"/>
          <w:sz w:val="24"/>
        </w:rPr>
        <w:t>FTI</w:t>
      </w:r>
      <w:r w:rsidR="00EA2488">
        <w:rPr>
          <w:b/>
          <w:color w:val="585858"/>
          <w:spacing w:val="-21"/>
          <w:sz w:val="24"/>
        </w:rPr>
        <w:t xml:space="preserve"> </w:t>
      </w:r>
      <w:r w:rsidR="00EA2488">
        <w:rPr>
          <w:b/>
          <w:color w:val="585858"/>
          <w:spacing w:val="-7"/>
          <w:sz w:val="24"/>
        </w:rPr>
        <w:t>Airframe</w:t>
      </w:r>
      <w:r w:rsidR="00EA2488">
        <w:rPr>
          <w:b/>
          <w:color w:val="585858"/>
          <w:spacing w:val="-7"/>
          <w:sz w:val="24"/>
        </w:rPr>
        <w:tab/>
      </w:r>
      <w:r>
        <w:rPr>
          <w:b/>
          <w:color w:val="585858"/>
          <w:spacing w:val="-7"/>
          <w:sz w:val="24"/>
        </w:rPr>
        <w:t xml:space="preserve">                                                                 </w:t>
      </w:r>
      <w:r w:rsidR="00EA2488">
        <w:rPr>
          <w:b/>
          <w:color w:val="585858"/>
          <w:spacing w:val="-5"/>
          <w:sz w:val="24"/>
        </w:rPr>
        <w:t>A350ULR/A330NEO/A320NEO</w:t>
      </w:r>
    </w:p>
    <w:p w14:paraId="53186E6C" w14:textId="27D8CE68" w:rsidR="00D50AF3" w:rsidRPr="00D42E53" w:rsidRDefault="00EA2488" w:rsidP="00D42E53">
      <w:pPr>
        <w:pStyle w:val="Paragraphedeliste"/>
        <w:numPr>
          <w:ilvl w:val="0"/>
          <w:numId w:val="2"/>
        </w:numPr>
        <w:tabs>
          <w:tab w:val="left" w:pos="673"/>
        </w:tabs>
        <w:spacing w:before="168" w:line="254" w:lineRule="auto"/>
        <w:ind w:left="689" w:right="909" w:hanging="353"/>
        <w:rPr>
          <w:color w:val="585858"/>
        </w:rPr>
      </w:pPr>
      <w:r w:rsidRPr="00602409">
        <w:rPr>
          <w:color w:val="585858"/>
        </w:rPr>
        <w:t>Activités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de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conception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(réalisation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3D,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Full3D,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création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de</w:t>
      </w:r>
      <w:r w:rsidR="00F1209C" w:rsidRPr="00D42E53">
        <w:rPr>
          <w:color w:val="585858"/>
        </w:rPr>
        <w:t xml:space="preserve"> </w:t>
      </w:r>
      <w:r w:rsidRPr="00D42E53">
        <w:rPr>
          <w:color w:val="585858"/>
        </w:rPr>
        <w:t>nomenclatures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 xml:space="preserve">et </w:t>
      </w:r>
      <w:r w:rsidRPr="00D42E53">
        <w:rPr>
          <w:color w:val="585858"/>
        </w:rPr>
        <w:t>ECN).</w:t>
      </w:r>
    </w:p>
    <w:p w14:paraId="06F06FA9" w14:textId="4DA2FD82" w:rsidR="00143D4C" w:rsidRPr="00D42E53" w:rsidRDefault="00EA2488" w:rsidP="00D42E53">
      <w:pPr>
        <w:pStyle w:val="Paragraphedeliste"/>
        <w:numPr>
          <w:ilvl w:val="0"/>
          <w:numId w:val="2"/>
        </w:numPr>
        <w:tabs>
          <w:tab w:val="left" w:pos="673"/>
        </w:tabs>
        <w:spacing w:before="168" w:line="360" w:lineRule="auto"/>
        <w:ind w:left="689" w:right="909" w:hanging="353"/>
        <w:rPr>
          <w:color w:val="585858"/>
        </w:rPr>
      </w:pPr>
      <w:r w:rsidRPr="00602409">
        <w:rPr>
          <w:color w:val="585858"/>
        </w:rPr>
        <w:t>Installation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3DSET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:</w:t>
      </w:r>
      <w:r w:rsidRPr="00D42E53">
        <w:rPr>
          <w:color w:val="585858"/>
        </w:rPr>
        <w:t xml:space="preserve"> </w:t>
      </w:r>
      <w:r w:rsidR="0087142E" w:rsidRPr="00602409">
        <w:rPr>
          <w:color w:val="585858"/>
        </w:rPr>
        <w:t>(capteurs</w:t>
      </w:r>
      <w:r w:rsidRPr="00602409">
        <w:rPr>
          <w:color w:val="585858"/>
        </w:rPr>
        <w:t>,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plaques,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racks,</w:t>
      </w:r>
      <w:r w:rsidR="0087142E" w:rsidRPr="00D42E53">
        <w:rPr>
          <w:color w:val="585858"/>
        </w:rPr>
        <w:t xml:space="preserve"> </w:t>
      </w:r>
      <w:r w:rsidRPr="00D42E53">
        <w:rPr>
          <w:color w:val="585858"/>
        </w:rPr>
        <w:t>supp</w:t>
      </w:r>
      <w:r w:rsidR="0087142E" w:rsidRPr="00D42E53">
        <w:rPr>
          <w:color w:val="585858"/>
        </w:rPr>
        <w:t>o</w:t>
      </w:r>
      <w:r w:rsidRPr="00D42E53">
        <w:rPr>
          <w:color w:val="585858"/>
        </w:rPr>
        <w:t>rts,</w:t>
      </w:r>
      <w:r w:rsidR="0087142E" w:rsidRPr="00D42E53">
        <w:rPr>
          <w:color w:val="585858"/>
        </w:rPr>
        <w:t xml:space="preserve"> </w:t>
      </w:r>
      <w:r w:rsidRPr="00D42E53">
        <w:rPr>
          <w:color w:val="585858"/>
        </w:rPr>
        <w:t>routage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 xml:space="preserve">électrique </w:t>
      </w:r>
      <w:r w:rsidRPr="00602409">
        <w:rPr>
          <w:color w:val="585858"/>
        </w:rPr>
        <w:t>et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pneumatique)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via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VPM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et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génération</w:t>
      </w:r>
      <w:r w:rsidRPr="00D42E53">
        <w:rPr>
          <w:color w:val="585858"/>
        </w:rPr>
        <w:t xml:space="preserve"> </w:t>
      </w:r>
      <w:r w:rsidRPr="00602409">
        <w:rPr>
          <w:color w:val="585858"/>
        </w:rPr>
        <w:t>de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nomenclature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v</w:t>
      </w:r>
      <w:r w:rsidR="00143D4C" w:rsidRPr="00D42E53">
        <w:rPr>
          <w:color w:val="585858"/>
        </w:rPr>
        <w:t xml:space="preserve">ia </w:t>
      </w:r>
      <w:r w:rsidRPr="00D42E53">
        <w:rPr>
          <w:color w:val="585858"/>
        </w:rPr>
        <w:t>PASS</w:t>
      </w:r>
      <w:r w:rsidRPr="00D42E53">
        <w:rPr>
          <w:color w:val="585858"/>
        </w:rPr>
        <w:t xml:space="preserve"> </w:t>
      </w:r>
      <w:r w:rsidRPr="00D42E53">
        <w:rPr>
          <w:color w:val="585858"/>
        </w:rPr>
        <w:t>SSI</w:t>
      </w:r>
    </w:p>
    <w:p w14:paraId="1D14308D" w14:textId="77777777" w:rsidR="00D50AF3" w:rsidRPr="00602409" w:rsidRDefault="00EA2488">
      <w:pPr>
        <w:pStyle w:val="Paragraphedeliste"/>
        <w:numPr>
          <w:ilvl w:val="0"/>
          <w:numId w:val="2"/>
        </w:numPr>
        <w:tabs>
          <w:tab w:val="left" w:pos="641"/>
        </w:tabs>
        <w:spacing w:before="161"/>
        <w:ind w:left="641"/>
      </w:pPr>
      <w:r w:rsidRPr="00602409">
        <w:rPr>
          <w:color w:val="585858"/>
          <w:spacing w:val="-3"/>
        </w:rPr>
        <w:t>C</w:t>
      </w:r>
      <w:r w:rsidRPr="00602409">
        <w:rPr>
          <w:color w:val="585858"/>
          <w:spacing w:val="-3"/>
        </w:rPr>
        <w:t>réation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</w:rPr>
        <w:t>dessins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</w:rPr>
        <w:t>2D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3"/>
        </w:rPr>
        <w:t>pour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structure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4"/>
        </w:rPr>
        <w:t>primaire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du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caisson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central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  <w:spacing w:val="-3"/>
        </w:rPr>
        <w:t>(CWB)</w:t>
      </w:r>
    </w:p>
    <w:p w14:paraId="2A975662" w14:textId="7435D084" w:rsidR="00D50AF3" w:rsidRPr="00602409" w:rsidRDefault="00EA2488">
      <w:pPr>
        <w:pStyle w:val="Paragraphedeliste"/>
        <w:numPr>
          <w:ilvl w:val="0"/>
          <w:numId w:val="2"/>
        </w:numPr>
        <w:tabs>
          <w:tab w:val="left" w:pos="641"/>
        </w:tabs>
        <w:ind w:left="641"/>
      </w:pPr>
      <w:r w:rsidRPr="00602409">
        <w:rPr>
          <w:color w:val="585858"/>
        </w:rPr>
        <w:t>Définition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 xml:space="preserve">des </w:t>
      </w:r>
      <w:r w:rsidRPr="00602409">
        <w:rPr>
          <w:color w:val="585858"/>
        </w:rPr>
        <w:t>supports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</w:rPr>
        <w:t>fixes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  <w:spacing w:val="-3"/>
        </w:rPr>
        <w:t>dans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</w:rPr>
        <w:t>le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caisson</w:t>
      </w:r>
      <w:r w:rsidRPr="00602409">
        <w:rPr>
          <w:color w:val="585858"/>
          <w:spacing w:val="-15"/>
        </w:rPr>
        <w:t xml:space="preserve"> </w:t>
      </w:r>
      <w:r w:rsidR="0087142E" w:rsidRPr="00602409">
        <w:rPr>
          <w:color w:val="585858"/>
          <w:spacing w:val="-3"/>
        </w:rPr>
        <w:t>central</w:t>
      </w:r>
    </w:p>
    <w:p w14:paraId="0AD9BA2F" w14:textId="77777777" w:rsidR="00D50AF3" w:rsidRPr="00602409" w:rsidRDefault="00EA2488">
      <w:pPr>
        <w:pStyle w:val="Paragraphedeliste"/>
        <w:numPr>
          <w:ilvl w:val="0"/>
          <w:numId w:val="2"/>
        </w:numPr>
        <w:tabs>
          <w:tab w:val="left" w:pos="641"/>
        </w:tabs>
        <w:spacing w:before="159"/>
        <w:ind w:left="641"/>
      </w:pPr>
      <w:r w:rsidRPr="00602409">
        <w:rPr>
          <w:color w:val="585858"/>
          <w:spacing w:val="-3"/>
        </w:rPr>
        <w:t>Vérifier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6"/>
        </w:rPr>
        <w:t>travaux</w:t>
      </w:r>
      <w:r w:rsidRPr="00602409">
        <w:rPr>
          <w:color w:val="585858"/>
          <w:spacing w:val="-3"/>
        </w:rPr>
        <w:t xml:space="preserve"> des</w:t>
      </w:r>
      <w:r w:rsidRPr="00602409">
        <w:rPr>
          <w:color w:val="585858"/>
          <w:spacing w:val="1"/>
        </w:rPr>
        <w:t xml:space="preserve"> </w:t>
      </w:r>
      <w:r w:rsidRPr="00602409">
        <w:rPr>
          <w:color w:val="585858"/>
        </w:rPr>
        <w:t>collègues</w:t>
      </w:r>
      <w:r w:rsidRPr="00602409">
        <w:rPr>
          <w:color w:val="585858"/>
          <w:spacing w:val="-3"/>
        </w:rPr>
        <w:t xml:space="preserve"> </w:t>
      </w:r>
      <w:r w:rsidRPr="00602409">
        <w:rPr>
          <w:color w:val="585858"/>
        </w:rPr>
        <w:t>au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sein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l'équipe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par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check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</w:rPr>
        <w:t>croisé</w:t>
      </w:r>
    </w:p>
    <w:p w14:paraId="5DC8429D" w14:textId="37B93CE4" w:rsidR="00D50AF3" w:rsidRPr="00602409" w:rsidRDefault="00EA2488" w:rsidP="00F1209C">
      <w:pPr>
        <w:pStyle w:val="Paragraphedeliste"/>
        <w:numPr>
          <w:ilvl w:val="0"/>
          <w:numId w:val="2"/>
        </w:numPr>
        <w:tabs>
          <w:tab w:val="left" w:pos="641"/>
          <w:tab w:val="left" w:pos="6725"/>
        </w:tabs>
        <w:spacing w:before="174" w:line="360" w:lineRule="auto"/>
        <w:ind w:left="657" w:right="4337" w:hanging="353"/>
      </w:pPr>
      <w:r w:rsidRPr="00602409">
        <w:rPr>
          <w:color w:val="585858"/>
        </w:rPr>
        <w:t>Amélioration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continue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du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projet</w:t>
      </w:r>
      <w:r w:rsidRPr="00602409">
        <w:rPr>
          <w:color w:val="585858"/>
          <w:spacing w:val="-11"/>
        </w:rPr>
        <w:t xml:space="preserve"> </w:t>
      </w:r>
      <w:r w:rsidRPr="00602409">
        <w:rPr>
          <w:color w:val="585858"/>
          <w:spacing w:val="-3"/>
        </w:rPr>
        <w:t>par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2"/>
        </w:rPr>
        <w:t>mise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</w:rPr>
        <w:t>en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place</w:t>
      </w:r>
      <w:r w:rsidRPr="00602409">
        <w:rPr>
          <w:color w:val="585858"/>
          <w:spacing w:val="3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</w:rPr>
        <w:t>fichiers</w:t>
      </w:r>
      <w:r w:rsidR="00602409">
        <w:rPr>
          <w:color w:val="585858"/>
        </w:rPr>
        <w:t xml:space="preserve"> </w:t>
      </w:r>
      <w:r w:rsidRPr="00602409">
        <w:rPr>
          <w:color w:val="585858"/>
          <w:spacing w:val="-7"/>
        </w:rPr>
        <w:t xml:space="preserve">nouvelles </w:t>
      </w:r>
      <w:r w:rsidRPr="00602409">
        <w:rPr>
          <w:color w:val="585858"/>
          <w:spacing w:val="-3"/>
        </w:rPr>
        <w:t xml:space="preserve">règles </w:t>
      </w:r>
      <w:r w:rsidRPr="00602409">
        <w:rPr>
          <w:color w:val="585858"/>
        </w:rPr>
        <w:t xml:space="preserve">et extraction </w:t>
      </w:r>
      <w:r w:rsidRPr="00602409">
        <w:rPr>
          <w:color w:val="585858"/>
          <w:spacing w:val="-3"/>
        </w:rPr>
        <w:t>des retours</w:t>
      </w:r>
      <w:r w:rsidRPr="00602409">
        <w:rPr>
          <w:color w:val="585858"/>
          <w:spacing w:val="-40"/>
        </w:rPr>
        <w:t xml:space="preserve"> </w:t>
      </w:r>
      <w:r w:rsidRPr="00602409">
        <w:rPr>
          <w:color w:val="585858"/>
          <w:spacing w:val="-4"/>
        </w:rPr>
        <w:t>d'expérience</w:t>
      </w:r>
    </w:p>
    <w:p w14:paraId="3308C0EF" w14:textId="77777777" w:rsidR="00362483" w:rsidRDefault="00362483" w:rsidP="00216758">
      <w:pPr>
        <w:pStyle w:val="Titre2"/>
        <w:spacing w:before="71"/>
        <w:ind w:left="0"/>
        <w:rPr>
          <w:color w:val="585858"/>
        </w:rPr>
      </w:pPr>
    </w:p>
    <w:p w14:paraId="169DF4EC" w14:textId="13BC1F48" w:rsidR="00D50AF3" w:rsidRDefault="00EA2488">
      <w:pPr>
        <w:pStyle w:val="Titre2"/>
        <w:spacing w:before="71"/>
        <w:ind w:left="448"/>
      </w:pPr>
      <w:r>
        <w:rPr>
          <w:color w:val="585858"/>
        </w:rPr>
        <w:t>Novembre 2019-Aujourd’hui</w:t>
      </w:r>
    </w:p>
    <w:p w14:paraId="44C9B0A4" w14:textId="0E26E1A8" w:rsidR="00D50AF3" w:rsidRDefault="0087142E">
      <w:pPr>
        <w:tabs>
          <w:tab w:val="left" w:pos="8827"/>
        </w:tabs>
        <w:spacing w:before="189"/>
        <w:ind w:left="240"/>
        <w:rPr>
          <w:b/>
          <w:sz w:val="24"/>
        </w:rPr>
      </w:pPr>
      <w:r>
        <w:rPr>
          <w:b/>
          <w:color w:val="585858"/>
          <w:sz w:val="24"/>
        </w:rPr>
        <w:t>Projet Flow</w:t>
      </w:r>
      <w:r w:rsidR="00EA2488">
        <w:rPr>
          <w:b/>
          <w:color w:val="585858"/>
          <w:spacing w:val="18"/>
          <w:sz w:val="24"/>
        </w:rPr>
        <w:t xml:space="preserve"> </w:t>
      </w:r>
      <w:r w:rsidR="00EA2488">
        <w:rPr>
          <w:b/>
          <w:color w:val="585858"/>
          <w:spacing w:val="4"/>
          <w:sz w:val="24"/>
        </w:rPr>
        <w:t>MOD</w:t>
      </w:r>
      <w:r w:rsidR="00EA2488">
        <w:rPr>
          <w:b/>
          <w:color w:val="585858"/>
          <w:spacing w:val="-15"/>
          <w:sz w:val="24"/>
        </w:rPr>
        <w:t xml:space="preserve"> </w:t>
      </w:r>
      <w:r w:rsidR="00EA2488">
        <w:rPr>
          <w:b/>
          <w:color w:val="585858"/>
          <w:sz w:val="24"/>
        </w:rPr>
        <w:t>NZ</w:t>
      </w:r>
      <w:r w:rsidR="00EA2488">
        <w:rPr>
          <w:b/>
          <w:color w:val="585858"/>
          <w:sz w:val="24"/>
        </w:rPr>
        <w:tab/>
        <w:t>SA</w:t>
      </w:r>
      <w:r w:rsidR="00EA2488">
        <w:rPr>
          <w:b/>
          <w:color w:val="585858"/>
          <w:spacing w:val="-1"/>
          <w:sz w:val="24"/>
        </w:rPr>
        <w:t xml:space="preserve"> </w:t>
      </w:r>
      <w:r w:rsidR="00EA2488">
        <w:rPr>
          <w:b/>
          <w:color w:val="585858"/>
          <w:sz w:val="24"/>
        </w:rPr>
        <w:t>Program</w:t>
      </w:r>
    </w:p>
    <w:p w14:paraId="088A522E" w14:textId="77777777" w:rsidR="00D50AF3" w:rsidRPr="00602409" w:rsidRDefault="00EA2488">
      <w:pPr>
        <w:pStyle w:val="Paragraphedeliste"/>
        <w:numPr>
          <w:ilvl w:val="0"/>
          <w:numId w:val="2"/>
        </w:numPr>
        <w:tabs>
          <w:tab w:val="left" w:pos="673"/>
        </w:tabs>
        <w:spacing w:before="168" w:line="254" w:lineRule="auto"/>
        <w:ind w:left="689" w:right="909" w:hanging="353"/>
      </w:pPr>
      <w:r w:rsidRPr="00602409">
        <w:rPr>
          <w:color w:val="585858"/>
        </w:rPr>
        <w:t>Activités</w:t>
      </w:r>
      <w:r w:rsidRPr="00602409">
        <w:rPr>
          <w:color w:val="585858"/>
          <w:spacing w:val="-12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conception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qui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4"/>
        </w:rPr>
        <w:t>consistent</w:t>
      </w:r>
      <w:r w:rsidRPr="00602409">
        <w:rPr>
          <w:color w:val="585858"/>
          <w:spacing w:val="-13"/>
        </w:rPr>
        <w:t xml:space="preserve"> </w:t>
      </w:r>
      <w:r w:rsidRPr="00602409">
        <w:rPr>
          <w:color w:val="585858"/>
        </w:rPr>
        <w:t>en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  <w:spacing w:val="-3"/>
        </w:rPr>
        <w:t>l’installation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systèmes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  <w:spacing w:val="-3"/>
        </w:rPr>
        <w:t>électriques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  <w:spacing w:val="-5"/>
        </w:rPr>
        <w:t>(ATA</w:t>
      </w:r>
      <w:r w:rsidRPr="00602409">
        <w:rPr>
          <w:color w:val="585858"/>
          <w:spacing w:val="-14"/>
        </w:rPr>
        <w:t xml:space="preserve"> </w:t>
      </w:r>
      <w:r w:rsidRPr="00602409">
        <w:rPr>
          <w:color w:val="585858"/>
          <w:spacing w:val="-3"/>
        </w:rPr>
        <w:t>92)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selon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  <w:spacing w:val="-4"/>
        </w:rPr>
        <w:t>l’environnement</w:t>
      </w:r>
      <w:r w:rsidRPr="00602409">
        <w:rPr>
          <w:color w:val="585858"/>
          <w:spacing w:val="-27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3"/>
        </w:rPr>
        <w:t xml:space="preserve"> </w:t>
      </w:r>
      <w:r w:rsidRPr="00602409">
        <w:rPr>
          <w:color w:val="585858"/>
        </w:rPr>
        <w:t>les contextes</w:t>
      </w:r>
      <w:r w:rsidRPr="00602409">
        <w:rPr>
          <w:color w:val="585858"/>
          <w:spacing w:val="-4"/>
        </w:rPr>
        <w:t xml:space="preserve"> d’Airbus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en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termes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procédures</w:t>
      </w:r>
      <w:r w:rsidRPr="00602409">
        <w:rPr>
          <w:color w:val="585858"/>
          <w:spacing w:val="5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d’outils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  <w:spacing w:val="-6"/>
        </w:rPr>
        <w:t>(CATIA</w:t>
      </w:r>
      <w:r w:rsidRPr="00602409">
        <w:rPr>
          <w:color w:val="585858"/>
          <w:spacing w:val="-7"/>
        </w:rPr>
        <w:t xml:space="preserve"> </w:t>
      </w:r>
      <w:r w:rsidRPr="00602409">
        <w:rPr>
          <w:color w:val="585858"/>
          <w:spacing w:val="2"/>
        </w:rPr>
        <w:t>V5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6"/>
        </w:rPr>
        <w:t xml:space="preserve"> </w:t>
      </w:r>
      <w:r w:rsidRPr="00602409">
        <w:rPr>
          <w:color w:val="585858"/>
          <w:spacing w:val="-3"/>
        </w:rPr>
        <w:t>GILDA)</w:t>
      </w:r>
    </w:p>
    <w:p w14:paraId="3D7F76F1" w14:textId="34A9C8CB" w:rsidR="00D50AF3" w:rsidRPr="00602409" w:rsidRDefault="00EA2488">
      <w:pPr>
        <w:pStyle w:val="Paragraphedeliste"/>
        <w:numPr>
          <w:ilvl w:val="0"/>
          <w:numId w:val="2"/>
        </w:numPr>
        <w:tabs>
          <w:tab w:val="left" w:pos="720"/>
          <w:tab w:val="left" w:pos="721"/>
        </w:tabs>
        <w:spacing w:before="145" w:line="247" w:lineRule="auto"/>
        <w:ind w:left="689" w:right="632" w:hanging="353"/>
      </w:pPr>
      <w:r w:rsidRPr="00602409">
        <w:rPr>
          <w:color w:val="585858"/>
        </w:rPr>
        <w:t>Modélisation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3D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2"/>
        </w:rPr>
        <w:t xml:space="preserve"> </w:t>
      </w:r>
      <w:r w:rsidRPr="00602409">
        <w:rPr>
          <w:color w:val="585858"/>
        </w:rPr>
        <w:t>2D</w:t>
      </w:r>
      <w:r w:rsidRPr="00602409">
        <w:rPr>
          <w:color w:val="585858"/>
          <w:spacing w:val="-18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</w:rPr>
        <w:t>faisceaux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  <w:spacing w:val="-3"/>
        </w:rPr>
        <w:t>électriques</w:t>
      </w:r>
      <w:r w:rsidRPr="00602409">
        <w:rPr>
          <w:color w:val="585858"/>
          <w:spacing w:val="-18"/>
        </w:rPr>
        <w:t xml:space="preserve"> </w:t>
      </w:r>
      <w:r w:rsidRPr="00602409">
        <w:rPr>
          <w:color w:val="585858"/>
          <w:spacing w:val="-3"/>
        </w:rPr>
        <w:t>pour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le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programme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A320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dans</w:t>
      </w:r>
      <w:r w:rsidRPr="00602409">
        <w:rPr>
          <w:color w:val="585858"/>
          <w:spacing w:val="-10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23"/>
        </w:rPr>
        <w:t xml:space="preserve"> </w:t>
      </w:r>
      <w:r w:rsidRPr="00602409">
        <w:rPr>
          <w:color w:val="585858"/>
          <w:spacing w:val="-3"/>
        </w:rPr>
        <w:t>sections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  <w:spacing w:val="-3"/>
        </w:rPr>
        <w:t>11-12,</w:t>
      </w:r>
      <w:r w:rsidRPr="00602409">
        <w:rPr>
          <w:color w:val="585858"/>
          <w:spacing w:val="-11"/>
        </w:rPr>
        <w:t xml:space="preserve"> </w:t>
      </w:r>
      <w:r w:rsidRPr="00602409">
        <w:rPr>
          <w:color w:val="585858"/>
          <w:spacing w:val="-4"/>
        </w:rPr>
        <w:t>13-14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2"/>
        </w:rPr>
        <w:t xml:space="preserve"> </w:t>
      </w:r>
      <w:r w:rsidRPr="00602409">
        <w:rPr>
          <w:color w:val="585858"/>
        </w:rPr>
        <w:t>14</w:t>
      </w:r>
      <w:r w:rsidR="0087142E" w:rsidRPr="00602409">
        <w:rPr>
          <w:color w:val="585858"/>
        </w:rPr>
        <w:t>A</w:t>
      </w:r>
      <w:r w:rsidR="003739F5">
        <w:rPr>
          <w:color w:val="585858"/>
        </w:rPr>
        <w:t> ;</w:t>
      </w:r>
      <w:r w:rsidRPr="00602409">
        <w:rPr>
          <w:color w:val="585858"/>
          <w:spacing w:val="-11"/>
        </w:rPr>
        <w:t xml:space="preserve"> </w:t>
      </w:r>
      <w:r w:rsidRPr="00602409">
        <w:rPr>
          <w:color w:val="585858"/>
        </w:rPr>
        <w:t>il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 xml:space="preserve">est </w:t>
      </w:r>
      <w:r w:rsidRPr="00602409">
        <w:rPr>
          <w:color w:val="585858"/>
          <w:spacing w:val="-3"/>
        </w:rPr>
        <w:t>donc</w:t>
      </w:r>
      <w:r w:rsidRPr="00602409">
        <w:rPr>
          <w:color w:val="585858"/>
          <w:spacing w:val="-10"/>
        </w:rPr>
        <w:t xml:space="preserve"> </w:t>
      </w:r>
      <w:r w:rsidRPr="00602409">
        <w:rPr>
          <w:color w:val="585858"/>
        </w:rPr>
        <w:t>basé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sur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structure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ATA53,</w:t>
      </w:r>
      <w:r w:rsidRPr="00602409">
        <w:rPr>
          <w:color w:val="585858"/>
          <w:spacing w:val="-25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</w:rPr>
        <w:t>supports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</w:rPr>
        <w:t>fixes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</w:rPr>
        <w:t>ATA53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11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  <w:spacing w:val="-4"/>
        </w:rPr>
        <w:t>supports</w:t>
      </w:r>
      <w:r w:rsidRPr="00602409">
        <w:rPr>
          <w:color w:val="585858"/>
          <w:spacing w:val="-24"/>
        </w:rPr>
        <w:t xml:space="preserve"> </w:t>
      </w:r>
      <w:r w:rsidRPr="00602409">
        <w:rPr>
          <w:color w:val="585858"/>
        </w:rPr>
        <w:t>mobiles</w:t>
      </w:r>
      <w:r w:rsidRPr="00602409">
        <w:rPr>
          <w:color w:val="585858"/>
          <w:spacing w:val="-23"/>
        </w:rPr>
        <w:t xml:space="preserve"> </w:t>
      </w:r>
      <w:r w:rsidRPr="00602409">
        <w:rPr>
          <w:color w:val="585858"/>
          <w:spacing w:val="-3"/>
        </w:rPr>
        <w:t>ATA924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pour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définir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5"/>
        </w:rPr>
        <w:t>les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  <w:spacing w:val="-3"/>
        </w:rPr>
        <w:t>faisceaux ATA922</w:t>
      </w:r>
    </w:p>
    <w:p w14:paraId="5E02D949" w14:textId="77777777" w:rsidR="00D50AF3" w:rsidRPr="00602409" w:rsidRDefault="00EA2488">
      <w:pPr>
        <w:pStyle w:val="Paragraphedeliste"/>
        <w:numPr>
          <w:ilvl w:val="0"/>
          <w:numId w:val="2"/>
        </w:numPr>
        <w:tabs>
          <w:tab w:val="left" w:pos="673"/>
        </w:tabs>
        <w:spacing w:before="167"/>
        <w:ind w:left="673"/>
      </w:pPr>
      <w:r w:rsidRPr="00602409">
        <w:rPr>
          <w:color w:val="585858"/>
          <w:spacing w:val="-5"/>
        </w:rPr>
        <w:t>Créer</w:t>
      </w:r>
      <w:r w:rsidRPr="00602409">
        <w:rPr>
          <w:color w:val="585858"/>
          <w:spacing w:val="-2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2"/>
        </w:rPr>
        <w:t>BOMs,</w:t>
      </w:r>
      <w:r w:rsidRPr="00602409">
        <w:rPr>
          <w:color w:val="585858"/>
          <w:spacing w:val="-6"/>
        </w:rPr>
        <w:t xml:space="preserve"> </w:t>
      </w:r>
      <w:r w:rsidRPr="00602409">
        <w:rPr>
          <w:color w:val="585858"/>
          <w:spacing w:val="-4"/>
        </w:rPr>
        <w:t>générer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3"/>
        </w:rPr>
        <w:t>des</w:t>
      </w:r>
      <w:r w:rsidRPr="00602409">
        <w:rPr>
          <w:color w:val="585858"/>
          <w:spacing w:val="-5"/>
        </w:rPr>
        <w:t xml:space="preserve"> </w:t>
      </w:r>
      <w:r w:rsidRPr="00602409">
        <w:rPr>
          <w:color w:val="585858"/>
        </w:rPr>
        <w:t>ECN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8"/>
        </w:rPr>
        <w:t>avec</w:t>
      </w:r>
      <w:r w:rsidRPr="00602409">
        <w:rPr>
          <w:color w:val="585858"/>
          <w:spacing w:val="-5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4"/>
        </w:rPr>
        <w:t xml:space="preserve"> modifications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d’intégration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5"/>
        </w:rPr>
        <w:t>demandées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3"/>
        </w:rPr>
        <w:t>par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5"/>
        </w:rPr>
        <w:t>DQNs,</w:t>
      </w:r>
      <w:r w:rsidRPr="00602409">
        <w:rPr>
          <w:color w:val="585858"/>
          <w:spacing w:val="-7"/>
        </w:rPr>
        <w:t xml:space="preserve"> </w:t>
      </w:r>
      <w:r w:rsidRPr="00602409">
        <w:rPr>
          <w:color w:val="585858"/>
          <w:spacing w:val="-5"/>
        </w:rPr>
        <w:t>FLT…</w:t>
      </w:r>
    </w:p>
    <w:p w14:paraId="79E30DA1" w14:textId="18FD8759" w:rsidR="00362483" w:rsidRPr="003739F5" w:rsidRDefault="00EA2488" w:rsidP="003739F5">
      <w:pPr>
        <w:pStyle w:val="Paragraphedeliste"/>
        <w:numPr>
          <w:ilvl w:val="0"/>
          <w:numId w:val="2"/>
        </w:numPr>
        <w:tabs>
          <w:tab w:val="left" w:pos="673"/>
        </w:tabs>
        <w:spacing w:before="159"/>
        <w:ind w:left="673"/>
      </w:pPr>
      <w:r w:rsidRPr="00602409">
        <w:rPr>
          <w:color w:val="585858"/>
          <w:spacing w:val="-3"/>
        </w:rPr>
        <w:t>Vérifier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les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6"/>
        </w:rPr>
        <w:t>travaux</w:t>
      </w:r>
      <w:r w:rsidRPr="00602409">
        <w:rPr>
          <w:color w:val="585858"/>
          <w:spacing w:val="-3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collègues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3"/>
        </w:rPr>
        <w:t xml:space="preserve">dans </w:t>
      </w:r>
      <w:r w:rsidRPr="00602409">
        <w:rPr>
          <w:color w:val="585858"/>
        </w:rPr>
        <w:t>l’équipe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par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</w:rPr>
        <w:t>check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</w:rPr>
        <w:t>croisée</w:t>
      </w:r>
      <w:r w:rsidR="003739F5">
        <w:rPr>
          <w:color w:val="585858"/>
        </w:rPr>
        <w:t>.</w:t>
      </w:r>
    </w:p>
    <w:p w14:paraId="513E19C1" w14:textId="77777777" w:rsidR="003739F5" w:rsidRPr="003739F5" w:rsidRDefault="003739F5" w:rsidP="003739F5">
      <w:pPr>
        <w:pStyle w:val="Paragraphedeliste"/>
        <w:tabs>
          <w:tab w:val="left" w:pos="673"/>
        </w:tabs>
        <w:spacing w:before="159"/>
        <w:ind w:left="673" w:firstLine="0"/>
      </w:pPr>
    </w:p>
    <w:p w14:paraId="4D826EB4" w14:textId="77777777" w:rsidR="00D50AF3" w:rsidRDefault="00D50AF3">
      <w:pPr>
        <w:pStyle w:val="Corpsdetexte"/>
        <w:spacing w:before="9"/>
      </w:pPr>
    </w:p>
    <w:p w14:paraId="1FDDD119" w14:textId="09D07002" w:rsidR="00D50AF3" w:rsidRPr="003739F5" w:rsidRDefault="00EA2488">
      <w:pPr>
        <w:pStyle w:val="Titre1"/>
        <w:rPr>
          <w:color w:val="548DD4" w:themeColor="text2" w:themeTint="99"/>
        </w:rPr>
      </w:pPr>
      <w:r w:rsidRPr="003739F5">
        <w:rPr>
          <w:color w:val="548DD4" w:themeColor="text2" w:themeTint="99"/>
        </w:rPr>
        <w:t>Expériences Pratiques et Projets</w:t>
      </w:r>
      <w:r w:rsidR="003739F5">
        <w:rPr>
          <w:color w:val="548DD4" w:themeColor="text2" w:themeTint="99"/>
        </w:rPr>
        <w:t> :</w:t>
      </w:r>
    </w:p>
    <w:p w14:paraId="1BAB8087" w14:textId="77777777" w:rsidR="00D50AF3" w:rsidRDefault="00EA2488">
      <w:pPr>
        <w:pStyle w:val="Titre3"/>
        <w:numPr>
          <w:ilvl w:val="0"/>
          <w:numId w:val="1"/>
        </w:numPr>
        <w:tabs>
          <w:tab w:val="left" w:pos="880"/>
          <w:tab w:val="left" w:pos="881"/>
        </w:tabs>
        <w:spacing w:before="206"/>
        <w:ind w:left="881"/>
      </w:pPr>
      <w:r>
        <w:rPr>
          <w:color w:val="585858"/>
          <w:spacing w:val="2"/>
        </w:rPr>
        <w:t xml:space="preserve">Stage </w:t>
      </w:r>
      <w:r>
        <w:rPr>
          <w:color w:val="585858"/>
        </w:rPr>
        <w:t>de fin d'études -</w:t>
      </w:r>
      <w:r>
        <w:rPr>
          <w:color w:val="585858"/>
          <w:spacing w:val="29"/>
        </w:rPr>
        <w:t xml:space="preserve"> </w:t>
      </w:r>
      <w:r>
        <w:rPr>
          <w:color w:val="585858"/>
          <w:spacing w:val="7"/>
        </w:rPr>
        <w:t>Valeo</w:t>
      </w:r>
    </w:p>
    <w:p w14:paraId="1D6E89B8" w14:textId="77777777" w:rsidR="00D50AF3" w:rsidRPr="00602409" w:rsidRDefault="00EA2488">
      <w:pPr>
        <w:pStyle w:val="Corpsdetexte"/>
        <w:spacing w:before="29"/>
        <w:ind w:left="1185"/>
        <w:rPr>
          <w:sz w:val="22"/>
          <w:szCs w:val="22"/>
        </w:rPr>
      </w:pPr>
      <w:r w:rsidRPr="00602409">
        <w:rPr>
          <w:color w:val="585858"/>
          <w:sz w:val="22"/>
          <w:szCs w:val="22"/>
        </w:rPr>
        <w:t xml:space="preserve">Gestion de maintenance </w:t>
      </w:r>
      <w:r w:rsidRPr="00602409">
        <w:rPr>
          <w:color w:val="585858"/>
          <w:spacing w:val="-7"/>
          <w:sz w:val="22"/>
          <w:szCs w:val="22"/>
        </w:rPr>
        <w:t xml:space="preserve">préventive </w:t>
      </w:r>
      <w:r w:rsidRPr="00602409">
        <w:rPr>
          <w:color w:val="585858"/>
          <w:sz w:val="22"/>
          <w:szCs w:val="22"/>
        </w:rPr>
        <w:t xml:space="preserve">sur </w:t>
      </w:r>
      <w:r w:rsidRPr="00602409">
        <w:rPr>
          <w:color w:val="585858"/>
          <w:spacing w:val="3"/>
          <w:sz w:val="22"/>
          <w:szCs w:val="22"/>
        </w:rPr>
        <w:t xml:space="preserve">SAP </w:t>
      </w:r>
      <w:r w:rsidRPr="00602409">
        <w:rPr>
          <w:color w:val="585858"/>
          <w:sz w:val="22"/>
          <w:szCs w:val="22"/>
        </w:rPr>
        <w:t xml:space="preserve">et </w:t>
      </w:r>
      <w:r w:rsidRPr="00602409">
        <w:rPr>
          <w:color w:val="585858"/>
          <w:spacing w:val="-4"/>
          <w:sz w:val="22"/>
          <w:szCs w:val="22"/>
        </w:rPr>
        <w:t xml:space="preserve">suivi </w:t>
      </w:r>
      <w:r w:rsidRPr="00602409">
        <w:rPr>
          <w:color w:val="585858"/>
          <w:spacing w:val="-3"/>
          <w:sz w:val="22"/>
          <w:szCs w:val="22"/>
        </w:rPr>
        <w:t xml:space="preserve">des </w:t>
      </w:r>
      <w:r w:rsidRPr="00602409">
        <w:rPr>
          <w:color w:val="585858"/>
          <w:sz w:val="22"/>
          <w:szCs w:val="22"/>
        </w:rPr>
        <w:t xml:space="preserve">indicateurs de maintenance MTBF et </w:t>
      </w:r>
      <w:r w:rsidRPr="00602409">
        <w:rPr>
          <w:color w:val="585858"/>
          <w:spacing w:val="-8"/>
          <w:sz w:val="22"/>
          <w:szCs w:val="22"/>
        </w:rPr>
        <w:t>MTTR.</w:t>
      </w:r>
    </w:p>
    <w:p w14:paraId="34A6270B" w14:textId="77777777" w:rsidR="00D50AF3" w:rsidRDefault="00D50AF3">
      <w:pPr>
        <w:pStyle w:val="Corpsdetexte"/>
        <w:spacing w:before="1"/>
        <w:rPr>
          <w:sz w:val="25"/>
        </w:rPr>
      </w:pPr>
    </w:p>
    <w:p w14:paraId="6534AA9C" w14:textId="5BAB3DA5" w:rsidR="00D50AF3" w:rsidRDefault="00EA2488" w:rsidP="00602409">
      <w:pPr>
        <w:pStyle w:val="Titre3"/>
        <w:numPr>
          <w:ilvl w:val="0"/>
          <w:numId w:val="1"/>
        </w:numPr>
        <w:tabs>
          <w:tab w:val="left" w:pos="880"/>
          <w:tab w:val="left" w:pos="881"/>
        </w:tabs>
        <w:spacing w:line="360" w:lineRule="auto"/>
        <w:ind w:left="881"/>
      </w:pPr>
      <w:r>
        <w:rPr>
          <w:color w:val="585858"/>
          <w:spacing w:val="2"/>
        </w:rPr>
        <w:t xml:space="preserve">Stage </w:t>
      </w:r>
      <w:r>
        <w:rPr>
          <w:color w:val="585858"/>
          <w:spacing w:val="4"/>
        </w:rPr>
        <w:t xml:space="preserve">ingénieur </w:t>
      </w:r>
      <w:r>
        <w:rPr>
          <w:color w:val="585858"/>
        </w:rPr>
        <w:t xml:space="preserve">- Manufacture </w:t>
      </w:r>
      <w:r>
        <w:rPr>
          <w:color w:val="585858"/>
          <w:spacing w:val="-4"/>
        </w:rPr>
        <w:t xml:space="preserve">Du </w:t>
      </w:r>
      <w:r>
        <w:rPr>
          <w:color w:val="585858"/>
          <w:spacing w:val="4"/>
        </w:rPr>
        <w:t xml:space="preserve">Tabac </w:t>
      </w:r>
      <w:r>
        <w:rPr>
          <w:color w:val="585858"/>
          <w:spacing w:val="2"/>
        </w:rPr>
        <w:t>Kairouan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(MTK)</w:t>
      </w:r>
    </w:p>
    <w:p w14:paraId="308205CE" w14:textId="77777777" w:rsidR="00D50AF3" w:rsidRPr="00602409" w:rsidRDefault="00EA2488" w:rsidP="00602409">
      <w:pPr>
        <w:pStyle w:val="Corpsdetexte"/>
        <w:spacing w:before="0" w:line="360" w:lineRule="auto"/>
        <w:ind w:left="1233"/>
        <w:rPr>
          <w:sz w:val="22"/>
          <w:szCs w:val="22"/>
        </w:rPr>
      </w:pPr>
      <w:r w:rsidRPr="00602409">
        <w:rPr>
          <w:color w:val="585858"/>
          <w:sz w:val="22"/>
          <w:szCs w:val="22"/>
        </w:rPr>
        <w:t>Etude des moteurs existants dans la manufacture et conception d’un moteur avec Catia</w:t>
      </w:r>
    </w:p>
    <w:p w14:paraId="07256F3B" w14:textId="77777777" w:rsidR="00D50AF3" w:rsidRDefault="00EA2488" w:rsidP="00F1209C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spacing w:before="160" w:line="360" w:lineRule="auto"/>
        <w:ind w:left="881"/>
        <w:rPr>
          <w:sz w:val="21"/>
        </w:rPr>
      </w:pPr>
      <w:r>
        <w:rPr>
          <w:b/>
          <w:color w:val="585858"/>
          <w:spacing w:val="3"/>
          <w:sz w:val="21"/>
        </w:rPr>
        <w:t>Projet</w:t>
      </w:r>
      <w:r>
        <w:rPr>
          <w:b/>
          <w:color w:val="585858"/>
          <w:spacing w:val="-17"/>
          <w:sz w:val="21"/>
        </w:rPr>
        <w:t xml:space="preserve"> </w:t>
      </w:r>
      <w:r>
        <w:rPr>
          <w:b/>
          <w:color w:val="585858"/>
          <w:sz w:val="21"/>
        </w:rPr>
        <w:t>Fin</w:t>
      </w:r>
      <w:r>
        <w:rPr>
          <w:b/>
          <w:color w:val="585858"/>
          <w:spacing w:val="-11"/>
          <w:sz w:val="21"/>
        </w:rPr>
        <w:t xml:space="preserve"> </w:t>
      </w:r>
      <w:r>
        <w:rPr>
          <w:b/>
          <w:color w:val="585858"/>
          <w:spacing w:val="-6"/>
          <w:sz w:val="21"/>
        </w:rPr>
        <w:t>semestre</w:t>
      </w:r>
      <w:r>
        <w:rPr>
          <w:b/>
          <w:color w:val="585858"/>
          <w:spacing w:val="5"/>
          <w:sz w:val="21"/>
        </w:rPr>
        <w:t xml:space="preserve"> </w:t>
      </w:r>
      <w:r w:rsidRPr="00602409">
        <w:rPr>
          <w:b/>
          <w:color w:val="585858"/>
          <w:szCs w:val="24"/>
        </w:rPr>
        <w:t>:</w:t>
      </w:r>
      <w:r w:rsidRPr="00602409">
        <w:rPr>
          <w:b/>
          <w:color w:val="585858"/>
          <w:spacing w:val="-17"/>
          <w:szCs w:val="24"/>
        </w:rPr>
        <w:t xml:space="preserve"> </w:t>
      </w:r>
      <w:r w:rsidRPr="00602409">
        <w:rPr>
          <w:color w:val="585858"/>
          <w:spacing w:val="-3"/>
          <w:szCs w:val="24"/>
        </w:rPr>
        <w:t>Conception</w:t>
      </w:r>
      <w:r w:rsidRPr="00602409">
        <w:rPr>
          <w:color w:val="585858"/>
          <w:spacing w:val="-15"/>
          <w:szCs w:val="24"/>
        </w:rPr>
        <w:t xml:space="preserve"> </w:t>
      </w:r>
      <w:r w:rsidRPr="00602409">
        <w:rPr>
          <w:color w:val="585858"/>
          <w:spacing w:val="-4"/>
          <w:szCs w:val="24"/>
        </w:rPr>
        <w:t>d'un</w:t>
      </w:r>
      <w:r w:rsidRPr="00602409">
        <w:rPr>
          <w:color w:val="585858"/>
          <w:spacing w:val="-16"/>
          <w:szCs w:val="24"/>
        </w:rPr>
        <w:t xml:space="preserve"> </w:t>
      </w:r>
      <w:r w:rsidRPr="00602409">
        <w:rPr>
          <w:color w:val="585858"/>
          <w:szCs w:val="24"/>
        </w:rPr>
        <w:t>moteur</w:t>
      </w:r>
      <w:r w:rsidRPr="00602409">
        <w:rPr>
          <w:color w:val="585858"/>
          <w:spacing w:val="-17"/>
          <w:szCs w:val="24"/>
        </w:rPr>
        <w:t xml:space="preserve"> </w:t>
      </w:r>
      <w:r w:rsidRPr="00602409">
        <w:rPr>
          <w:color w:val="585858"/>
          <w:szCs w:val="24"/>
        </w:rPr>
        <w:t>Stirling</w:t>
      </w:r>
      <w:r w:rsidRPr="00602409">
        <w:rPr>
          <w:color w:val="585858"/>
          <w:spacing w:val="-15"/>
          <w:szCs w:val="24"/>
        </w:rPr>
        <w:t xml:space="preserve"> </w:t>
      </w:r>
      <w:r w:rsidRPr="00602409">
        <w:rPr>
          <w:color w:val="585858"/>
          <w:spacing w:val="-8"/>
          <w:szCs w:val="24"/>
        </w:rPr>
        <w:t>avec</w:t>
      </w:r>
      <w:r w:rsidRPr="00602409">
        <w:rPr>
          <w:color w:val="585858"/>
          <w:spacing w:val="-4"/>
          <w:szCs w:val="24"/>
        </w:rPr>
        <w:t xml:space="preserve"> </w:t>
      </w:r>
      <w:r w:rsidRPr="00602409">
        <w:rPr>
          <w:color w:val="585858"/>
          <w:szCs w:val="24"/>
        </w:rPr>
        <w:t>SolidWorks.</w:t>
      </w:r>
    </w:p>
    <w:p w14:paraId="4228D12C" w14:textId="26D19936" w:rsidR="00D50AF3" w:rsidRPr="00F1209C" w:rsidRDefault="00216758" w:rsidP="00F1209C">
      <w:pPr>
        <w:pStyle w:val="Corpsdetexte"/>
        <w:spacing w:before="171" w:line="360" w:lineRule="auto"/>
        <w:ind w:left="176" w:right="223"/>
        <w:rPr>
          <w:sz w:val="22"/>
          <w:szCs w:val="22"/>
        </w:rPr>
      </w:pPr>
      <w:r w:rsidRPr="00F1209C">
        <w:rPr>
          <w:color w:val="585858"/>
          <w:sz w:val="22"/>
          <w:szCs w:val="22"/>
        </w:rPr>
        <w:t xml:space="preserve">            </w:t>
      </w:r>
      <w:r w:rsidR="00EA2488" w:rsidRPr="00F1209C">
        <w:rPr>
          <w:color w:val="585858"/>
          <w:sz w:val="22"/>
          <w:szCs w:val="22"/>
        </w:rPr>
        <w:t>Etude</w:t>
      </w:r>
      <w:r w:rsidR="00EA2488" w:rsidRPr="00F1209C">
        <w:rPr>
          <w:color w:val="585858"/>
          <w:spacing w:val="-21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d’un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pacing w:val="-4"/>
          <w:sz w:val="22"/>
          <w:szCs w:val="22"/>
        </w:rPr>
        <w:t>robot</w:t>
      </w:r>
      <w:r w:rsidR="00EA2488" w:rsidRPr="00F1209C">
        <w:rPr>
          <w:color w:val="585858"/>
          <w:spacing w:val="-12"/>
          <w:sz w:val="22"/>
          <w:szCs w:val="22"/>
        </w:rPr>
        <w:t xml:space="preserve"> </w:t>
      </w:r>
      <w:r w:rsidR="00EA2488" w:rsidRPr="00F1209C">
        <w:rPr>
          <w:color w:val="585858"/>
          <w:spacing w:val="-3"/>
          <w:sz w:val="22"/>
          <w:szCs w:val="22"/>
        </w:rPr>
        <w:t>parallèle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à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trois</w:t>
      </w:r>
      <w:r w:rsidR="00EA2488" w:rsidRPr="00F1209C">
        <w:rPr>
          <w:color w:val="585858"/>
          <w:spacing w:val="-10"/>
          <w:sz w:val="22"/>
          <w:szCs w:val="22"/>
        </w:rPr>
        <w:t xml:space="preserve"> </w:t>
      </w:r>
      <w:r w:rsidR="00EA2488" w:rsidRPr="00F1209C">
        <w:rPr>
          <w:color w:val="585858"/>
          <w:spacing w:val="-4"/>
          <w:sz w:val="22"/>
          <w:szCs w:val="22"/>
        </w:rPr>
        <w:t>degrés</w:t>
      </w:r>
      <w:r w:rsidR="00EA2488" w:rsidRPr="00F1209C">
        <w:rPr>
          <w:color w:val="585858"/>
          <w:spacing w:val="-1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de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liberté,</w:t>
      </w:r>
      <w:r w:rsidR="00EA2488" w:rsidRPr="00F1209C">
        <w:rPr>
          <w:color w:val="585858"/>
          <w:spacing w:val="-12"/>
          <w:sz w:val="22"/>
          <w:szCs w:val="22"/>
        </w:rPr>
        <w:t xml:space="preserve"> </w:t>
      </w:r>
      <w:r w:rsidR="00EA2488" w:rsidRPr="00F1209C">
        <w:rPr>
          <w:color w:val="585858"/>
          <w:spacing w:val="-4"/>
          <w:sz w:val="22"/>
          <w:szCs w:val="22"/>
        </w:rPr>
        <w:t>détermination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du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modèle</w:t>
      </w:r>
      <w:r w:rsidR="00EA2488" w:rsidRPr="00F1209C">
        <w:rPr>
          <w:color w:val="585858"/>
          <w:spacing w:val="-21"/>
          <w:sz w:val="22"/>
          <w:szCs w:val="22"/>
        </w:rPr>
        <w:t xml:space="preserve"> </w:t>
      </w:r>
      <w:r w:rsidR="00EA2488" w:rsidRPr="00F1209C">
        <w:rPr>
          <w:color w:val="585858"/>
          <w:spacing w:val="-4"/>
          <w:sz w:val="22"/>
          <w:szCs w:val="22"/>
        </w:rPr>
        <w:t>géométrique,</w:t>
      </w:r>
      <w:r w:rsidR="00EA2488" w:rsidRPr="00F1209C">
        <w:rPr>
          <w:color w:val="585858"/>
          <w:spacing w:val="-11"/>
          <w:sz w:val="22"/>
          <w:szCs w:val="22"/>
        </w:rPr>
        <w:t xml:space="preserve"> </w:t>
      </w:r>
      <w:r w:rsidR="00EA2488" w:rsidRPr="00F1209C">
        <w:rPr>
          <w:color w:val="585858"/>
          <w:spacing w:val="-5"/>
          <w:sz w:val="22"/>
          <w:szCs w:val="22"/>
        </w:rPr>
        <w:t>cinématique</w:t>
      </w:r>
      <w:r w:rsidR="00EA2488" w:rsidRPr="00F1209C">
        <w:rPr>
          <w:color w:val="585858"/>
          <w:spacing w:val="-20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et</w:t>
      </w:r>
      <w:r w:rsidR="00EA2488" w:rsidRPr="00F1209C">
        <w:rPr>
          <w:color w:val="585858"/>
          <w:spacing w:val="31"/>
          <w:sz w:val="22"/>
          <w:szCs w:val="22"/>
        </w:rPr>
        <w:t xml:space="preserve"> </w:t>
      </w:r>
      <w:r w:rsidR="00EA2488" w:rsidRPr="00F1209C">
        <w:rPr>
          <w:color w:val="585858"/>
          <w:spacing w:val="-3"/>
          <w:sz w:val="22"/>
          <w:szCs w:val="22"/>
        </w:rPr>
        <w:t>dynamique</w:t>
      </w:r>
      <w:r w:rsidR="00EA2488" w:rsidRPr="00F1209C">
        <w:rPr>
          <w:color w:val="585858"/>
          <w:spacing w:val="-21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et</w:t>
      </w:r>
      <w:r w:rsidR="00F1209C" w:rsidRPr="00F1209C">
        <w:rPr>
          <w:color w:val="585858"/>
          <w:sz w:val="22"/>
          <w:szCs w:val="22"/>
        </w:rPr>
        <w:t xml:space="preserve"> </w:t>
      </w:r>
      <w:r w:rsidR="00EA2488" w:rsidRPr="00F1209C">
        <w:rPr>
          <w:color w:val="585858"/>
          <w:spacing w:val="-3"/>
          <w:sz w:val="22"/>
          <w:szCs w:val="22"/>
        </w:rPr>
        <w:t>génération</w:t>
      </w:r>
      <w:r w:rsidR="00EA2488" w:rsidRPr="00F1209C">
        <w:rPr>
          <w:color w:val="585858"/>
          <w:spacing w:val="-14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de</w:t>
      </w:r>
      <w:r w:rsidR="00EA2488" w:rsidRPr="00F1209C">
        <w:rPr>
          <w:color w:val="585858"/>
          <w:spacing w:val="-15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la</w:t>
      </w:r>
      <w:r w:rsidR="00EA2488" w:rsidRPr="00F1209C">
        <w:rPr>
          <w:color w:val="585858"/>
          <w:spacing w:val="-15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trajectoire</w:t>
      </w:r>
      <w:r w:rsidR="00EA2488" w:rsidRPr="00F1209C">
        <w:rPr>
          <w:color w:val="585858"/>
          <w:spacing w:val="-16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et</w:t>
      </w:r>
      <w:r w:rsidR="00EA2488" w:rsidRPr="00F1209C">
        <w:rPr>
          <w:color w:val="585858"/>
          <w:spacing w:val="-5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de</w:t>
      </w:r>
      <w:r w:rsidR="00EA2488" w:rsidRPr="00F1209C">
        <w:rPr>
          <w:color w:val="585858"/>
          <w:spacing w:val="-15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l’espace</w:t>
      </w:r>
      <w:r w:rsidR="00EA2488" w:rsidRPr="00F1209C">
        <w:rPr>
          <w:color w:val="585858"/>
          <w:spacing w:val="-16"/>
          <w:sz w:val="22"/>
          <w:szCs w:val="22"/>
        </w:rPr>
        <w:t xml:space="preserve"> </w:t>
      </w:r>
      <w:r w:rsidR="00EA2488" w:rsidRPr="00F1209C">
        <w:rPr>
          <w:color w:val="585858"/>
          <w:sz w:val="22"/>
          <w:szCs w:val="22"/>
        </w:rPr>
        <w:t>de</w:t>
      </w:r>
      <w:r w:rsidR="00EA2488" w:rsidRPr="00F1209C">
        <w:rPr>
          <w:color w:val="585858"/>
          <w:spacing w:val="-15"/>
          <w:sz w:val="22"/>
          <w:szCs w:val="22"/>
        </w:rPr>
        <w:t xml:space="preserve"> </w:t>
      </w:r>
      <w:r w:rsidR="00EA2488" w:rsidRPr="00F1209C">
        <w:rPr>
          <w:color w:val="585858"/>
          <w:spacing w:val="-4"/>
          <w:sz w:val="22"/>
          <w:szCs w:val="22"/>
        </w:rPr>
        <w:t>travail.</w:t>
      </w:r>
    </w:p>
    <w:p w14:paraId="32ED5B4E" w14:textId="77777777" w:rsidR="00D50AF3" w:rsidRDefault="00EA2488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spacing w:before="132"/>
        <w:ind w:left="881"/>
        <w:rPr>
          <w:sz w:val="21"/>
        </w:rPr>
      </w:pPr>
      <w:r>
        <w:rPr>
          <w:b/>
          <w:color w:val="585858"/>
          <w:spacing w:val="3"/>
          <w:sz w:val="21"/>
        </w:rPr>
        <w:t>Projet</w:t>
      </w:r>
      <w:r>
        <w:rPr>
          <w:b/>
          <w:color w:val="585858"/>
          <w:spacing w:val="-17"/>
          <w:sz w:val="21"/>
        </w:rPr>
        <w:t xml:space="preserve"> </w:t>
      </w:r>
      <w:r>
        <w:rPr>
          <w:b/>
          <w:color w:val="585858"/>
          <w:sz w:val="21"/>
        </w:rPr>
        <w:t>Fin</w:t>
      </w:r>
      <w:r>
        <w:rPr>
          <w:b/>
          <w:color w:val="585858"/>
          <w:spacing w:val="-11"/>
          <w:sz w:val="21"/>
        </w:rPr>
        <w:t xml:space="preserve"> </w:t>
      </w:r>
      <w:r>
        <w:rPr>
          <w:b/>
          <w:color w:val="585858"/>
          <w:spacing w:val="-7"/>
          <w:sz w:val="21"/>
        </w:rPr>
        <w:t>Semestre</w:t>
      </w:r>
      <w:r>
        <w:rPr>
          <w:b/>
          <w:color w:val="585858"/>
          <w:spacing w:val="5"/>
          <w:sz w:val="21"/>
        </w:rPr>
        <w:t xml:space="preserve"> </w:t>
      </w:r>
      <w:r>
        <w:rPr>
          <w:b/>
          <w:color w:val="585858"/>
          <w:sz w:val="21"/>
        </w:rPr>
        <w:t>:</w:t>
      </w:r>
      <w:r>
        <w:rPr>
          <w:b/>
          <w:color w:val="585858"/>
          <w:spacing w:val="-17"/>
          <w:sz w:val="21"/>
        </w:rPr>
        <w:t xml:space="preserve"> </w:t>
      </w:r>
      <w:r w:rsidRPr="00602409">
        <w:rPr>
          <w:color w:val="585858"/>
        </w:rPr>
        <w:t>Conception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et</w:t>
      </w:r>
      <w:r w:rsidRPr="00602409">
        <w:rPr>
          <w:color w:val="585858"/>
          <w:spacing w:val="-6"/>
        </w:rPr>
        <w:t xml:space="preserve"> </w:t>
      </w:r>
      <w:r w:rsidRPr="00602409">
        <w:rPr>
          <w:color w:val="585858"/>
          <w:spacing w:val="-3"/>
        </w:rPr>
        <w:t>expertise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4"/>
        </w:rPr>
        <w:t>d'un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malaxeur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8"/>
        </w:rPr>
        <w:t>avec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</w:rPr>
        <w:t>SolidWorks.</w:t>
      </w:r>
    </w:p>
    <w:p w14:paraId="56D47C67" w14:textId="77777777" w:rsidR="00D50AF3" w:rsidRDefault="00EA2488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spacing w:before="143"/>
        <w:ind w:left="881"/>
        <w:rPr>
          <w:sz w:val="21"/>
        </w:rPr>
      </w:pPr>
      <w:r>
        <w:rPr>
          <w:b/>
          <w:color w:val="585858"/>
          <w:spacing w:val="3"/>
          <w:sz w:val="21"/>
        </w:rPr>
        <w:t>Projet</w:t>
      </w:r>
      <w:r>
        <w:rPr>
          <w:b/>
          <w:color w:val="585858"/>
          <w:spacing w:val="-19"/>
          <w:sz w:val="21"/>
        </w:rPr>
        <w:t xml:space="preserve"> </w:t>
      </w:r>
      <w:r>
        <w:rPr>
          <w:b/>
          <w:color w:val="585858"/>
          <w:sz w:val="21"/>
        </w:rPr>
        <w:t>Fin</w:t>
      </w:r>
      <w:r>
        <w:rPr>
          <w:b/>
          <w:color w:val="585858"/>
          <w:spacing w:val="-13"/>
          <w:sz w:val="21"/>
        </w:rPr>
        <w:t xml:space="preserve"> </w:t>
      </w:r>
      <w:r>
        <w:rPr>
          <w:b/>
          <w:color w:val="585858"/>
          <w:spacing w:val="-7"/>
          <w:sz w:val="21"/>
        </w:rPr>
        <w:t>Semestre</w:t>
      </w:r>
      <w:r>
        <w:rPr>
          <w:b/>
          <w:color w:val="585858"/>
          <w:spacing w:val="3"/>
          <w:sz w:val="21"/>
        </w:rPr>
        <w:t xml:space="preserve"> </w:t>
      </w:r>
      <w:r>
        <w:rPr>
          <w:b/>
          <w:color w:val="585858"/>
          <w:sz w:val="21"/>
        </w:rPr>
        <w:t>:</w:t>
      </w:r>
      <w:r>
        <w:rPr>
          <w:b/>
          <w:color w:val="585858"/>
          <w:spacing w:val="-19"/>
          <w:sz w:val="21"/>
        </w:rPr>
        <w:t xml:space="preserve"> </w:t>
      </w:r>
      <w:r w:rsidRPr="00602409">
        <w:rPr>
          <w:color w:val="585858"/>
          <w:spacing w:val="-3"/>
        </w:rPr>
        <w:t>Réalisation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3"/>
        </w:rPr>
        <w:t>d’une</w:t>
      </w:r>
      <w:r w:rsidRPr="00602409">
        <w:rPr>
          <w:color w:val="585858"/>
          <w:spacing w:val="-18"/>
        </w:rPr>
        <w:t xml:space="preserve"> </w:t>
      </w:r>
      <w:r w:rsidRPr="00602409">
        <w:rPr>
          <w:color w:val="585858"/>
        </w:rPr>
        <w:t>carte</w:t>
      </w:r>
      <w:r w:rsidRPr="00602409">
        <w:rPr>
          <w:color w:val="585858"/>
          <w:spacing w:val="-17"/>
        </w:rPr>
        <w:t xml:space="preserve"> </w:t>
      </w:r>
      <w:r w:rsidRPr="00602409">
        <w:rPr>
          <w:color w:val="585858"/>
          <w:spacing w:val="-4"/>
        </w:rPr>
        <w:t>électronique</w:t>
      </w:r>
    </w:p>
    <w:p w14:paraId="30B556AF" w14:textId="77777777" w:rsidR="00D50AF3" w:rsidRPr="00602409" w:rsidRDefault="00EA2488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ind w:left="881"/>
      </w:pPr>
      <w:r w:rsidRPr="00602409">
        <w:rPr>
          <w:color w:val="585858"/>
        </w:rPr>
        <w:t>Membre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du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Club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Enisoteam</w:t>
      </w:r>
      <w:r w:rsidRPr="00602409">
        <w:rPr>
          <w:color w:val="585858"/>
          <w:spacing w:val="-14"/>
        </w:rPr>
        <w:t xml:space="preserve"> </w:t>
      </w:r>
      <w:r w:rsidRPr="00602409">
        <w:rPr>
          <w:color w:val="585858"/>
        </w:rPr>
        <w:t>à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  <w:spacing w:val="-3"/>
        </w:rPr>
        <w:t>L'ENISO</w:t>
      </w:r>
      <w:r w:rsidRPr="00602409">
        <w:rPr>
          <w:color w:val="585858"/>
          <w:spacing w:val="-19"/>
        </w:rPr>
        <w:t xml:space="preserve"> </w:t>
      </w:r>
      <w:r w:rsidRPr="00602409">
        <w:rPr>
          <w:color w:val="585858"/>
          <w:spacing w:val="-4"/>
        </w:rPr>
        <w:t>(Club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20"/>
        </w:rPr>
        <w:t xml:space="preserve"> </w:t>
      </w:r>
      <w:r w:rsidRPr="00602409">
        <w:rPr>
          <w:color w:val="585858"/>
          <w:spacing w:val="-3"/>
        </w:rPr>
        <w:t>robotique)</w:t>
      </w:r>
    </w:p>
    <w:p w14:paraId="37CB3431" w14:textId="77777777" w:rsidR="00D50AF3" w:rsidRPr="00602409" w:rsidRDefault="00EA2488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spacing w:before="159"/>
        <w:ind w:left="881"/>
      </w:pPr>
      <w:r w:rsidRPr="00602409">
        <w:rPr>
          <w:color w:val="585858"/>
        </w:rPr>
        <w:t>Participation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au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Forum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  <w:spacing w:val="-4"/>
        </w:rPr>
        <w:t>De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5"/>
        </w:rPr>
        <w:t>Convergence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Eniso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4"/>
        </w:rPr>
        <w:t>Entreprise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2014</w:t>
      </w:r>
    </w:p>
    <w:p w14:paraId="099E139F" w14:textId="77777777" w:rsidR="00D50AF3" w:rsidRPr="00602409" w:rsidRDefault="00EA2488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spacing w:before="159"/>
        <w:ind w:left="881"/>
      </w:pPr>
      <w:r w:rsidRPr="00602409">
        <w:rPr>
          <w:color w:val="585858"/>
        </w:rPr>
        <w:t>Participation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à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compétition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robotique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5"/>
        </w:rPr>
        <w:t>"INNOROBOTS"</w:t>
      </w:r>
      <w:r w:rsidRPr="00602409">
        <w:rPr>
          <w:color w:val="585858"/>
          <w:spacing w:val="-22"/>
        </w:rPr>
        <w:t xml:space="preserve"> </w:t>
      </w:r>
      <w:r w:rsidRPr="00602409">
        <w:rPr>
          <w:color w:val="585858"/>
        </w:rPr>
        <w:t>à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L'ENSIT</w:t>
      </w:r>
      <w:r w:rsidRPr="00602409">
        <w:rPr>
          <w:color w:val="585858"/>
          <w:spacing w:val="-26"/>
        </w:rPr>
        <w:t xml:space="preserve"> </w:t>
      </w:r>
      <w:r w:rsidRPr="00602409">
        <w:rPr>
          <w:color w:val="585858"/>
          <w:spacing w:val="-3"/>
        </w:rPr>
        <w:t>2015</w:t>
      </w:r>
    </w:p>
    <w:p w14:paraId="106369BF" w14:textId="566ED256" w:rsidR="00D50AF3" w:rsidRPr="003739F5" w:rsidRDefault="00EA2488">
      <w:pPr>
        <w:pStyle w:val="Paragraphedeliste"/>
        <w:numPr>
          <w:ilvl w:val="0"/>
          <w:numId w:val="1"/>
        </w:numPr>
        <w:tabs>
          <w:tab w:val="left" w:pos="880"/>
          <w:tab w:val="left" w:pos="881"/>
        </w:tabs>
        <w:ind w:left="881"/>
      </w:pPr>
      <w:r w:rsidRPr="00602409">
        <w:rPr>
          <w:color w:val="585858"/>
        </w:rPr>
        <w:t>Participation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à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la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3"/>
        </w:rPr>
        <w:t>compétition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de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3"/>
        </w:rPr>
        <w:t>robotique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  <w:spacing w:val="-5"/>
        </w:rPr>
        <w:t>"ENIGROBOTS"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à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  <w:spacing w:val="-4"/>
        </w:rPr>
        <w:t>L'ENIG</w:t>
      </w:r>
      <w:r w:rsidRPr="00602409">
        <w:rPr>
          <w:color w:val="585858"/>
          <w:spacing w:val="-14"/>
        </w:rPr>
        <w:t xml:space="preserve"> </w:t>
      </w:r>
      <w:r w:rsidRPr="00602409">
        <w:rPr>
          <w:color w:val="585858"/>
          <w:spacing w:val="-3"/>
        </w:rPr>
        <w:t>2015</w:t>
      </w:r>
    </w:p>
    <w:p w14:paraId="7488032F" w14:textId="20EF0907" w:rsidR="003739F5" w:rsidRDefault="003739F5" w:rsidP="003739F5">
      <w:pPr>
        <w:pStyle w:val="Paragraphedeliste"/>
        <w:tabs>
          <w:tab w:val="left" w:pos="880"/>
          <w:tab w:val="left" w:pos="881"/>
        </w:tabs>
        <w:ind w:firstLine="0"/>
        <w:rPr>
          <w:color w:val="585858"/>
          <w:spacing w:val="-3"/>
        </w:rPr>
      </w:pPr>
    </w:p>
    <w:p w14:paraId="0D3A1B33" w14:textId="77777777" w:rsidR="003739F5" w:rsidRPr="00602409" w:rsidRDefault="003739F5" w:rsidP="003739F5">
      <w:pPr>
        <w:pStyle w:val="Paragraphedeliste"/>
        <w:tabs>
          <w:tab w:val="left" w:pos="880"/>
          <w:tab w:val="left" w:pos="881"/>
        </w:tabs>
        <w:ind w:firstLine="0"/>
      </w:pPr>
    </w:p>
    <w:p w14:paraId="7FC0FE60" w14:textId="77777777" w:rsidR="00362483" w:rsidRDefault="00362483" w:rsidP="00362483">
      <w:pPr>
        <w:pStyle w:val="Paragraphedeliste"/>
        <w:tabs>
          <w:tab w:val="left" w:pos="880"/>
          <w:tab w:val="left" w:pos="881"/>
        </w:tabs>
        <w:ind w:firstLine="0"/>
        <w:rPr>
          <w:sz w:val="21"/>
        </w:rPr>
      </w:pPr>
    </w:p>
    <w:p w14:paraId="50DC7397" w14:textId="673C9E6F" w:rsidR="00D50AF3" w:rsidRPr="003739F5" w:rsidRDefault="00EA2488">
      <w:pPr>
        <w:pStyle w:val="Titre1"/>
        <w:spacing w:before="105"/>
        <w:rPr>
          <w:color w:val="548DD4" w:themeColor="text2" w:themeTint="99"/>
        </w:rPr>
      </w:pPr>
      <w:r w:rsidRPr="003739F5">
        <w:rPr>
          <w:color w:val="548DD4" w:themeColor="text2" w:themeTint="99"/>
        </w:rPr>
        <w:t>Champs de Compétences</w:t>
      </w:r>
      <w:r w:rsidR="003739F5">
        <w:rPr>
          <w:color w:val="548DD4" w:themeColor="text2" w:themeTint="99"/>
        </w:rPr>
        <w:t> :</w:t>
      </w:r>
    </w:p>
    <w:p w14:paraId="344B5254" w14:textId="531C588D" w:rsidR="00D50AF3" w:rsidRPr="00143D4C" w:rsidRDefault="00EA2488">
      <w:pPr>
        <w:pStyle w:val="Paragraphedeliste"/>
        <w:numPr>
          <w:ilvl w:val="0"/>
          <w:numId w:val="1"/>
        </w:numPr>
        <w:tabs>
          <w:tab w:val="left" w:pos="896"/>
          <w:tab w:val="left" w:pos="897"/>
        </w:tabs>
        <w:spacing w:before="222"/>
        <w:ind w:left="897" w:hanging="336"/>
        <w:rPr>
          <w:sz w:val="21"/>
        </w:rPr>
      </w:pPr>
      <w:r>
        <w:rPr>
          <w:b/>
          <w:color w:val="585858"/>
          <w:spacing w:val="3"/>
          <w:u w:val="single" w:color="585858"/>
        </w:rPr>
        <w:t>Logiciels</w:t>
      </w:r>
      <w:r>
        <w:rPr>
          <w:b/>
          <w:color w:val="585858"/>
          <w:spacing w:val="-11"/>
          <w:u w:val="single" w:color="585858"/>
        </w:rPr>
        <w:t xml:space="preserve"> </w:t>
      </w:r>
      <w:r>
        <w:rPr>
          <w:b/>
          <w:color w:val="585858"/>
          <w:u w:val="single" w:color="585858"/>
        </w:rPr>
        <w:t>et</w:t>
      </w:r>
      <w:r>
        <w:rPr>
          <w:b/>
          <w:color w:val="585858"/>
          <w:spacing w:val="-9"/>
          <w:u w:val="single" w:color="585858"/>
        </w:rPr>
        <w:t xml:space="preserve"> </w:t>
      </w:r>
      <w:r>
        <w:rPr>
          <w:b/>
          <w:color w:val="585858"/>
          <w:u w:val="single" w:color="585858"/>
        </w:rPr>
        <w:t>Environnement</w:t>
      </w:r>
      <w:r>
        <w:rPr>
          <w:b/>
          <w:color w:val="585858"/>
          <w:spacing w:val="-8"/>
          <w:u w:val="single" w:color="585858"/>
        </w:rPr>
        <w:t xml:space="preserve"> </w:t>
      </w:r>
      <w:r>
        <w:rPr>
          <w:b/>
          <w:color w:val="585858"/>
          <w:spacing w:val="-5"/>
          <w:u w:val="single" w:color="585858"/>
        </w:rPr>
        <w:t>de</w:t>
      </w:r>
      <w:r>
        <w:rPr>
          <w:b/>
          <w:color w:val="585858"/>
          <w:spacing w:val="-11"/>
          <w:u w:val="single" w:color="585858"/>
        </w:rPr>
        <w:t xml:space="preserve"> </w:t>
      </w:r>
      <w:r w:rsidR="0087142E">
        <w:rPr>
          <w:b/>
          <w:color w:val="585858"/>
          <w:u w:val="single" w:color="585858"/>
        </w:rPr>
        <w:t>Développement :</w:t>
      </w:r>
      <w:r>
        <w:rPr>
          <w:b/>
          <w:color w:val="585858"/>
          <w:spacing w:val="39"/>
        </w:rPr>
        <w:t xml:space="preserve"> </w:t>
      </w:r>
      <w:r w:rsidRPr="00602409">
        <w:rPr>
          <w:color w:val="585858"/>
        </w:rPr>
        <w:t>Keil</w:t>
      </w:r>
      <w:r w:rsidRPr="00602409">
        <w:rPr>
          <w:color w:val="585858"/>
          <w:spacing w:val="-9"/>
        </w:rPr>
        <w:t xml:space="preserve"> </w:t>
      </w:r>
      <w:r w:rsidRPr="00602409">
        <w:rPr>
          <w:color w:val="585858"/>
          <w:spacing w:val="-4"/>
        </w:rPr>
        <w:t>µVision-STM32cubeMX</w:t>
      </w:r>
      <w:r w:rsidRPr="00602409">
        <w:rPr>
          <w:color w:val="585858"/>
          <w:spacing w:val="-35"/>
        </w:rPr>
        <w:t xml:space="preserve"> </w:t>
      </w:r>
      <w:r w:rsidRPr="00602409">
        <w:rPr>
          <w:color w:val="585858"/>
        </w:rPr>
        <w:t>-</w:t>
      </w:r>
      <w:r w:rsidRPr="00602409">
        <w:rPr>
          <w:color w:val="585858"/>
          <w:spacing w:val="-16"/>
        </w:rPr>
        <w:t xml:space="preserve"> </w:t>
      </w:r>
      <w:r w:rsidRPr="00602409">
        <w:rPr>
          <w:color w:val="585858"/>
        </w:rPr>
        <w:t>MATLAB-</w:t>
      </w:r>
      <w:r w:rsidRPr="00602409">
        <w:rPr>
          <w:color w:val="585858"/>
          <w:spacing w:val="-15"/>
        </w:rPr>
        <w:t xml:space="preserve"> </w:t>
      </w:r>
      <w:r w:rsidRPr="00602409">
        <w:rPr>
          <w:color w:val="585858"/>
        </w:rPr>
        <w:t>STEP</w:t>
      </w:r>
      <w:r w:rsidRPr="00602409">
        <w:rPr>
          <w:color w:val="585858"/>
          <w:spacing w:val="-21"/>
        </w:rPr>
        <w:t xml:space="preserve"> </w:t>
      </w:r>
      <w:r w:rsidRPr="00602409">
        <w:rPr>
          <w:color w:val="585858"/>
        </w:rPr>
        <w:t>7</w:t>
      </w:r>
    </w:p>
    <w:p w14:paraId="017DECB2" w14:textId="65BDA196" w:rsidR="00143D4C" w:rsidRPr="00602409" w:rsidRDefault="00143D4C" w:rsidP="00602409">
      <w:pPr>
        <w:pStyle w:val="Paragraphedeliste"/>
        <w:numPr>
          <w:ilvl w:val="0"/>
          <w:numId w:val="1"/>
        </w:numPr>
        <w:tabs>
          <w:tab w:val="left" w:pos="896"/>
          <w:tab w:val="left" w:pos="897"/>
        </w:tabs>
        <w:spacing w:before="222" w:line="360" w:lineRule="auto"/>
        <w:ind w:left="897" w:hanging="336"/>
        <w:rPr>
          <w:color w:val="585858"/>
          <w:spacing w:val="-4"/>
        </w:rPr>
      </w:pPr>
      <w:r w:rsidRPr="00216758">
        <w:rPr>
          <w:b/>
          <w:color w:val="585858"/>
          <w:u w:val="single" w:color="585858"/>
        </w:rPr>
        <w:t>Outils Informatiques :</w:t>
      </w:r>
      <w:r>
        <w:rPr>
          <w:sz w:val="21"/>
        </w:rPr>
        <w:t xml:space="preserve"> </w:t>
      </w:r>
      <w:r w:rsidR="00216758" w:rsidRPr="00602409">
        <w:rPr>
          <w:color w:val="585858"/>
          <w:spacing w:val="-4"/>
        </w:rPr>
        <w:t>C, C++, JAVA, LINUX, VBA,</w:t>
      </w:r>
      <w:r w:rsidR="00216758" w:rsidRPr="00602409">
        <w:t xml:space="preserve"> </w:t>
      </w:r>
      <w:r w:rsidRPr="00602409">
        <w:rPr>
          <w:color w:val="585858"/>
          <w:spacing w:val="-4"/>
        </w:rPr>
        <w:t xml:space="preserve">HTML5, CSS3, </w:t>
      </w:r>
      <w:r w:rsidR="00216758" w:rsidRPr="00602409">
        <w:rPr>
          <w:color w:val="585858"/>
          <w:spacing w:val="-4"/>
        </w:rPr>
        <w:t>Git,</w:t>
      </w:r>
      <w:r w:rsidRPr="00602409">
        <w:rPr>
          <w:color w:val="585858"/>
          <w:spacing w:val="-4"/>
        </w:rPr>
        <w:t xml:space="preserve"> JAVASCRIPT, React JS, Node.JS, Express.js</w:t>
      </w:r>
      <w:r w:rsidR="00216758" w:rsidRPr="00602409">
        <w:rPr>
          <w:color w:val="585858"/>
          <w:spacing w:val="-4"/>
        </w:rPr>
        <w:t>, Mongoose &amp;MongoDB</w:t>
      </w:r>
    </w:p>
    <w:p w14:paraId="13495F5D" w14:textId="77777777" w:rsidR="00D50AF3" w:rsidRPr="00216758" w:rsidRDefault="00EA2488">
      <w:pPr>
        <w:pStyle w:val="Paragraphedeliste"/>
        <w:numPr>
          <w:ilvl w:val="0"/>
          <w:numId w:val="1"/>
        </w:numPr>
        <w:tabs>
          <w:tab w:val="left" w:pos="896"/>
          <w:tab w:val="left" w:pos="897"/>
        </w:tabs>
        <w:ind w:left="897" w:hanging="336"/>
        <w:rPr>
          <w:color w:val="585858"/>
          <w:spacing w:val="-4"/>
          <w:sz w:val="21"/>
        </w:rPr>
      </w:pPr>
      <w:r w:rsidRPr="00216758">
        <w:rPr>
          <w:b/>
          <w:color w:val="585858"/>
          <w:u w:val="single" w:color="585858"/>
        </w:rPr>
        <w:t xml:space="preserve">PLATFORMES </w:t>
      </w:r>
      <w:r>
        <w:rPr>
          <w:b/>
          <w:color w:val="585858"/>
          <w:u w:val="single" w:color="585858"/>
        </w:rPr>
        <w:t>EMBARQUÉES</w:t>
      </w:r>
      <w:r w:rsidRPr="00216758">
        <w:rPr>
          <w:b/>
          <w:color w:val="585858"/>
          <w:u w:val="single" w:color="585858"/>
        </w:rPr>
        <w:t xml:space="preserve"> </w:t>
      </w:r>
      <w:r>
        <w:rPr>
          <w:b/>
          <w:color w:val="585858"/>
          <w:u w:val="single" w:color="585858"/>
        </w:rPr>
        <w:t>:</w:t>
      </w:r>
      <w:r>
        <w:rPr>
          <w:b/>
          <w:color w:val="585858"/>
          <w:spacing w:val="-8"/>
        </w:rPr>
        <w:t xml:space="preserve"> </w:t>
      </w:r>
      <w:r w:rsidRPr="00602409">
        <w:rPr>
          <w:color w:val="585858"/>
          <w:spacing w:val="-4"/>
        </w:rPr>
        <w:t>STM32F4xx –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4"/>
        </w:rPr>
        <w:t>Arduino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4"/>
        </w:rPr>
        <w:t>UNO</w:t>
      </w:r>
    </w:p>
    <w:p w14:paraId="00DC2118" w14:textId="1110FC66" w:rsidR="00D50AF3" w:rsidRPr="00216758" w:rsidRDefault="00EA2488" w:rsidP="00602409">
      <w:pPr>
        <w:pStyle w:val="Paragraphedeliste"/>
        <w:numPr>
          <w:ilvl w:val="0"/>
          <w:numId w:val="1"/>
        </w:numPr>
        <w:tabs>
          <w:tab w:val="left" w:pos="896"/>
          <w:tab w:val="left" w:pos="897"/>
        </w:tabs>
        <w:spacing w:line="360" w:lineRule="auto"/>
        <w:ind w:left="897" w:hanging="336"/>
        <w:rPr>
          <w:color w:val="585858"/>
          <w:spacing w:val="-4"/>
          <w:sz w:val="21"/>
        </w:rPr>
      </w:pPr>
      <w:r w:rsidRPr="00216758">
        <w:rPr>
          <w:b/>
          <w:color w:val="585858"/>
          <w:u w:val="single" w:color="585858"/>
        </w:rPr>
        <w:t xml:space="preserve">LOGICIELS </w:t>
      </w:r>
      <w:r w:rsidRPr="00216758">
        <w:rPr>
          <w:b/>
          <w:color w:val="585858"/>
          <w:u w:val="single" w:color="585858"/>
        </w:rPr>
        <w:t>CAO/</w:t>
      </w:r>
      <w:r w:rsidR="0087142E" w:rsidRPr="00216758">
        <w:rPr>
          <w:b/>
          <w:color w:val="585858"/>
          <w:u w:val="single" w:color="585858"/>
        </w:rPr>
        <w:t>CAE :</w:t>
      </w:r>
      <w:r w:rsidRPr="00216758">
        <w:rPr>
          <w:color w:val="585858"/>
          <w:spacing w:val="-4"/>
          <w:sz w:val="21"/>
        </w:rPr>
        <w:t xml:space="preserve"> </w:t>
      </w:r>
      <w:r w:rsidRPr="00602409">
        <w:rPr>
          <w:color w:val="585858"/>
          <w:spacing w:val="-4"/>
        </w:rPr>
        <w:t xml:space="preserve">CATIA V5- </w:t>
      </w:r>
      <w:r w:rsidRPr="00602409">
        <w:rPr>
          <w:color w:val="585858"/>
          <w:spacing w:val="-4"/>
        </w:rPr>
        <w:t>SOLIDWORKS-ANSYS-ABAQUS-</w:t>
      </w:r>
      <w:r w:rsidRPr="00602409">
        <w:rPr>
          <w:rFonts w:ascii="Carlito" w:hAnsi="Carlito"/>
          <w:color w:val="585858"/>
          <w:spacing w:val="-3"/>
        </w:rPr>
        <w:t xml:space="preserve"> </w:t>
      </w:r>
      <w:r w:rsidRPr="00602409">
        <w:rPr>
          <w:color w:val="585858"/>
          <w:spacing w:val="-4"/>
        </w:rPr>
        <w:t xml:space="preserve">PDMLink </w:t>
      </w:r>
      <w:r w:rsidRPr="00602409">
        <w:rPr>
          <w:color w:val="585858"/>
          <w:spacing w:val="-4"/>
        </w:rPr>
        <w:t xml:space="preserve">SSCI </w:t>
      </w:r>
      <w:r w:rsidRPr="00602409">
        <w:rPr>
          <w:color w:val="585858"/>
          <w:spacing w:val="-4"/>
        </w:rPr>
        <w:t xml:space="preserve">/ </w:t>
      </w:r>
      <w:r w:rsidRPr="00602409">
        <w:rPr>
          <w:color w:val="585858"/>
          <w:spacing w:val="-4"/>
        </w:rPr>
        <w:t xml:space="preserve">PASS </w:t>
      </w:r>
      <w:r w:rsidRPr="00602409">
        <w:rPr>
          <w:color w:val="585858"/>
          <w:spacing w:val="-4"/>
        </w:rPr>
        <w:t xml:space="preserve">SII – ENOVIA VPM – TOTEM – </w:t>
      </w:r>
      <w:r w:rsidRPr="00602409">
        <w:rPr>
          <w:color w:val="585858"/>
          <w:spacing w:val="-4"/>
        </w:rPr>
        <w:t>GILDA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4"/>
        </w:rPr>
        <w:t>–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4"/>
        </w:rPr>
        <w:t>GEMAVICC-</w:t>
      </w:r>
      <w:r w:rsidRPr="00602409">
        <w:rPr>
          <w:color w:val="585858"/>
          <w:spacing w:val="-4"/>
        </w:rPr>
        <w:t xml:space="preserve"> </w:t>
      </w:r>
      <w:r w:rsidRPr="00602409">
        <w:rPr>
          <w:color w:val="585858"/>
          <w:spacing w:val="-4"/>
        </w:rPr>
        <w:t>3DEXP</w:t>
      </w:r>
    </w:p>
    <w:p w14:paraId="4869F784" w14:textId="77777777" w:rsidR="00244A99" w:rsidRDefault="0087142E" w:rsidP="00244A99">
      <w:pPr>
        <w:pStyle w:val="Paragraphedeliste"/>
        <w:numPr>
          <w:ilvl w:val="0"/>
          <w:numId w:val="1"/>
        </w:numPr>
        <w:tabs>
          <w:tab w:val="left" w:pos="896"/>
          <w:tab w:val="left" w:pos="897"/>
        </w:tabs>
        <w:ind w:left="897" w:hanging="336"/>
        <w:rPr>
          <w:color w:val="585858"/>
          <w:spacing w:val="-4"/>
        </w:rPr>
      </w:pPr>
      <w:r w:rsidRPr="00216758">
        <w:rPr>
          <w:b/>
          <w:color w:val="585858"/>
          <w:u w:val="single" w:color="585858"/>
        </w:rPr>
        <w:t>AUTRES :</w:t>
      </w:r>
      <w:r w:rsidR="00EA2488" w:rsidRPr="00216758">
        <w:rPr>
          <w:color w:val="585858"/>
          <w:spacing w:val="-4"/>
          <w:sz w:val="21"/>
        </w:rPr>
        <w:t xml:space="preserve"> </w:t>
      </w:r>
      <w:r w:rsidR="00EA2488" w:rsidRPr="00602409">
        <w:rPr>
          <w:color w:val="585858"/>
          <w:spacing w:val="-4"/>
        </w:rPr>
        <w:t>Office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Word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-Excel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&amp;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PowerPoint/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Adobe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Photoshop,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After</w:t>
      </w:r>
      <w:r w:rsidR="00EA2488" w:rsidRPr="00602409">
        <w:rPr>
          <w:color w:val="585858"/>
          <w:spacing w:val="-4"/>
        </w:rPr>
        <w:t xml:space="preserve"> </w:t>
      </w:r>
      <w:r w:rsidR="00EA2488" w:rsidRPr="00602409">
        <w:rPr>
          <w:color w:val="585858"/>
          <w:spacing w:val="-4"/>
        </w:rPr>
        <w:t>Effects.</w:t>
      </w:r>
    </w:p>
    <w:p w14:paraId="2CF08407" w14:textId="414A1A32" w:rsidR="00D50AF3" w:rsidRPr="00244A99" w:rsidRDefault="00EA2488" w:rsidP="00244A99">
      <w:pPr>
        <w:pStyle w:val="Paragraphedeliste"/>
        <w:numPr>
          <w:ilvl w:val="0"/>
          <w:numId w:val="1"/>
        </w:numPr>
        <w:tabs>
          <w:tab w:val="left" w:pos="896"/>
          <w:tab w:val="left" w:pos="897"/>
        </w:tabs>
        <w:spacing w:line="360" w:lineRule="auto"/>
        <w:ind w:left="897" w:hanging="336"/>
        <w:rPr>
          <w:color w:val="585858"/>
          <w:spacing w:val="-4"/>
        </w:rPr>
      </w:pPr>
      <w:r w:rsidRPr="00244A99">
        <w:rPr>
          <w:b/>
          <w:color w:val="585858"/>
          <w:u w:val="single" w:color="585858"/>
        </w:rPr>
        <w:t>Techniques :</w:t>
      </w:r>
      <w:r w:rsidRPr="00244A99">
        <w:rPr>
          <w:b/>
          <w:color w:val="585858"/>
        </w:rPr>
        <w:t xml:space="preserve"> </w:t>
      </w:r>
      <w:r w:rsidRPr="00244A99">
        <w:rPr>
          <w:color w:val="585858"/>
          <w:spacing w:val="-4"/>
        </w:rPr>
        <w:t xml:space="preserve">Primary </w:t>
      </w:r>
      <w:r w:rsidRPr="00244A99">
        <w:rPr>
          <w:color w:val="585858"/>
          <w:spacing w:val="-4"/>
        </w:rPr>
        <w:t xml:space="preserve">structure rules </w:t>
      </w:r>
      <w:r w:rsidRPr="00244A99">
        <w:rPr>
          <w:color w:val="585858"/>
          <w:spacing w:val="-4"/>
        </w:rPr>
        <w:t xml:space="preserve">/ </w:t>
      </w:r>
      <w:r w:rsidRPr="00244A99">
        <w:rPr>
          <w:color w:val="585858"/>
          <w:spacing w:val="-4"/>
        </w:rPr>
        <w:t xml:space="preserve">Rules </w:t>
      </w:r>
      <w:r w:rsidRPr="00244A99">
        <w:rPr>
          <w:color w:val="585858"/>
          <w:spacing w:val="-4"/>
        </w:rPr>
        <w:t xml:space="preserve">of system </w:t>
      </w:r>
      <w:r w:rsidRPr="00244A99">
        <w:rPr>
          <w:color w:val="585858"/>
          <w:spacing w:val="-4"/>
        </w:rPr>
        <w:t xml:space="preserve">installation </w:t>
      </w:r>
      <w:r w:rsidRPr="00244A99">
        <w:rPr>
          <w:color w:val="585858"/>
          <w:spacing w:val="-4"/>
        </w:rPr>
        <w:t xml:space="preserve">/ </w:t>
      </w:r>
      <w:r w:rsidRPr="00244A99">
        <w:rPr>
          <w:color w:val="585858"/>
          <w:spacing w:val="-4"/>
        </w:rPr>
        <w:t xml:space="preserve">Drafting </w:t>
      </w:r>
      <w:r w:rsidRPr="00244A99">
        <w:rPr>
          <w:color w:val="585858"/>
          <w:spacing w:val="-4"/>
        </w:rPr>
        <w:t xml:space="preserve">/ Designing </w:t>
      </w:r>
      <w:r w:rsidRPr="00244A99">
        <w:rPr>
          <w:color w:val="585858"/>
          <w:spacing w:val="-4"/>
        </w:rPr>
        <w:t xml:space="preserve">primary and </w:t>
      </w:r>
      <w:r w:rsidRPr="00244A99">
        <w:rPr>
          <w:color w:val="585858"/>
          <w:spacing w:val="-4"/>
        </w:rPr>
        <w:t xml:space="preserve">secondary structure parts / Assembly / Shape design / Sheet metal / DMU / </w:t>
      </w:r>
      <w:r w:rsidRPr="00244A99">
        <w:rPr>
          <w:color w:val="585858"/>
          <w:spacing w:val="-4"/>
        </w:rPr>
        <w:t>Sketch</w:t>
      </w:r>
      <w:r>
        <w:rPr>
          <w:color w:val="585858"/>
          <w:spacing w:val="-4"/>
        </w:rPr>
        <w:t>.</w:t>
      </w:r>
    </w:p>
    <w:sectPr w:rsidR="00D50AF3" w:rsidRPr="00244A99">
      <w:pgSz w:w="11910" w:h="16840"/>
      <w:pgMar w:top="3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TeXGyreAdventor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FE5F02"/>
    <w:multiLevelType w:val="hybridMultilevel"/>
    <w:tmpl w:val="4BE60606"/>
    <w:lvl w:ilvl="0" w:tplc="4D5C310C">
      <w:numFmt w:val="bullet"/>
      <w:lvlText w:val=""/>
      <w:lvlJc w:val="left"/>
      <w:pPr>
        <w:ind w:left="737" w:hanging="337"/>
      </w:pPr>
      <w:rPr>
        <w:rFonts w:ascii="Wingdings" w:eastAsia="Wingdings" w:hAnsi="Wingdings" w:cs="Wingdings" w:hint="default"/>
        <w:color w:val="585858"/>
        <w:w w:val="99"/>
        <w:sz w:val="21"/>
        <w:szCs w:val="21"/>
        <w:lang w:val="fr-FR" w:eastAsia="en-US" w:bidi="ar-SA"/>
      </w:rPr>
    </w:lvl>
    <w:lvl w:ilvl="1" w:tplc="EFFE978C">
      <w:numFmt w:val="bullet"/>
      <w:lvlText w:val="o"/>
      <w:lvlJc w:val="left"/>
      <w:pPr>
        <w:ind w:left="1746" w:hanging="417"/>
      </w:pPr>
      <w:rPr>
        <w:rFonts w:ascii="Courier New" w:eastAsia="Courier New" w:hAnsi="Courier New" w:cs="Courier New" w:hint="default"/>
        <w:color w:val="585858"/>
        <w:w w:val="99"/>
        <w:sz w:val="21"/>
        <w:szCs w:val="21"/>
        <w:lang w:val="fr-FR" w:eastAsia="en-US" w:bidi="ar-SA"/>
      </w:rPr>
    </w:lvl>
    <w:lvl w:ilvl="2" w:tplc="6A523E9A">
      <w:numFmt w:val="bullet"/>
      <w:lvlText w:val="•"/>
      <w:lvlJc w:val="left"/>
      <w:pPr>
        <w:ind w:left="1740" w:hanging="417"/>
      </w:pPr>
      <w:rPr>
        <w:rFonts w:hint="default"/>
        <w:lang w:val="fr-FR" w:eastAsia="en-US" w:bidi="ar-SA"/>
      </w:rPr>
    </w:lvl>
    <w:lvl w:ilvl="3" w:tplc="03E246FC">
      <w:numFmt w:val="bullet"/>
      <w:lvlText w:val="•"/>
      <w:lvlJc w:val="left"/>
      <w:pPr>
        <w:ind w:left="3010" w:hanging="417"/>
      </w:pPr>
      <w:rPr>
        <w:rFonts w:hint="default"/>
        <w:lang w:val="fr-FR" w:eastAsia="en-US" w:bidi="ar-SA"/>
      </w:rPr>
    </w:lvl>
    <w:lvl w:ilvl="4" w:tplc="A1DE4772">
      <w:numFmt w:val="bullet"/>
      <w:lvlText w:val="•"/>
      <w:lvlJc w:val="left"/>
      <w:pPr>
        <w:ind w:left="4281" w:hanging="417"/>
      </w:pPr>
      <w:rPr>
        <w:rFonts w:hint="default"/>
        <w:lang w:val="fr-FR" w:eastAsia="en-US" w:bidi="ar-SA"/>
      </w:rPr>
    </w:lvl>
    <w:lvl w:ilvl="5" w:tplc="2CFAF40C">
      <w:numFmt w:val="bullet"/>
      <w:lvlText w:val="•"/>
      <w:lvlJc w:val="left"/>
      <w:pPr>
        <w:ind w:left="5551" w:hanging="417"/>
      </w:pPr>
      <w:rPr>
        <w:rFonts w:hint="default"/>
        <w:lang w:val="fr-FR" w:eastAsia="en-US" w:bidi="ar-SA"/>
      </w:rPr>
    </w:lvl>
    <w:lvl w:ilvl="6" w:tplc="F7E0D7A8">
      <w:numFmt w:val="bullet"/>
      <w:lvlText w:val="•"/>
      <w:lvlJc w:val="left"/>
      <w:pPr>
        <w:ind w:left="6822" w:hanging="417"/>
      </w:pPr>
      <w:rPr>
        <w:rFonts w:hint="default"/>
        <w:lang w:val="fr-FR" w:eastAsia="en-US" w:bidi="ar-SA"/>
      </w:rPr>
    </w:lvl>
    <w:lvl w:ilvl="7" w:tplc="DC1C9ED8">
      <w:numFmt w:val="bullet"/>
      <w:lvlText w:val="•"/>
      <w:lvlJc w:val="left"/>
      <w:pPr>
        <w:ind w:left="8092" w:hanging="417"/>
      </w:pPr>
      <w:rPr>
        <w:rFonts w:hint="default"/>
        <w:lang w:val="fr-FR" w:eastAsia="en-US" w:bidi="ar-SA"/>
      </w:rPr>
    </w:lvl>
    <w:lvl w:ilvl="8" w:tplc="68E2030C">
      <w:numFmt w:val="bullet"/>
      <w:lvlText w:val="•"/>
      <w:lvlJc w:val="left"/>
      <w:pPr>
        <w:ind w:left="9363" w:hanging="417"/>
      </w:pPr>
      <w:rPr>
        <w:rFonts w:hint="default"/>
        <w:lang w:val="fr-FR" w:eastAsia="en-US" w:bidi="ar-SA"/>
      </w:rPr>
    </w:lvl>
  </w:abstractNum>
  <w:abstractNum w:abstractNumId="1" w15:restartNumberingAfterBreak="0">
    <w:nsid w:val="4BE30981"/>
    <w:multiLevelType w:val="hybridMultilevel"/>
    <w:tmpl w:val="AB5EC628"/>
    <w:lvl w:ilvl="0" w:tplc="6AFCAFB6">
      <w:numFmt w:val="bullet"/>
      <w:lvlText w:val=""/>
      <w:lvlJc w:val="left"/>
      <w:pPr>
        <w:ind w:left="913" w:hanging="337"/>
      </w:pPr>
      <w:rPr>
        <w:rFonts w:ascii="Symbol" w:eastAsia="Symbol" w:hAnsi="Symbol" w:cs="Symbol" w:hint="default"/>
        <w:color w:val="585858"/>
        <w:w w:val="99"/>
        <w:sz w:val="21"/>
        <w:szCs w:val="21"/>
        <w:lang w:val="fr-FR" w:eastAsia="en-US" w:bidi="ar-SA"/>
      </w:rPr>
    </w:lvl>
    <w:lvl w:ilvl="1" w:tplc="8236DD80">
      <w:numFmt w:val="bullet"/>
      <w:lvlText w:val="•"/>
      <w:lvlJc w:val="left"/>
      <w:pPr>
        <w:ind w:left="2018" w:hanging="337"/>
      </w:pPr>
      <w:rPr>
        <w:rFonts w:hint="default"/>
        <w:lang w:val="fr-FR" w:eastAsia="en-US" w:bidi="ar-SA"/>
      </w:rPr>
    </w:lvl>
    <w:lvl w:ilvl="2" w:tplc="FAEE17CE">
      <w:numFmt w:val="bullet"/>
      <w:lvlText w:val="•"/>
      <w:lvlJc w:val="left"/>
      <w:pPr>
        <w:ind w:left="3116" w:hanging="337"/>
      </w:pPr>
      <w:rPr>
        <w:rFonts w:hint="default"/>
        <w:lang w:val="fr-FR" w:eastAsia="en-US" w:bidi="ar-SA"/>
      </w:rPr>
    </w:lvl>
    <w:lvl w:ilvl="3" w:tplc="913AEF88">
      <w:numFmt w:val="bullet"/>
      <w:lvlText w:val="•"/>
      <w:lvlJc w:val="left"/>
      <w:pPr>
        <w:ind w:left="4215" w:hanging="337"/>
      </w:pPr>
      <w:rPr>
        <w:rFonts w:hint="default"/>
        <w:lang w:val="fr-FR" w:eastAsia="en-US" w:bidi="ar-SA"/>
      </w:rPr>
    </w:lvl>
    <w:lvl w:ilvl="4" w:tplc="BE3EFEAC">
      <w:numFmt w:val="bullet"/>
      <w:lvlText w:val="•"/>
      <w:lvlJc w:val="left"/>
      <w:pPr>
        <w:ind w:left="5313" w:hanging="337"/>
      </w:pPr>
      <w:rPr>
        <w:rFonts w:hint="default"/>
        <w:lang w:val="fr-FR" w:eastAsia="en-US" w:bidi="ar-SA"/>
      </w:rPr>
    </w:lvl>
    <w:lvl w:ilvl="5" w:tplc="B16CE9FC">
      <w:numFmt w:val="bullet"/>
      <w:lvlText w:val="•"/>
      <w:lvlJc w:val="left"/>
      <w:pPr>
        <w:ind w:left="6412" w:hanging="337"/>
      </w:pPr>
      <w:rPr>
        <w:rFonts w:hint="default"/>
        <w:lang w:val="fr-FR" w:eastAsia="en-US" w:bidi="ar-SA"/>
      </w:rPr>
    </w:lvl>
    <w:lvl w:ilvl="6" w:tplc="14D22750">
      <w:numFmt w:val="bullet"/>
      <w:lvlText w:val="•"/>
      <w:lvlJc w:val="left"/>
      <w:pPr>
        <w:ind w:left="7510" w:hanging="337"/>
      </w:pPr>
      <w:rPr>
        <w:rFonts w:hint="default"/>
        <w:lang w:val="fr-FR" w:eastAsia="en-US" w:bidi="ar-SA"/>
      </w:rPr>
    </w:lvl>
    <w:lvl w:ilvl="7" w:tplc="8F7879F4">
      <w:numFmt w:val="bullet"/>
      <w:lvlText w:val="•"/>
      <w:lvlJc w:val="left"/>
      <w:pPr>
        <w:ind w:left="8608" w:hanging="337"/>
      </w:pPr>
      <w:rPr>
        <w:rFonts w:hint="default"/>
        <w:lang w:val="fr-FR" w:eastAsia="en-US" w:bidi="ar-SA"/>
      </w:rPr>
    </w:lvl>
    <w:lvl w:ilvl="8" w:tplc="0D549812">
      <w:numFmt w:val="bullet"/>
      <w:lvlText w:val="•"/>
      <w:lvlJc w:val="left"/>
      <w:pPr>
        <w:ind w:left="9707" w:hanging="337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AF3"/>
    <w:rsid w:val="00143D4C"/>
    <w:rsid w:val="00216758"/>
    <w:rsid w:val="00244A99"/>
    <w:rsid w:val="00362483"/>
    <w:rsid w:val="003739F5"/>
    <w:rsid w:val="00432CD9"/>
    <w:rsid w:val="0044508F"/>
    <w:rsid w:val="00602409"/>
    <w:rsid w:val="0087142E"/>
    <w:rsid w:val="00C75006"/>
    <w:rsid w:val="00C92445"/>
    <w:rsid w:val="00D17376"/>
    <w:rsid w:val="00D42E53"/>
    <w:rsid w:val="00D50AF3"/>
    <w:rsid w:val="00E07123"/>
    <w:rsid w:val="00EA2488"/>
    <w:rsid w:val="00EF6A4C"/>
    <w:rsid w:val="00F1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1" type="connector" idref="#_x0000_s1045"/>
        <o:r id="V:Rule2" type="connector" idref="#_x0000_s1046"/>
      </o:rules>
    </o:shapelayout>
  </w:shapeDefaults>
  <w:decimalSymbol w:val=","/>
  <w:listSeparator w:val=";"/>
  <w14:docId w14:val="71CC3704"/>
  <w15:docId w15:val="{4A4661A2-3734-4A7F-81D2-C70BDB8B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432"/>
      <w:outlineLvl w:val="0"/>
    </w:pPr>
    <w:rPr>
      <w:b/>
      <w:bCs/>
      <w:sz w:val="30"/>
      <w:szCs w:val="30"/>
    </w:rPr>
  </w:style>
  <w:style w:type="paragraph" w:styleId="Titre2">
    <w:name w:val="heading 2"/>
    <w:basedOn w:val="Normal"/>
    <w:uiPriority w:val="9"/>
    <w:unhideWhenUsed/>
    <w:qFormat/>
    <w:pPr>
      <w:ind w:left="64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ind w:left="881" w:hanging="337"/>
      <w:outlineLvl w:val="2"/>
    </w:pPr>
    <w:rPr>
      <w:b/>
      <w:b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59"/>
    </w:pPr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spacing w:before="175"/>
      <w:ind w:left="881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zohour.bahri@yaho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D4F8-E59C-4A8C-A2E3-D5B42569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708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LENOVO</cp:lastModifiedBy>
  <cp:revision>14</cp:revision>
  <dcterms:created xsi:type="dcterms:W3CDTF">2021-01-27T17:04:00Z</dcterms:created>
  <dcterms:modified xsi:type="dcterms:W3CDTF">2021-01-27T18:13:00Z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2021-01-27T00:00:00Z</vt:filetime>
  </property>
</Properties>
</file>