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混凝土抗压报告（DK261+417.10～709.00下右）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