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1343-018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机械连接（20120710-20121105）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