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1343-213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施工缝检验批 （DK259+915.00～DK264+347.37）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