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1343-005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施工测量放样报验表（DK260+924.4～DK261+684.7）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