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1343-089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喷射混凝土厚度检测记录表（DK261+265～DK262+410）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