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填充模板六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填充模板七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填充模板二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填充模板五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填充模板四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填充模板三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填充模板一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