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233CCF" w14:textId="2ACAD480" w:rsidR="00234430" w:rsidRPr="00BC2EEA" w:rsidRDefault="00234430" w:rsidP="006520F6">
      <w:pPr>
        <w:jc w:val="center"/>
        <w:rPr>
          <w:b/>
          <w:bCs/>
          <w:sz w:val="32"/>
          <w:szCs w:val="24"/>
          <w:lang w:eastAsia="zh-TW"/>
        </w:rPr>
      </w:pPr>
      <w:r w:rsidRPr="00BC2EEA">
        <w:rPr>
          <w:b/>
          <w:bCs/>
          <w:color w:val="000000"/>
          <w:sz w:val="32"/>
          <w:szCs w:val="24"/>
        </w:rPr>
        <w:t>Responses to</w:t>
      </w:r>
      <w:r w:rsidRPr="00BC2EEA">
        <w:rPr>
          <w:b/>
          <w:bCs/>
          <w:color w:val="FF0000"/>
          <w:sz w:val="32"/>
          <w:szCs w:val="24"/>
        </w:rPr>
        <w:t xml:space="preserve"> </w:t>
      </w:r>
      <w:r w:rsidR="00391C06" w:rsidRPr="00BC2EEA">
        <w:rPr>
          <w:b/>
          <w:bCs/>
          <w:sz w:val="32"/>
          <w:szCs w:val="24"/>
        </w:rPr>
        <w:t>Referees' Comments on</w:t>
      </w:r>
      <w:r w:rsidR="00CC5026" w:rsidRPr="00BC2EEA">
        <w:rPr>
          <w:rFonts w:eastAsia="SimSun"/>
          <w:b/>
          <w:bCs/>
          <w:sz w:val="32"/>
          <w:szCs w:val="24"/>
          <w:lang w:eastAsia="zh-CN"/>
        </w:rPr>
        <w:t xml:space="preserve"> </w:t>
      </w:r>
      <w:r w:rsidR="006520F6" w:rsidRPr="006520F6">
        <w:rPr>
          <w:b/>
          <w:bCs/>
          <w:sz w:val="32"/>
          <w:szCs w:val="24"/>
        </w:rPr>
        <w:t xml:space="preserve">Paper TSG-00141-2020 </w:t>
      </w:r>
      <w:r w:rsidR="006520F6">
        <w:rPr>
          <w:b/>
          <w:bCs/>
          <w:sz w:val="32"/>
          <w:szCs w:val="24"/>
        </w:rPr>
        <w:t>: “</w:t>
      </w:r>
      <w:r w:rsidR="006520F6" w:rsidRPr="006520F6">
        <w:rPr>
          <w:b/>
          <w:bCs/>
          <w:sz w:val="32"/>
          <w:szCs w:val="24"/>
        </w:rPr>
        <w:t>Probabilistic Load Forecasting Based on Optimal Quantile Regression Random Forest and Risk Severity Score</w:t>
      </w:r>
      <w:r w:rsidR="006520F6">
        <w:rPr>
          <w:b/>
          <w:bCs/>
          <w:sz w:val="32"/>
          <w:szCs w:val="24"/>
        </w:rPr>
        <w:t>”</w:t>
      </w:r>
    </w:p>
    <w:p w14:paraId="6DE08AAB" w14:textId="77777777" w:rsidR="00B45A18" w:rsidRPr="00BC2EEA" w:rsidRDefault="00234430" w:rsidP="004416F9">
      <w:pPr>
        <w:jc w:val="center"/>
        <w:rPr>
          <w:b/>
          <w:bCs/>
          <w:sz w:val="24"/>
          <w:szCs w:val="24"/>
          <w:lang w:eastAsia="zh-TW"/>
        </w:rPr>
      </w:pPr>
      <w:r w:rsidRPr="00BC2EEA">
        <w:rPr>
          <w:b/>
          <w:color w:val="000000"/>
          <w:sz w:val="24"/>
          <w:szCs w:val="24"/>
          <w:lang w:eastAsia="zh-TW"/>
        </w:rPr>
        <w:t>by</w:t>
      </w:r>
      <w:r w:rsidRPr="00BC2EEA">
        <w:rPr>
          <w:b/>
          <w:bCs/>
          <w:sz w:val="24"/>
          <w:szCs w:val="24"/>
        </w:rPr>
        <w:t xml:space="preserve"> </w:t>
      </w:r>
    </w:p>
    <w:p w14:paraId="5A34A82C" w14:textId="77777777" w:rsidR="00234430" w:rsidRPr="00BC2EEA" w:rsidRDefault="00CE7DF2" w:rsidP="004416F9">
      <w:pPr>
        <w:jc w:val="center"/>
        <w:rPr>
          <w:b/>
          <w:color w:val="000000"/>
          <w:sz w:val="24"/>
          <w:szCs w:val="24"/>
          <w:lang w:eastAsia="zh-TW"/>
        </w:rPr>
      </w:pPr>
      <w:r w:rsidRPr="00BC2EEA">
        <w:rPr>
          <w:b/>
          <w:color w:val="000000"/>
          <w:sz w:val="24"/>
          <w:szCs w:val="24"/>
          <w:lang w:eastAsia="zh-TW"/>
        </w:rPr>
        <w:t>Happy Aprillia</w:t>
      </w:r>
      <w:r w:rsidR="000944CC" w:rsidRPr="00BC2EEA">
        <w:rPr>
          <w:b/>
          <w:color w:val="000000"/>
          <w:sz w:val="24"/>
          <w:szCs w:val="24"/>
          <w:lang w:eastAsia="zh-TW"/>
        </w:rPr>
        <w:t xml:space="preserve">, </w:t>
      </w:r>
      <w:r w:rsidRPr="00BC2EEA">
        <w:rPr>
          <w:b/>
          <w:color w:val="000000"/>
          <w:sz w:val="24"/>
          <w:szCs w:val="24"/>
          <w:lang w:eastAsia="zh-TW"/>
        </w:rPr>
        <w:t>Hong-Tzer Yang and</w:t>
      </w:r>
      <w:r w:rsidRPr="00BC2EEA">
        <w:t xml:space="preserve"> </w:t>
      </w:r>
      <w:r w:rsidR="00B45A18" w:rsidRPr="00BC2EEA">
        <w:rPr>
          <w:b/>
          <w:color w:val="000000"/>
          <w:sz w:val="24"/>
          <w:szCs w:val="24"/>
          <w:lang w:eastAsia="zh-TW"/>
        </w:rPr>
        <w:t>Chao-Ming Huang</w:t>
      </w:r>
    </w:p>
    <w:p w14:paraId="3124891C" w14:textId="77777777" w:rsidR="00234430" w:rsidRPr="00BC2EEA" w:rsidRDefault="00234430" w:rsidP="004416F9">
      <w:pPr>
        <w:tabs>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rPr>
      </w:pPr>
    </w:p>
    <w:p w14:paraId="61ACCAF1" w14:textId="77777777" w:rsidR="00234430" w:rsidRPr="00BC2EEA" w:rsidRDefault="00234430" w:rsidP="004416F9">
      <w:pPr>
        <w:tabs>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b/>
          <w:bCs/>
          <w:sz w:val="24"/>
          <w:szCs w:val="24"/>
        </w:rPr>
      </w:pPr>
      <w:r w:rsidRPr="00BC2EEA">
        <w:rPr>
          <w:szCs w:val="24"/>
        </w:rPr>
        <w:tab/>
      </w:r>
      <w:r w:rsidRPr="00BC2EEA">
        <w:rPr>
          <w:sz w:val="24"/>
          <w:szCs w:val="24"/>
        </w:rPr>
        <w:t xml:space="preserve">The authors are very grateful to the referees for their valuable comments upon this paper. In response to the concerns of </w:t>
      </w:r>
      <w:r w:rsidR="00B45A18" w:rsidRPr="00BC2EEA">
        <w:rPr>
          <w:sz w:val="24"/>
          <w:szCs w:val="24"/>
          <w:lang w:eastAsia="zh-TW"/>
        </w:rPr>
        <w:t xml:space="preserve">the </w:t>
      </w:r>
      <w:r w:rsidRPr="00BC2EEA">
        <w:rPr>
          <w:sz w:val="24"/>
          <w:szCs w:val="24"/>
        </w:rPr>
        <w:t>referees, we have made the following changes</w:t>
      </w:r>
      <w:r w:rsidR="00D408F4" w:rsidRPr="00BC2EEA">
        <w:rPr>
          <w:sz w:val="24"/>
          <w:szCs w:val="24"/>
          <w:lang w:eastAsia="zh-TW"/>
        </w:rPr>
        <w:t xml:space="preserve"> on the revised paper. </w:t>
      </w:r>
    </w:p>
    <w:p w14:paraId="3CF25C3D" w14:textId="77777777" w:rsidR="00234430" w:rsidRPr="00BC2EEA" w:rsidRDefault="00234430" w:rsidP="004416F9">
      <w:pPr>
        <w:tabs>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color w:val="000000"/>
          <w:sz w:val="24"/>
          <w:szCs w:val="24"/>
        </w:rPr>
      </w:pPr>
    </w:p>
    <w:p w14:paraId="38C95E16" w14:textId="2942F050" w:rsidR="00234430" w:rsidRPr="00BC2EEA" w:rsidRDefault="00234430" w:rsidP="004416F9">
      <w:pPr>
        <w:tabs>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b/>
          <w:bCs/>
          <w:color w:val="000000"/>
          <w:sz w:val="24"/>
          <w:szCs w:val="24"/>
        </w:rPr>
      </w:pPr>
      <w:r w:rsidRPr="00BC2EEA">
        <w:rPr>
          <w:b/>
          <w:bCs/>
          <w:color w:val="000000"/>
          <w:sz w:val="24"/>
          <w:szCs w:val="24"/>
        </w:rPr>
        <w:t xml:space="preserve">Reviewer </w:t>
      </w:r>
      <w:r w:rsidR="003417EA" w:rsidRPr="00BC2EEA">
        <w:rPr>
          <w:b/>
          <w:bCs/>
          <w:color w:val="000000"/>
          <w:sz w:val="24"/>
          <w:szCs w:val="24"/>
          <w:lang w:eastAsia="zh-TW"/>
        </w:rPr>
        <w:t>1</w:t>
      </w:r>
      <w:r w:rsidR="00D03369" w:rsidRPr="00BC2EEA">
        <w:rPr>
          <w:b/>
          <w:bCs/>
          <w:color w:val="000000"/>
          <w:sz w:val="24"/>
          <w:szCs w:val="24"/>
        </w:rPr>
        <w:t xml:space="preserve">'s </w:t>
      </w:r>
      <w:r w:rsidRPr="00BC2EEA">
        <w:rPr>
          <w:b/>
          <w:bCs/>
          <w:color w:val="000000"/>
          <w:sz w:val="24"/>
          <w:szCs w:val="24"/>
        </w:rPr>
        <w:t>comments:</w:t>
      </w:r>
    </w:p>
    <w:p w14:paraId="27477895" w14:textId="77777777" w:rsidR="006520F6" w:rsidRPr="006520F6" w:rsidRDefault="006520F6" w:rsidP="006520F6">
      <w:pPr>
        <w:widowControl w:val="0"/>
        <w:autoSpaceDE w:val="0"/>
        <w:autoSpaceDN w:val="0"/>
        <w:adjustRightInd w:val="0"/>
        <w:ind w:firstLineChars="177" w:firstLine="425"/>
        <w:jc w:val="both"/>
        <w:rPr>
          <w:sz w:val="24"/>
          <w:szCs w:val="24"/>
          <w:lang w:eastAsia="zh-TW"/>
        </w:rPr>
      </w:pPr>
      <w:r w:rsidRPr="006520F6">
        <w:rPr>
          <w:sz w:val="24"/>
          <w:szCs w:val="24"/>
          <w:lang w:eastAsia="zh-TW"/>
        </w:rPr>
        <w:t>The paper "Probabilistic Load Forecasting Based on Optimal Quantile Regression Random Forest and Risk Severity Score" deals with a topic that is of interest for the TSG journal. It is overall well written and it brings sufficient novel contributions. There are some points that should however be clarified by the authors:</w:t>
      </w:r>
    </w:p>
    <w:p w14:paraId="7BE9BA5A" w14:textId="77777777" w:rsidR="006520F6" w:rsidRPr="006520F6" w:rsidRDefault="006520F6" w:rsidP="006520F6">
      <w:pPr>
        <w:widowControl w:val="0"/>
        <w:autoSpaceDE w:val="0"/>
        <w:autoSpaceDN w:val="0"/>
        <w:adjustRightInd w:val="0"/>
        <w:ind w:firstLineChars="177" w:firstLine="425"/>
        <w:jc w:val="both"/>
        <w:rPr>
          <w:sz w:val="24"/>
          <w:szCs w:val="24"/>
          <w:lang w:eastAsia="zh-TW"/>
        </w:rPr>
      </w:pPr>
    </w:p>
    <w:p w14:paraId="509F00CF" w14:textId="77777777" w:rsidR="006520F6" w:rsidRPr="006520F6" w:rsidRDefault="006520F6" w:rsidP="006520F6">
      <w:pPr>
        <w:widowControl w:val="0"/>
        <w:autoSpaceDE w:val="0"/>
        <w:autoSpaceDN w:val="0"/>
        <w:adjustRightInd w:val="0"/>
        <w:ind w:firstLineChars="177" w:firstLine="425"/>
        <w:jc w:val="both"/>
        <w:rPr>
          <w:sz w:val="24"/>
          <w:szCs w:val="24"/>
          <w:lang w:eastAsia="zh-TW"/>
        </w:rPr>
      </w:pPr>
      <w:r w:rsidRPr="006520F6">
        <w:rPr>
          <w:sz w:val="24"/>
          <w:szCs w:val="24"/>
          <w:lang w:eastAsia="zh-TW"/>
        </w:rPr>
        <w:t>1) Feature mapping is an interesting contribution. The prior assumption on the normality of features should be discussed more in details, particularly considering that past load and weather features usually follow differentiated regimes. It appears that the authors considered this aspect by mapping features by the hour of the day, which is useful for some daily periodical loads but could be insufficient for different types of loads (e.g., industrial). This should be clearly stated in the body of the manuscript, with some comments on the weather regimes too.</w:t>
      </w:r>
    </w:p>
    <w:p w14:paraId="7EEEF79C" w14:textId="0351281A" w:rsidR="006520F6" w:rsidRPr="006520F6" w:rsidRDefault="006520F6" w:rsidP="006520F6">
      <w:pPr>
        <w:widowControl w:val="0"/>
        <w:autoSpaceDE w:val="0"/>
        <w:autoSpaceDN w:val="0"/>
        <w:adjustRightInd w:val="0"/>
        <w:ind w:firstLineChars="177" w:firstLine="425"/>
        <w:jc w:val="both"/>
        <w:rPr>
          <w:sz w:val="24"/>
          <w:szCs w:val="24"/>
          <w:lang w:eastAsia="zh-TW"/>
        </w:rPr>
      </w:pPr>
      <w:r w:rsidRPr="006520F6">
        <w:rPr>
          <w:sz w:val="24"/>
          <w:szCs w:val="24"/>
          <w:lang w:eastAsia="zh-TW"/>
        </w:rPr>
        <w:t xml:space="preserve">2) The DWT decomposition requires the selection of the number of level of decomposition, and this is a </w:t>
      </w:r>
      <w:r w:rsidR="007F0C11" w:rsidRPr="006520F6">
        <w:rPr>
          <w:sz w:val="24"/>
          <w:szCs w:val="24"/>
          <w:lang w:eastAsia="zh-TW"/>
        </w:rPr>
        <w:t>hyper parameter</w:t>
      </w:r>
      <w:r w:rsidRPr="006520F6">
        <w:rPr>
          <w:sz w:val="24"/>
          <w:szCs w:val="24"/>
          <w:lang w:eastAsia="zh-TW"/>
        </w:rPr>
        <w:t xml:space="preserve"> of the model. How this should be selected? Also, why the WOA is used to optimally combine the individual decomposed signals if the simple sum of inverse DWT (almost) precisely reconstruct the original load? It appears that only the last detailed waveforms are removed in this way. Is the LSE calculated from the actual input load and the reconstructed load?</w:t>
      </w:r>
    </w:p>
    <w:p w14:paraId="309E29E3" w14:textId="77777777" w:rsidR="006520F6" w:rsidRPr="006520F6" w:rsidRDefault="006520F6" w:rsidP="006520F6">
      <w:pPr>
        <w:widowControl w:val="0"/>
        <w:autoSpaceDE w:val="0"/>
        <w:autoSpaceDN w:val="0"/>
        <w:adjustRightInd w:val="0"/>
        <w:ind w:firstLineChars="177" w:firstLine="425"/>
        <w:jc w:val="both"/>
        <w:rPr>
          <w:sz w:val="24"/>
          <w:szCs w:val="24"/>
          <w:lang w:eastAsia="zh-TW"/>
        </w:rPr>
      </w:pPr>
      <w:r w:rsidRPr="006520F6">
        <w:rPr>
          <w:sz w:val="24"/>
          <w:szCs w:val="24"/>
          <w:lang w:eastAsia="zh-TW"/>
        </w:rPr>
        <w:t>Please discuss this aspect, considering also the outcomes of [1] that presented a similar approach for the usage of wavelets in PLF.</w:t>
      </w:r>
    </w:p>
    <w:p w14:paraId="3EB9BA03" w14:textId="77777777" w:rsidR="006520F6" w:rsidRPr="006520F6" w:rsidRDefault="006520F6" w:rsidP="006520F6">
      <w:pPr>
        <w:widowControl w:val="0"/>
        <w:autoSpaceDE w:val="0"/>
        <w:autoSpaceDN w:val="0"/>
        <w:adjustRightInd w:val="0"/>
        <w:ind w:firstLineChars="177" w:firstLine="425"/>
        <w:jc w:val="both"/>
        <w:rPr>
          <w:sz w:val="24"/>
          <w:szCs w:val="24"/>
          <w:lang w:eastAsia="zh-TW"/>
        </w:rPr>
      </w:pPr>
      <w:r w:rsidRPr="006520F6">
        <w:rPr>
          <w:sz w:val="24"/>
          <w:szCs w:val="24"/>
          <w:lang w:eastAsia="zh-TW"/>
        </w:rPr>
        <w:t>3) It is mandatory to provide a theoretical justification to the usage of the RSS as a score to determine the skill of probabilistic forecasts. RSS is quite similar to the CWC which was discussed in [2] since it was not a strictly proper score [3]. It appears to me that RSS is not a strictly proper score, too, and therefore its usage for PLF evaluation is questioned. If the authors want to keep the RSS as a score to evaluate probabilistic forecasts, they must first provide a demonstration of the fact that RSS is strictly proper. Otherwise, RSS should be removed from the paper.</w:t>
      </w:r>
    </w:p>
    <w:p w14:paraId="7621E90B" w14:textId="7AEB672E" w:rsidR="006520F6" w:rsidRPr="006520F6" w:rsidRDefault="006520F6" w:rsidP="006520F6">
      <w:pPr>
        <w:widowControl w:val="0"/>
        <w:autoSpaceDE w:val="0"/>
        <w:autoSpaceDN w:val="0"/>
        <w:adjustRightInd w:val="0"/>
        <w:ind w:firstLineChars="177" w:firstLine="425"/>
        <w:jc w:val="both"/>
        <w:rPr>
          <w:sz w:val="24"/>
          <w:szCs w:val="24"/>
          <w:lang w:eastAsia="zh-TW"/>
        </w:rPr>
      </w:pPr>
      <w:r w:rsidRPr="006520F6">
        <w:rPr>
          <w:sz w:val="24"/>
          <w:szCs w:val="24"/>
          <w:lang w:eastAsia="zh-TW"/>
        </w:rPr>
        <w:t xml:space="preserve">4) It is necessary to </w:t>
      </w:r>
      <w:r w:rsidR="007F0C11" w:rsidRPr="006520F6">
        <w:rPr>
          <w:sz w:val="24"/>
          <w:szCs w:val="24"/>
          <w:lang w:eastAsia="zh-TW"/>
        </w:rPr>
        <w:t>discuss</w:t>
      </w:r>
      <w:r w:rsidRPr="006520F6">
        <w:rPr>
          <w:sz w:val="24"/>
          <w:szCs w:val="24"/>
          <w:lang w:eastAsia="zh-TW"/>
        </w:rPr>
        <w:t xml:space="preserve"> the </w:t>
      </w:r>
      <w:r w:rsidR="007F0C11" w:rsidRPr="006520F6">
        <w:rPr>
          <w:sz w:val="24"/>
          <w:szCs w:val="24"/>
          <w:lang w:eastAsia="zh-TW"/>
        </w:rPr>
        <w:t>hyper parameter</w:t>
      </w:r>
      <w:r w:rsidRPr="006520F6">
        <w:rPr>
          <w:sz w:val="24"/>
          <w:szCs w:val="24"/>
          <w:lang w:eastAsia="zh-TW"/>
        </w:rPr>
        <w:t xml:space="preserve"> optimization of QRRFs. For example, how the number of trees (200) was selected?</w:t>
      </w:r>
    </w:p>
    <w:p w14:paraId="0DF630AD" w14:textId="77777777" w:rsidR="006520F6" w:rsidRPr="006520F6" w:rsidRDefault="006520F6" w:rsidP="006520F6">
      <w:pPr>
        <w:widowControl w:val="0"/>
        <w:autoSpaceDE w:val="0"/>
        <w:autoSpaceDN w:val="0"/>
        <w:adjustRightInd w:val="0"/>
        <w:ind w:firstLineChars="177" w:firstLine="425"/>
        <w:jc w:val="both"/>
        <w:rPr>
          <w:sz w:val="24"/>
          <w:szCs w:val="24"/>
          <w:lang w:eastAsia="zh-TW"/>
        </w:rPr>
      </w:pPr>
      <w:r w:rsidRPr="006520F6">
        <w:rPr>
          <w:sz w:val="24"/>
          <w:szCs w:val="24"/>
          <w:lang w:eastAsia="zh-TW"/>
        </w:rPr>
        <w:t>5) Please provide more details regarding the weather predictions used ad inputs. Particularly, which is the forecast horizon of these NWPs? Do the paper targets day-ahead load forecasting? Please, discuss</w:t>
      </w:r>
    </w:p>
    <w:p w14:paraId="38B6230E" w14:textId="77777777" w:rsidR="006520F6" w:rsidRPr="006520F6" w:rsidRDefault="006520F6" w:rsidP="006520F6">
      <w:pPr>
        <w:widowControl w:val="0"/>
        <w:autoSpaceDE w:val="0"/>
        <w:autoSpaceDN w:val="0"/>
        <w:adjustRightInd w:val="0"/>
        <w:ind w:firstLineChars="177" w:firstLine="425"/>
        <w:jc w:val="both"/>
        <w:rPr>
          <w:sz w:val="24"/>
          <w:szCs w:val="24"/>
          <w:lang w:eastAsia="zh-TW"/>
        </w:rPr>
      </w:pPr>
    </w:p>
    <w:p w14:paraId="3E6BB17E" w14:textId="77777777" w:rsidR="006520F6" w:rsidRPr="006520F6" w:rsidRDefault="006520F6" w:rsidP="006520F6">
      <w:pPr>
        <w:widowControl w:val="0"/>
        <w:autoSpaceDE w:val="0"/>
        <w:autoSpaceDN w:val="0"/>
        <w:adjustRightInd w:val="0"/>
        <w:ind w:firstLineChars="177" w:firstLine="425"/>
        <w:jc w:val="both"/>
        <w:rPr>
          <w:sz w:val="24"/>
          <w:szCs w:val="24"/>
          <w:lang w:eastAsia="zh-TW"/>
        </w:rPr>
      </w:pPr>
      <w:r w:rsidRPr="006520F6">
        <w:rPr>
          <w:sz w:val="24"/>
          <w:szCs w:val="24"/>
          <w:lang w:eastAsia="zh-TW"/>
        </w:rPr>
        <w:t>[1] https://doi.org/10.1109/TSG.2019.2937072</w:t>
      </w:r>
    </w:p>
    <w:p w14:paraId="44850DB5" w14:textId="77777777" w:rsidR="006520F6" w:rsidRPr="006520F6" w:rsidRDefault="006520F6" w:rsidP="006520F6">
      <w:pPr>
        <w:widowControl w:val="0"/>
        <w:autoSpaceDE w:val="0"/>
        <w:autoSpaceDN w:val="0"/>
        <w:adjustRightInd w:val="0"/>
        <w:ind w:firstLineChars="177" w:firstLine="425"/>
        <w:jc w:val="both"/>
        <w:rPr>
          <w:sz w:val="24"/>
          <w:szCs w:val="24"/>
          <w:lang w:eastAsia="zh-TW"/>
        </w:rPr>
      </w:pPr>
      <w:r w:rsidRPr="006520F6">
        <w:rPr>
          <w:sz w:val="24"/>
          <w:szCs w:val="24"/>
          <w:lang w:eastAsia="zh-TW"/>
        </w:rPr>
        <w:t>[2] https://doi.org/10.1109/TSTE.2014.2323851</w:t>
      </w:r>
    </w:p>
    <w:p w14:paraId="202B483D" w14:textId="3F6BB7EA" w:rsidR="00BE3B5F" w:rsidRPr="00BC2EEA" w:rsidRDefault="006520F6" w:rsidP="006520F6">
      <w:pPr>
        <w:widowControl w:val="0"/>
        <w:autoSpaceDE w:val="0"/>
        <w:autoSpaceDN w:val="0"/>
        <w:adjustRightInd w:val="0"/>
        <w:ind w:firstLineChars="177" w:firstLine="425"/>
        <w:jc w:val="both"/>
        <w:rPr>
          <w:color w:val="000000"/>
          <w:sz w:val="24"/>
          <w:szCs w:val="24"/>
        </w:rPr>
      </w:pPr>
      <w:r w:rsidRPr="006520F6">
        <w:rPr>
          <w:sz w:val="24"/>
          <w:szCs w:val="24"/>
          <w:lang w:eastAsia="zh-TW"/>
        </w:rPr>
        <w:t>[3] https://doi.org/10.1198/016214506000001437</w:t>
      </w:r>
      <w:r w:rsidR="00BE3B5F" w:rsidRPr="00BC2EEA">
        <w:rPr>
          <w:sz w:val="24"/>
          <w:szCs w:val="24"/>
          <w:lang w:eastAsia="zh-TW"/>
        </w:rPr>
        <w:t xml:space="preserve"> </w:t>
      </w:r>
    </w:p>
    <w:p w14:paraId="0E6D95CF" w14:textId="44C09A64" w:rsidR="003417EA" w:rsidRPr="006C75C6" w:rsidRDefault="00D03369" w:rsidP="006C75C6">
      <w:pPr>
        <w:pStyle w:val="HTMLPreformatted"/>
        <w:tabs>
          <w:tab w:val="clear" w:pos="916"/>
          <w:tab w:val="left" w:pos="851"/>
        </w:tabs>
        <w:spacing w:beforeLines="50" w:before="120"/>
        <w:ind w:left="850" w:hangingChars="354" w:hanging="850"/>
        <w:jc w:val="both"/>
        <w:rPr>
          <w:rFonts w:ascii="Times New Roman" w:hAnsi="Times New Roman" w:cs="Times New Roman"/>
          <w:color w:val="000000"/>
        </w:rPr>
      </w:pPr>
      <w:r w:rsidRPr="006C75C6">
        <w:rPr>
          <w:rFonts w:ascii="Times New Roman" w:eastAsia="新細明體" w:hAnsi="Times New Roman" w:cs="Times New Roman"/>
          <w:color w:val="000000"/>
          <w:lang w:eastAsia="en-US"/>
        </w:rPr>
        <w:t>R</w:t>
      </w:r>
      <w:r w:rsidR="003417EA" w:rsidRPr="006C75C6">
        <w:rPr>
          <w:rFonts w:ascii="Times New Roman" w:eastAsia="新細明體" w:hAnsi="Times New Roman" w:cs="Times New Roman"/>
          <w:color w:val="000000"/>
          <w:lang w:eastAsia="en-US"/>
        </w:rPr>
        <w:t>1</w:t>
      </w:r>
      <w:r w:rsidR="000C758D" w:rsidRPr="006C75C6">
        <w:rPr>
          <w:rFonts w:ascii="Times New Roman" w:eastAsia="新細明體" w:hAnsi="Times New Roman" w:cs="Times New Roman"/>
          <w:color w:val="000000"/>
          <w:lang w:eastAsia="en-US"/>
        </w:rPr>
        <w:t>-1</w:t>
      </w:r>
      <w:r w:rsidR="00C049FB" w:rsidRPr="006C75C6">
        <w:rPr>
          <w:rFonts w:ascii="Times New Roman" w:eastAsia="新細明體" w:hAnsi="Times New Roman" w:cs="Times New Roman"/>
          <w:color w:val="000000"/>
          <w:lang w:eastAsia="en-US"/>
        </w:rPr>
        <w:t>.</w:t>
      </w:r>
      <w:r w:rsidR="000C758D" w:rsidRPr="006C75C6">
        <w:rPr>
          <w:rFonts w:ascii="Times New Roman" w:eastAsia="SimSun" w:hAnsi="Times New Roman" w:cs="Times New Roman"/>
          <w:color w:val="000000"/>
          <w:lang w:eastAsia="zh-CN"/>
        </w:rPr>
        <w:tab/>
      </w:r>
      <w:r w:rsidR="006C75C6" w:rsidRPr="006C75C6">
        <w:rPr>
          <w:rFonts w:ascii="Times New Roman" w:hAnsi="Times New Roman" w:cs="Times New Roman"/>
        </w:rPr>
        <w:t>Feature mapping is an interesting contribution. The prior assumption on the normality of features should be discussed more in details, particularly considering that past load and weather features usually follow differentiated regimes. It appears that the authors considered this aspect by mapping features by the hour of the day, which is useful for some daily periodical loads but could be insufficient for different types of loads (e.g., industrial). This should be clearly stated in the body of the manuscript, with some comments on the weather regimes too.</w:t>
      </w:r>
    </w:p>
    <w:p w14:paraId="6FA14702" w14:textId="57AB416B" w:rsidR="006C75C6" w:rsidRPr="006C75C6" w:rsidRDefault="00D03369" w:rsidP="006C75C6">
      <w:pPr>
        <w:pStyle w:val="HTMLPreformatted"/>
        <w:tabs>
          <w:tab w:val="clear" w:pos="916"/>
          <w:tab w:val="left" w:pos="851"/>
        </w:tabs>
        <w:spacing w:beforeLines="50" w:before="120"/>
        <w:ind w:left="850" w:hangingChars="354" w:hanging="850"/>
        <w:jc w:val="both"/>
        <w:rPr>
          <w:rFonts w:ascii="Times New Roman" w:eastAsia="SimSun" w:hAnsi="Times New Roman" w:cs="Times New Roman"/>
          <w:color w:val="000000"/>
          <w:lang w:eastAsia="zh-CN"/>
        </w:rPr>
      </w:pPr>
      <w:r w:rsidRPr="006C75C6">
        <w:rPr>
          <w:rFonts w:ascii="Times New Roman" w:eastAsia="新細明體" w:hAnsi="Times New Roman" w:cs="Times New Roman"/>
          <w:color w:val="000000"/>
          <w:lang w:eastAsia="en-US"/>
        </w:rPr>
        <w:lastRenderedPageBreak/>
        <w:t>R</w:t>
      </w:r>
      <w:r w:rsidR="003417EA" w:rsidRPr="006C75C6">
        <w:rPr>
          <w:rFonts w:ascii="Times New Roman" w:eastAsia="新細明體" w:hAnsi="Times New Roman" w:cs="Times New Roman"/>
          <w:color w:val="000000"/>
          <w:lang w:eastAsia="en-US"/>
        </w:rPr>
        <w:t>1</w:t>
      </w:r>
      <w:r w:rsidR="002E5539" w:rsidRPr="006C75C6">
        <w:rPr>
          <w:rFonts w:ascii="Times New Roman" w:eastAsia="新細明體" w:hAnsi="Times New Roman" w:cs="Times New Roman"/>
          <w:color w:val="000000"/>
          <w:lang w:eastAsia="en-US"/>
        </w:rPr>
        <w:t>-</w:t>
      </w:r>
      <w:r w:rsidR="002E5539" w:rsidRPr="006C75C6">
        <w:rPr>
          <w:rFonts w:ascii="Times New Roman" w:eastAsia="SimSun" w:hAnsi="Times New Roman" w:cs="Times New Roman"/>
          <w:color w:val="000000"/>
          <w:lang w:eastAsia="zh-CN"/>
        </w:rPr>
        <w:t>2</w:t>
      </w:r>
      <w:r w:rsidR="002E5539" w:rsidRPr="006C75C6">
        <w:rPr>
          <w:rFonts w:ascii="Times New Roman" w:eastAsia="新細明體" w:hAnsi="Times New Roman" w:cs="Times New Roman"/>
          <w:color w:val="000000"/>
          <w:lang w:eastAsia="en-US"/>
        </w:rPr>
        <w:t>.</w:t>
      </w:r>
      <w:r w:rsidR="002E5539" w:rsidRPr="006C75C6">
        <w:rPr>
          <w:rFonts w:ascii="Times New Roman" w:eastAsia="SimSun" w:hAnsi="Times New Roman" w:cs="Times New Roman"/>
          <w:color w:val="000000"/>
          <w:lang w:eastAsia="zh-CN"/>
        </w:rPr>
        <w:tab/>
      </w:r>
      <w:r w:rsidR="006C75C6" w:rsidRPr="006C75C6">
        <w:rPr>
          <w:rFonts w:ascii="Times New Roman" w:hAnsi="Times New Roman" w:cs="Times New Roman"/>
        </w:rPr>
        <w:t xml:space="preserve">The DWT decomposition requires the selection of the number of level of decomposition, and this is a </w:t>
      </w:r>
      <w:r w:rsidR="007F0C11" w:rsidRPr="006C75C6">
        <w:rPr>
          <w:rFonts w:ascii="Times New Roman" w:hAnsi="Times New Roman" w:cs="Times New Roman"/>
        </w:rPr>
        <w:t>hyper parameter</w:t>
      </w:r>
      <w:r w:rsidR="006C75C6" w:rsidRPr="006C75C6">
        <w:rPr>
          <w:rFonts w:ascii="Times New Roman" w:hAnsi="Times New Roman" w:cs="Times New Roman"/>
        </w:rPr>
        <w:t xml:space="preserve"> of the model. How this should be selected? Also, why the WOA is used to optimally combine the individual decomposed signals if the simple sum of inverse DWT (almost) precisely reconstruct the original load? It appears that only the last detailed waveforms are removed in this way. Is the LSE calculated from the actual input load and the reconstructed load?</w:t>
      </w:r>
    </w:p>
    <w:p w14:paraId="65D7DD4B" w14:textId="192E1B61" w:rsidR="006C75C6" w:rsidRPr="006C75C6" w:rsidRDefault="006C75C6" w:rsidP="006C75C6">
      <w:pPr>
        <w:pStyle w:val="HTMLPreformatted"/>
        <w:tabs>
          <w:tab w:val="clear" w:pos="916"/>
          <w:tab w:val="left" w:pos="851"/>
        </w:tabs>
        <w:spacing w:beforeLines="50" w:before="120"/>
        <w:ind w:left="850" w:hangingChars="354" w:hanging="850"/>
        <w:jc w:val="both"/>
        <w:rPr>
          <w:rFonts w:ascii="Times New Roman" w:hAnsi="Times New Roman" w:cs="Times New Roman"/>
        </w:rPr>
      </w:pPr>
      <w:r w:rsidRPr="006C75C6">
        <w:rPr>
          <w:rFonts w:ascii="Times New Roman" w:hAnsi="Times New Roman" w:cs="Times New Roman"/>
        </w:rPr>
        <w:t>Please discuss this aspect, considering also the outcomes of [1] that presented a similar approach for the usage of wavelets in PLF.</w:t>
      </w:r>
    </w:p>
    <w:p w14:paraId="751616C3" w14:textId="2F0127EA" w:rsidR="003417EA" w:rsidRPr="006C75C6" w:rsidRDefault="003417EA" w:rsidP="003417EA">
      <w:pPr>
        <w:pStyle w:val="HTMLPreformatted"/>
        <w:tabs>
          <w:tab w:val="clear" w:pos="916"/>
          <w:tab w:val="left" w:pos="851"/>
        </w:tabs>
        <w:spacing w:beforeLines="50" w:before="120"/>
        <w:ind w:left="850" w:hangingChars="354" w:hanging="850"/>
        <w:jc w:val="both"/>
        <w:rPr>
          <w:rFonts w:ascii="Times New Roman" w:hAnsi="Times New Roman" w:cs="Times New Roman"/>
        </w:rPr>
      </w:pPr>
      <w:r w:rsidRPr="006C75C6">
        <w:rPr>
          <w:rFonts w:ascii="Times New Roman" w:eastAsia="新細明體" w:hAnsi="Times New Roman" w:cs="Times New Roman"/>
          <w:color w:val="000000"/>
          <w:lang w:eastAsia="en-US"/>
        </w:rPr>
        <w:t>R1-</w:t>
      </w:r>
      <w:r w:rsidRPr="006C75C6">
        <w:rPr>
          <w:rFonts w:ascii="Times New Roman" w:eastAsia="SimSun" w:hAnsi="Times New Roman" w:cs="Times New Roman"/>
          <w:color w:val="000000"/>
          <w:lang w:eastAsia="zh-CN"/>
        </w:rPr>
        <w:t>3</w:t>
      </w:r>
      <w:r w:rsidRPr="006C75C6">
        <w:rPr>
          <w:rFonts w:ascii="Times New Roman" w:eastAsia="新細明體" w:hAnsi="Times New Roman" w:cs="Times New Roman"/>
          <w:color w:val="000000"/>
          <w:lang w:eastAsia="en-US"/>
        </w:rPr>
        <w:t>.</w:t>
      </w:r>
      <w:r w:rsidRPr="006C75C6">
        <w:rPr>
          <w:rFonts w:ascii="Times New Roman" w:eastAsia="SimSun" w:hAnsi="Times New Roman" w:cs="Times New Roman"/>
          <w:color w:val="000000"/>
          <w:lang w:eastAsia="zh-CN"/>
        </w:rPr>
        <w:tab/>
      </w:r>
      <w:r w:rsidR="006C75C6" w:rsidRPr="006C75C6">
        <w:rPr>
          <w:rFonts w:ascii="Times New Roman" w:hAnsi="Times New Roman" w:cs="Times New Roman"/>
        </w:rPr>
        <w:t>It is mandatory to provide a theoretical justification to the usage of the RSS as a score to determine the skill of probabilistic forecasts. RSS is quite similar to the CWC which was discussed in [2] since it was not a strictly proper score [3]. It appears to me that RSS is not a strictly proper score, too, and therefore its usage for PLF evaluation is questioned. If the authors want to keep the RSS as a score to evaluate probabilistic forecasts, they must first provide a demonstration of the fact that RSS is strictly proper. Otherwise, RSS should be removed from the paper.</w:t>
      </w:r>
    </w:p>
    <w:p w14:paraId="486BBF1D" w14:textId="7EC898BF" w:rsidR="006C75C6" w:rsidRPr="006C75C6" w:rsidRDefault="006C75C6" w:rsidP="003417EA">
      <w:pPr>
        <w:pStyle w:val="HTMLPreformatted"/>
        <w:tabs>
          <w:tab w:val="clear" w:pos="916"/>
          <w:tab w:val="left" w:pos="851"/>
        </w:tabs>
        <w:spacing w:beforeLines="50" w:before="120"/>
        <w:ind w:left="850" w:hangingChars="354" w:hanging="850"/>
        <w:jc w:val="both"/>
        <w:rPr>
          <w:rFonts w:ascii="Times New Roman" w:eastAsia="新細明體" w:hAnsi="Times New Roman" w:cs="Times New Roman"/>
          <w:color w:val="000000"/>
          <w:lang w:eastAsia="en-US"/>
        </w:rPr>
      </w:pPr>
      <w:r w:rsidRPr="006C75C6">
        <w:rPr>
          <w:rFonts w:ascii="Times New Roman" w:eastAsia="新細明體" w:hAnsi="Times New Roman" w:cs="Times New Roman"/>
          <w:color w:val="000000"/>
          <w:lang w:eastAsia="en-US"/>
        </w:rPr>
        <w:t>R1-</w:t>
      </w:r>
      <w:r w:rsidRPr="006C75C6">
        <w:rPr>
          <w:rFonts w:ascii="Times New Roman" w:eastAsia="SimSun" w:hAnsi="Times New Roman" w:cs="Times New Roman"/>
          <w:color w:val="000000"/>
          <w:lang w:eastAsia="zh-CN"/>
        </w:rPr>
        <w:t>4</w:t>
      </w:r>
      <w:r w:rsidRPr="006C75C6">
        <w:rPr>
          <w:rFonts w:ascii="Times New Roman" w:eastAsia="新細明體" w:hAnsi="Times New Roman" w:cs="Times New Roman"/>
          <w:color w:val="000000"/>
          <w:lang w:eastAsia="en-US"/>
        </w:rPr>
        <w:t>.</w:t>
      </w:r>
      <w:r w:rsidRPr="006C75C6">
        <w:rPr>
          <w:rFonts w:ascii="Times New Roman" w:eastAsia="SimSun" w:hAnsi="Times New Roman" w:cs="Times New Roman"/>
          <w:color w:val="000000"/>
          <w:lang w:eastAsia="zh-CN"/>
        </w:rPr>
        <w:tab/>
      </w:r>
      <w:r w:rsidRPr="006C75C6">
        <w:rPr>
          <w:rFonts w:ascii="Times New Roman" w:hAnsi="Times New Roman" w:cs="Times New Roman"/>
        </w:rPr>
        <w:t xml:space="preserve">It is necessary to discuss the </w:t>
      </w:r>
      <w:r w:rsidR="007F0C11" w:rsidRPr="006C75C6">
        <w:rPr>
          <w:rFonts w:ascii="Times New Roman" w:hAnsi="Times New Roman" w:cs="Times New Roman"/>
        </w:rPr>
        <w:t>hyper parameter</w:t>
      </w:r>
      <w:r w:rsidRPr="006C75C6">
        <w:rPr>
          <w:rFonts w:ascii="Times New Roman" w:hAnsi="Times New Roman" w:cs="Times New Roman"/>
        </w:rPr>
        <w:t xml:space="preserve"> optimization of QRRFs. For example, how the number of trees (200) was selected?</w:t>
      </w:r>
      <w:r w:rsidRPr="006C75C6">
        <w:rPr>
          <w:rFonts w:ascii="Times New Roman" w:eastAsia="新細明體" w:hAnsi="Times New Roman" w:cs="Times New Roman"/>
          <w:color w:val="000000"/>
          <w:lang w:eastAsia="en-US"/>
        </w:rPr>
        <w:t xml:space="preserve"> </w:t>
      </w:r>
    </w:p>
    <w:p w14:paraId="0295B6E8" w14:textId="5F90C06F" w:rsidR="006C75C6" w:rsidRPr="006C75C6" w:rsidRDefault="006C75C6" w:rsidP="006C75C6">
      <w:pPr>
        <w:pStyle w:val="HTMLPreformatted"/>
        <w:tabs>
          <w:tab w:val="clear" w:pos="916"/>
          <w:tab w:val="left" w:pos="851"/>
        </w:tabs>
        <w:spacing w:beforeLines="50" w:before="120"/>
        <w:ind w:left="850" w:hangingChars="354" w:hanging="850"/>
        <w:jc w:val="both"/>
        <w:rPr>
          <w:rFonts w:ascii="Times New Roman" w:hAnsi="Times New Roman" w:cs="Times New Roman"/>
        </w:rPr>
      </w:pPr>
      <w:r w:rsidRPr="006C75C6">
        <w:rPr>
          <w:rFonts w:ascii="Times New Roman" w:eastAsia="新細明體" w:hAnsi="Times New Roman" w:cs="Times New Roman"/>
          <w:color w:val="000000"/>
          <w:lang w:eastAsia="en-US"/>
        </w:rPr>
        <w:t>R1-</w:t>
      </w:r>
      <w:r w:rsidRPr="006C75C6">
        <w:rPr>
          <w:rFonts w:ascii="Times New Roman" w:eastAsia="SimSun" w:hAnsi="Times New Roman" w:cs="Times New Roman"/>
          <w:color w:val="000000"/>
          <w:lang w:eastAsia="zh-CN"/>
        </w:rPr>
        <w:t>5</w:t>
      </w:r>
      <w:r w:rsidRPr="006C75C6">
        <w:rPr>
          <w:rFonts w:ascii="Times New Roman" w:eastAsia="新細明體" w:hAnsi="Times New Roman" w:cs="Times New Roman"/>
          <w:color w:val="000000"/>
          <w:lang w:eastAsia="en-US"/>
        </w:rPr>
        <w:t>.</w:t>
      </w:r>
      <w:r w:rsidRPr="006C75C6">
        <w:rPr>
          <w:rFonts w:ascii="Times New Roman" w:eastAsia="SimSun" w:hAnsi="Times New Roman" w:cs="Times New Roman"/>
          <w:color w:val="000000"/>
          <w:lang w:eastAsia="zh-CN"/>
        </w:rPr>
        <w:tab/>
      </w:r>
      <w:r w:rsidRPr="006C75C6">
        <w:rPr>
          <w:rFonts w:ascii="Times New Roman" w:hAnsi="Times New Roman" w:cs="Times New Roman"/>
        </w:rPr>
        <w:t>Please provide more details regarding the weather predictions used ad inputs. Particularly, which is the forecast horizon of these NWPs? Do the paper targets day-ahead load forecasting? Please, discuss</w:t>
      </w:r>
    </w:p>
    <w:p w14:paraId="5FA8A8E6" w14:textId="01CD17E1" w:rsidR="006C75C6" w:rsidRPr="006C75C6" w:rsidRDefault="006C75C6" w:rsidP="006C75C6">
      <w:pPr>
        <w:widowControl w:val="0"/>
        <w:autoSpaceDE w:val="0"/>
        <w:autoSpaceDN w:val="0"/>
        <w:adjustRightInd w:val="0"/>
        <w:ind w:left="540" w:firstLineChars="177" w:firstLine="425"/>
        <w:jc w:val="both"/>
        <w:rPr>
          <w:sz w:val="24"/>
          <w:szCs w:val="24"/>
          <w:lang w:eastAsia="zh-TW"/>
        </w:rPr>
      </w:pPr>
      <w:r w:rsidRPr="006C75C6">
        <w:rPr>
          <w:sz w:val="24"/>
          <w:szCs w:val="24"/>
          <w:lang w:eastAsia="zh-TW"/>
        </w:rPr>
        <w:t xml:space="preserve">[1] </w:t>
      </w:r>
      <w:hyperlink r:id="rId8" w:history="1">
        <w:r w:rsidRPr="006C75C6">
          <w:rPr>
            <w:rStyle w:val="Hyperlink"/>
            <w:sz w:val="24"/>
            <w:szCs w:val="24"/>
            <w:lang w:eastAsia="zh-TW"/>
          </w:rPr>
          <w:t>https://doi.org/10.1109/TSG.2019.2937072</w:t>
        </w:r>
      </w:hyperlink>
      <w:r w:rsidRPr="006C75C6">
        <w:rPr>
          <w:sz w:val="24"/>
          <w:szCs w:val="24"/>
          <w:lang w:eastAsia="zh-TW"/>
        </w:rPr>
        <w:t xml:space="preserve"> </w:t>
      </w:r>
    </w:p>
    <w:p w14:paraId="7CDAC252" w14:textId="2DE884B3" w:rsidR="006C75C6" w:rsidRPr="006C75C6" w:rsidRDefault="006C75C6" w:rsidP="006C75C6">
      <w:pPr>
        <w:widowControl w:val="0"/>
        <w:autoSpaceDE w:val="0"/>
        <w:autoSpaceDN w:val="0"/>
        <w:adjustRightInd w:val="0"/>
        <w:ind w:left="540" w:firstLineChars="177" w:firstLine="425"/>
        <w:jc w:val="both"/>
        <w:rPr>
          <w:sz w:val="24"/>
          <w:szCs w:val="24"/>
          <w:lang w:eastAsia="zh-TW"/>
        </w:rPr>
      </w:pPr>
      <w:r w:rsidRPr="006C75C6">
        <w:rPr>
          <w:sz w:val="24"/>
          <w:szCs w:val="24"/>
          <w:lang w:eastAsia="zh-TW"/>
        </w:rPr>
        <w:t xml:space="preserve">[2] </w:t>
      </w:r>
      <w:hyperlink r:id="rId9" w:history="1">
        <w:r w:rsidRPr="006C75C6">
          <w:rPr>
            <w:rStyle w:val="Hyperlink"/>
            <w:sz w:val="24"/>
            <w:szCs w:val="24"/>
            <w:lang w:eastAsia="zh-TW"/>
          </w:rPr>
          <w:t>https://doi.org/10.1109/TSTE.2014.2323851</w:t>
        </w:r>
      </w:hyperlink>
    </w:p>
    <w:p w14:paraId="44B46282" w14:textId="7F29AB56" w:rsidR="006C75C6" w:rsidRPr="006C75C6" w:rsidRDefault="006C75C6" w:rsidP="006C75C6">
      <w:pPr>
        <w:widowControl w:val="0"/>
        <w:autoSpaceDE w:val="0"/>
        <w:autoSpaceDN w:val="0"/>
        <w:adjustRightInd w:val="0"/>
        <w:ind w:left="540" w:firstLineChars="177" w:firstLine="425"/>
        <w:jc w:val="both"/>
        <w:rPr>
          <w:sz w:val="24"/>
          <w:szCs w:val="24"/>
          <w:lang w:eastAsia="zh-TW"/>
        </w:rPr>
      </w:pPr>
      <w:r w:rsidRPr="006C75C6">
        <w:rPr>
          <w:sz w:val="24"/>
          <w:szCs w:val="24"/>
          <w:lang w:eastAsia="zh-TW"/>
        </w:rPr>
        <w:t xml:space="preserve">[3] </w:t>
      </w:r>
      <w:hyperlink r:id="rId10" w:history="1">
        <w:r w:rsidRPr="006C75C6">
          <w:rPr>
            <w:rStyle w:val="Hyperlink"/>
            <w:sz w:val="24"/>
            <w:szCs w:val="24"/>
            <w:lang w:eastAsia="zh-TW"/>
          </w:rPr>
          <w:t>https://doi.org/10.1198/016214506000001437</w:t>
        </w:r>
      </w:hyperlink>
      <w:r w:rsidRPr="006C75C6">
        <w:rPr>
          <w:sz w:val="24"/>
          <w:szCs w:val="24"/>
          <w:lang w:eastAsia="zh-TW"/>
        </w:rPr>
        <w:t xml:space="preserve"> </w:t>
      </w:r>
    </w:p>
    <w:p w14:paraId="55E3ED78" w14:textId="77777777" w:rsidR="003417EA" w:rsidRPr="00BC2EEA" w:rsidRDefault="003417EA" w:rsidP="003417EA">
      <w:pPr>
        <w:pStyle w:val="HTMLPreformatted"/>
        <w:tabs>
          <w:tab w:val="clear" w:pos="916"/>
          <w:tab w:val="left" w:pos="851"/>
        </w:tabs>
        <w:spacing w:beforeLines="50" w:before="120"/>
        <w:ind w:left="850" w:hangingChars="354" w:hanging="850"/>
        <w:jc w:val="both"/>
        <w:rPr>
          <w:rFonts w:ascii="Times New Roman" w:hAnsi="Times New Roman" w:cs="Times New Roman"/>
        </w:rPr>
      </w:pPr>
    </w:p>
    <w:p w14:paraId="7DBB09AF" w14:textId="72E716E4" w:rsidR="00234430" w:rsidRPr="00BC2EEA" w:rsidRDefault="00234430" w:rsidP="008F3CF9">
      <w:pPr>
        <w:tabs>
          <w:tab w:val="left" w:pos="1146"/>
        </w:tabs>
        <w:ind w:left="1146" w:hangingChars="477" w:hanging="1146"/>
        <w:jc w:val="both"/>
        <w:rPr>
          <w:sz w:val="24"/>
          <w:szCs w:val="24"/>
          <w:lang w:eastAsia="zh-TW"/>
        </w:rPr>
      </w:pPr>
      <w:r w:rsidRPr="00BC2EEA">
        <w:rPr>
          <w:b/>
          <w:bCs/>
          <w:sz w:val="24"/>
          <w:szCs w:val="24"/>
        </w:rPr>
        <w:t>In response to Reviewer</w:t>
      </w:r>
      <w:r w:rsidR="004350C5" w:rsidRPr="00BC2EEA">
        <w:rPr>
          <w:b/>
          <w:bCs/>
          <w:sz w:val="24"/>
          <w:szCs w:val="24"/>
          <w:lang w:eastAsia="zh-TW"/>
        </w:rPr>
        <w:t xml:space="preserve"> </w:t>
      </w:r>
      <w:r w:rsidR="003417EA" w:rsidRPr="00BC2EEA">
        <w:rPr>
          <w:b/>
          <w:bCs/>
          <w:sz w:val="24"/>
          <w:szCs w:val="24"/>
          <w:lang w:eastAsia="zh-TW"/>
        </w:rPr>
        <w:t>1</w:t>
      </w:r>
      <w:r w:rsidRPr="00BC2EEA">
        <w:rPr>
          <w:b/>
          <w:bCs/>
          <w:sz w:val="24"/>
          <w:szCs w:val="24"/>
        </w:rPr>
        <w:t xml:space="preserve">: </w:t>
      </w:r>
    </w:p>
    <w:p w14:paraId="0B6F78C9" w14:textId="77777777" w:rsidR="00234430" w:rsidRPr="00BC2EEA" w:rsidRDefault="00234430" w:rsidP="008F3CF9">
      <w:pPr>
        <w:ind w:left="540" w:hangingChars="225" w:hanging="540"/>
        <w:jc w:val="both"/>
        <w:rPr>
          <w:sz w:val="24"/>
          <w:szCs w:val="24"/>
          <w:lang w:eastAsia="zh-TW"/>
        </w:rPr>
      </w:pPr>
    </w:p>
    <w:p w14:paraId="305EBCF2" w14:textId="3752621A" w:rsidR="006C75C6" w:rsidRDefault="006C75C6" w:rsidP="006C75C6">
      <w:pPr>
        <w:pStyle w:val="HTMLPreformatted"/>
        <w:tabs>
          <w:tab w:val="clear" w:pos="916"/>
          <w:tab w:val="left" w:pos="851"/>
        </w:tabs>
        <w:spacing w:beforeLines="50" w:before="120"/>
        <w:ind w:left="850" w:hangingChars="354" w:hanging="850"/>
        <w:jc w:val="both"/>
        <w:rPr>
          <w:rFonts w:ascii="Times New Roman" w:hAnsi="Times New Roman" w:cs="Times New Roman"/>
        </w:rPr>
      </w:pPr>
      <w:r w:rsidRPr="006C75C6">
        <w:rPr>
          <w:rFonts w:ascii="Times New Roman" w:eastAsia="新細明體" w:hAnsi="Times New Roman" w:cs="Times New Roman"/>
          <w:color w:val="000000"/>
          <w:lang w:eastAsia="en-US"/>
        </w:rPr>
        <w:t>R1-1.</w:t>
      </w:r>
      <w:r w:rsidRPr="006C75C6">
        <w:rPr>
          <w:rFonts w:ascii="Times New Roman" w:eastAsia="SimSun" w:hAnsi="Times New Roman" w:cs="Times New Roman"/>
          <w:color w:val="000000"/>
          <w:lang w:eastAsia="zh-CN"/>
        </w:rPr>
        <w:tab/>
      </w:r>
      <w:r w:rsidRPr="006C75C6">
        <w:rPr>
          <w:rFonts w:ascii="Times New Roman" w:hAnsi="Times New Roman" w:cs="Times New Roman"/>
        </w:rPr>
        <w:t>Feature mapping is an interesting contribution. The prior assumption on the normality of features should be discussed more in details, particularly considering that past load and weather features usually follow differentiated regimes. It appears that the authors considered this aspect by mapping features by the hour of the day, which is useful for some daily periodical loads but could be insufficient for different types of loads (e.g., industrial). This should be clearly stated in the body of the manuscript, with some comments on the weather regimes too.</w:t>
      </w:r>
    </w:p>
    <w:p w14:paraId="1FA4AC2C" w14:textId="77777777" w:rsidR="006C75C6" w:rsidRDefault="006C75C6" w:rsidP="006C75C6">
      <w:pPr>
        <w:tabs>
          <w:tab w:val="left" w:pos="1134"/>
        </w:tabs>
        <w:spacing w:beforeLines="50" w:before="120"/>
        <w:ind w:left="1134" w:hangingChars="472" w:hanging="1134"/>
        <w:jc w:val="both"/>
        <w:rPr>
          <w:color w:val="000000" w:themeColor="text1"/>
          <w:sz w:val="24"/>
          <w:szCs w:val="24"/>
          <w:lang w:eastAsia="zh-TW"/>
        </w:rPr>
      </w:pPr>
      <w:r w:rsidRPr="00BC2EEA">
        <w:rPr>
          <w:b/>
          <w:bCs/>
          <w:sz w:val="24"/>
          <w:szCs w:val="24"/>
        </w:rPr>
        <w:t>For R</w:t>
      </w:r>
      <w:r w:rsidRPr="00BC2EEA">
        <w:rPr>
          <w:b/>
          <w:bCs/>
          <w:sz w:val="24"/>
          <w:szCs w:val="24"/>
          <w:lang w:eastAsia="zh-TW"/>
        </w:rPr>
        <w:t>1</w:t>
      </w:r>
      <w:r w:rsidRPr="00BC2EEA">
        <w:rPr>
          <w:b/>
          <w:bCs/>
          <w:sz w:val="24"/>
          <w:szCs w:val="24"/>
        </w:rPr>
        <w:t>-1</w:t>
      </w:r>
      <w:r w:rsidRPr="00BC2EEA">
        <w:rPr>
          <w:b/>
          <w:bCs/>
          <w:sz w:val="24"/>
          <w:szCs w:val="24"/>
          <w:lang w:eastAsia="zh-TW"/>
        </w:rPr>
        <w:t xml:space="preserve">: </w:t>
      </w:r>
      <w:r w:rsidRPr="00BC2EEA">
        <w:rPr>
          <w:color w:val="000000" w:themeColor="text1"/>
          <w:sz w:val="24"/>
          <w:szCs w:val="24"/>
          <w:lang w:eastAsia="zh-TW"/>
        </w:rPr>
        <w:t xml:space="preserve"> </w:t>
      </w:r>
      <w:r>
        <w:rPr>
          <w:color w:val="000000" w:themeColor="text1"/>
          <w:sz w:val="24"/>
          <w:szCs w:val="24"/>
          <w:lang w:eastAsia="zh-TW"/>
        </w:rPr>
        <w:t xml:space="preserve">As the reviewer suggestion, </w:t>
      </w:r>
    </w:p>
    <w:tbl>
      <w:tblPr>
        <w:tblStyle w:val="TableGrid"/>
        <w:tblW w:w="0" w:type="auto"/>
        <w:tblInd w:w="1133" w:type="dxa"/>
        <w:tblLook w:val="04A0" w:firstRow="1" w:lastRow="0" w:firstColumn="1" w:lastColumn="0" w:noHBand="0" w:noVBand="1"/>
      </w:tblPr>
      <w:tblGrid>
        <w:gridCol w:w="9177"/>
      </w:tblGrid>
      <w:tr w:rsidR="006C75C6" w14:paraId="36DC5EE5" w14:textId="77777777" w:rsidTr="0067267F">
        <w:tc>
          <w:tcPr>
            <w:tcW w:w="10310" w:type="dxa"/>
          </w:tcPr>
          <w:p w14:paraId="0B6DDBC5" w14:textId="77777777" w:rsidR="006C75C6" w:rsidRPr="00DC4A23" w:rsidRDefault="006C75C6" w:rsidP="0067267F">
            <w:pPr>
              <w:pStyle w:val="MDPI71References"/>
              <w:numPr>
                <w:ilvl w:val="0"/>
                <w:numId w:val="0"/>
              </w:numPr>
              <w:rPr>
                <w:color w:val="0000FF"/>
              </w:rPr>
            </w:pPr>
            <w:r>
              <w:rPr>
                <w:color w:val="0000FF"/>
              </w:rPr>
              <w:t xml:space="preserve">S </w:t>
            </w:r>
          </w:p>
          <w:p w14:paraId="1094C87F" w14:textId="77777777" w:rsidR="006C75C6" w:rsidRPr="00CB336E" w:rsidRDefault="006C75C6" w:rsidP="0067267F">
            <w:pPr>
              <w:pStyle w:val="MDPI31text"/>
              <w:rPr>
                <w:color w:val="0000FF"/>
              </w:rPr>
            </w:pPr>
          </w:p>
        </w:tc>
      </w:tr>
    </w:tbl>
    <w:p w14:paraId="6E8A4BF2" w14:textId="77777777" w:rsidR="006C75C6" w:rsidRPr="006C75C6" w:rsidRDefault="006C75C6" w:rsidP="006C75C6">
      <w:pPr>
        <w:pStyle w:val="HTMLPreformatted"/>
        <w:tabs>
          <w:tab w:val="clear" w:pos="916"/>
          <w:tab w:val="left" w:pos="851"/>
        </w:tabs>
        <w:spacing w:beforeLines="50" w:before="120"/>
        <w:ind w:left="850" w:hangingChars="354" w:hanging="850"/>
        <w:jc w:val="both"/>
        <w:rPr>
          <w:rFonts w:ascii="Times New Roman" w:hAnsi="Times New Roman" w:cs="Times New Roman"/>
          <w:color w:val="000000"/>
        </w:rPr>
      </w:pPr>
    </w:p>
    <w:p w14:paraId="3D83523A" w14:textId="09C6DA7C" w:rsidR="006C75C6" w:rsidRPr="006C75C6" w:rsidRDefault="006C75C6" w:rsidP="006C75C6">
      <w:pPr>
        <w:pStyle w:val="HTMLPreformatted"/>
        <w:tabs>
          <w:tab w:val="clear" w:pos="916"/>
          <w:tab w:val="left" w:pos="851"/>
        </w:tabs>
        <w:spacing w:beforeLines="50" w:before="120"/>
        <w:ind w:left="850" w:hangingChars="354" w:hanging="850"/>
        <w:jc w:val="both"/>
        <w:rPr>
          <w:rFonts w:ascii="Times New Roman" w:eastAsia="SimSun" w:hAnsi="Times New Roman" w:cs="Times New Roman"/>
          <w:color w:val="000000"/>
          <w:lang w:eastAsia="zh-CN"/>
        </w:rPr>
      </w:pPr>
      <w:r w:rsidRPr="006C75C6">
        <w:rPr>
          <w:rFonts w:ascii="Times New Roman" w:eastAsia="新細明體" w:hAnsi="Times New Roman" w:cs="Times New Roman"/>
          <w:color w:val="000000"/>
          <w:lang w:eastAsia="en-US"/>
        </w:rPr>
        <w:t>R1-</w:t>
      </w:r>
      <w:r w:rsidRPr="006C75C6">
        <w:rPr>
          <w:rFonts w:ascii="Times New Roman" w:eastAsia="SimSun" w:hAnsi="Times New Roman" w:cs="Times New Roman"/>
          <w:color w:val="000000"/>
          <w:lang w:eastAsia="zh-CN"/>
        </w:rPr>
        <w:t>2</w:t>
      </w:r>
      <w:r w:rsidRPr="006C75C6">
        <w:rPr>
          <w:rFonts w:ascii="Times New Roman" w:eastAsia="新細明體" w:hAnsi="Times New Roman" w:cs="Times New Roman"/>
          <w:color w:val="000000"/>
          <w:lang w:eastAsia="en-US"/>
        </w:rPr>
        <w:t>.</w:t>
      </w:r>
      <w:r w:rsidRPr="006C75C6">
        <w:rPr>
          <w:rFonts w:ascii="Times New Roman" w:eastAsia="SimSun" w:hAnsi="Times New Roman" w:cs="Times New Roman"/>
          <w:color w:val="000000"/>
          <w:lang w:eastAsia="zh-CN"/>
        </w:rPr>
        <w:tab/>
      </w:r>
      <w:r w:rsidRPr="006C75C6">
        <w:rPr>
          <w:rFonts w:ascii="Times New Roman" w:hAnsi="Times New Roman" w:cs="Times New Roman"/>
        </w:rPr>
        <w:t xml:space="preserve">The DWT decomposition requires the selection of the number of level of decomposition, and this is a </w:t>
      </w:r>
      <w:r w:rsidR="007F0C11" w:rsidRPr="006C75C6">
        <w:rPr>
          <w:rFonts w:ascii="Times New Roman" w:hAnsi="Times New Roman" w:cs="Times New Roman"/>
        </w:rPr>
        <w:t>hyper parameter</w:t>
      </w:r>
      <w:r w:rsidRPr="006C75C6">
        <w:rPr>
          <w:rFonts w:ascii="Times New Roman" w:hAnsi="Times New Roman" w:cs="Times New Roman"/>
        </w:rPr>
        <w:t xml:space="preserve"> of the model. How this should be selected? Also, why the WOA is used to optimally combine the individual decomposed signals if the simple sum of inverse DWT (almost) precisely reconstruct the original load? It appears that only the last detailed waveforms are removed in this way. Is the LSE calculated from the actual input load and the reconstructed load?</w:t>
      </w:r>
    </w:p>
    <w:p w14:paraId="71F64B64" w14:textId="70E74948" w:rsidR="006C75C6" w:rsidRDefault="006C75C6" w:rsidP="006C75C6">
      <w:pPr>
        <w:pStyle w:val="HTMLPreformatted"/>
        <w:tabs>
          <w:tab w:val="clear" w:pos="916"/>
          <w:tab w:val="left" w:pos="851"/>
        </w:tabs>
        <w:spacing w:beforeLines="50" w:before="120"/>
        <w:ind w:left="850" w:hangingChars="354" w:hanging="850"/>
        <w:jc w:val="both"/>
        <w:rPr>
          <w:rFonts w:ascii="Times New Roman" w:hAnsi="Times New Roman" w:cs="Times New Roman"/>
        </w:rPr>
      </w:pPr>
      <w:r>
        <w:rPr>
          <w:rFonts w:ascii="Times New Roman" w:hAnsi="Times New Roman" w:cs="Times New Roman"/>
        </w:rPr>
        <w:tab/>
      </w:r>
      <w:r w:rsidRPr="006C75C6">
        <w:rPr>
          <w:rFonts w:ascii="Times New Roman" w:hAnsi="Times New Roman" w:cs="Times New Roman"/>
        </w:rPr>
        <w:t>Please discuss this aspect, considering also the outcomes of [1] that presented a similar approach for the usage of wavelets in PLF.</w:t>
      </w:r>
    </w:p>
    <w:p w14:paraId="2254D543" w14:textId="5D485841" w:rsidR="006C75C6" w:rsidRDefault="006C75C6" w:rsidP="006C75C6">
      <w:pPr>
        <w:tabs>
          <w:tab w:val="left" w:pos="1134"/>
        </w:tabs>
        <w:spacing w:beforeLines="50" w:before="120"/>
        <w:ind w:left="1134" w:hangingChars="472" w:hanging="1134"/>
        <w:jc w:val="both"/>
        <w:rPr>
          <w:color w:val="000000" w:themeColor="text1"/>
          <w:sz w:val="24"/>
          <w:szCs w:val="24"/>
          <w:lang w:eastAsia="zh-TW"/>
        </w:rPr>
      </w:pPr>
      <w:r w:rsidRPr="00BC2EEA">
        <w:rPr>
          <w:b/>
          <w:bCs/>
          <w:sz w:val="24"/>
          <w:szCs w:val="24"/>
        </w:rPr>
        <w:t>For R</w:t>
      </w:r>
      <w:r w:rsidRPr="00BC2EEA">
        <w:rPr>
          <w:b/>
          <w:bCs/>
          <w:sz w:val="24"/>
          <w:szCs w:val="24"/>
          <w:lang w:eastAsia="zh-TW"/>
        </w:rPr>
        <w:t>1</w:t>
      </w:r>
      <w:r>
        <w:rPr>
          <w:b/>
          <w:bCs/>
          <w:sz w:val="24"/>
          <w:szCs w:val="24"/>
        </w:rPr>
        <w:t>-2</w:t>
      </w:r>
      <w:r w:rsidRPr="00BC2EEA">
        <w:rPr>
          <w:b/>
          <w:bCs/>
          <w:sz w:val="24"/>
          <w:szCs w:val="24"/>
          <w:lang w:eastAsia="zh-TW"/>
        </w:rPr>
        <w:t xml:space="preserve"> </w:t>
      </w:r>
      <w:r w:rsidRPr="00BC2EEA">
        <w:rPr>
          <w:color w:val="000000" w:themeColor="text1"/>
          <w:sz w:val="24"/>
          <w:szCs w:val="24"/>
          <w:lang w:eastAsia="zh-TW"/>
        </w:rPr>
        <w:t xml:space="preserve"> </w:t>
      </w:r>
      <w:r>
        <w:rPr>
          <w:color w:val="000000" w:themeColor="text1"/>
          <w:sz w:val="24"/>
          <w:szCs w:val="24"/>
          <w:lang w:eastAsia="zh-TW"/>
        </w:rPr>
        <w:t xml:space="preserve">As the reviewer suggestion, </w:t>
      </w:r>
    </w:p>
    <w:tbl>
      <w:tblPr>
        <w:tblStyle w:val="TableGrid"/>
        <w:tblW w:w="0" w:type="auto"/>
        <w:tblInd w:w="1133" w:type="dxa"/>
        <w:tblLook w:val="04A0" w:firstRow="1" w:lastRow="0" w:firstColumn="1" w:lastColumn="0" w:noHBand="0" w:noVBand="1"/>
      </w:tblPr>
      <w:tblGrid>
        <w:gridCol w:w="9177"/>
      </w:tblGrid>
      <w:tr w:rsidR="006C75C6" w14:paraId="0E0B5C45" w14:textId="77777777" w:rsidTr="0067267F">
        <w:tc>
          <w:tcPr>
            <w:tcW w:w="10310" w:type="dxa"/>
          </w:tcPr>
          <w:p w14:paraId="2B861D3E" w14:textId="77777777" w:rsidR="006C75C6" w:rsidRPr="00DC4A23" w:rsidRDefault="006C75C6" w:rsidP="0067267F">
            <w:pPr>
              <w:pStyle w:val="MDPI71References"/>
              <w:numPr>
                <w:ilvl w:val="0"/>
                <w:numId w:val="0"/>
              </w:numPr>
              <w:rPr>
                <w:color w:val="0000FF"/>
              </w:rPr>
            </w:pPr>
            <w:r>
              <w:rPr>
                <w:color w:val="0000FF"/>
              </w:rPr>
              <w:t xml:space="preserve">S </w:t>
            </w:r>
          </w:p>
          <w:p w14:paraId="531CAC50" w14:textId="77777777" w:rsidR="006C75C6" w:rsidRPr="00CB336E" w:rsidRDefault="006C75C6" w:rsidP="0067267F">
            <w:pPr>
              <w:pStyle w:val="MDPI31text"/>
              <w:rPr>
                <w:color w:val="0000FF"/>
              </w:rPr>
            </w:pPr>
          </w:p>
        </w:tc>
      </w:tr>
    </w:tbl>
    <w:p w14:paraId="73F3319C" w14:textId="77777777" w:rsidR="006C75C6" w:rsidRPr="006C75C6" w:rsidRDefault="006C75C6" w:rsidP="006C75C6">
      <w:pPr>
        <w:pStyle w:val="HTMLPreformatted"/>
        <w:tabs>
          <w:tab w:val="clear" w:pos="916"/>
          <w:tab w:val="left" w:pos="851"/>
        </w:tabs>
        <w:spacing w:beforeLines="50" w:before="120"/>
        <w:ind w:left="850" w:hangingChars="354" w:hanging="850"/>
        <w:jc w:val="both"/>
        <w:rPr>
          <w:rFonts w:ascii="Times New Roman" w:hAnsi="Times New Roman" w:cs="Times New Roman"/>
        </w:rPr>
      </w:pPr>
    </w:p>
    <w:p w14:paraId="10B730BE" w14:textId="18BAB0A6" w:rsidR="006C75C6" w:rsidRDefault="006C75C6" w:rsidP="006C75C6">
      <w:pPr>
        <w:pStyle w:val="HTMLPreformatted"/>
        <w:tabs>
          <w:tab w:val="clear" w:pos="916"/>
          <w:tab w:val="left" w:pos="851"/>
        </w:tabs>
        <w:spacing w:beforeLines="50" w:before="120"/>
        <w:ind w:left="850" w:hangingChars="354" w:hanging="850"/>
        <w:jc w:val="both"/>
        <w:rPr>
          <w:rFonts w:ascii="Times New Roman" w:hAnsi="Times New Roman" w:cs="Times New Roman"/>
        </w:rPr>
      </w:pPr>
      <w:r w:rsidRPr="006C75C6">
        <w:rPr>
          <w:rFonts w:ascii="Times New Roman" w:eastAsia="新細明體" w:hAnsi="Times New Roman" w:cs="Times New Roman"/>
          <w:color w:val="000000"/>
          <w:lang w:eastAsia="en-US"/>
        </w:rPr>
        <w:lastRenderedPageBreak/>
        <w:t>R1-</w:t>
      </w:r>
      <w:r w:rsidRPr="006C75C6">
        <w:rPr>
          <w:rFonts w:ascii="Times New Roman" w:eastAsia="SimSun" w:hAnsi="Times New Roman" w:cs="Times New Roman"/>
          <w:color w:val="000000"/>
          <w:lang w:eastAsia="zh-CN"/>
        </w:rPr>
        <w:t>3</w:t>
      </w:r>
      <w:r w:rsidRPr="006C75C6">
        <w:rPr>
          <w:rFonts w:ascii="Times New Roman" w:eastAsia="新細明體" w:hAnsi="Times New Roman" w:cs="Times New Roman"/>
          <w:color w:val="000000"/>
          <w:lang w:eastAsia="en-US"/>
        </w:rPr>
        <w:t>.</w:t>
      </w:r>
      <w:r w:rsidRPr="006C75C6">
        <w:rPr>
          <w:rFonts w:ascii="Times New Roman" w:eastAsia="SimSun" w:hAnsi="Times New Roman" w:cs="Times New Roman"/>
          <w:color w:val="000000"/>
          <w:lang w:eastAsia="zh-CN"/>
        </w:rPr>
        <w:tab/>
      </w:r>
      <w:r w:rsidRPr="006C75C6">
        <w:rPr>
          <w:rFonts w:ascii="Times New Roman" w:hAnsi="Times New Roman" w:cs="Times New Roman"/>
        </w:rPr>
        <w:t>It is mandatory to provide a theoretical justification to the usage of the RSS as a score to determine the skill of probabilistic forecasts. RSS is quite similar to the CWC which was discussed in [2] since it was not a strictly proper score [3]. It appears to me that RSS is not a strictly proper score, too, and therefore its usage for PLF evaluation is questioned. If the authors want to keep the RSS as a score to evaluate probabilistic forecasts, they must first provide a demonstration of the fact that RSS is strictly proper. Otherwise, RSS should be removed from the paper.</w:t>
      </w:r>
    </w:p>
    <w:p w14:paraId="200B5A6E" w14:textId="19391CA0" w:rsidR="006C75C6" w:rsidRDefault="006C75C6" w:rsidP="006C75C6">
      <w:pPr>
        <w:tabs>
          <w:tab w:val="left" w:pos="1134"/>
        </w:tabs>
        <w:spacing w:beforeLines="50" w:before="120"/>
        <w:ind w:left="1134" w:hangingChars="472" w:hanging="1134"/>
        <w:jc w:val="both"/>
        <w:rPr>
          <w:color w:val="000000" w:themeColor="text1"/>
          <w:sz w:val="24"/>
          <w:szCs w:val="24"/>
          <w:lang w:eastAsia="zh-TW"/>
        </w:rPr>
      </w:pPr>
      <w:r w:rsidRPr="00BC2EEA">
        <w:rPr>
          <w:b/>
          <w:bCs/>
          <w:sz w:val="24"/>
          <w:szCs w:val="24"/>
        </w:rPr>
        <w:t>For R</w:t>
      </w:r>
      <w:r w:rsidRPr="00BC2EEA">
        <w:rPr>
          <w:b/>
          <w:bCs/>
          <w:sz w:val="24"/>
          <w:szCs w:val="24"/>
          <w:lang w:eastAsia="zh-TW"/>
        </w:rPr>
        <w:t>1</w:t>
      </w:r>
      <w:r w:rsidRPr="00BC2EEA">
        <w:rPr>
          <w:b/>
          <w:bCs/>
          <w:sz w:val="24"/>
          <w:szCs w:val="24"/>
        </w:rPr>
        <w:t>-</w:t>
      </w:r>
      <w:r>
        <w:rPr>
          <w:b/>
          <w:bCs/>
          <w:sz w:val="24"/>
          <w:szCs w:val="24"/>
        </w:rPr>
        <w:t>3</w:t>
      </w:r>
      <w:r w:rsidRPr="00BC2EEA">
        <w:rPr>
          <w:b/>
          <w:bCs/>
          <w:sz w:val="24"/>
          <w:szCs w:val="24"/>
          <w:lang w:eastAsia="zh-TW"/>
        </w:rPr>
        <w:t xml:space="preserve">: </w:t>
      </w:r>
      <w:r w:rsidRPr="00BC2EEA">
        <w:rPr>
          <w:color w:val="000000" w:themeColor="text1"/>
          <w:sz w:val="24"/>
          <w:szCs w:val="24"/>
          <w:lang w:eastAsia="zh-TW"/>
        </w:rPr>
        <w:t xml:space="preserve"> </w:t>
      </w:r>
      <w:r>
        <w:rPr>
          <w:color w:val="000000" w:themeColor="text1"/>
          <w:sz w:val="24"/>
          <w:szCs w:val="24"/>
          <w:lang w:eastAsia="zh-TW"/>
        </w:rPr>
        <w:t xml:space="preserve">As the reviewer suggestion, </w:t>
      </w:r>
    </w:p>
    <w:tbl>
      <w:tblPr>
        <w:tblStyle w:val="TableGrid"/>
        <w:tblW w:w="0" w:type="auto"/>
        <w:tblInd w:w="1133" w:type="dxa"/>
        <w:tblLook w:val="04A0" w:firstRow="1" w:lastRow="0" w:firstColumn="1" w:lastColumn="0" w:noHBand="0" w:noVBand="1"/>
      </w:tblPr>
      <w:tblGrid>
        <w:gridCol w:w="9177"/>
      </w:tblGrid>
      <w:tr w:rsidR="006C75C6" w14:paraId="5D0A8BD7" w14:textId="77777777" w:rsidTr="0067267F">
        <w:tc>
          <w:tcPr>
            <w:tcW w:w="10310" w:type="dxa"/>
          </w:tcPr>
          <w:p w14:paraId="6E98E435" w14:textId="77777777" w:rsidR="006C75C6" w:rsidRPr="00DC4A23" w:rsidRDefault="006C75C6" w:rsidP="0067267F">
            <w:pPr>
              <w:pStyle w:val="MDPI71References"/>
              <w:numPr>
                <w:ilvl w:val="0"/>
                <w:numId w:val="0"/>
              </w:numPr>
              <w:rPr>
                <w:color w:val="0000FF"/>
              </w:rPr>
            </w:pPr>
            <w:r>
              <w:rPr>
                <w:color w:val="0000FF"/>
              </w:rPr>
              <w:t xml:space="preserve">S </w:t>
            </w:r>
          </w:p>
          <w:p w14:paraId="7A77B292" w14:textId="77777777" w:rsidR="006C75C6" w:rsidRPr="00CB336E" w:rsidRDefault="006C75C6" w:rsidP="0067267F">
            <w:pPr>
              <w:pStyle w:val="MDPI31text"/>
              <w:rPr>
                <w:color w:val="0000FF"/>
              </w:rPr>
            </w:pPr>
          </w:p>
        </w:tc>
      </w:tr>
    </w:tbl>
    <w:p w14:paraId="4D17935D" w14:textId="77777777" w:rsidR="006C75C6" w:rsidRPr="006C75C6" w:rsidRDefault="006C75C6" w:rsidP="006C75C6">
      <w:pPr>
        <w:pStyle w:val="HTMLPreformatted"/>
        <w:tabs>
          <w:tab w:val="clear" w:pos="916"/>
          <w:tab w:val="left" w:pos="851"/>
        </w:tabs>
        <w:spacing w:beforeLines="50" w:before="120"/>
        <w:ind w:left="850" w:hangingChars="354" w:hanging="850"/>
        <w:jc w:val="both"/>
        <w:rPr>
          <w:rFonts w:ascii="Times New Roman" w:hAnsi="Times New Roman" w:cs="Times New Roman"/>
        </w:rPr>
      </w:pPr>
    </w:p>
    <w:p w14:paraId="5ED5B4C6" w14:textId="57C901F7" w:rsidR="006C75C6" w:rsidRDefault="006C75C6" w:rsidP="006C75C6">
      <w:pPr>
        <w:pStyle w:val="HTMLPreformatted"/>
        <w:tabs>
          <w:tab w:val="clear" w:pos="916"/>
          <w:tab w:val="left" w:pos="851"/>
        </w:tabs>
        <w:spacing w:beforeLines="50" w:before="120"/>
        <w:ind w:left="850" w:hangingChars="354" w:hanging="850"/>
        <w:jc w:val="both"/>
        <w:rPr>
          <w:rFonts w:ascii="Times New Roman" w:eastAsia="新細明體" w:hAnsi="Times New Roman" w:cs="Times New Roman"/>
          <w:color w:val="000000"/>
          <w:lang w:eastAsia="en-US"/>
        </w:rPr>
      </w:pPr>
      <w:r w:rsidRPr="006C75C6">
        <w:rPr>
          <w:rFonts w:ascii="Times New Roman" w:eastAsia="新細明體" w:hAnsi="Times New Roman" w:cs="Times New Roman"/>
          <w:color w:val="000000"/>
          <w:lang w:eastAsia="en-US"/>
        </w:rPr>
        <w:t>R1-</w:t>
      </w:r>
      <w:r>
        <w:rPr>
          <w:rFonts w:ascii="Times New Roman" w:eastAsia="SimSun" w:hAnsi="Times New Roman" w:cs="Times New Roman"/>
          <w:color w:val="000000"/>
          <w:lang w:eastAsia="zh-CN"/>
        </w:rPr>
        <w:t>5</w:t>
      </w:r>
      <w:r w:rsidRPr="006C75C6">
        <w:rPr>
          <w:rFonts w:ascii="Times New Roman" w:eastAsia="新細明體" w:hAnsi="Times New Roman" w:cs="Times New Roman"/>
          <w:color w:val="000000"/>
          <w:lang w:eastAsia="en-US"/>
        </w:rPr>
        <w:t>.</w:t>
      </w:r>
      <w:r w:rsidRPr="006C75C6">
        <w:rPr>
          <w:rFonts w:ascii="Times New Roman" w:eastAsia="SimSun" w:hAnsi="Times New Roman" w:cs="Times New Roman"/>
          <w:color w:val="000000"/>
          <w:lang w:eastAsia="zh-CN"/>
        </w:rPr>
        <w:tab/>
      </w:r>
      <w:r w:rsidRPr="006C75C6">
        <w:rPr>
          <w:rFonts w:ascii="Times New Roman" w:hAnsi="Times New Roman" w:cs="Times New Roman"/>
        </w:rPr>
        <w:t>It is necessary to discuss the hyperparameter optimization of QRRFs. For example, how the number of trees (200) was selected?</w:t>
      </w:r>
      <w:r w:rsidRPr="006C75C6">
        <w:rPr>
          <w:rFonts w:ascii="Times New Roman" w:eastAsia="新細明體" w:hAnsi="Times New Roman" w:cs="Times New Roman"/>
          <w:color w:val="000000"/>
          <w:lang w:eastAsia="en-US"/>
        </w:rPr>
        <w:t xml:space="preserve"> </w:t>
      </w:r>
    </w:p>
    <w:p w14:paraId="106B8A05" w14:textId="78C73ACA" w:rsidR="006C75C6" w:rsidRDefault="006C75C6" w:rsidP="006C75C6">
      <w:pPr>
        <w:tabs>
          <w:tab w:val="left" w:pos="1134"/>
        </w:tabs>
        <w:spacing w:beforeLines="50" w:before="120"/>
        <w:ind w:left="1134" w:hangingChars="472" w:hanging="1134"/>
        <w:jc w:val="both"/>
        <w:rPr>
          <w:color w:val="000000" w:themeColor="text1"/>
          <w:sz w:val="24"/>
          <w:szCs w:val="24"/>
          <w:lang w:eastAsia="zh-TW"/>
        </w:rPr>
      </w:pPr>
      <w:r w:rsidRPr="00BC2EEA">
        <w:rPr>
          <w:b/>
          <w:bCs/>
          <w:sz w:val="24"/>
          <w:szCs w:val="24"/>
        </w:rPr>
        <w:t>For R</w:t>
      </w:r>
      <w:r w:rsidRPr="00BC2EEA">
        <w:rPr>
          <w:b/>
          <w:bCs/>
          <w:sz w:val="24"/>
          <w:szCs w:val="24"/>
          <w:lang w:eastAsia="zh-TW"/>
        </w:rPr>
        <w:t>1</w:t>
      </w:r>
      <w:r w:rsidRPr="00BC2EEA">
        <w:rPr>
          <w:b/>
          <w:bCs/>
          <w:sz w:val="24"/>
          <w:szCs w:val="24"/>
        </w:rPr>
        <w:t>-</w:t>
      </w:r>
      <w:r>
        <w:rPr>
          <w:b/>
          <w:bCs/>
          <w:sz w:val="24"/>
          <w:szCs w:val="24"/>
        </w:rPr>
        <w:t>4</w:t>
      </w:r>
      <w:r w:rsidRPr="00BC2EEA">
        <w:rPr>
          <w:b/>
          <w:bCs/>
          <w:sz w:val="24"/>
          <w:szCs w:val="24"/>
          <w:lang w:eastAsia="zh-TW"/>
        </w:rPr>
        <w:t xml:space="preserve">: </w:t>
      </w:r>
      <w:r w:rsidRPr="00BC2EEA">
        <w:rPr>
          <w:color w:val="000000" w:themeColor="text1"/>
          <w:sz w:val="24"/>
          <w:szCs w:val="24"/>
          <w:lang w:eastAsia="zh-TW"/>
        </w:rPr>
        <w:t xml:space="preserve"> </w:t>
      </w:r>
      <w:r>
        <w:rPr>
          <w:color w:val="000000" w:themeColor="text1"/>
          <w:sz w:val="24"/>
          <w:szCs w:val="24"/>
          <w:lang w:eastAsia="zh-TW"/>
        </w:rPr>
        <w:t xml:space="preserve">As the reviewer suggestion, </w:t>
      </w:r>
    </w:p>
    <w:tbl>
      <w:tblPr>
        <w:tblStyle w:val="TableGrid"/>
        <w:tblW w:w="0" w:type="auto"/>
        <w:tblInd w:w="1133" w:type="dxa"/>
        <w:tblLook w:val="04A0" w:firstRow="1" w:lastRow="0" w:firstColumn="1" w:lastColumn="0" w:noHBand="0" w:noVBand="1"/>
      </w:tblPr>
      <w:tblGrid>
        <w:gridCol w:w="9177"/>
      </w:tblGrid>
      <w:tr w:rsidR="006C75C6" w14:paraId="403DA85D" w14:textId="77777777" w:rsidTr="0067267F">
        <w:tc>
          <w:tcPr>
            <w:tcW w:w="10310" w:type="dxa"/>
          </w:tcPr>
          <w:p w14:paraId="089AA555" w14:textId="77777777" w:rsidR="006C75C6" w:rsidRPr="00DC4A23" w:rsidRDefault="006C75C6" w:rsidP="0067267F">
            <w:pPr>
              <w:pStyle w:val="MDPI71References"/>
              <w:numPr>
                <w:ilvl w:val="0"/>
                <w:numId w:val="0"/>
              </w:numPr>
              <w:rPr>
                <w:color w:val="0000FF"/>
              </w:rPr>
            </w:pPr>
            <w:r>
              <w:rPr>
                <w:color w:val="0000FF"/>
              </w:rPr>
              <w:t xml:space="preserve">S </w:t>
            </w:r>
          </w:p>
          <w:p w14:paraId="2FC5543E" w14:textId="77777777" w:rsidR="006C75C6" w:rsidRPr="00CB336E" w:rsidRDefault="006C75C6" w:rsidP="0067267F">
            <w:pPr>
              <w:pStyle w:val="MDPI31text"/>
              <w:rPr>
                <w:color w:val="0000FF"/>
              </w:rPr>
            </w:pPr>
          </w:p>
        </w:tc>
      </w:tr>
    </w:tbl>
    <w:p w14:paraId="09AB9519" w14:textId="77777777" w:rsidR="006C75C6" w:rsidRPr="006C75C6" w:rsidRDefault="006C75C6" w:rsidP="006C75C6">
      <w:pPr>
        <w:pStyle w:val="HTMLPreformatted"/>
        <w:tabs>
          <w:tab w:val="clear" w:pos="916"/>
          <w:tab w:val="left" w:pos="851"/>
        </w:tabs>
        <w:spacing w:beforeLines="50" w:before="120"/>
        <w:ind w:left="850" w:hangingChars="354" w:hanging="850"/>
        <w:jc w:val="both"/>
        <w:rPr>
          <w:rFonts w:ascii="Times New Roman" w:eastAsia="新細明體" w:hAnsi="Times New Roman" w:cs="Times New Roman"/>
          <w:color w:val="000000"/>
          <w:lang w:eastAsia="en-US"/>
        </w:rPr>
      </w:pPr>
    </w:p>
    <w:p w14:paraId="47850245" w14:textId="77777777" w:rsidR="006C75C6" w:rsidRPr="006C75C6" w:rsidRDefault="006C75C6" w:rsidP="006C75C6">
      <w:pPr>
        <w:pStyle w:val="HTMLPreformatted"/>
        <w:tabs>
          <w:tab w:val="clear" w:pos="916"/>
          <w:tab w:val="left" w:pos="851"/>
        </w:tabs>
        <w:spacing w:beforeLines="50" w:before="120"/>
        <w:ind w:left="850" w:hangingChars="354" w:hanging="850"/>
        <w:jc w:val="both"/>
        <w:rPr>
          <w:rFonts w:ascii="Times New Roman" w:hAnsi="Times New Roman" w:cs="Times New Roman"/>
        </w:rPr>
      </w:pPr>
      <w:r w:rsidRPr="006C75C6">
        <w:rPr>
          <w:rFonts w:ascii="Times New Roman" w:eastAsia="新細明體" w:hAnsi="Times New Roman" w:cs="Times New Roman"/>
          <w:color w:val="000000"/>
          <w:lang w:eastAsia="en-US"/>
        </w:rPr>
        <w:t>R1-</w:t>
      </w:r>
      <w:r w:rsidRPr="006C75C6">
        <w:rPr>
          <w:rFonts w:ascii="Times New Roman" w:eastAsia="SimSun" w:hAnsi="Times New Roman" w:cs="Times New Roman"/>
          <w:color w:val="000000"/>
          <w:lang w:eastAsia="zh-CN"/>
        </w:rPr>
        <w:t>5</w:t>
      </w:r>
      <w:r w:rsidRPr="006C75C6">
        <w:rPr>
          <w:rFonts w:ascii="Times New Roman" w:eastAsia="新細明體" w:hAnsi="Times New Roman" w:cs="Times New Roman"/>
          <w:color w:val="000000"/>
          <w:lang w:eastAsia="en-US"/>
        </w:rPr>
        <w:t>.</w:t>
      </w:r>
      <w:r w:rsidRPr="006C75C6">
        <w:rPr>
          <w:rFonts w:ascii="Times New Roman" w:eastAsia="SimSun" w:hAnsi="Times New Roman" w:cs="Times New Roman"/>
          <w:color w:val="000000"/>
          <w:lang w:eastAsia="zh-CN"/>
        </w:rPr>
        <w:tab/>
      </w:r>
      <w:r w:rsidRPr="006C75C6">
        <w:rPr>
          <w:rFonts w:ascii="Times New Roman" w:hAnsi="Times New Roman" w:cs="Times New Roman"/>
        </w:rPr>
        <w:t>Please provide more details regarding the weather predictions used ad inputs. Particularly, which is the forecast horizon of these NWPs? Do the paper targets day-ahead load forecasting? Please, discuss</w:t>
      </w:r>
    </w:p>
    <w:p w14:paraId="54B4F1F3" w14:textId="77777777" w:rsidR="006C75C6" w:rsidRPr="006C75C6" w:rsidRDefault="006C75C6" w:rsidP="006C75C6">
      <w:pPr>
        <w:widowControl w:val="0"/>
        <w:autoSpaceDE w:val="0"/>
        <w:autoSpaceDN w:val="0"/>
        <w:adjustRightInd w:val="0"/>
        <w:ind w:left="540" w:firstLineChars="177" w:firstLine="425"/>
        <w:jc w:val="both"/>
        <w:rPr>
          <w:sz w:val="24"/>
          <w:szCs w:val="24"/>
          <w:lang w:eastAsia="zh-TW"/>
        </w:rPr>
      </w:pPr>
      <w:r w:rsidRPr="006C75C6">
        <w:rPr>
          <w:sz w:val="24"/>
          <w:szCs w:val="24"/>
          <w:lang w:eastAsia="zh-TW"/>
        </w:rPr>
        <w:t xml:space="preserve">[1] </w:t>
      </w:r>
      <w:hyperlink r:id="rId11" w:history="1">
        <w:r w:rsidRPr="006C75C6">
          <w:rPr>
            <w:rStyle w:val="Hyperlink"/>
            <w:sz w:val="24"/>
            <w:szCs w:val="24"/>
            <w:lang w:eastAsia="zh-TW"/>
          </w:rPr>
          <w:t>https://doi.org/10.1109/TSG.2019.2937072</w:t>
        </w:r>
      </w:hyperlink>
      <w:r w:rsidRPr="006C75C6">
        <w:rPr>
          <w:sz w:val="24"/>
          <w:szCs w:val="24"/>
          <w:lang w:eastAsia="zh-TW"/>
        </w:rPr>
        <w:t xml:space="preserve"> </w:t>
      </w:r>
    </w:p>
    <w:p w14:paraId="3CB2CBCC" w14:textId="77777777" w:rsidR="006C75C6" w:rsidRPr="006C75C6" w:rsidRDefault="006C75C6" w:rsidP="006C75C6">
      <w:pPr>
        <w:widowControl w:val="0"/>
        <w:autoSpaceDE w:val="0"/>
        <w:autoSpaceDN w:val="0"/>
        <w:adjustRightInd w:val="0"/>
        <w:ind w:left="540" w:firstLineChars="177" w:firstLine="425"/>
        <w:jc w:val="both"/>
        <w:rPr>
          <w:sz w:val="24"/>
          <w:szCs w:val="24"/>
          <w:lang w:eastAsia="zh-TW"/>
        </w:rPr>
      </w:pPr>
      <w:r w:rsidRPr="006C75C6">
        <w:rPr>
          <w:sz w:val="24"/>
          <w:szCs w:val="24"/>
          <w:lang w:eastAsia="zh-TW"/>
        </w:rPr>
        <w:t xml:space="preserve">[2] </w:t>
      </w:r>
      <w:hyperlink r:id="rId12" w:history="1">
        <w:r w:rsidRPr="006C75C6">
          <w:rPr>
            <w:rStyle w:val="Hyperlink"/>
            <w:sz w:val="24"/>
            <w:szCs w:val="24"/>
            <w:lang w:eastAsia="zh-TW"/>
          </w:rPr>
          <w:t>https://doi.org/10.1109/TSTE.2014.2323851</w:t>
        </w:r>
      </w:hyperlink>
    </w:p>
    <w:p w14:paraId="324126C1" w14:textId="77777777" w:rsidR="006C75C6" w:rsidRPr="006C75C6" w:rsidRDefault="006C75C6" w:rsidP="006C75C6">
      <w:pPr>
        <w:widowControl w:val="0"/>
        <w:autoSpaceDE w:val="0"/>
        <w:autoSpaceDN w:val="0"/>
        <w:adjustRightInd w:val="0"/>
        <w:ind w:left="540" w:firstLineChars="177" w:firstLine="425"/>
        <w:jc w:val="both"/>
        <w:rPr>
          <w:sz w:val="24"/>
          <w:szCs w:val="24"/>
          <w:lang w:eastAsia="zh-TW"/>
        </w:rPr>
      </w:pPr>
      <w:r w:rsidRPr="006C75C6">
        <w:rPr>
          <w:sz w:val="24"/>
          <w:szCs w:val="24"/>
          <w:lang w:eastAsia="zh-TW"/>
        </w:rPr>
        <w:t xml:space="preserve">[3] </w:t>
      </w:r>
      <w:hyperlink r:id="rId13" w:history="1">
        <w:r w:rsidRPr="006C75C6">
          <w:rPr>
            <w:rStyle w:val="Hyperlink"/>
            <w:sz w:val="24"/>
            <w:szCs w:val="24"/>
            <w:lang w:eastAsia="zh-TW"/>
          </w:rPr>
          <w:t>https://doi.org/10.1198/016214506000001437</w:t>
        </w:r>
      </w:hyperlink>
      <w:r w:rsidRPr="006C75C6">
        <w:rPr>
          <w:sz w:val="24"/>
          <w:szCs w:val="24"/>
          <w:lang w:eastAsia="zh-TW"/>
        </w:rPr>
        <w:t xml:space="preserve"> </w:t>
      </w:r>
    </w:p>
    <w:p w14:paraId="7E29B376" w14:textId="3B7A3C31" w:rsidR="00BC2EEA" w:rsidRDefault="00BC2EEA" w:rsidP="00BC2EEA">
      <w:pPr>
        <w:tabs>
          <w:tab w:val="left" w:pos="1134"/>
        </w:tabs>
        <w:spacing w:beforeLines="50" w:before="120"/>
        <w:ind w:left="1134" w:hangingChars="472" w:hanging="1134"/>
        <w:jc w:val="both"/>
        <w:rPr>
          <w:color w:val="000000" w:themeColor="text1"/>
          <w:sz w:val="24"/>
          <w:szCs w:val="24"/>
          <w:lang w:eastAsia="zh-TW"/>
        </w:rPr>
      </w:pPr>
      <w:r w:rsidRPr="00BC2EEA">
        <w:rPr>
          <w:b/>
          <w:bCs/>
          <w:sz w:val="24"/>
          <w:szCs w:val="24"/>
        </w:rPr>
        <w:t>For R</w:t>
      </w:r>
      <w:r w:rsidRPr="00BC2EEA">
        <w:rPr>
          <w:b/>
          <w:bCs/>
          <w:sz w:val="24"/>
          <w:szCs w:val="24"/>
          <w:lang w:eastAsia="zh-TW"/>
        </w:rPr>
        <w:t>1</w:t>
      </w:r>
      <w:r w:rsidRPr="00BC2EEA">
        <w:rPr>
          <w:b/>
          <w:bCs/>
          <w:sz w:val="24"/>
          <w:szCs w:val="24"/>
        </w:rPr>
        <w:t>-</w:t>
      </w:r>
      <w:r w:rsidR="006C75C6">
        <w:rPr>
          <w:b/>
          <w:bCs/>
          <w:sz w:val="24"/>
          <w:szCs w:val="24"/>
        </w:rPr>
        <w:t>5</w:t>
      </w:r>
      <w:r w:rsidRPr="00BC2EEA">
        <w:rPr>
          <w:b/>
          <w:bCs/>
          <w:sz w:val="24"/>
          <w:szCs w:val="24"/>
          <w:lang w:eastAsia="zh-TW"/>
        </w:rPr>
        <w:t xml:space="preserve">: </w:t>
      </w:r>
      <w:r w:rsidRPr="00BC2EEA">
        <w:rPr>
          <w:color w:val="000000" w:themeColor="text1"/>
          <w:sz w:val="24"/>
          <w:szCs w:val="24"/>
          <w:lang w:eastAsia="zh-TW"/>
        </w:rPr>
        <w:t xml:space="preserve"> </w:t>
      </w:r>
      <w:r w:rsidR="00094184">
        <w:rPr>
          <w:color w:val="000000" w:themeColor="text1"/>
          <w:sz w:val="24"/>
          <w:szCs w:val="24"/>
          <w:lang w:eastAsia="zh-TW"/>
        </w:rPr>
        <w:t xml:space="preserve">As the reviewer suggestion, </w:t>
      </w:r>
    </w:p>
    <w:tbl>
      <w:tblPr>
        <w:tblStyle w:val="TableGrid"/>
        <w:tblW w:w="0" w:type="auto"/>
        <w:tblInd w:w="1133" w:type="dxa"/>
        <w:tblLook w:val="04A0" w:firstRow="1" w:lastRow="0" w:firstColumn="1" w:lastColumn="0" w:noHBand="0" w:noVBand="1"/>
      </w:tblPr>
      <w:tblGrid>
        <w:gridCol w:w="9177"/>
      </w:tblGrid>
      <w:tr w:rsidR="00094184" w14:paraId="362922D9" w14:textId="77777777" w:rsidTr="00094184">
        <w:tc>
          <w:tcPr>
            <w:tcW w:w="10310" w:type="dxa"/>
          </w:tcPr>
          <w:p w14:paraId="5F16A1D3" w14:textId="28AAE850" w:rsidR="00DC4A23" w:rsidRPr="00DC4A23" w:rsidRDefault="006C75C6" w:rsidP="006C75C6">
            <w:pPr>
              <w:pStyle w:val="MDPI71References"/>
              <w:numPr>
                <w:ilvl w:val="0"/>
                <w:numId w:val="0"/>
              </w:numPr>
              <w:rPr>
                <w:color w:val="0000FF"/>
              </w:rPr>
            </w:pPr>
            <w:r>
              <w:rPr>
                <w:color w:val="0000FF"/>
              </w:rPr>
              <w:t xml:space="preserve">S </w:t>
            </w:r>
          </w:p>
          <w:p w14:paraId="07FAA8C4" w14:textId="4AFE2966" w:rsidR="00DC4A23" w:rsidRPr="00CB336E" w:rsidRDefault="00DC4A23" w:rsidP="00CB336E">
            <w:pPr>
              <w:pStyle w:val="MDPI31text"/>
              <w:rPr>
                <w:color w:val="0000FF"/>
              </w:rPr>
            </w:pPr>
          </w:p>
        </w:tc>
      </w:tr>
    </w:tbl>
    <w:p w14:paraId="6DEF2320" w14:textId="77777777" w:rsidR="00431707" w:rsidRPr="00BC2EEA" w:rsidRDefault="00431707" w:rsidP="00431707">
      <w:pPr>
        <w:tabs>
          <w:tab w:val="left" w:pos="1134"/>
        </w:tabs>
        <w:spacing w:beforeLines="50" w:before="120" w:afterLines="50" w:after="120"/>
        <w:ind w:left="1133" w:hangingChars="472" w:hanging="1133"/>
        <w:jc w:val="both"/>
        <w:rPr>
          <w:sz w:val="24"/>
          <w:szCs w:val="24"/>
        </w:rPr>
      </w:pPr>
    </w:p>
    <w:p w14:paraId="7221B6CA" w14:textId="380ED965" w:rsidR="00CD7E58" w:rsidRPr="00BC2EEA" w:rsidRDefault="0017075B" w:rsidP="008F3CF9">
      <w:pPr>
        <w:jc w:val="both"/>
        <w:rPr>
          <w:b/>
          <w:bCs/>
          <w:color w:val="000000"/>
          <w:sz w:val="24"/>
          <w:szCs w:val="24"/>
          <w:lang w:eastAsia="zh-TW"/>
        </w:rPr>
      </w:pPr>
      <w:r w:rsidRPr="00BC2EEA">
        <w:rPr>
          <w:b/>
          <w:bCs/>
          <w:color w:val="000000"/>
          <w:sz w:val="24"/>
          <w:szCs w:val="24"/>
          <w:lang w:eastAsia="zh-TW"/>
        </w:rPr>
        <w:t>---------------------------------------------------------------------------------------------------------------------------------</w:t>
      </w:r>
    </w:p>
    <w:p w14:paraId="3A60D753" w14:textId="77777777" w:rsidR="002979F7" w:rsidRPr="00BC2EEA" w:rsidRDefault="002979F7">
      <w:pPr>
        <w:rPr>
          <w:b/>
          <w:bCs/>
          <w:color w:val="000000"/>
          <w:sz w:val="24"/>
          <w:szCs w:val="24"/>
          <w:lang w:eastAsia="zh-TW"/>
        </w:rPr>
      </w:pPr>
      <w:r w:rsidRPr="00BC2EEA">
        <w:rPr>
          <w:b/>
          <w:bCs/>
          <w:color w:val="000000"/>
          <w:sz w:val="24"/>
          <w:szCs w:val="24"/>
          <w:lang w:eastAsia="zh-TW"/>
        </w:rPr>
        <w:br w:type="page"/>
      </w:r>
    </w:p>
    <w:p w14:paraId="184904B9" w14:textId="712D5C74" w:rsidR="00CD7E58" w:rsidRDefault="00CD7E58" w:rsidP="008F3CF9">
      <w:pPr>
        <w:tabs>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b/>
          <w:bCs/>
          <w:color w:val="000000"/>
          <w:sz w:val="24"/>
          <w:szCs w:val="24"/>
        </w:rPr>
      </w:pPr>
      <w:r w:rsidRPr="00BC2EEA">
        <w:rPr>
          <w:b/>
          <w:bCs/>
          <w:color w:val="000000"/>
          <w:sz w:val="24"/>
          <w:szCs w:val="24"/>
        </w:rPr>
        <w:lastRenderedPageBreak/>
        <w:t xml:space="preserve">Reviewer </w:t>
      </w:r>
      <w:r w:rsidR="003417EA" w:rsidRPr="00BC2EEA">
        <w:rPr>
          <w:b/>
          <w:bCs/>
          <w:color w:val="000000"/>
          <w:sz w:val="24"/>
          <w:szCs w:val="24"/>
          <w:lang w:eastAsia="zh-TW"/>
        </w:rPr>
        <w:t>2</w:t>
      </w:r>
      <w:r w:rsidR="00D03369" w:rsidRPr="00BC2EEA">
        <w:rPr>
          <w:b/>
          <w:bCs/>
          <w:color w:val="000000"/>
          <w:sz w:val="24"/>
          <w:szCs w:val="24"/>
        </w:rPr>
        <w:t xml:space="preserve">'s </w:t>
      </w:r>
      <w:r w:rsidRPr="00BC2EEA">
        <w:rPr>
          <w:b/>
          <w:bCs/>
          <w:color w:val="000000"/>
          <w:sz w:val="24"/>
          <w:szCs w:val="24"/>
        </w:rPr>
        <w:t>comments:</w:t>
      </w:r>
    </w:p>
    <w:p w14:paraId="7440B6F6" w14:textId="77777777" w:rsidR="006520F6" w:rsidRPr="00BC2EEA" w:rsidRDefault="006520F6" w:rsidP="008F3CF9">
      <w:pPr>
        <w:tabs>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b/>
          <w:bCs/>
          <w:color w:val="000000"/>
          <w:sz w:val="24"/>
          <w:szCs w:val="24"/>
        </w:rPr>
      </w:pPr>
    </w:p>
    <w:p w14:paraId="3C0F1A07" w14:textId="77777777" w:rsidR="006520F6" w:rsidRPr="006C75C6" w:rsidRDefault="00CD7E58" w:rsidP="006520F6">
      <w:pPr>
        <w:pStyle w:val="HTMLPreformatted"/>
        <w:jc w:val="both"/>
        <w:rPr>
          <w:rFonts w:ascii="Times New Roman" w:hAnsi="Times New Roman" w:cs="Times New Roman"/>
          <w:color w:val="000000"/>
        </w:rPr>
      </w:pPr>
      <w:r w:rsidRPr="00BC2EEA">
        <w:rPr>
          <w:rFonts w:ascii="Times New Roman" w:eastAsia="新細明體" w:hAnsi="Times New Roman" w:cs="Times New Roman"/>
          <w:color w:val="000000"/>
          <w:lang w:eastAsia="en-US"/>
        </w:rPr>
        <w:t>R</w:t>
      </w:r>
      <w:r w:rsidR="003417EA" w:rsidRPr="00BC2EEA">
        <w:rPr>
          <w:rFonts w:ascii="Times New Roman" w:eastAsia="新細明體" w:hAnsi="Times New Roman" w:cs="Times New Roman"/>
          <w:color w:val="000000"/>
          <w:lang w:eastAsia="en-US"/>
        </w:rPr>
        <w:t>2</w:t>
      </w:r>
      <w:r w:rsidRPr="00BC2EEA">
        <w:rPr>
          <w:rFonts w:ascii="Times New Roman" w:eastAsia="新細明體" w:hAnsi="Times New Roman" w:cs="Times New Roman"/>
          <w:color w:val="000000"/>
          <w:lang w:eastAsia="en-US"/>
        </w:rPr>
        <w:t>-1.</w:t>
      </w:r>
      <w:r w:rsidRPr="00BC2EEA">
        <w:rPr>
          <w:rFonts w:ascii="Times New Roman" w:eastAsia="SimSun" w:hAnsi="Times New Roman" w:cs="Times New Roman"/>
          <w:color w:val="000000"/>
          <w:lang w:eastAsia="zh-CN"/>
        </w:rPr>
        <w:tab/>
      </w:r>
      <w:r w:rsidR="006520F6" w:rsidRPr="006C75C6">
        <w:rPr>
          <w:rFonts w:ascii="Times New Roman" w:hAnsi="Times New Roman" w:cs="Times New Roman"/>
          <w:color w:val="000000"/>
        </w:rPr>
        <w:t>The authors propose a model probability load forecasting that uses the quantile regression random forest technique, probability map, and risk severity score to obtain the actual pictorial of the outcome risk of the load demand profile.</w:t>
      </w:r>
    </w:p>
    <w:p w14:paraId="2A665204" w14:textId="77777777" w:rsidR="006520F6" w:rsidRPr="006C75C6" w:rsidRDefault="006520F6" w:rsidP="006520F6">
      <w:pPr>
        <w:pStyle w:val="HTMLPreformatted"/>
        <w:jc w:val="both"/>
        <w:rPr>
          <w:rFonts w:ascii="Times New Roman" w:hAnsi="Times New Roman" w:cs="Times New Roman"/>
          <w:color w:val="000000"/>
        </w:rPr>
      </w:pPr>
      <w:r w:rsidRPr="006C75C6">
        <w:rPr>
          <w:rFonts w:ascii="Times New Roman" w:hAnsi="Times New Roman" w:cs="Times New Roman"/>
          <w:color w:val="000000"/>
        </w:rPr>
        <w:t>The work is technically well written, but I still have some questions:</w:t>
      </w:r>
    </w:p>
    <w:p w14:paraId="32652444" w14:textId="77777777" w:rsidR="006520F6" w:rsidRPr="006C75C6" w:rsidRDefault="006520F6" w:rsidP="006520F6">
      <w:pPr>
        <w:pStyle w:val="HTMLPreformatted"/>
        <w:jc w:val="both"/>
        <w:rPr>
          <w:rFonts w:ascii="Times New Roman" w:hAnsi="Times New Roman" w:cs="Times New Roman"/>
          <w:color w:val="000000"/>
        </w:rPr>
      </w:pPr>
      <w:r w:rsidRPr="006C75C6">
        <w:rPr>
          <w:rFonts w:ascii="Times New Roman" w:hAnsi="Times New Roman" w:cs="Times New Roman"/>
          <w:color w:val="000000"/>
        </w:rPr>
        <w:t>1)      The most relevant input is obtained using correlation analysis, what is the initial input? (preconditioned historical load data and weather information). And what is the "most relevant" input selected?</w:t>
      </w:r>
    </w:p>
    <w:p w14:paraId="6D2D231C" w14:textId="77777777" w:rsidR="006520F6" w:rsidRPr="006C75C6" w:rsidRDefault="006520F6" w:rsidP="006520F6">
      <w:pPr>
        <w:pStyle w:val="HTMLPreformatted"/>
        <w:jc w:val="both"/>
        <w:rPr>
          <w:rFonts w:ascii="Times New Roman" w:hAnsi="Times New Roman" w:cs="Times New Roman"/>
          <w:color w:val="000000"/>
        </w:rPr>
      </w:pPr>
      <w:r w:rsidRPr="006C75C6">
        <w:rPr>
          <w:rFonts w:ascii="Times New Roman" w:hAnsi="Times New Roman" w:cs="Times New Roman"/>
          <w:color w:val="000000"/>
        </w:rPr>
        <w:t>2)      The intervals prediction is produced with an accuracy profile varying by variances of 3%, 5%, and 10%. Why do the authors comment only on the results obtained for 3% accuracy?</w:t>
      </w:r>
    </w:p>
    <w:p w14:paraId="77A8E447" w14:textId="77777777" w:rsidR="006520F6" w:rsidRPr="006C75C6" w:rsidRDefault="006520F6" w:rsidP="006520F6">
      <w:pPr>
        <w:pStyle w:val="HTMLPreformatted"/>
        <w:jc w:val="both"/>
        <w:rPr>
          <w:rFonts w:ascii="Times New Roman" w:hAnsi="Times New Roman" w:cs="Times New Roman"/>
          <w:color w:val="000000"/>
        </w:rPr>
      </w:pPr>
      <w:r w:rsidRPr="006C75C6">
        <w:rPr>
          <w:rFonts w:ascii="Times New Roman" w:hAnsi="Times New Roman" w:cs="Times New Roman"/>
          <w:color w:val="000000"/>
        </w:rPr>
        <w:t>3)      The Table 2 shows the results of the proposed model and benchmarks, and are used as "CP", "NEW", "RSS" and "WS" scores. Why do the authors only comment on the "RSS" and "WS" scores?</w:t>
      </w:r>
    </w:p>
    <w:p w14:paraId="254A626B" w14:textId="77777777" w:rsidR="006520F6" w:rsidRPr="006C75C6" w:rsidRDefault="006520F6" w:rsidP="006520F6">
      <w:pPr>
        <w:pStyle w:val="HTMLPreformatted"/>
        <w:jc w:val="both"/>
        <w:rPr>
          <w:rFonts w:ascii="Times New Roman" w:hAnsi="Times New Roman" w:cs="Times New Roman"/>
          <w:color w:val="000000"/>
        </w:rPr>
      </w:pPr>
      <w:r w:rsidRPr="006C75C6">
        <w:rPr>
          <w:rFonts w:ascii="Times New Roman" w:hAnsi="Times New Roman" w:cs="Times New Roman"/>
          <w:color w:val="000000"/>
        </w:rPr>
        <w:t>4)      The results obtained should be better explained. What would be the best results? Based on what? Why are the results obtained by the authors so different from the benchmark results?</w:t>
      </w:r>
    </w:p>
    <w:p w14:paraId="233EA3D5" w14:textId="31AE68A1" w:rsidR="003417EA" w:rsidRPr="006C75C6" w:rsidRDefault="006520F6" w:rsidP="006520F6">
      <w:pPr>
        <w:pStyle w:val="HTMLPreformatted"/>
        <w:jc w:val="both"/>
        <w:rPr>
          <w:rFonts w:ascii="Times New Roman" w:hAnsi="Times New Roman" w:cs="Times New Roman"/>
          <w:color w:val="000000"/>
        </w:rPr>
      </w:pPr>
      <w:r w:rsidRPr="006C75C6">
        <w:rPr>
          <w:rFonts w:ascii="Times New Roman" w:hAnsi="Times New Roman" w:cs="Times New Roman"/>
          <w:color w:val="000000"/>
        </w:rPr>
        <w:t>5)      It would be interesting if the authors improved the conclusion. Make it clear why the proposed model is reliable and applicable in the real system.</w:t>
      </w:r>
    </w:p>
    <w:p w14:paraId="4446F789" w14:textId="7050D6A9" w:rsidR="00CD7E58" w:rsidRPr="006C75C6" w:rsidRDefault="00CD7E58" w:rsidP="008F3CF9">
      <w:pPr>
        <w:pStyle w:val="HTMLPreformatted"/>
        <w:jc w:val="both"/>
        <w:rPr>
          <w:rFonts w:ascii="Times New Roman" w:hAnsi="Times New Roman" w:cs="Times New Roman"/>
          <w:color w:val="000000"/>
        </w:rPr>
      </w:pPr>
    </w:p>
    <w:p w14:paraId="46ACCA69" w14:textId="1A998273" w:rsidR="006C75C6" w:rsidRPr="006C75C6" w:rsidRDefault="006C75C6" w:rsidP="006C75C6">
      <w:pPr>
        <w:pStyle w:val="HTMLPreformatted"/>
        <w:tabs>
          <w:tab w:val="clear" w:pos="916"/>
          <w:tab w:val="left" w:pos="851"/>
        </w:tabs>
        <w:spacing w:beforeLines="50" w:before="120"/>
        <w:ind w:left="850" w:hangingChars="354" w:hanging="850"/>
        <w:jc w:val="both"/>
        <w:rPr>
          <w:rFonts w:ascii="Times New Roman" w:hAnsi="Times New Roman" w:cs="Times New Roman"/>
          <w:color w:val="000000"/>
        </w:rPr>
      </w:pPr>
      <w:r w:rsidRPr="006C75C6">
        <w:rPr>
          <w:rFonts w:ascii="Times New Roman" w:eastAsia="新細明體" w:hAnsi="Times New Roman" w:cs="Times New Roman"/>
          <w:color w:val="000000"/>
          <w:lang w:eastAsia="en-US"/>
        </w:rPr>
        <w:t>R</w:t>
      </w:r>
      <w:r w:rsidR="004225B8">
        <w:rPr>
          <w:rFonts w:ascii="Times New Roman" w:eastAsia="新細明體" w:hAnsi="Times New Roman" w:cs="Times New Roman"/>
          <w:color w:val="000000"/>
          <w:lang w:eastAsia="en-US"/>
        </w:rPr>
        <w:t>2</w:t>
      </w:r>
      <w:r w:rsidRPr="006C75C6">
        <w:rPr>
          <w:rFonts w:ascii="Times New Roman" w:eastAsia="新細明體" w:hAnsi="Times New Roman" w:cs="Times New Roman"/>
          <w:color w:val="000000"/>
          <w:lang w:eastAsia="en-US"/>
        </w:rPr>
        <w:t>-1.</w:t>
      </w:r>
      <w:r w:rsidRPr="006C75C6">
        <w:rPr>
          <w:rFonts w:ascii="Times New Roman" w:eastAsia="SimSun" w:hAnsi="Times New Roman" w:cs="Times New Roman"/>
          <w:color w:val="000000"/>
          <w:lang w:eastAsia="zh-CN"/>
        </w:rPr>
        <w:tab/>
      </w:r>
      <w:r w:rsidRPr="006C75C6">
        <w:rPr>
          <w:rFonts w:ascii="Times New Roman" w:hAnsi="Times New Roman" w:cs="Times New Roman"/>
          <w:color w:val="000000"/>
        </w:rPr>
        <w:t>The most relevant input is obtained using correlation analysis, what is the initial input? (preconditioned historical load data and weather information). And what is the "most relevant" input selected?</w:t>
      </w:r>
    </w:p>
    <w:p w14:paraId="75182BE4" w14:textId="6DCF4392" w:rsidR="006C75C6" w:rsidRPr="006C75C6" w:rsidRDefault="006C75C6" w:rsidP="006C75C6">
      <w:pPr>
        <w:pStyle w:val="HTMLPreformatted"/>
        <w:tabs>
          <w:tab w:val="clear" w:pos="916"/>
          <w:tab w:val="left" w:pos="851"/>
        </w:tabs>
        <w:spacing w:beforeLines="50" w:before="120"/>
        <w:ind w:left="850" w:hangingChars="354" w:hanging="850"/>
        <w:jc w:val="both"/>
        <w:rPr>
          <w:rFonts w:ascii="Times New Roman" w:hAnsi="Times New Roman" w:cs="Times New Roman"/>
          <w:color w:val="000000"/>
        </w:rPr>
      </w:pPr>
      <w:r w:rsidRPr="006C75C6">
        <w:rPr>
          <w:rFonts w:ascii="Times New Roman" w:eastAsia="新細明體" w:hAnsi="Times New Roman" w:cs="Times New Roman"/>
          <w:color w:val="000000"/>
          <w:lang w:eastAsia="en-US"/>
        </w:rPr>
        <w:t>R</w:t>
      </w:r>
      <w:r w:rsidR="004225B8">
        <w:rPr>
          <w:rFonts w:ascii="Times New Roman" w:eastAsia="新細明體" w:hAnsi="Times New Roman" w:cs="Times New Roman"/>
          <w:color w:val="000000"/>
          <w:lang w:eastAsia="en-US"/>
        </w:rPr>
        <w:t>2</w:t>
      </w:r>
      <w:r w:rsidRPr="006C75C6">
        <w:rPr>
          <w:rFonts w:ascii="Times New Roman" w:eastAsia="新細明體" w:hAnsi="Times New Roman" w:cs="Times New Roman"/>
          <w:color w:val="000000"/>
          <w:lang w:eastAsia="en-US"/>
        </w:rPr>
        <w:t>-</w:t>
      </w:r>
      <w:r w:rsidRPr="006C75C6">
        <w:rPr>
          <w:rFonts w:ascii="Times New Roman" w:eastAsia="SimSun" w:hAnsi="Times New Roman" w:cs="Times New Roman"/>
          <w:color w:val="000000"/>
          <w:lang w:eastAsia="zh-CN"/>
        </w:rPr>
        <w:t>2</w:t>
      </w:r>
      <w:r w:rsidRPr="006C75C6">
        <w:rPr>
          <w:rFonts w:ascii="Times New Roman" w:eastAsia="新細明體" w:hAnsi="Times New Roman" w:cs="Times New Roman"/>
          <w:color w:val="000000"/>
          <w:lang w:eastAsia="en-US"/>
        </w:rPr>
        <w:t>.</w:t>
      </w:r>
      <w:r w:rsidRPr="006C75C6">
        <w:rPr>
          <w:rFonts w:ascii="Times New Roman" w:eastAsia="SimSun" w:hAnsi="Times New Roman" w:cs="Times New Roman"/>
          <w:color w:val="000000"/>
          <w:lang w:eastAsia="zh-CN"/>
        </w:rPr>
        <w:tab/>
      </w:r>
      <w:r w:rsidRPr="006C75C6">
        <w:rPr>
          <w:rFonts w:ascii="Times New Roman" w:hAnsi="Times New Roman" w:cs="Times New Roman"/>
          <w:color w:val="000000"/>
        </w:rPr>
        <w:t>The intervals prediction is produced with an accuracy profile varying by variances of 3%, 5%, and 10%. Why do the authors comment only on the results obtained for 3% accuracy?</w:t>
      </w:r>
    </w:p>
    <w:p w14:paraId="3B58C922" w14:textId="00EE4E2C" w:rsidR="006C75C6" w:rsidRPr="006C75C6" w:rsidRDefault="004225B8" w:rsidP="006C75C6">
      <w:pPr>
        <w:pStyle w:val="HTMLPreformatted"/>
        <w:tabs>
          <w:tab w:val="clear" w:pos="916"/>
          <w:tab w:val="left" w:pos="851"/>
        </w:tabs>
        <w:spacing w:beforeLines="50" w:before="120"/>
        <w:ind w:left="850" w:hangingChars="354" w:hanging="850"/>
        <w:jc w:val="both"/>
        <w:rPr>
          <w:rFonts w:ascii="Times New Roman" w:hAnsi="Times New Roman" w:cs="Times New Roman"/>
        </w:rPr>
      </w:pPr>
      <w:r>
        <w:rPr>
          <w:rFonts w:ascii="Times New Roman" w:eastAsia="新細明體" w:hAnsi="Times New Roman" w:cs="Times New Roman"/>
          <w:color w:val="000000"/>
          <w:lang w:eastAsia="en-US"/>
        </w:rPr>
        <w:t>R2</w:t>
      </w:r>
      <w:r w:rsidR="006C75C6" w:rsidRPr="006C75C6">
        <w:rPr>
          <w:rFonts w:ascii="Times New Roman" w:eastAsia="新細明體" w:hAnsi="Times New Roman" w:cs="Times New Roman"/>
          <w:color w:val="000000"/>
          <w:lang w:eastAsia="en-US"/>
        </w:rPr>
        <w:t>-</w:t>
      </w:r>
      <w:r w:rsidR="006C75C6" w:rsidRPr="006C75C6">
        <w:rPr>
          <w:rFonts w:ascii="Times New Roman" w:eastAsia="SimSun" w:hAnsi="Times New Roman" w:cs="Times New Roman"/>
          <w:color w:val="000000"/>
          <w:lang w:eastAsia="zh-CN"/>
        </w:rPr>
        <w:t>3</w:t>
      </w:r>
      <w:r w:rsidR="006C75C6" w:rsidRPr="006C75C6">
        <w:rPr>
          <w:rFonts w:ascii="Times New Roman" w:eastAsia="新細明體" w:hAnsi="Times New Roman" w:cs="Times New Roman"/>
          <w:color w:val="000000"/>
          <w:lang w:eastAsia="en-US"/>
        </w:rPr>
        <w:t>.</w:t>
      </w:r>
      <w:r w:rsidR="006C75C6" w:rsidRPr="006C75C6">
        <w:rPr>
          <w:rFonts w:ascii="Times New Roman" w:eastAsia="SimSun" w:hAnsi="Times New Roman" w:cs="Times New Roman"/>
          <w:color w:val="000000"/>
          <w:lang w:eastAsia="zh-CN"/>
        </w:rPr>
        <w:tab/>
      </w:r>
      <w:r w:rsidR="006C75C6" w:rsidRPr="006C75C6">
        <w:rPr>
          <w:rFonts w:ascii="Times New Roman" w:hAnsi="Times New Roman" w:cs="Times New Roman"/>
          <w:color w:val="000000"/>
        </w:rPr>
        <w:t>The Table 2 shows the results of the proposed model and benchmarks, and are used as "CP", "NEW", "RSS" and "WS" scores. Why do the authors only comment on the "RSS" and "WS" scores?</w:t>
      </w:r>
    </w:p>
    <w:p w14:paraId="5828E834" w14:textId="797DA726" w:rsidR="006C75C6" w:rsidRPr="006C75C6" w:rsidRDefault="004225B8" w:rsidP="006C75C6">
      <w:pPr>
        <w:pStyle w:val="HTMLPreformatted"/>
        <w:tabs>
          <w:tab w:val="clear" w:pos="916"/>
          <w:tab w:val="left" w:pos="851"/>
        </w:tabs>
        <w:spacing w:beforeLines="50" w:before="120"/>
        <w:ind w:left="850" w:hangingChars="354" w:hanging="850"/>
        <w:jc w:val="both"/>
        <w:rPr>
          <w:rFonts w:ascii="Times New Roman" w:eastAsia="新細明體" w:hAnsi="Times New Roman" w:cs="Times New Roman"/>
          <w:color w:val="000000"/>
          <w:lang w:eastAsia="en-US"/>
        </w:rPr>
      </w:pPr>
      <w:r>
        <w:rPr>
          <w:rFonts w:ascii="Times New Roman" w:eastAsia="新細明體" w:hAnsi="Times New Roman" w:cs="Times New Roman"/>
          <w:color w:val="000000"/>
          <w:lang w:eastAsia="en-US"/>
        </w:rPr>
        <w:t>R2</w:t>
      </w:r>
      <w:r w:rsidR="006C75C6" w:rsidRPr="006C75C6">
        <w:rPr>
          <w:rFonts w:ascii="Times New Roman" w:eastAsia="新細明體" w:hAnsi="Times New Roman" w:cs="Times New Roman"/>
          <w:color w:val="000000"/>
          <w:lang w:eastAsia="en-US"/>
        </w:rPr>
        <w:t>-</w:t>
      </w:r>
      <w:r w:rsidR="006C75C6" w:rsidRPr="006C75C6">
        <w:rPr>
          <w:rFonts w:ascii="Times New Roman" w:eastAsia="SimSun" w:hAnsi="Times New Roman" w:cs="Times New Roman"/>
          <w:color w:val="000000"/>
          <w:lang w:eastAsia="zh-CN"/>
        </w:rPr>
        <w:t>4</w:t>
      </w:r>
      <w:r w:rsidR="006C75C6" w:rsidRPr="006C75C6">
        <w:rPr>
          <w:rFonts w:ascii="Times New Roman" w:eastAsia="新細明體" w:hAnsi="Times New Roman" w:cs="Times New Roman"/>
          <w:color w:val="000000"/>
          <w:lang w:eastAsia="en-US"/>
        </w:rPr>
        <w:t>.</w:t>
      </w:r>
      <w:r w:rsidR="006C75C6" w:rsidRPr="006C75C6">
        <w:rPr>
          <w:rFonts w:ascii="Times New Roman" w:eastAsia="SimSun" w:hAnsi="Times New Roman" w:cs="Times New Roman"/>
          <w:color w:val="000000"/>
          <w:lang w:eastAsia="zh-CN"/>
        </w:rPr>
        <w:tab/>
      </w:r>
      <w:r w:rsidR="006C75C6" w:rsidRPr="006C75C6">
        <w:rPr>
          <w:rFonts w:ascii="Times New Roman" w:hAnsi="Times New Roman" w:cs="Times New Roman"/>
          <w:color w:val="000000"/>
        </w:rPr>
        <w:t>The results obtained should be better explained. What would be the best results? Based on what? Why are the results obtained by the authors so different from the benchmark results?</w:t>
      </w:r>
      <w:r w:rsidR="006C75C6" w:rsidRPr="006C75C6">
        <w:rPr>
          <w:rFonts w:ascii="Times New Roman" w:eastAsia="新細明體" w:hAnsi="Times New Roman" w:cs="Times New Roman"/>
          <w:color w:val="000000"/>
          <w:lang w:eastAsia="en-US"/>
        </w:rPr>
        <w:t xml:space="preserve"> </w:t>
      </w:r>
    </w:p>
    <w:p w14:paraId="5FF49E36" w14:textId="35217C96" w:rsidR="00D03369" w:rsidRPr="006C75C6" w:rsidRDefault="004225B8" w:rsidP="006C75C6">
      <w:pPr>
        <w:pStyle w:val="HTMLPreformatted"/>
        <w:ind w:left="900" w:hanging="900"/>
        <w:jc w:val="both"/>
        <w:rPr>
          <w:rFonts w:ascii="Times New Roman" w:hAnsi="Times New Roman" w:cs="Times New Roman"/>
          <w:color w:val="000000"/>
        </w:rPr>
      </w:pPr>
      <w:r>
        <w:rPr>
          <w:rFonts w:ascii="Times New Roman" w:eastAsia="新細明體" w:hAnsi="Times New Roman" w:cs="Times New Roman"/>
          <w:color w:val="000000"/>
          <w:lang w:eastAsia="en-US"/>
        </w:rPr>
        <w:t>R2</w:t>
      </w:r>
      <w:r w:rsidR="006C75C6" w:rsidRPr="006C75C6">
        <w:rPr>
          <w:rFonts w:ascii="Times New Roman" w:eastAsia="新細明體" w:hAnsi="Times New Roman" w:cs="Times New Roman"/>
          <w:color w:val="000000"/>
          <w:lang w:eastAsia="en-US"/>
        </w:rPr>
        <w:t>-</w:t>
      </w:r>
      <w:r w:rsidR="006C75C6" w:rsidRPr="006C75C6">
        <w:rPr>
          <w:rFonts w:ascii="Times New Roman" w:eastAsia="SimSun" w:hAnsi="Times New Roman" w:cs="Times New Roman"/>
          <w:color w:val="000000"/>
          <w:lang w:eastAsia="zh-CN"/>
        </w:rPr>
        <w:t>5</w:t>
      </w:r>
      <w:r w:rsidR="006C75C6" w:rsidRPr="006C75C6">
        <w:rPr>
          <w:rFonts w:ascii="Times New Roman" w:eastAsia="新細明體" w:hAnsi="Times New Roman" w:cs="Times New Roman"/>
          <w:color w:val="000000"/>
          <w:lang w:eastAsia="en-US"/>
        </w:rPr>
        <w:t>.</w:t>
      </w:r>
      <w:r w:rsidR="006C75C6" w:rsidRPr="006C75C6">
        <w:rPr>
          <w:rFonts w:ascii="Times New Roman" w:eastAsia="SimSun" w:hAnsi="Times New Roman" w:cs="Times New Roman"/>
          <w:color w:val="000000"/>
          <w:lang w:eastAsia="zh-CN"/>
        </w:rPr>
        <w:tab/>
      </w:r>
      <w:r w:rsidR="006C75C6" w:rsidRPr="006C75C6">
        <w:rPr>
          <w:rFonts w:ascii="Times New Roman" w:hAnsi="Times New Roman" w:cs="Times New Roman"/>
          <w:color w:val="000000"/>
        </w:rPr>
        <w:t>It would be interesting if the authors improved the conclusion. Make it clear why the proposed model is reliable and applicable in the real system.</w:t>
      </w:r>
    </w:p>
    <w:p w14:paraId="719323CD" w14:textId="77777777" w:rsidR="00CD7E58" w:rsidRPr="006C75C6" w:rsidRDefault="00CD7E58" w:rsidP="008F3CF9">
      <w:pPr>
        <w:tabs>
          <w:tab w:val="left" w:pos="1146"/>
        </w:tabs>
        <w:ind w:left="1146" w:hangingChars="477" w:hanging="1146"/>
        <w:jc w:val="both"/>
        <w:rPr>
          <w:b/>
          <w:bCs/>
          <w:sz w:val="24"/>
          <w:szCs w:val="24"/>
        </w:rPr>
      </w:pPr>
    </w:p>
    <w:p w14:paraId="34D151EE" w14:textId="6A4833FF" w:rsidR="00CD7E58" w:rsidRPr="006C75C6" w:rsidRDefault="00CD7E58" w:rsidP="008F3CF9">
      <w:pPr>
        <w:tabs>
          <w:tab w:val="left" w:pos="1146"/>
        </w:tabs>
        <w:ind w:left="1146" w:hangingChars="477" w:hanging="1146"/>
        <w:jc w:val="both"/>
        <w:rPr>
          <w:sz w:val="24"/>
          <w:szCs w:val="24"/>
          <w:lang w:eastAsia="zh-TW"/>
        </w:rPr>
      </w:pPr>
      <w:r w:rsidRPr="006C75C6">
        <w:rPr>
          <w:b/>
          <w:bCs/>
          <w:sz w:val="24"/>
          <w:szCs w:val="24"/>
        </w:rPr>
        <w:t>In response to Reviewer</w:t>
      </w:r>
      <w:r w:rsidR="00DF246F" w:rsidRPr="006C75C6">
        <w:rPr>
          <w:b/>
          <w:bCs/>
          <w:sz w:val="24"/>
          <w:szCs w:val="24"/>
        </w:rPr>
        <w:t xml:space="preserve"> </w:t>
      </w:r>
      <w:r w:rsidR="003417EA" w:rsidRPr="006C75C6">
        <w:rPr>
          <w:b/>
          <w:bCs/>
          <w:sz w:val="24"/>
          <w:szCs w:val="24"/>
          <w:lang w:eastAsia="zh-TW"/>
        </w:rPr>
        <w:t>2</w:t>
      </w:r>
      <w:r w:rsidRPr="006C75C6">
        <w:rPr>
          <w:b/>
          <w:bCs/>
          <w:sz w:val="24"/>
          <w:szCs w:val="24"/>
        </w:rPr>
        <w:t xml:space="preserve">: </w:t>
      </w:r>
    </w:p>
    <w:p w14:paraId="5D40E503" w14:textId="77777777" w:rsidR="00CD7E58" w:rsidRPr="006C75C6" w:rsidRDefault="00CD7E58" w:rsidP="008F3CF9">
      <w:pPr>
        <w:ind w:left="540" w:hangingChars="225" w:hanging="540"/>
        <w:jc w:val="both"/>
        <w:rPr>
          <w:sz w:val="24"/>
          <w:szCs w:val="24"/>
          <w:lang w:eastAsia="zh-TW"/>
        </w:rPr>
      </w:pPr>
    </w:p>
    <w:p w14:paraId="1D9E7DDB" w14:textId="7F4C2114" w:rsidR="00CD7E58" w:rsidRPr="006C75C6" w:rsidRDefault="00CD7E58" w:rsidP="008F3CF9">
      <w:pPr>
        <w:tabs>
          <w:tab w:val="left" w:pos="1134"/>
        </w:tabs>
        <w:ind w:left="1134" w:hangingChars="472" w:hanging="1134"/>
        <w:jc w:val="both"/>
        <w:rPr>
          <w:rFonts w:eastAsia="細明體"/>
          <w:sz w:val="24"/>
          <w:szCs w:val="24"/>
          <w:lang w:eastAsia="zh-TW"/>
        </w:rPr>
      </w:pPr>
      <w:r w:rsidRPr="006C75C6">
        <w:rPr>
          <w:b/>
          <w:bCs/>
          <w:sz w:val="24"/>
          <w:szCs w:val="24"/>
        </w:rPr>
        <w:t>R</w:t>
      </w:r>
      <w:r w:rsidR="003417EA" w:rsidRPr="006C75C6">
        <w:rPr>
          <w:b/>
          <w:bCs/>
          <w:sz w:val="24"/>
          <w:szCs w:val="24"/>
        </w:rPr>
        <w:t>2</w:t>
      </w:r>
      <w:r w:rsidRPr="006C75C6">
        <w:rPr>
          <w:b/>
          <w:bCs/>
          <w:sz w:val="24"/>
          <w:szCs w:val="24"/>
        </w:rPr>
        <w:t>-1</w:t>
      </w:r>
      <w:r w:rsidRPr="006C75C6">
        <w:rPr>
          <w:b/>
          <w:bCs/>
          <w:sz w:val="24"/>
          <w:szCs w:val="24"/>
          <w:lang w:eastAsia="zh-TW"/>
        </w:rPr>
        <w:tab/>
      </w:r>
      <w:r w:rsidR="006C75C6" w:rsidRPr="006C75C6">
        <w:rPr>
          <w:color w:val="000000"/>
          <w:sz w:val="24"/>
          <w:szCs w:val="24"/>
        </w:rPr>
        <w:t>The most relevant input is obtained using correlation analysis, what is the initial input? (preconditioned historical load data and weather information). And what is the "most relevant" input selected?</w:t>
      </w:r>
    </w:p>
    <w:p w14:paraId="644F0543" w14:textId="3A38085D" w:rsidR="00CD7E58" w:rsidRPr="006C75C6" w:rsidRDefault="00CD7E58" w:rsidP="00A90D79">
      <w:pPr>
        <w:tabs>
          <w:tab w:val="left" w:pos="1134"/>
        </w:tabs>
        <w:spacing w:beforeLines="50" w:before="120"/>
        <w:ind w:left="1134" w:hangingChars="472" w:hanging="1134"/>
        <w:jc w:val="both"/>
        <w:rPr>
          <w:rFonts w:eastAsia="細明體"/>
          <w:sz w:val="24"/>
          <w:szCs w:val="24"/>
          <w:lang w:eastAsia="zh-TW"/>
        </w:rPr>
      </w:pPr>
      <w:r w:rsidRPr="006C75C6">
        <w:rPr>
          <w:b/>
          <w:bCs/>
          <w:sz w:val="24"/>
          <w:szCs w:val="24"/>
        </w:rPr>
        <w:t>For R</w:t>
      </w:r>
      <w:r w:rsidR="003417EA" w:rsidRPr="006C75C6">
        <w:rPr>
          <w:b/>
          <w:bCs/>
          <w:sz w:val="24"/>
          <w:szCs w:val="24"/>
          <w:lang w:eastAsia="zh-TW"/>
        </w:rPr>
        <w:t>2</w:t>
      </w:r>
      <w:r w:rsidRPr="006C75C6">
        <w:rPr>
          <w:b/>
          <w:bCs/>
          <w:sz w:val="24"/>
          <w:szCs w:val="24"/>
        </w:rPr>
        <w:t>-1:</w:t>
      </w:r>
      <w:r w:rsidRPr="006C75C6">
        <w:rPr>
          <w:b/>
          <w:bCs/>
          <w:sz w:val="24"/>
          <w:szCs w:val="24"/>
          <w:lang w:eastAsia="zh-TW"/>
        </w:rPr>
        <w:tab/>
      </w:r>
      <w:r w:rsidR="006C75C6" w:rsidRPr="006C75C6">
        <w:rPr>
          <w:rFonts w:eastAsia="細明體"/>
          <w:sz w:val="24"/>
          <w:szCs w:val="24"/>
          <w:lang w:eastAsia="zh-TW"/>
        </w:rPr>
        <w:t>answer</w:t>
      </w:r>
    </w:p>
    <w:tbl>
      <w:tblPr>
        <w:tblStyle w:val="TableGrid"/>
        <w:tblW w:w="0" w:type="auto"/>
        <w:tblInd w:w="1133" w:type="dxa"/>
        <w:tblLook w:val="04A0" w:firstRow="1" w:lastRow="0" w:firstColumn="1" w:lastColumn="0" w:noHBand="0" w:noVBand="1"/>
      </w:tblPr>
      <w:tblGrid>
        <w:gridCol w:w="9177"/>
      </w:tblGrid>
      <w:tr w:rsidR="006507A8" w:rsidRPr="006C75C6" w14:paraId="016A07FA" w14:textId="77777777" w:rsidTr="006507A8">
        <w:tc>
          <w:tcPr>
            <w:tcW w:w="10310" w:type="dxa"/>
          </w:tcPr>
          <w:p w14:paraId="75BA26A9" w14:textId="7D72F444" w:rsidR="006507A8" w:rsidRPr="006C75C6" w:rsidRDefault="006C75C6" w:rsidP="006C75C6">
            <w:pPr>
              <w:pStyle w:val="MDPI51figurecaption"/>
              <w:ind w:left="0" w:right="24"/>
              <w:rPr>
                <w:rFonts w:ascii="Times New Roman" w:hAnsi="Times New Roman"/>
                <w:color w:val="000000" w:themeColor="text1"/>
                <w:sz w:val="24"/>
                <w:szCs w:val="24"/>
              </w:rPr>
            </w:pPr>
            <w:r w:rsidRPr="006C75C6">
              <w:rPr>
                <w:rFonts w:ascii="Times New Roman" w:hAnsi="Times New Roman"/>
                <w:color w:val="000000" w:themeColor="text1"/>
                <w:sz w:val="24"/>
                <w:szCs w:val="24"/>
              </w:rPr>
              <w:t>answer</w:t>
            </w:r>
          </w:p>
        </w:tc>
      </w:tr>
    </w:tbl>
    <w:p w14:paraId="556D8336" w14:textId="77777777" w:rsidR="006507A8" w:rsidRPr="006C75C6" w:rsidRDefault="006507A8" w:rsidP="00A90D79">
      <w:pPr>
        <w:tabs>
          <w:tab w:val="left" w:pos="1134"/>
        </w:tabs>
        <w:spacing w:beforeLines="50" w:before="120"/>
        <w:ind w:left="1133" w:hangingChars="472" w:hanging="1133"/>
        <w:jc w:val="both"/>
        <w:rPr>
          <w:rFonts w:eastAsia="細明體"/>
          <w:sz w:val="24"/>
          <w:szCs w:val="24"/>
          <w:lang w:eastAsia="zh-TW"/>
        </w:rPr>
      </w:pPr>
    </w:p>
    <w:p w14:paraId="3A7B4C5C" w14:textId="77777777" w:rsidR="00BC2EEA" w:rsidRPr="006C75C6" w:rsidRDefault="00BC2EEA" w:rsidP="00BC2EEA">
      <w:pPr>
        <w:tabs>
          <w:tab w:val="left" w:pos="1134"/>
        </w:tabs>
        <w:ind w:left="1134" w:hangingChars="472" w:hanging="1134"/>
        <w:jc w:val="both"/>
        <w:rPr>
          <w:b/>
          <w:bCs/>
          <w:sz w:val="24"/>
          <w:szCs w:val="24"/>
        </w:rPr>
      </w:pPr>
    </w:p>
    <w:p w14:paraId="343DCADE" w14:textId="5A73967C" w:rsidR="00BC2EEA" w:rsidRPr="006C75C6" w:rsidRDefault="00BC2EEA" w:rsidP="00BC2EEA">
      <w:pPr>
        <w:tabs>
          <w:tab w:val="left" w:pos="1134"/>
        </w:tabs>
        <w:ind w:left="1134" w:hangingChars="472" w:hanging="1134"/>
        <w:jc w:val="both"/>
        <w:rPr>
          <w:rFonts w:eastAsia="細明體"/>
          <w:sz w:val="24"/>
          <w:szCs w:val="24"/>
          <w:lang w:eastAsia="zh-TW"/>
        </w:rPr>
      </w:pPr>
      <w:r w:rsidRPr="006C75C6">
        <w:rPr>
          <w:b/>
          <w:bCs/>
          <w:sz w:val="24"/>
          <w:szCs w:val="24"/>
        </w:rPr>
        <w:t>R2-</w:t>
      </w:r>
      <w:r w:rsidR="006C75C6" w:rsidRPr="006C75C6">
        <w:rPr>
          <w:b/>
          <w:bCs/>
          <w:sz w:val="24"/>
          <w:szCs w:val="24"/>
        </w:rPr>
        <w:t>2</w:t>
      </w:r>
      <w:r w:rsidRPr="006C75C6">
        <w:rPr>
          <w:b/>
          <w:bCs/>
          <w:sz w:val="24"/>
          <w:szCs w:val="24"/>
          <w:lang w:eastAsia="zh-TW"/>
        </w:rPr>
        <w:tab/>
      </w:r>
      <w:r w:rsidR="006C75C6" w:rsidRPr="006C75C6">
        <w:rPr>
          <w:color w:val="000000"/>
          <w:sz w:val="24"/>
          <w:szCs w:val="24"/>
        </w:rPr>
        <w:t>The intervals prediction is produced with an accuracy profile varying by variances of 3%, 5%, and 10%. Why do the authors comment only on the results obtained for 3% accuracy?</w:t>
      </w:r>
    </w:p>
    <w:p w14:paraId="6A0555BC" w14:textId="6C4AA497" w:rsidR="006C75C6" w:rsidRPr="006C75C6" w:rsidRDefault="006C75C6" w:rsidP="006C75C6">
      <w:pPr>
        <w:tabs>
          <w:tab w:val="left" w:pos="1134"/>
        </w:tabs>
        <w:spacing w:beforeLines="50" w:before="120"/>
        <w:ind w:left="1134" w:hangingChars="472" w:hanging="1134"/>
        <w:jc w:val="both"/>
        <w:rPr>
          <w:rFonts w:eastAsia="細明體"/>
          <w:sz w:val="24"/>
          <w:szCs w:val="24"/>
          <w:lang w:eastAsia="zh-TW"/>
        </w:rPr>
      </w:pPr>
      <w:r w:rsidRPr="006C75C6">
        <w:rPr>
          <w:b/>
          <w:bCs/>
          <w:sz w:val="24"/>
          <w:szCs w:val="24"/>
        </w:rPr>
        <w:t>For R</w:t>
      </w:r>
      <w:r w:rsidRPr="006C75C6">
        <w:rPr>
          <w:b/>
          <w:bCs/>
          <w:sz w:val="24"/>
          <w:szCs w:val="24"/>
          <w:lang w:eastAsia="zh-TW"/>
        </w:rPr>
        <w:t>2</w:t>
      </w:r>
      <w:r w:rsidRPr="006C75C6">
        <w:rPr>
          <w:b/>
          <w:bCs/>
          <w:sz w:val="24"/>
          <w:szCs w:val="24"/>
        </w:rPr>
        <w:t>-2:</w:t>
      </w:r>
      <w:r w:rsidRPr="006C75C6">
        <w:rPr>
          <w:b/>
          <w:bCs/>
          <w:sz w:val="24"/>
          <w:szCs w:val="24"/>
          <w:lang w:eastAsia="zh-TW"/>
        </w:rPr>
        <w:tab/>
      </w:r>
      <w:r w:rsidRPr="006C75C6">
        <w:rPr>
          <w:rFonts w:eastAsia="細明體"/>
          <w:sz w:val="24"/>
          <w:szCs w:val="24"/>
          <w:lang w:eastAsia="zh-TW"/>
        </w:rPr>
        <w:t>answer</w:t>
      </w:r>
    </w:p>
    <w:tbl>
      <w:tblPr>
        <w:tblStyle w:val="TableGrid"/>
        <w:tblW w:w="0" w:type="auto"/>
        <w:tblInd w:w="1133" w:type="dxa"/>
        <w:tblLook w:val="04A0" w:firstRow="1" w:lastRow="0" w:firstColumn="1" w:lastColumn="0" w:noHBand="0" w:noVBand="1"/>
      </w:tblPr>
      <w:tblGrid>
        <w:gridCol w:w="9177"/>
      </w:tblGrid>
      <w:tr w:rsidR="006C75C6" w:rsidRPr="006C75C6" w14:paraId="2CFB4B47" w14:textId="77777777" w:rsidTr="0067267F">
        <w:tc>
          <w:tcPr>
            <w:tcW w:w="10310" w:type="dxa"/>
          </w:tcPr>
          <w:p w14:paraId="69B70302" w14:textId="77777777" w:rsidR="006C75C6" w:rsidRPr="006C75C6" w:rsidRDefault="006C75C6" w:rsidP="0067267F">
            <w:pPr>
              <w:pStyle w:val="MDPI51figurecaption"/>
              <w:ind w:left="0" w:right="24"/>
              <w:rPr>
                <w:rFonts w:ascii="Times New Roman" w:hAnsi="Times New Roman"/>
                <w:color w:val="000000" w:themeColor="text1"/>
                <w:sz w:val="24"/>
                <w:szCs w:val="24"/>
              </w:rPr>
            </w:pPr>
            <w:r w:rsidRPr="006C75C6">
              <w:rPr>
                <w:rFonts w:ascii="Times New Roman" w:hAnsi="Times New Roman"/>
                <w:color w:val="000000" w:themeColor="text1"/>
                <w:sz w:val="24"/>
                <w:szCs w:val="24"/>
              </w:rPr>
              <w:t>answer</w:t>
            </w:r>
          </w:p>
        </w:tc>
      </w:tr>
    </w:tbl>
    <w:p w14:paraId="6C5D480F" w14:textId="77777777" w:rsidR="00BC2EEA" w:rsidRPr="006C75C6" w:rsidRDefault="00BC2EEA" w:rsidP="00BC2EEA">
      <w:pPr>
        <w:tabs>
          <w:tab w:val="left" w:pos="1134"/>
        </w:tabs>
        <w:ind w:left="1134" w:hangingChars="472" w:hanging="1134"/>
        <w:jc w:val="both"/>
        <w:rPr>
          <w:b/>
          <w:bCs/>
          <w:sz w:val="24"/>
          <w:szCs w:val="24"/>
        </w:rPr>
      </w:pPr>
    </w:p>
    <w:p w14:paraId="0FD213A6" w14:textId="4028AA33" w:rsidR="006C75C6" w:rsidRPr="006C75C6" w:rsidRDefault="006C75C6" w:rsidP="006C75C6">
      <w:pPr>
        <w:tabs>
          <w:tab w:val="left" w:pos="1134"/>
        </w:tabs>
        <w:ind w:left="1134" w:hangingChars="472" w:hanging="1134"/>
        <w:jc w:val="both"/>
        <w:rPr>
          <w:rFonts w:eastAsia="細明體"/>
          <w:sz w:val="24"/>
          <w:szCs w:val="24"/>
          <w:lang w:eastAsia="zh-TW"/>
        </w:rPr>
      </w:pPr>
      <w:r w:rsidRPr="006C75C6">
        <w:rPr>
          <w:b/>
          <w:bCs/>
          <w:sz w:val="24"/>
          <w:szCs w:val="24"/>
        </w:rPr>
        <w:lastRenderedPageBreak/>
        <w:t>R2-3</w:t>
      </w:r>
      <w:r w:rsidRPr="006C75C6">
        <w:rPr>
          <w:b/>
          <w:bCs/>
          <w:sz w:val="24"/>
          <w:szCs w:val="24"/>
          <w:lang w:eastAsia="zh-TW"/>
        </w:rPr>
        <w:tab/>
      </w:r>
      <w:r w:rsidRPr="006C75C6">
        <w:rPr>
          <w:color w:val="000000"/>
          <w:sz w:val="24"/>
          <w:szCs w:val="24"/>
        </w:rPr>
        <w:t>The intervals prediction is produced with an accuracy profile varying by variances of 3%, 5%, and 10%. Why do the authors comment only on the results obtained for 3% accuracy?</w:t>
      </w:r>
    </w:p>
    <w:p w14:paraId="0948911D" w14:textId="47F4D355" w:rsidR="006C75C6" w:rsidRPr="006C75C6" w:rsidRDefault="006C75C6" w:rsidP="006C75C6">
      <w:pPr>
        <w:tabs>
          <w:tab w:val="left" w:pos="1134"/>
        </w:tabs>
        <w:spacing w:beforeLines="50" w:before="120"/>
        <w:ind w:left="1134" w:hangingChars="472" w:hanging="1134"/>
        <w:jc w:val="both"/>
        <w:rPr>
          <w:rFonts w:eastAsia="細明體"/>
          <w:sz w:val="24"/>
          <w:szCs w:val="24"/>
          <w:lang w:eastAsia="zh-TW"/>
        </w:rPr>
      </w:pPr>
      <w:r w:rsidRPr="006C75C6">
        <w:rPr>
          <w:b/>
          <w:bCs/>
          <w:sz w:val="24"/>
          <w:szCs w:val="24"/>
        </w:rPr>
        <w:t>For R</w:t>
      </w:r>
      <w:r w:rsidRPr="006C75C6">
        <w:rPr>
          <w:b/>
          <w:bCs/>
          <w:sz w:val="24"/>
          <w:szCs w:val="24"/>
          <w:lang w:eastAsia="zh-TW"/>
        </w:rPr>
        <w:t>2</w:t>
      </w:r>
      <w:r w:rsidRPr="006C75C6">
        <w:rPr>
          <w:b/>
          <w:bCs/>
          <w:sz w:val="24"/>
          <w:szCs w:val="24"/>
        </w:rPr>
        <w:t>-3:</w:t>
      </w:r>
      <w:r w:rsidRPr="006C75C6">
        <w:rPr>
          <w:b/>
          <w:bCs/>
          <w:sz w:val="24"/>
          <w:szCs w:val="24"/>
          <w:lang w:eastAsia="zh-TW"/>
        </w:rPr>
        <w:tab/>
      </w:r>
      <w:r w:rsidRPr="006C75C6">
        <w:rPr>
          <w:rFonts w:eastAsia="細明體"/>
          <w:sz w:val="24"/>
          <w:szCs w:val="24"/>
          <w:lang w:eastAsia="zh-TW"/>
        </w:rPr>
        <w:t>answer</w:t>
      </w:r>
    </w:p>
    <w:tbl>
      <w:tblPr>
        <w:tblStyle w:val="TableGrid"/>
        <w:tblW w:w="0" w:type="auto"/>
        <w:tblInd w:w="1133" w:type="dxa"/>
        <w:tblLook w:val="04A0" w:firstRow="1" w:lastRow="0" w:firstColumn="1" w:lastColumn="0" w:noHBand="0" w:noVBand="1"/>
      </w:tblPr>
      <w:tblGrid>
        <w:gridCol w:w="9177"/>
      </w:tblGrid>
      <w:tr w:rsidR="006C75C6" w:rsidRPr="006C75C6" w14:paraId="0391DF54" w14:textId="77777777" w:rsidTr="0067267F">
        <w:tc>
          <w:tcPr>
            <w:tcW w:w="10310" w:type="dxa"/>
          </w:tcPr>
          <w:p w14:paraId="3FF3B5CA" w14:textId="77777777" w:rsidR="006C75C6" w:rsidRPr="006C75C6" w:rsidRDefault="006C75C6" w:rsidP="0067267F">
            <w:pPr>
              <w:pStyle w:val="MDPI51figurecaption"/>
              <w:ind w:left="0" w:right="24"/>
              <w:rPr>
                <w:rFonts w:ascii="Times New Roman" w:hAnsi="Times New Roman"/>
                <w:color w:val="000000" w:themeColor="text1"/>
                <w:sz w:val="24"/>
                <w:szCs w:val="24"/>
              </w:rPr>
            </w:pPr>
            <w:r w:rsidRPr="006C75C6">
              <w:rPr>
                <w:rFonts w:ascii="Times New Roman" w:hAnsi="Times New Roman"/>
                <w:color w:val="000000" w:themeColor="text1"/>
                <w:sz w:val="24"/>
                <w:szCs w:val="24"/>
              </w:rPr>
              <w:t>answer</w:t>
            </w:r>
          </w:p>
        </w:tc>
      </w:tr>
    </w:tbl>
    <w:p w14:paraId="5E8CC120" w14:textId="35BECF59" w:rsidR="00BC2EEA" w:rsidRPr="006C75C6" w:rsidRDefault="00BC2EEA" w:rsidP="006520F6">
      <w:pPr>
        <w:tabs>
          <w:tab w:val="left" w:pos="1134"/>
        </w:tabs>
        <w:jc w:val="both"/>
        <w:rPr>
          <w:rFonts w:eastAsia="細明體"/>
          <w:sz w:val="24"/>
          <w:szCs w:val="24"/>
          <w:lang w:eastAsia="zh-TW"/>
        </w:rPr>
      </w:pPr>
    </w:p>
    <w:p w14:paraId="50D3915E" w14:textId="33AF59AB" w:rsidR="006C75C6" w:rsidRPr="006C75C6" w:rsidRDefault="006C75C6" w:rsidP="006C75C6">
      <w:pPr>
        <w:tabs>
          <w:tab w:val="left" w:pos="1134"/>
        </w:tabs>
        <w:ind w:left="1134" w:hangingChars="472" w:hanging="1134"/>
        <w:jc w:val="both"/>
        <w:rPr>
          <w:rFonts w:eastAsia="細明體"/>
          <w:sz w:val="24"/>
          <w:szCs w:val="24"/>
          <w:lang w:eastAsia="zh-TW"/>
        </w:rPr>
      </w:pPr>
      <w:r w:rsidRPr="006C75C6">
        <w:rPr>
          <w:b/>
          <w:bCs/>
          <w:sz w:val="24"/>
          <w:szCs w:val="24"/>
        </w:rPr>
        <w:t>R2-4</w:t>
      </w:r>
      <w:r w:rsidRPr="006C75C6">
        <w:rPr>
          <w:b/>
          <w:bCs/>
          <w:sz w:val="24"/>
          <w:szCs w:val="24"/>
          <w:lang w:eastAsia="zh-TW"/>
        </w:rPr>
        <w:tab/>
      </w:r>
      <w:r w:rsidRPr="006C75C6">
        <w:rPr>
          <w:color w:val="000000"/>
          <w:sz w:val="24"/>
          <w:szCs w:val="24"/>
        </w:rPr>
        <w:t>The results obtained should be better explained. What would be the best results? Based on what? Why are the results obtained by the authors so different from the benchmark results?</w:t>
      </w:r>
    </w:p>
    <w:p w14:paraId="5F7CB30E" w14:textId="4681034D" w:rsidR="006C75C6" w:rsidRPr="006C75C6" w:rsidRDefault="006C75C6" w:rsidP="006C75C6">
      <w:pPr>
        <w:tabs>
          <w:tab w:val="left" w:pos="1134"/>
        </w:tabs>
        <w:spacing w:beforeLines="50" w:before="120"/>
        <w:ind w:left="1134" w:hangingChars="472" w:hanging="1134"/>
        <w:jc w:val="both"/>
        <w:rPr>
          <w:rFonts w:eastAsia="細明體"/>
          <w:sz w:val="24"/>
          <w:szCs w:val="24"/>
          <w:lang w:eastAsia="zh-TW"/>
        </w:rPr>
      </w:pPr>
      <w:r w:rsidRPr="006C75C6">
        <w:rPr>
          <w:b/>
          <w:bCs/>
          <w:sz w:val="24"/>
          <w:szCs w:val="24"/>
        </w:rPr>
        <w:t>For R</w:t>
      </w:r>
      <w:r w:rsidRPr="006C75C6">
        <w:rPr>
          <w:b/>
          <w:bCs/>
          <w:sz w:val="24"/>
          <w:szCs w:val="24"/>
          <w:lang w:eastAsia="zh-TW"/>
        </w:rPr>
        <w:t>2</w:t>
      </w:r>
      <w:r w:rsidRPr="006C75C6">
        <w:rPr>
          <w:b/>
          <w:bCs/>
          <w:sz w:val="24"/>
          <w:szCs w:val="24"/>
        </w:rPr>
        <w:t>-4:</w:t>
      </w:r>
      <w:r w:rsidRPr="006C75C6">
        <w:rPr>
          <w:b/>
          <w:bCs/>
          <w:sz w:val="24"/>
          <w:szCs w:val="24"/>
          <w:lang w:eastAsia="zh-TW"/>
        </w:rPr>
        <w:tab/>
      </w:r>
      <w:r w:rsidRPr="006C75C6">
        <w:rPr>
          <w:rFonts w:eastAsia="細明體"/>
          <w:sz w:val="24"/>
          <w:szCs w:val="24"/>
          <w:lang w:eastAsia="zh-TW"/>
        </w:rPr>
        <w:t>answer</w:t>
      </w:r>
    </w:p>
    <w:tbl>
      <w:tblPr>
        <w:tblStyle w:val="TableGrid"/>
        <w:tblW w:w="0" w:type="auto"/>
        <w:tblInd w:w="1133" w:type="dxa"/>
        <w:tblLook w:val="04A0" w:firstRow="1" w:lastRow="0" w:firstColumn="1" w:lastColumn="0" w:noHBand="0" w:noVBand="1"/>
      </w:tblPr>
      <w:tblGrid>
        <w:gridCol w:w="9177"/>
      </w:tblGrid>
      <w:tr w:rsidR="006C75C6" w:rsidRPr="006C75C6" w14:paraId="3FC771AE" w14:textId="77777777" w:rsidTr="0067267F">
        <w:tc>
          <w:tcPr>
            <w:tcW w:w="10310" w:type="dxa"/>
          </w:tcPr>
          <w:p w14:paraId="4DEE0876" w14:textId="77777777" w:rsidR="006C75C6" w:rsidRPr="006C75C6" w:rsidRDefault="006C75C6" w:rsidP="0067267F">
            <w:pPr>
              <w:pStyle w:val="MDPI51figurecaption"/>
              <w:ind w:left="0" w:right="24"/>
              <w:rPr>
                <w:rFonts w:ascii="Times New Roman" w:hAnsi="Times New Roman"/>
                <w:color w:val="000000" w:themeColor="text1"/>
                <w:sz w:val="24"/>
                <w:szCs w:val="24"/>
              </w:rPr>
            </w:pPr>
            <w:r w:rsidRPr="006C75C6">
              <w:rPr>
                <w:rFonts w:ascii="Times New Roman" w:hAnsi="Times New Roman"/>
                <w:color w:val="000000" w:themeColor="text1"/>
                <w:sz w:val="24"/>
                <w:szCs w:val="24"/>
              </w:rPr>
              <w:t>answer</w:t>
            </w:r>
          </w:p>
        </w:tc>
      </w:tr>
    </w:tbl>
    <w:p w14:paraId="742561D2" w14:textId="687DCA06" w:rsidR="006C75C6" w:rsidRPr="006C75C6" w:rsidRDefault="006C75C6" w:rsidP="006520F6">
      <w:pPr>
        <w:tabs>
          <w:tab w:val="left" w:pos="1134"/>
        </w:tabs>
        <w:jc w:val="both"/>
        <w:rPr>
          <w:rFonts w:eastAsia="細明體"/>
          <w:sz w:val="24"/>
          <w:szCs w:val="24"/>
          <w:lang w:eastAsia="zh-TW"/>
        </w:rPr>
      </w:pPr>
    </w:p>
    <w:p w14:paraId="5BA84B1F" w14:textId="19607DC9" w:rsidR="006C75C6" w:rsidRPr="006C75C6" w:rsidRDefault="006C75C6" w:rsidP="006C75C6">
      <w:pPr>
        <w:tabs>
          <w:tab w:val="left" w:pos="1134"/>
        </w:tabs>
        <w:ind w:left="1134" w:hangingChars="472" w:hanging="1134"/>
        <w:jc w:val="both"/>
        <w:rPr>
          <w:rFonts w:eastAsia="細明體"/>
          <w:sz w:val="24"/>
          <w:szCs w:val="24"/>
          <w:lang w:eastAsia="zh-TW"/>
        </w:rPr>
      </w:pPr>
      <w:r w:rsidRPr="006C75C6">
        <w:rPr>
          <w:b/>
          <w:bCs/>
          <w:sz w:val="24"/>
          <w:szCs w:val="24"/>
        </w:rPr>
        <w:t>R2-5</w:t>
      </w:r>
      <w:r w:rsidRPr="006C75C6">
        <w:rPr>
          <w:b/>
          <w:bCs/>
          <w:sz w:val="24"/>
          <w:szCs w:val="24"/>
          <w:lang w:eastAsia="zh-TW"/>
        </w:rPr>
        <w:tab/>
      </w:r>
      <w:r w:rsidRPr="006C75C6">
        <w:rPr>
          <w:color w:val="000000"/>
          <w:sz w:val="24"/>
          <w:szCs w:val="24"/>
        </w:rPr>
        <w:t>It would be interesting if the authors improved the conclusion. Make it clear why the proposed model is reliable and applicable in the real system.</w:t>
      </w:r>
    </w:p>
    <w:p w14:paraId="6256D421" w14:textId="1003435A" w:rsidR="006C75C6" w:rsidRPr="006C75C6" w:rsidRDefault="006C75C6" w:rsidP="006C75C6">
      <w:pPr>
        <w:tabs>
          <w:tab w:val="left" w:pos="1134"/>
        </w:tabs>
        <w:spacing w:beforeLines="50" w:before="120"/>
        <w:ind w:left="1134" w:hangingChars="472" w:hanging="1134"/>
        <w:jc w:val="both"/>
        <w:rPr>
          <w:rFonts w:eastAsia="細明體"/>
          <w:sz w:val="24"/>
          <w:szCs w:val="24"/>
          <w:lang w:eastAsia="zh-TW"/>
        </w:rPr>
      </w:pPr>
      <w:r w:rsidRPr="006C75C6">
        <w:rPr>
          <w:b/>
          <w:bCs/>
          <w:sz w:val="24"/>
          <w:szCs w:val="24"/>
        </w:rPr>
        <w:t>For R</w:t>
      </w:r>
      <w:r w:rsidRPr="006C75C6">
        <w:rPr>
          <w:b/>
          <w:bCs/>
          <w:sz w:val="24"/>
          <w:szCs w:val="24"/>
          <w:lang w:eastAsia="zh-TW"/>
        </w:rPr>
        <w:t>2</w:t>
      </w:r>
      <w:r w:rsidRPr="006C75C6">
        <w:rPr>
          <w:b/>
          <w:bCs/>
          <w:sz w:val="24"/>
          <w:szCs w:val="24"/>
        </w:rPr>
        <w:t>-5:</w:t>
      </w:r>
      <w:r w:rsidRPr="006C75C6">
        <w:rPr>
          <w:b/>
          <w:bCs/>
          <w:sz w:val="24"/>
          <w:szCs w:val="24"/>
          <w:lang w:eastAsia="zh-TW"/>
        </w:rPr>
        <w:tab/>
      </w:r>
      <w:r w:rsidRPr="006C75C6">
        <w:rPr>
          <w:rFonts w:eastAsia="細明體"/>
          <w:sz w:val="24"/>
          <w:szCs w:val="24"/>
          <w:lang w:eastAsia="zh-TW"/>
        </w:rPr>
        <w:t>answer</w:t>
      </w:r>
    </w:p>
    <w:tbl>
      <w:tblPr>
        <w:tblStyle w:val="TableGrid"/>
        <w:tblW w:w="0" w:type="auto"/>
        <w:tblInd w:w="1133" w:type="dxa"/>
        <w:tblLook w:val="04A0" w:firstRow="1" w:lastRow="0" w:firstColumn="1" w:lastColumn="0" w:noHBand="0" w:noVBand="1"/>
      </w:tblPr>
      <w:tblGrid>
        <w:gridCol w:w="9177"/>
      </w:tblGrid>
      <w:tr w:rsidR="006C75C6" w:rsidRPr="006C75C6" w14:paraId="128C9D25" w14:textId="77777777" w:rsidTr="0067267F">
        <w:tc>
          <w:tcPr>
            <w:tcW w:w="10310" w:type="dxa"/>
          </w:tcPr>
          <w:p w14:paraId="3814D719" w14:textId="77777777" w:rsidR="006C75C6" w:rsidRPr="006C75C6" w:rsidRDefault="006C75C6" w:rsidP="0067267F">
            <w:pPr>
              <w:pStyle w:val="MDPI51figurecaption"/>
              <w:ind w:left="0" w:right="24"/>
              <w:rPr>
                <w:rFonts w:ascii="Times New Roman" w:hAnsi="Times New Roman"/>
                <w:color w:val="000000" w:themeColor="text1"/>
                <w:sz w:val="24"/>
                <w:szCs w:val="24"/>
              </w:rPr>
            </w:pPr>
            <w:r w:rsidRPr="006C75C6">
              <w:rPr>
                <w:rFonts w:ascii="Times New Roman" w:hAnsi="Times New Roman"/>
                <w:color w:val="000000" w:themeColor="text1"/>
                <w:sz w:val="24"/>
                <w:szCs w:val="24"/>
              </w:rPr>
              <w:t>answer</w:t>
            </w:r>
          </w:p>
        </w:tc>
      </w:tr>
    </w:tbl>
    <w:p w14:paraId="3CBC3247" w14:textId="77777777" w:rsidR="006C75C6" w:rsidRPr="006C75C6" w:rsidRDefault="006C75C6" w:rsidP="006520F6">
      <w:pPr>
        <w:tabs>
          <w:tab w:val="left" w:pos="1134"/>
        </w:tabs>
        <w:jc w:val="both"/>
        <w:rPr>
          <w:rFonts w:eastAsia="細明體"/>
          <w:sz w:val="24"/>
          <w:szCs w:val="24"/>
          <w:lang w:eastAsia="zh-TW"/>
        </w:rPr>
      </w:pPr>
    </w:p>
    <w:p w14:paraId="4689B8DA" w14:textId="77777777" w:rsidR="0017075B" w:rsidRPr="006C75C6" w:rsidRDefault="0017075B" w:rsidP="00A90D79">
      <w:pPr>
        <w:tabs>
          <w:tab w:val="left" w:pos="1134"/>
        </w:tabs>
        <w:spacing w:beforeLines="50" w:before="120"/>
        <w:ind w:left="1133" w:hangingChars="472" w:hanging="1133"/>
        <w:jc w:val="both"/>
        <w:rPr>
          <w:sz w:val="24"/>
          <w:szCs w:val="24"/>
          <w:lang w:eastAsia="zh-TW"/>
        </w:rPr>
      </w:pPr>
      <w:r w:rsidRPr="006C75C6">
        <w:rPr>
          <w:sz w:val="24"/>
          <w:szCs w:val="24"/>
          <w:lang w:eastAsia="zh-TW"/>
        </w:rPr>
        <w:t>---------------------------------------------------------------------------------------------------------------------------------</w:t>
      </w:r>
    </w:p>
    <w:p w14:paraId="118308A3" w14:textId="77777777" w:rsidR="00123382" w:rsidRPr="00BC2EEA" w:rsidRDefault="00123382" w:rsidP="008F3CF9">
      <w:pPr>
        <w:jc w:val="both"/>
        <w:rPr>
          <w:sz w:val="24"/>
          <w:szCs w:val="24"/>
          <w:lang w:eastAsia="zh-TW"/>
        </w:rPr>
      </w:pPr>
    </w:p>
    <w:p w14:paraId="6AEF0F6F" w14:textId="6CAB7AA4" w:rsidR="006520F6" w:rsidRDefault="006520F6">
      <w:pPr>
        <w:rPr>
          <w:sz w:val="24"/>
          <w:szCs w:val="24"/>
          <w:lang w:eastAsia="zh-TW"/>
        </w:rPr>
      </w:pPr>
      <w:r>
        <w:rPr>
          <w:sz w:val="24"/>
          <w:szCs w:val="24"/>
          <w:lang w:eastAsia="zh-TW"/>
        </w:rPr>
        <w:br w:type="page"/>
      </w:r>
    </w:p>
    <w:p w14:paraId="7D101EB5" w14:textId="7182B855" w:rsidR="006520F6" w:rsidRDefault="006520F6" w:rsidP="006520F6">
      <w:pPr>
        <w:tabs>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b/>
          <w:bCs/>
          <w:color w:val="000000"/>
          <w:sz w:val="24"/>
          <w:szCs w:val="24"/>
        </w:rPr>
      </w:pPr>
      <w:r w:rsidRPr="00BC2EEA">
        <w:rPr>
          <w:b/>
          <w:bCs/>
          <w:color w:val="000000"/>
          <w:sz w:val="24"/>
          <w:szCs w:val="24"/>
        </w:rPr>
        <w:lastRenderedPageBreak/>
        <w:t xml:space="preserve">Reviewer </w:t>
      </w:r>
      <w:r>
        <w:rPr>
          <w:b/>
          <w:bCs/>
          <w:color w:val="000000"/>
          <w:sz w:val="24"/>
          <w:szCs w:val="24"/>
          <w:lang w:eastAsia="zh-TW"/>
        </w:rPr>
        <w:t>3</w:t>
      </w:r>
      <w:r w:rsidRPr="00BC2EEA">
        <w:rPr>
          <w:b/>
          <w:bCs/>
          <w:color w:val="000000"/>
          <w:sz w:val="24"/>
          <w:szCs w:val="24"/>
        </w:rPr>
        <w:t>'s comments:</w:t>
      </w:r>
    </w:p>
    <w:p w14:paraId="6E770761" w14:textId="77777777" w:rsidR="006520F6" w:rsidRPr="00BC2EEA" w:rsidRDefault="006520F6" w:rsidP="006520F6">
      <w:pPr>
        <w:tabs>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b/>
          <w:bCs/>
          <w:color w:val="000000"/>
          <w:sz w:val="24"/>
          <w:szCs w:val="24"/>
        </w:rPr>
      </w:pPr>
    </w:p>
    <w:p w14:paraId="6EAB6FFD" w14:textId="77777777" w:rsidR="006520F6" w:rsidRPr="006520F6" w:rsidRDefault="006520F6" w:rsidP="006520F6">
      <w:pPr>
        <w:pStyle w:val="HTMLPreformatted"/>
        <w:jc w:val="both"/>
        <w:rPr>
          <w:rFonts w:ascii="Times New Roman" w:eastAsia="新細明體" w:hAnsi="Times New Roman" w:cs="Times New Roman"/>
          <w:color w:val="000000"/>
          <w:lang w:eastAsia="en-US"/>
        </w:rPr>
      </w:pPr>
      <w:r w:rsidRPr="006520F6">
        <w:rPr>
          <w:rFonts w:ascii="Times New Roman" w:eastAsia="新細明體" w:hAnsi="Times New Roman" w:cs="Times New Roman"/>
          <w:color w:val="000000"/>
          <w:lang w:eastAsia="en-US"/>
        </w:rPr>
        <w:t>I read this paper with a lot of interest. It presents a probabilistic method for short term load forecasting by using intervals. The method is not new, but it has been used in several applications; the advantage of the authors is that they recognize that and they provide all the relevant references. However, the application to short load forecasting is the novelty of the paper. Thus, I find that the paper has merit but there are some points that need to be addressed prior to being published. In particular, I have the following comments that need to be addressed (or responded):</w:t>
      </w:r>
    </w:p>
    <w:p w14:paraId="41F4346C" w14:textId="77777777" w:rsidR="006520F6" w:rsidRPr="006520F6" w:rsidRDefault="006520F6" w:rsidP="006520F6">
      <w:pPr>
        <w:pStyle w:val="HTMLPreformatted"/>
        <w:jc w:val="both"/>
        <w:rPr>
          <w:rFonts w:ascii="Times New Roman" w:eastAsia="新細明體" w:hAnsi="Times New Roman" w:cs="Times New Roman"/>
          <w:color w:val="000000"/>
          <w:lang w:eastAsia="en-US"/>
        </w:rPr>
      </w:pPr>
      <w:r w:rsidRPr="006520F6">
        <w:rPr>
          <w:rFonts w:ascii="Times New Roman" w:eastAsia="新細明體" w:hAnsi="Times New Roman" w:cs="Times New Roman"/>
          <w:color w:val="000000"/>
          <w:lang w:eastAsia="en-US"/>
        </w:rPr>
        <w:t>-       Why is the Winkler score used since there the RSS? What does the reader gain by the Winkler score?</w:t>
      </w:r>
    </w:p>
    <w:p w14:paraId="508BE248" w14:textId="77777777" w:rsidR="006520F6" w:rsidRPr="006520F6" w:rsidRDefault="006520F6" w:rsidP="006520F6">
      <w:pPr>
        <w:pStyle w:val="HTMLPreformatted"/>
        <w:jc w:val="both"/>
        <w:rPr>
          <w:rFonts w:ascii="Times New Roman" w:eastAsia="新細明體" w:hAnsi="Times New Roman" w:cs="Times New Roman"/>
          <w:color w:val="000000"/>
          <w:lang w:eastAsia="en-US"/>
        </w:rPr>
      </w:pPr>
      <w:r w:rsidRPr="006520F6">
        <w:rPr>
          <w:rFonts w:ascii="Times New Roman" w:eastAsia="新細明體" w:hAnsi="Times New Roman" w:cs="Times New Roman"/>
          <w:color w:val="000000"/>
          <w:lang w:eastAsia="en-US"/>
        </w:rPr>
        <w:t>-       The sentence “The maximum and minimum uncertainty of the prediction can be observed, which facilitates decision making due to the clarity of analysis” needs to be supported by a reference.</w:t>
      </w:r>
    </w:p>
    <w:p w14:paraId="2174D633" w14:textId="77777777" w:rsidR="006520F6" w:rsidRPr="006520F6" w:rsidRDefault="006520F6" w:rsidP="006520F6">
      <w:pPr>
        <w:pStyle w:val="HTMLPreformatted"/>
        <w:jc w:val="both"/>
        <w:rPr>
          <w:rFonts w:ascii="Times New Roman" w:eastAsia="新細明體" w:hAnsi="Times New Roman" w:cs="Times New Roman"/>
          <w:color w:val="000000"/>
          <w:lang w:eastAsia="en-US"/>
        </w:rPr>
      </w:pPr>
      <w:r w:rsidRPr="006520F6">
        <w:rPr>
          <w:rFonts w:ascii="Times New Roman" w:eastAsia="新細明體" w:hAnsi="Times New Roman" w:cs="Times New Roman"/>
          <w:color w:val="000000"/>
          <w:lang w:eastAsia="en-US"/>
        </w:rPr>
        <w:t>-       The paper fails to provide a review of learning probabilistic models in short term load forecasting. For instance the following papers should have been included:</w:t>
      </w:r>
    </w:p>
    <w:p w14:paraId="1A4A278A" w14:textId="77777777" w:rsidR="006520F6" w:rsidRPr="006520F6" w:rsidRDefault="006520F6" w:rsidP="006520F6">
      <w:pPr>
        <w:pStyle w:val="HTMLPreformatted"/>
        <w:jc w:val="both"/>
        <w:rPr>
          <w:rFonts w:ascii="Times New Roman" w:eastAsia="新細明體" w:hAnsi="Times New Roman" w:cs="Times New Roman"/>
          <w:color w:val="000000"/>
          <w:lang w:eastAsia="en-US"/>
        </w:rPr>
      </w:pPr>
      <w:r w:rsidRPr="006520F6">
        <w:rPr>
          <w:rFonts w:ascii="Times New Roman" w:eastAsia="新細明體" w:hAnsi="Times New Roman" w:cs="Times New Roman"/>
          <w:color w:val="000000"/>
          <w:lang w:eastAsia="en-US"/>
        </w:rPr>
        <w:t>o       Alamaniotis, M., &amp; Tsoukalas, L. H. (2017, September). Multi-kernel assimilation for prediction intervals in nodal short term load forecasting. In 2017 19th International Conference on Intelligent System Application to Power Systems (ISAP) (pp. 1-6). IEEE.</w:t>
      </w:r>
    </w:p>
    <w:p w14:paraId="29DB97C6" w14:textId="77777777" w:rsidR="006520F6" w:rsidRPr="006520F6" w:rsidRDefault="006520F6" w:rsidP="006520F6">
      <w:pPr>
        <w:pStyle w:val="HTMLPreformatted"/>
        <w:jc w:val="both"/>
        <w:rPr>
          <w:rFonts w:ascii="Times New Roman" w:eastAsia="新細明體" w:hAnsi="Times New Roman" w:cs="Times New Roman"/>
          <w:color w:val="000000"/>
          <w:lang w:eastAsia="en-US"/>
        </w:rPr>
      </w:pPr>
      <w:r w:rsidRPr="006520F6">
        <w:rPr>
          <w:rFonts w:ascii="Times New Roman" w:eastAsia="新細明體" w:hAnsi="Times New Roman" w:cs="Times New Roman"/>
          <w:color w:val="000000"/>
          <w:lang w:eastAsia="en-US"/>
        </w:rPr>
        <w:t>o       Mori, H., &amp; Ohmi, M. (2005, November). Probabilistic short-term load forecasting with Gaussian processes. In Proceedings of the 13th International Conference on, Intelligent Systems Application to Power Systems (pp. 6-pp). IEEE.</w:t>
      </w:r>
    </w:p>
    <w:p w14:paraId="685A5B12" w14:textId="77777777" w:rsidR="006520F6" w:rsidRPr="006520F6" w:rsidRDefault="006520F6" w:rsidP="006520F6">
      <w:pPr>
        <w:pStyle w:val="HTMLPreformatted"/>
        <w:jc w:val="both"/>
        <w:rPr>
          <w:rFonts w:ascii="Times New Roman" w:eastAsia="新細明體" w:hAnsi="Times New Roman" w:cs="Times New Roman"/>
          <w:color w:val="000000"/>
          <w:lang w:eastAsia="en-US"/>
        </w:rPr>
      </w:pPr>
      <w:r w:rsidRPr="006520F6">
        <w:rPr>
          <w:rFonts w:ascii="Times New Roman" w:eastAsia="新細明體" w:hAnsi="Times New Roman" w:cs="Times New Roman"/>
          <w:color w:val="000000"/>
          <w:lang w:eastAsia="en-US"/>
        </w:rPr>
        <w:t xml:space="preserve">-       This sentence “Unlike the deterministic method, the probabilistic load forecasting does not rely on a specific prediction point and instead relies on a pair of intervals between the actual load </w:t>
      </w:r>
      <w:r w:rsidRPr="006520F6">
        <w:rPr>
          <w:rFonts w:ascii="Cambria Math" w:eastAsia="新細明體" w:hAnsi="Cambria Math" w:cs="Cambria Math"/>
          <w:color w:val="000000"/>
          <w:lang w:eastAsia="en-US"/>
        </w:rPr>
        <w:t>𝑌</w:t>
      </w:r>
      <w:r w:rsidRPr="006520F6">
        <w:rPr>
          <w:rFonts w:ascii="Times New Roman" w:eastAsia="新細明體" w:hAnsi="Times New Roman" w:cs="Times New Roman"/>
          <w:color w:val="000000"/>
          <w:lang w:eastAsia="en-US"/>
        </w:rPr>
        <w:t>” is not clear. What are the pair of intervals?</w:t>
      </w:r>
    </w:p>
    <w:p w14:paraId="6D64C111" w14:textId="77777777" w:rsidR="006520F6" w:rsidRPr="006520F6" w:rsidRDefault="006520F6" w:rsidP="006520F6">
      <w:pPr>
        <w:pStyle w:val="HTMLPreformatted"/>
        <w:jc w:val="both"/>
        <w:rPr>
          <w:rFonts w:ascii="Times New Roman" w:eastAsia="新細明體" w:hAnsi="Times New Roman" w:cs="Times New Roman"/>
          <w:color w:val="000000"/>
          <w:lang w:eastAsia="en-US"/>
        </w:rPr>
      </w:pPr>
      <w:r w:rsidRPr="006520F6">
        <w:rPr>
          <w:rFonts w:ascii="Times New Roman" w:eastAsia="新細明體" w:hAnsi="Times New Roman" w:cs="Times New Roman"/>
          <w:color w:val="000000"/>
          <w:lang w:eastAsia="en-US"/>
        </w:rPr>
        <w:t>-       What is Mt and Np in equation (3)?</w:t>
      </w:r>
    </w:p>
    <w:p w14:paraId="4D4F88DC" w14:textId="77777777" w:rsidR="006520F6" w:rsidRPr="006520F6" w:rsidRDefault="006520F6" w:rsidP="006520F6">
      <w:pPr>
        <w:pStyle w:val="HTMLPreformatted"/>
        <w:jc w:val="both"/>
        <w:rPr>
          <w:rFonts w:ascii="Times New Roman" w:eastAsia="新細明體" w:hAnsi="Times New Roman" w:cs="Times New Roman"/>
          <w:color w:val="000000"/>
          <w:lang w:eastAsia="en-US"/>
        </w:rPr>
      </w:pPr>
      <w:r w:rsidRPr="006520F6">
        <w:rPr>
          <w:rFonts w:ascii="Times New Roman" w:eastAsia="新細明體" w:hAnsi="Times New Roman" w:cs="Times New Roman"/>
          <w:color w:val="000000"/>
          <w:lang w:eastAsia="en-US"/>
        </w:rPr>
        <w:t>-       Why are the weights of the NAW and CP are set as 0.5 and 0.5? is there a logic behind it?</w:t>
      </w:r>
    </w:p>
    <w:p w14:paraId="7F42381C" w14:textId="77777777" w:rsidR="006520F6" w:rsidRPr="006520F6" w:rsidRDefault="006520F6" w:rsidP="006520F6">
      <w:pPr>
        <w:pStyle w:val="HTMLPreformatted"/>
        <w:jc w:val="both"/>
        <w:rPr>
          <w:rFonts w:ascii="Times New Roman" w:eastAsia="新細明體" w:hAnsi="Times New Roman" w:cs="Times New Roman"/>
          <w:color w:val="000000"/>
          <w:lang w:eastAsia="en-US"/>
        </w:rPr>
      </w:pPr>
      <w:r w:rsidRPr="006520F6">
        <w:rPr>
          <w:rFonts w:ascii="Times New Roman" w:eastAsia="新細明體" w:hAnsi="Times New Roman" w:cs="Times New Roman"/>
          <w:color w:val="000000"/>
          <w:lang w:eastAsia="en-US"/>
        </w:rPr>
        <w:t>-       The proposed method is applied on four weeks taken from the four different seasons. That is the right approach and indeed it shows how the method performs on load dynamics driven by season. However, the validation and testing will be completely convincing to the reader only if the method is applied on special days. Since the authors used the data from USA (NE ISO), then I would like to see the performance on load prediction for days like thanksgiving, black Friday and new year and Christmas day. The load dynamics are different for those days and therefore I would love to see how the method performs for these days.</w:t>
      </w:r>
    </w:p>
    <w:p w14:paraId="2A6F825C" w14:textId="77777777" w:rsidR="006520F6" w:rsidRPr="006520F6" w:rsidRDefault="006520F6" w:rsidP="006520F6">
      <w:pPr>
        <w:pStyle w:val="HTMLPreformatted"/>
        <w:jc w:val="both"/>
        <w:rPr>
          <w:rFonts w:ascii="Times New Roman" w:eastAsia="新細明體" w:hAnsi="Times New Roman" w:cs="Times New Roman"/>
          <w:color w:val="000000"/>
          <w:lang w:eastAsia="en-US"/>
        </w:rPr>
      </w:pPr>
      <w:r w:rsidRPr="006520F6">
        <w:rPr>
          <w:rFonts w:ascii="Times New Roman" w:eastAsia="新細明體" w:hAnsi="Times New Roman" w:cs="Times New Roman"/>
          <w:color w:val="000000"/>
          <w:lang w:eastAsia="en-US"/>
        </w:rPr>
        <w:t>-       The authors do not state how are their training dataset created. They have data only from two years 2016-2017 and therefore, I would like to see how are their training and validation data created? How many points are contained in the training data?</w:t>
      </w:r>
    </w:p>
    <w:p w14:paraId="12E8C463" w14:textId="77777777" w:rsidR="006520F6" w:rsidRPr="006520F6" w:rsidRDefault="006520F6" w:rsidP="006520F6">
      <w:pPr>
        <w:pStyle w:val="HTMLPreformatted"/>
        <w:jc w:val="both"/>
        <w:rPr>
          <w:rFonts w:ascii="Times New Roman" w:eastAsia="新細明體" w:hAnsi="Times New Roman" w:cs="Times New Roman"/>
          <w:color w:val="000000"/>
          <w:lang w:eastAsia="en-US"/>
        </w:rPr>
      </w:pPr>
      <w:r w:rsidRPr="006520F6">
        <w:rPr>
          <w:rFonts w:ascii="Times New Roman" w:eastAsia="新細明體" w:hAnsi="Times New Roman" w:cs="Times New Roman"/>
          <w:color w:val="000000"/>
          <w:lang w:eastAsia="en-US"/>
        </w:rPr>
        <w:t>-       Figure 8 is difficult to read. It appears to be blurred. It needs to be made with higher resolution or make it somehow clearer (perhaps save it bmp file and insert it in the text?).</w:t>
      </w:r>
    </w:p>
    <w:p w14:paraId="06C2CFF4" w14:textId="77777777" w:rsidR="006520F6" w:rsidRPr="006520F6" w:rsidRDefault="006520F6" w:rsidP="006520F6">
      <w:pPr>
        <w:pStyle w:val="HTMLPreformatted"/>
        <w:jc w:val="both"/>
        <w:rPr>
          <w:rFonts w:ascii="Times New Roman" w:eastAsia="新細明體" w:hAnsi="Times New Roman" w:cs="Times New Roman"/>
          <w:color w:val="000000"/>
          <w:lang w:eastAsia="en-US"/>
        </w:rPr>
      </w:pPr>
      <w:r w:rsidRPr="006520F6">
        <w:rPr>
          <w:rFonts w:ascii="Times New Roman" w:eastAsia="新細明體" w:hAnsi="Times New Roman" w:cs="Times New Roman"/>
          <w:color w:val="000000"/>
          <w:lang w:eastAsia="en-US"/>
        </w:rPr>
        <w:t>-       Table I is extended beyond the column boundaries.</w:t>
      </w:r>
    </w:p>
    <w:p w14:paraId="7AB069C7" w14:textId="77777777" w:rsidR="006520F6" w:rsidRPr="006520F6" w:rsidRDefault="006520F6" w:rsidP="006520F6">
      <w:pPr>
        <w:pStyle w:val="HTMLPreformatted"/>
        <w:jc w:val="both"/>
        <w:rPr>
          <w:rFonts w:ascii="Times New Roman" w:eastAsia="新細明體" w:hAnsi="Times New Roman" w:cs="Times New Roman"/>
          <w:color w:val="000000"/>
          <w:lang w:eastAsia="en-US"/>
        </w:rPr>
      </w:pPr>
      <w:r w:rsidRPr="006520F6">
        <w:rPr>
          <w:rFonts w:ascii="Times New Roman" w:eastAsia="新細明體" w:hAnsi="Times New Roman" w:cs="Times New Roman"/>
          <w:color w:val="000000"/>
          <w:lang w:eastAsia="en-US"/>
        </w:rPr>
        <w:t>-       In figure 7 the 3% variance is very difficult to see. I would suggest authors that instead of colors use different type of curves. The latter is useful to readers that print out the paper in black and white.</w:t>
      </w:r>
    </w:p>
    <w:p w14:paraId="5CD6E297" w14:textId="77777777" w:rsidR="006520F6" w:rsidRPr="006520F6" w:rsidRDefault="006520F6" w:rsidP="006520F6">
      <w:pPr>
        <w:pStyle w:val="HTMLPreformatted"/>
        <w:jc w:val="both"/>
        <w:rPr>
          <w:rFonts w:ascii="Times New Roman" w:eastAsia="新細明體" w:hAnsi="Times New Roman" w:cs="Times New Roman"/>
          <w:color w:val="000000"/>
          <w:lang w:eastAsia="en-US"/>
        </w:rPr>
      </w:pPr>
      <w:r w:rsidRPr="006520F6">
        <w:rPr>
          <w:rFonts w:ascii="Times New Roman" w:eastAsia="新細明體" w:hAnsi="Times New Roman" w:cs="Times New Roman"/>
          <w:color w:val="000000"/>
          <w:lang w:eastAsia="en-US"/>
        </w:rPr>
        <w:t>-       Table II is difficult to follow. I suggest that authors use bar-graphs where the reader is easier to read and understand. With bar graphs is also easier to understand the comparison among algorithms.</w:t>
      </w:r>
    </w:p>
    <w:p w14:paraId="3ABF98E4" w14:textId="77777777" w:rsidR="006520F6" w:rsidRPr="006520F6" w:rsidRDefault="006520F6" w:rsidP="006520F6">
      <w:pPr>
        <w:pStyle w:val="HTMLPreformatted"/>
        <w:jc w:val="both"/>
        <w:rPr>
          <w:rFonts w:ascii="Times New Roman" w:eastAsia="新細明體" w:hAnsi="Times New Roman" w:cs="Times New Roman"/>
          <w:color w:val="000000"/>
          <w:lang w:eastAsia="en-US"/>
        </w:rPr>
      </w:pPr>
      <w:r w:rsidRPr="006520F6">
        <w:rPr>
          <w:rFonts w:ascii="Times New Roman" w:eastAsia="新細明體" w:hAnsi="Times New Roman" w:cs="Times New Roman"/>
          <w:color w:val="000000"/>
          <w:lang w:eastAsia="en-US"/>
        </w:rPr>
        <w:t>-       The first column in Table I is entitled “method” but its contents refer to seasons.</w:t>
      </w:r>
    </w:p>
    <w:p w14:paraId="63593B18" w14:textId="77777777" w:rsidR="006520F6" w:rsidRPr="006520F6" w:rsidRDefault="006520F6" w:rsidP="006520F6">
      <w:pPr>
        <w:pStyle w:val="HTMLPreformatted"/>
        <w:jc w:val="both"/>
        <w:rPr>
          <w:rFonts w:ascii="Times New Roman" w:eastAsia="新細明體" w:hAnsi="Times New Roman" w:cs="Times New Roman"/>
          <w:color w:val="000000"/>
          <w:lang w:eastAsia="en-US"/>
        </w:rPr>
      </w:pPr>
      <w:r w:rsidRPr="006520F6">
        <w:rPr>
          <w:rFonts w:ascii="Times New Roman" w:eastAsia="新細明體" w:hAnsi="Times New Roman" w:cs="Times New Roman"/>
          <w:color w:val="000000"/>
          <w:lang w:eastAsia="en-US"/>
        </w:rPr>
        <w:t>-       In section II, it is not very clear what do the authors mean by stating “multiple scenarios”?</w:t>
      </w:r>
    </w:p>
    <w:p w14:paraId="713CE082" w14:textId="77777777" w:rsidR="006520F6" w:rsidRPr="006520F6" w:rsidRDefault="006520F6" w:rsidP="006520F6">
      <w:pPr>
        <w:pStyle w:val="HTMLPreformatted"/>
        <w:jc w:val="both"/>
        <w:rPr>
          <w:rFonts w:ascii="Times New Roman" w:eastAsia="新細明體" w:hAnsi="Times New Roman" w:cs="Times New Roman"/>
          <w:color w:val="000000"/>
          <w:lang w:eastAsia="en-US"/>
        </w:rPr>
      </w:pPr>
      <w:r w:rsidRPr="006520F6">
        <w:rPr>
          <w:rFonts w:ascii="Times New Roman" w:eastAsia="新細明體" w:hAnsi="Times New Roman" w:cs="Times New Roman"/>
          <w:color w:val="000000"/>
          <w:lang w:eastAsia="en-US"/>
        </w:rPr>
        <w:t>-       Can the authors provide the average variation per season? This metric would allow us to understand how volatile are the datasets and therefore how difficult is the validation and testing.</w:t>
      </w:r>
    </w:p>
    <w:p w14:paraId="1B0A4827" w14:textId="477DBE6E" w:rsidR="006520F6" w:rsidRPr="00BC2EEA" w:rsidRDefault="006520F6" w:rsidP="006520F6">
      <w:pPr>
        <w:pStyle w:val="HTMLPreformatted"/>
        <w:jc w:val="both"/>
        <w:rPr>
          <w:rFonts w:ascii="Times New Roman" w:hAnsi="Times New Roman" w:cs="Times New Roman"/>
          <w:color w:val="000000"/>
        </w:rPr>
      </w:pPr>
      <w:r w:rsidRPr="006520F6">
        <w:rPr>
          <w:rFonts w:ascii="Times New Roman" w:eastAsia="新細明體" w:hAnsi="Times New Roman" w:cs="Times New Roman"/>
          <w:color w:val="000000"/>
          <w:lang w:eastAsia="en-US"/>
        </w:rPr>
        <w:t>Overall, the paper has merit but also has several flaws. There is need to expand the testing datasets to make the paper convincing over the validity of the method.</w:t>
      </w:r>
    </w:p>
    <w:p w14:paraId="747EB3DE" w14:textId="77777777" w:rsidR="006520F6" w:rsidRPr="00BC2EEA" w:rsidRDefault="006520F6" w:rsidP="006520F6">
      <w:pPr>
        <w:pStyle w:val="HTMLPreformatted"/>
        <w:jc w:val="both"/>
        <w:rPr>
          <w:rFonts w:ascii="Times New Roman" w:hAnsi="Times New Roman" w:cs="Times New Roman"/>
          <w:color w:val="000000"/>
        </w:rPr>
      </w:pPr>
    </w:p>
    <w:p w14:paraId="7C4D2963" w14:textId="70369398" w:rsidR="004225B8" w:rsidRPr="006C75C6" w:rsidRDefault="004225B8" w:rsidP="004225B8">
      <w:pPr>
        <w:pStyle w:val="HTMLPreformatted"/>
        <w:tabs>
          <w:tab w:val="clear" w:pos="916"/>
          <w:tab w:val="left" w:pos="851"/>
        </w:tabs>
        <w:spacing w:beforeLines="50" w:before="120"/>
        <w:ind w:left="850" w:hangingChars="354" w:hanging="850"/>
        <w:jc w:val="both"/>
        <w:rPr>
          <w:rFonts w:ascii="Times New Roman" w:hAnsi="Times New Roman" w:cs="Times New Roman"/>
          <w:color w:val="000000"/>
        </w:rPr>
      </w:pPr>
      <w:r w:rsidRPr="006C75C6">
        <w:rPr>
          <w:rFonts w:ascii="Times New Roman" w:eastAsia="新細明體" w:hAnsi="Times New Roman" w:cs="Times New Roman"/>
          <w:color w:val="000000"/>
          <w:lang w:eastAsia="en-US"/>
        </w:rPr>
        <w:t>R</w:t>
      </w:r>
      <w:r>
        <w:rPr>
          <w:rFonts w:ascii="Times New Roman" w:eastAsia="新細明體" w:hAnsi="Times New Roman" w:cs="Times New Roman"/>
          <w:color w:val="000000"/>
          <w:lang w:eastAsia="en-US"/>
        </w:rPr>
        <w:t>3</w:t>
      </w:r>
      <w:r w:rsidRPr="006C75C6">
        <w:rPr>
          <w:rFonts w:ascii="Times New Roman" w:eastAsia="新細明體" w:hAnsi="Times New Roman" w:cs="Times New Roman"/>
          <w:color w:val="000000"/>
          <w:lang w:eastAsia="en-US"/>
        </w:rPr>
        <w:t>-1.</w:t>
      </w:r>
      <w:r w:rsidRPr="006C75C6">
        <w:rPr>
          <w:rFonts w:ascii="Times New Roman" w:eastAsia="SimSun" w:hAnsi="Times New Roman" w:cs="Times New Roman"/>
          <w:color w:val="000000"/>
          <w:lang w:eastAsia="zh-CN"/>
        </w:rPr>
        <w:tab/>
      </w:r>
      <w:r w:rsidRPr="004225B8">
        <w:rPr>
          <w:rFonts w:ascii="Times New Roman" w:hAnsi="Times New Roman" w:cs="Times New Roman"/>
          <w:color w:val="000000"/>
        </w:rPr>
        <w:t>Why is the Winkler score used since there the RSS? What does the reader gain by the Winkler score?</w:t>
      </w:r>
    </w:p>
    <w:p w14:paraId="3739C775" w14:textId="4DCEF27C" w:rsidR="004225B8" w:rsidRPr="006C75C6" w:rsidRDefault="004225B8" w:rsidP="004225B8">
      <w:pPr>
        <w:pStyle w:val="HTMLPreformatted"/>
        <w:tabs>
          <w:tab w:val="clear" w:pos="916"/>
          <w:tab w:val="left" w:pos="851"/>
        </w:tabs>
        <w:spacing w:beforeLines="50" w:before="120"/>
        <w:ind w:left="850" w:hangingChars="354" w:hanging="850"/>
        <w:jc w:val="both"/>
        <w:rPr>
          <w:rFonts w:ascii="Times New Roman" w:hAnsi="Times New Roman" w:cs="Times New Roman"/>
          <w:color w:val="000000"/>
        </w:rPr>
      </w:pPr>
      <w:r w:rsidRPr="006C75C6">
        <w:rPr>
          <w:rFonts w:ascii="Times New Roman" w:eastAsia="新細明體" w:hAnsi="Times New Roman" w:cs="Times New Roman"/>
          <w:color w:val="000000"/>
          <w:lang w:eastAsia="en-US"/>
        </w:rPr>
        <w:lastRenderedPageBreak/>
        <w:t>R</w:t>
      </w:r>
      <w:r>
        <w:rPr>
          <w:rFonts w:ascii="Times New Roman" w:eastAsia="新細明體" w:hAnsi="Times New Roman" w:cs="Times New Roman"/>
          <w:color w:val="000000"/>
          <w:lang w:eastAsia="en-US"/>
        </w:rPr>
        <w:t>3</w:t>
      </w:r>
      <w:r w:rsidRPr="006C75C6">
        <w:rPr>
          <w:rFonts w:ascii="Times New Roman" w:eastAsia="新細明體" w:hAnsi="Times New Roman" w:cs="Times New Roman"/>
          <w:color w:val="000000"/>
          <w:lang w:eastAsia="en-US"/>
        </w:rPr>
        <w:t>-</w:t>
      </w:r>
      <w:r w:rsidRPr="006C75C6">
        <w:rPr>
          <w:rFonts w:ascii="Times New Roman" w:eastAsia="SimSun" w:hAnsi="Times New Roman" w:cs="Times New Roman"/>
          <w:color w:val="000000"/>
          <w:lang w:eastAsia="zh-CN"/>
        </w:rPr>
        <w:t>2</w:t>
      </w:r>
      <w:r w:rsidRPr="006C75C6">
        <w:rPr>
          <w:rFonts w:ascii="Times New Roman" w:eastAsia="新細明體" w:hAnsi="Times New Roman" w:cs="Times New Roman"/>
          <w:color w:val="000000"/>
          <w:lang w:eastAsia="en-US"/>
        </w:rPr>
        <w:t>.</w:t>
      </w:r>
      <w:r w:rsidRPr="006C75C6">
        <w:rPr>
          <w:rFonts w:ascii="Times New Roman" w:eastAsia="SimSun" w:hAnsi="Times New Roman" w:cs="Times New Roman"/>
          <w:color w:val="000000"/>
          <w:lang w:eastAsia="zh-CN"/>
        </w:rPr>
        <w:tab/>
      </w:r>
      <w:r w:rsidRPr="004225B8">
        <w:rPr>
          <w:rFonts w:ascii="Times New Roman" w:hAnsi="Times New Roman" w:cs="Times New Roman"/>
          <w:color w:val="000000"/>
        </w:rPr>
        <w:t>The sentence “The maximum and minimum uncertainty of the prediction can be observed, which facilitates decision making due to the clarity of analysis” needs to be supported by a reference.</w:t>
      </w:r>
    </w:p>
    <w:p w14:paraId="4407D4F8" w14:textId="185BCE2C" w:rsidR="004225B8" w:rsidRPr="004225B8" w:rsidRDefault="004225B8" w:rsidP="004225B8">
      <w:pPr>
        <w:pStyle w:val="HTMLPreformatted"/>
        <w:tabs>
          <w:tab w:val="left" w:pos="851"/>
        </w:tabs>
        <w:spacing w:beforeLines="50" w:before="120"/>
        <w:ind w:left="850" w:hangingChars="354" w:hanging="850"/>
        <w:jc w:val="both"/>
        <w:rPr>
          <w:rFonts w:ascii="Times New Roman" w:hAnsi="Times New Roman" w:cs="Times New Roman"/>
          <w:color w:val="000000"/>
        </w:rPr>
      </w:pPr>
      <w:r>
        <w:rPr>
          <w:rFonts w:ascii="Times New Roman" w:eastAsia="新細明體" w:hAnsi="Times New Roman" w:cs="Times New Roman"/>
          <w:color w:val="000000"/>
          <w:lang w:eastAsia="en-US"/>
        </w:rPr>
        <w:t>R3</w:t>
      </w:r>
      <w:r w:rsidRPr="006C75C6">
        <w:rPr>
          <w:rFonts w:ascii="Times New Roman" w:eastAsia="新細明體" w:hAnsi="Times New Roman" w:cs="Times New Roman"/>
          <w:color w:val="000000"/>
          <w:lang w:eastAsia="en-US"/>
        </w:rPr>
        <w:t>-</w:t>
      </w:r>
      <w:r w:rsidRPr="006C75C6">
        <w:rPr>
          <w:rFonts w:ascii="Times New Roman" w:eastAsia="SimSun" w:hAnsi="Times New Roman" w:cs="Times New Roman"/>
          <w:color w:val="000000"/>
          <w:lang w:eastAsia="zh-CN"/>
        </w:rPr>
        <w:t>3</w:t>
      </w:r>
      <w:r w:rsidRPr="006C75C6">
        <w:rPr>
          <w:rFonts w:ascii="Times New Roman" w:eastAsia="新細明體" w:hAnsi="Times New Roman" w:cs="Times New Roman"/>
          <w:color w:val="000000"/>
          <w:lang w:eastAsia="en-US"/>
        </w:rPr>
        <w:t>.</w:t>
      </w:r>
      <w:r w:rsidRPr="006C75C6">
        <w:rPr>
          <w:rFonts w:ascii="Times New Roman" w:eastAsia="SimSun" w:hAnsi="Times New Roman" w:cs="Times New Roman"/>
          <w:color w:val="000000"/>
          <w:lang w:eastAsia="zh-CN"/>
        </w:rPr>
        <w:tab/>
      </w:r>
      <w:r w:rsidRPr="004225B8">
        <w:rPr>
          <w:rFonts w:ascii="Times New Roman" w:hAnsi="Times New Roman" w:cs="Times New Roman"/>
          <w:color w:val="000000"/>
        </w:rPr>
        <w:t xml:space="preserve">The paper fails to provide a review of learning probabilistic models in short term load forecasting. For </w:t>
      </w:r>
      <w:r w:rsidR="007F0C11" w:rsidRPr="004225B8">
        <w:rPr>
          <w:rFonts w:ascii="Times New Roman" w:hAnsi="Times New Roman" w:cs="Times New Roman"/>
          <w:color w:val="000000"/>
        </w:rPr>
        <w:t>instance,</w:t>
      </w:r>
      <w:r w:rsidRPr="004225B8">
        <w:rPr>
          <w:rFonts w:ascii="Times New Roman" w:hAnsi="Times New Roman" w:cs="Times New Roman"/>
          <w:color w:val="000000"/>
        </w:rPr>
        <w:t xml:space="preserve"> the following papers should have been included:</w:t>
      </w:r>
    </w:p>
    <w:p w14:paraId="7B82035C" w14:textId="5B94E947" w:rsidR="004225B8" w:rsidRPr="004225B8" w:rsidRDefault="004225B8" w:rsidP="004225B8">
      <w:pPr>
        <w:pStyle w:val="HTMLPreformatted"/>
        <w:numPr>
          <w:ilvl w:val="0"/>
          <w:numId w:val="32"/>
        </w:numPr>
        <w:tabs>
          <w:tab w:val="left" w:pos="851"/>
        </w:tabs>
        <w:spacing w:beforeLines="50" w:before="120"/>
        <w:ind w:left="1620"/>
        <w:jc w:val="both"/>
        <w:rPr>
          <w:rFonts w:ascii="Times New Roman" w:hAnsi="Times New Roman" w:cs="Times New Roman"/>
          <w:color w:val="000000"/>
        </w:rPr>
      </w:pPr>
      <w:r w:rsidRPr="004225B8">
        <w:rPr>
          <w:rFonts w:ascii="Times New Roman" w:hAnsi="Times New Roman" w:cs="Times New Roman"/>
          <w:color w:val="000000"/>
        </w:rPr>
        <w:t>Alamaniotis, M., &amp; Tsoukalas, L. H. (2017, September). Multi-kernel assimilation for prediction intervals in nodal short term load forecasting. In 2017 19th International Conference on Intelligent System Application to Power Systems (ISAP) (pp. 1-6). IEEE.</w:t>
      </w:r>
    </w:p>
    <w:p w14:paraId="3EA59D29" w14:textId="6D518AA6" w:rsidR="004225B8" w:rsidRPr="006C75C6" w:rsidRDefault="004225B8" w:rsidP="004225B8">
      <w:pPr>
        <w:pStyle w:val="HTMLPreformatted"/>
        <w:numPr>
          <w:ilvl w:val="0"/>
          <w:numId w:val="32"/>
        </w:numPr>
        <w:tabs>
          <w:tab w:val="clear" w:pos="916"/>
          <w:tab w:val="left" w:pos="851"/>
        </w:tabs>
        <w:spacing w:beforeLines="50" w:before="120"/>
        <w:ind w:left="1620"/>
        <w:jc w:val="both"/>
        <w:rPr>
          <w:rFonts w:ascii="Times New Roman" w:hAnsi="Times New Roman" w:cs="Times New Roman"/>
        </w:rPr>
      </w:pPr>
      <w:r w:rsidRPr="004225B8">
        <w:rPr>
          <w:rFonts w:ascii="Times New Roman" w:hAnsi="Times New Roman" w:cs="Times New Roman"/>
          <w:color w:val="000000"/>
        </w:rPr>
        <w:t>Mori, H., &amp; Ohmi, M. (2005, November). Probabilistic short-term load forecasting with Gaussian processes. In Proceedings of the 13th International Conference on, Intelligent Systems Application to Power Systems (pp. 6-pp). IEEE.</w:t>
      </w:r>
    </w:p>
    <w:p w14:paraId="728AF692" w14:textId="5CCF484C" w:rsidR="004225B8" w:rsidRPr="006C75C6" w:rsidRDefault="004225B8" w:rsidP="004225B8">
      <w:pPr>
        <w:pStyle w:val="HTMLPreformatted"/>
        <w:tabs>
          <w:tab w:val="clear" w:pos="916"/>
          <w:tab w:val="left" w:pos="851"/>
        </w:tabs>
        <w:spacing w:beforeLines="50" w:before="120"/>
        <w:ind w:left="850" w:hangingChars="354" w:hanging="850"/>
        <w:jc w:val="both"/>
        <w:rPr>
          <w:rFonts w:ascii="Times New Roman" w:eastAsia="新細明體" w:hAnsi="Times New Roman" w:cs="Times New Roman"/>
          <w:color w:val="000000"/>
          <w:lang w:eastAsia="en-US"/>
        </w:rPr>
      </w:pPr>
      <w:r>
        <w:rPr>
          <w:rFonts w:ascii="Times New Roman" w:eastAsia="新細明體" w:hAnsi="Times New Roman" w:cs="Times New Roman"/>
          <w:color w:val="000000"/>
          <w:lang w:eastAsia="en-US"/>
        </w:rPr>
        <w:t>R3</w:t>
      </w:r>
      <w:r w:rsidRPr="006C75C6">
        <w:rPr>
          <w:rFonts w:ascii="Times New Roman" w:eastAsia="新細明體" w:hAnsi="Times New Roman" w:cs="Times New Roman"/>
          <w:color w:val="000000"/>
          <w:lang w:eastAsia="en-US"/>
        </w:rPr>
        <w:t>-</w:t>
      </w:r>
      <w:r w:rsidRPr="006C75C6">
        <w:rPr>
          <w:rFonts w:ascii="Times New Roman" w:eastAsia="SimSun" w:hAnsi="Times New Roman" w:cs="Times New Roman"/>
          <w:color w:val="000000"/>
          <w:lang w:eastAsia="zh-CN"/>
        </w:rPr>
        <w:t>4</w:t>
      </w:r>
      <w:r w:rsidRPr="006C75C6">
        <w:rPr>
          <w:rFonts w:ascii="Times New Roman" w:eastAsia="新細明體" w:hAnsi="Times New Roman" w:cs="Times New Roman"/>
          <w:color w:val="000000"/>
          <w:lang w:eastAsia="en-US"/>
        </w:rPr>
        <w:t>.</w:t>
      </w:r>
      <w:r w:rsidRPr="006C75C6">
        <w:rPr>
          <w:rFonts w:ascii="Times New Roman" w:eastAsia="SimSun" w:hAnsi="Times New Roman" w:cs="Times New Roman"/>
          <w:color w:val="000000"/>
          <w:lang w:eastAsia="zh-CN"/>
        </w:rPr>
        <w:tab/>
      </w:r>
      <w:r w:rsidRPr="004225B8">
        <w:rPr>
          <w:rFonts w:ascii="Times New Roman" w:hAnsi="Times New Roman" w:cs="Times New Roman"/>
          <w:color w:val="000000"/>
        </w:rPr>
        <w:t xml:space="preserve">This sentence “Unlike the deterministic method, the probabilistic load forecasting does not rely on a specific prediction point and instead relies on a pair of intervals between the actual load </w:t>
      </w:r>
      <w:r w:rsidRPr="004225B8">
        <w:rPr>
          <w:rFonts w:ascii="Cambria Math" w:hAnsi="Cambria Math" w:cs="Cambria Math"/>
          <w:color w:val="000000"/>
        </w:rPr>
        <w:t>𝑌</w:t>
      </w:r>
      <w:r w:rsidRPr="004225B8">
        <w:rPr>
          <w:rFonts w:ascii="Times New Roman" w:hAnsi="Times New Roman" w:cs="Times New Roman"/>
          <w:color w:val="000000"/>
        </w:rPr>
        <w:t>” is not clear. What are the pair of intervals?</w:t>
      </w:r>
    </w:p>
    <w:p w14:paraId="58224695" w14:textId="13264195" w:rsidR="004225B8" w:rsidRDefault="004225B8" w:rsidP="004225B8">
      <w:pPr>
        <w:pStyle w:val="HTMLPreformatted"/>
        <w:ind w:left="900" w:hanging="900"/>
        <w:jc w:val="both"/>
        <w:rPr>
          <w:rFonts w:ascii="Times New Roman" w:hAnsi="Times New Roman" w:cs="Times New Roman"/>
          <w:color w:val="000000"/>
        </w:rPr>
      </w:pPr>
      <w:r>
        <w:rPr>
          <w:rFonts w:ascii="Times New Roman" w:eastAsia="新細明體" w:hAnsi="Times New Roman" w:cs="Times New Roman"/>
          <w:color w:val="000000"/>
          <w:lang w:eastAsia="en-US"/>
        </w:rPr>
        <w:t>R3</w:t>
      </w:r>
      <w:r w:rsidRPr="006C75C6">
        <w:rPr>
          <w:rFonts w:ascii="Times New Roman" w:eastAsia="新細明體" w:hAnsi="Times New Roman" w:cs="Times New Roman"/>
          <w:color w:val="000000"/>
          <w:lang w:eastAsia="en-US"/>
        </w:rPr>
        <w:t>-</w:t>
      </w:r>
      <w:r w:rsidRPr="006C75C6">
        <w:rPr>
          <w:rFonts w:ascii="Times New Roman" w:eastAsia="SimSun" w:hAnsi="Times New Roman" w:cs="Times New Roman"/>
          <w:color w:val="000000"/>
          <w:lang w:eastAsia="zh-CN"/>
        </w:rPr>
        <w:t>5</w:t>
      </w:r>
      <w:r w:rsidRPr="006C75C6">
        <w:rPr>
          <w:rFonts w:ascii="Times New Roman" w:eastAsia="新細明體" w:hAnsi="Times New Roman" w:cs="Times New Roman"/>
          <w:color w:val="000000"/>
          <w:lang w:eastAsia="en-US"/>
        </w:rPr>
        <w:t>.</w:t>
      </w:r>
      <w:r w:rsidRPr="006C75C6">
        <w:rPr>
          <w:rFonts w:ascii="Times New Roman" w:eastAsia="SimSun" w:hAnsi="Times New Roman" w:cs="Times New Roman"/>
          <w:color w:val="000000"/>
          <w:lang w:eastAsia="zh-CN"/>
        </w:rPr>
        <w:tab/>
      </w:r>
      <w:r w:rsidRPr="004225B8">
        <w:rPr>
          <w:rFonts w:ascii="Times New Roman" w:hAnsi="Times New Roman" w:cs="Times New Roman"/>
          <w:color w:val="000000"/>
        </w:rPr>
        <w:t>What is Mt and Np in equation (3)?</w:t>
      </w:r>
    </w:p>
    <w:p w14:paraId="3E49DA3C" w14:textId="1DAF9CAD" w:rsidR="004225B8" w:rsidRPr="006C75C6" w:rsidRDefault="004225B8" w:rsidP="004225B8">
      <w:pPr>
        <w:pStyle w:val="HTMLPreformatted"/>
        <w:tabs>
          <w:tab w:val="clear" w:pos="916"/>
          <w:tab w:val="left" w:pos="851"/>
        </w:tabs>
        <w:spacing w:beforeLines="50" w:before="120"/>
        <w:ind w:left="850" w:hangingChars="354" w:hanging="850"/>
        <w:jc w:val="both"/>
        <w:rPr>
          <w:rFonts w:ascii="Times New Roman" w:hAnsi="Times New Roman" w:cs="Times New Roman"/>
          <w:color w:val="000000"/>
        </w:rPr>
      </w:pPr>
      <w:r w:rsidRPr="006C75C6">
        <w:rPr>
          <w:rFonts w:ascii="Times New Roman" w:eastAsia="新細明體" w:hAnsi="Times New Roman" w:cs="Times New Roman"/>
          <w:color w:val="000000"/>
          <w:lang w:eastAsia="en-US"/>
        </w:rPr>
        <w:t>R</w:t>
      </w:r>
      <w:r>
        <w:rPr>
          <w:rFonts w:ascii="Times New Roman" w:eastAsia="新細明體" w:hAnsi="Times New Roman" w:cs="Times New Roman"/>
          <w:color w:val="000000"/>
          <w:lang w:eastAsia="en-US"/>
        </w:rPr>
        <w:t>3</w:t>
      </w:r>
      <w:r w:rsidRPr="006C75C6">
        <w:rPr>
          <w:rFonts w:ascii="Times New Roman" w:eastAsia="新細明體" w:hAnsi="Times New Roman" w:cs="Times New Roman"/>
          <w:color w:val="000000"/>
          <w:lang w:eastAsia="en-US"/>
        </w:rPr>
        <w:t>-</w:t>
      </w:r>
      <w:r>
        <w:rPr>
          <w:rFonts w:ascii="Times New Roman" w:eastAsia="新細明體" w:hAnsi="Times New Roman" w:cs="Times New Roman"/>
          <w:color w:val="000000"/>
          <w:lang w:eastAsia="en-US"/>
        </w:rPr>
        <w:t>6</w:t>
      </w:r>
      <w:r w:rsidRPr="006C75C6">
        <w:rPr>
          <w:rFonts w:ascii="Times New Roman" w:eastAsia="新細明體" w:hAnsi="Times New Roman" w:cs="Times New Roman"/>
          <w:color w:val="000000"/>
          <w:lang w:eastAsia="en-US"/>
        </w:rPr>
        <w:t>.</w:t>
      </w:r>
      <w:r w:rsidRPr="006C75C6">
        <w:rPr>
          <w:rFonts w:ascii="Times New Roman" w:eastAsia="SimSun" w:hAnsi="Times New Roman" w:cs="Times New Roman"/>
          <w:color w:val="000000"/>
          <w:lang w:eastAsia="zh-CN"/>
        </w:rPr>
        <w:tab/>
      </w:r>
      <w:r w:rsidRPr="004225B8">
        <w:rPr>
          <w:rFonts w:ascii="Times New Roman" w:hAnsi="Times New Roman" w:cs="Times New Roman"/>
          <w:color w:val="000000"/>
        </w:rPr>
        <w:t>Why are the weights of the NAW and CP are set as 0.5 and 0.5? is there a logic behind it?</w:t>
      </w:r>
    </w:p>
    <w:p w14:paraId="32460EA8" w14:textId="3695EEBF" w:rsidR="004225B8" w:rsidRPr="006C75C6" w:rsidRDefault="004225B8" w:rsidP="004225B8">
      <w:pPr>
        <w:pStyle w:val="HTMLPreformatted"/>
        <w:tabs>
          <w:tab w:val="clear" w:pos="916"/>
          <w:tab w:val="left" w:pos="851"/>
        </w:tabs>
        <w:spacing w:beforeLines="50" w:before="120"/>
        <w:ind w:left="850" w:hangingChars="354" w:hanging="850"/>
        <w:jc w:val="both"/>
        <w:rPr>
          <w:rFonts w:ascii="Times New Roman" w:hAnsi="Times New Roman" w:cs="Times New Roman"/>
          <w:color w:val="000000"/>
        </w:rPr>
      </w:pPr>
      <w:r w:rsidRPr="006C75C6">
        <w:rPr>
          <w:rFonts w:ascii="Times New Roman" w:eastAsia="新細明體" w:hAnsi="Times New Roman" w:cs="Times New Roman"/>
          <w:color w:val="000000"/>
          <w:lang w:eastAsia="en-US"/>
        </w:rPr>
        <w:t>R</w:t>
      </w:r>
      <w:r>
        <w:rPr>
          <w:rFonts w:ascii="Times New Roman" w:eastAsia="新細明體" w:hAnsi="Times New Roman" w:cs="Times New Roman"/>
          <w:color w:val="000000"/>
          <w:lang w:eastAsia="en-US"/>
        </w:rPr>
        <w:t>3</w:t>
      </w:r>
      <w:r w:rsidRPr="006C75C6">
        <w:rPr>
          <w:rFonts w:ascii="Times New Roman" w:eastAsia="新細明體" w:hAnsi="Times New Roman" w:cs="Times New Roman"/>
          <w:color w:val="000000"/>
          <w:lang w:eastAsia="en-US"/>
        </w:rPr>
        <w:t>-</w:t>
      </w:r>
      <w:r>
        <w:rPr>
          <w:rFonts w:ascii="Times New Roman" w:eastAsia="SimSun" w:hAnsi="Times New Roman" w:cs="Times New Roman"/>
          <w:color w:val="000000"/>
          <w:lang w:eastAsia="zh-CN"/>
        </w:rPr>
        <w:t>7</w:t>
      </w:r>
      <w:r w:rsidRPr="006C75C6">
        <w:rPr>
          <w:rFonts w:ascii="Times New Roman" w:eastAsia="新細明體" w:hAnsi="Times New Roman" w:cs="Times New Roman"/>
          <w:color w:val="000000"/>
          <w:lang w:eastAsia="en-US"/>
        </w:rPr>
        <w:t>.</w:t>
      </w:r>
      <w:r w:rsidRPr="006C75C6">
        <w:rPr>
          <w:rFonts w:ascii="Times New Roman" w:eastAsia="SimSun" w:hAnsi="Times New Roman" w:cs="Times New Roman"/>
          <w:color w:val="000000"/>
          <w:lang w:eastAsia="zh-CN"/>
        </w:rPr>
        <w:tab/>
      </w:r>
      <w:r w:rsidRPr="004225B8">
        <w:rPr>
          <w:rFonts w:ascii="Times New Roman" w:hAnsi="Times New Roman" w:cs="Times New Roman"/>
          <w:color w:val="000000"/>
        </w:rPr>
        <w:t>The proposed method is applied on four weeks taken from the four different seasons. That is the right approach and indeed it shows how the method performs on load dynamics driven by season. However, the validation and testing will be completely convincing to the reader only if the method is applied on special days. Since the authors used the data from USA (NE ISO), then I would like to see the performance on load prediction for days like thanksgiving, black Friday and new year and Christmas day. The load dynamics are different for those days and therefore I would love to see how the method performs for these days.</w:t>
      </w:r>
    </w:p>
    <w:p w14:paraId="44AD1B39" w14:textId="32603CF0" w:rsidR="004225B8" w:rsidRPr="006C75C6" w:rsidRDefault="004225B8" w:rsidP="004225B8">
      <w:pPr>
        <w:pStyle w:val="HTMLPreformatted"/>
        <w:tabs>
          <w:tab w:val="clear" w:pos="916"/>
          <w:tab w:val="left" w:pos="851"/>
        </w:tabs>
        <w:spacing w:beforeLines="50" w:before="120"/>
        <w:ind w:left="850" w:hangingChars="354" w:hanging="850"/>
        <w:jc w:val="both"/>
        <w:rPr>
          <w:rFonts w:ascii="Times New Roman" w:hAnsi="Times New Roman" w:cs="Times New Roman"/>
        </w:rPr>
      </w:pPr>
      <w:r>
        <w:rPr>
          <w:rFonts w:ascii="Times New Roman" w:eastAsia="新細明體" w:hAnsi="Times New Roman" w:cs="Times New Roman"/>
          <w:color w:val="000000"/>
          <w:lang w:eastAsia="en-US"/>
        </w:rPr>
        <w:t>R3</w:t>
      </w:r>
      <w:r w:rsidRPr="006C75C6">
        <w:rPr>
          <w:rFonts w:ascii="Times New Roman" w:eastAsia="新細明體" w:hAnsi="Times New Roman" w:cs="Times New Roman"/>
          <w:color w:val="000000"/>
          <w:lang w:eastAsia="en-US"/>
        </w:rPr>
        <w:t>-</w:t>
      </w:r>
      <w:r>
        <w:rPr>
          <w:rFonts w:ascii="Times New Roman" w:eastAsia="SimSun" w:hAnsi="Times New Roman" w:cs="Times New Roman"/>
          <w:color w:val="000000"/>
          <w:lang w:eastAsia="zh-CN"/>
        </w:rPr>
        <w:t>8</w:t>
      </w:r>
      <w:r w:rsidRPr="006C75C6">
        <w:rPr>
          <w:rFonts w:ascii="Times New Roman" w:eastAsia="新細明體" w:hAnsi="Times New Roman" w:cs="Times New Roman"/>
          <w:color w:val="000000"/>
          <w:lang w:eastAsia="en-US"/>
        </w:rPr>
        <w:t>.</w:t>
      </w:r>
      <w:r w:rsidRPr="006C75C6">
        <w:rPr>
          <w:rFonts w:ascii="Times New Roman" w:eastAsia="SimSun" w:hAnsi="Times New Roman" w:cs="Times New Roman"/>
          <w:color w:val="000000"/>
          <w:lang w:eastAsia="zh-CN"/>
        </w:rPr>
        <w:tab/>
      </w:r>
      <w:r w:rsidRPr="004225B8">
        <w:rPr>
          <w:rFonts w:ascii="Times New Roman" w:hAnsi="Times New Roman" w:cs="Times New Roman"/>
          <w:color w:val="000000"/>
        </w:rPr>
        <w:t>The authors do not state how are their training dataset created. They have data only from two years 2016-2017 and therefore, I would like to see how are their training and validation data created? How many points are contained in the training data?</w:t>
      </w:r>
    </w:p>
    <w:p w14:paraId="3FFA2B87" w14:textId="25F35531" w:rsidR="004225B8" w:rsidRPr="006C75C6" w:rsidRDefault="004225B8" w:rsidP="004225B8">
      <w:pPr>
        <w:pStyle w:val="HTMLPreformatted"/>
        <w:tabs>
          <w:tab w:val="clear" w:pos="916"/>
          <w:tab w:val="left" w:pos="851"/>
        </w:tabs>
        <w:spacing w:beforeLines="50" w:before="120"/>
        <w:ind w:left="850" w:hangingChars="354" w:hanging="850"/>
        <w:jc w:val="both"/>
        <w:rPr>
          <w:rFonts w:ascii="Times New Roman" w:eastAsia="新細明體" w:hAnsi="Times New Roman" w:cs="Times New Roman"/>
          <w:color w:val="000000"/>
          <w:lang w:eastAsia="en-US"/>
        </w:rPr>
      </w:pPr>
      <w:r>
        <w:rPr>
          <w:rFonts w:ascii="Times New Roman" w:eastAsia="新細明體" w:hAnsi="Times New Roman" w:cs="Times New Roman"/>
          <w:color w:val="000000"/>
          <w:lang w:eastAsia="en-US"/>
        </w:rPr>
        <w:t>R3</w:t>
      </w:r>
      <w:r w:rsidRPr="006C75C6">
        <w:rPr>
          <w:rFonts w:ascii="Times New Roman" w:eastAsia="新細明體" w:hAnsi="Times New Roman" w:cs="Times New Roman"/>
          <w:color w:val="000000"/>
          <w:lang w:eastAsia="en-US"/>
        </w:rPr>
        <w:t>-</w:t>
      </w:r>
      <w:r>
        <w:rPr>
          <w:rFonts w:ascii="Times New Roman" w:eastAsia="SimSun" w:hAnsi="Times New Roman" w:cs="Times New Roman"/>
          <w:color w:val="000000"/>
          <w:lang w:eastAsia="zh-CN"/>
        </w:rPr>
        <w:t>9</w:t>
      </w:r>
      <w:r w:rsidRPr="006C75C6">
        <w:rPr>
          <w:rFonts w:ascii="Times New Roman" w:eastAsia="新細明體" w:hAnsi="Times New Roman" w:cs="Times New Roman"/>
          <w:color w:val="000000"/>
          <w:lang w:eastAsia="en-US"/>
        </w:rPr>
        <w:t>.</w:t>
      </w:r>
      <w:r w:rsidRPr="006C75C6">
        <w:rPr>
          <w:rFonts w:ascii="Times New Roman" w:eastAsia="SimSun" w:hAnsi="Times New Roman" w:cs="Times New Roman"/>
          <w:color w:val="000000"/>
          <w:lang w:eastAsia="zh-CN"/>
        </w:rPr>
        <w:tab/>
      </w:r>
      <w:r w:rsidRPr="004225B8">
        <w:rPr>
          <w:rFonts w:ascii="Times New Roman" w:hAnsi="Times New Roman" w:cs="Times New Roman"/>
          <w:color w:val="000000"/>
        </w:rPr>
        <w:t>Figure 8 is difficult to read. It appears to be blurred. It needs to be made with higher resolution or make it somehow clearer (perhaps save it bmp file and insert it in the text?)</w:t>
      </w:r>
    </w:p>
    <w:p w14:paraId="7B64C15E" w14:textId="65DA027A" w:rsidR="004225B8" w:rsidRDefault="004225B8" w:rsidP="004225B8">
      <w:pPr>
        <w:pStyle w:val="HTMLPreformatted"/>
        <w:ind w:left="900" w:hanging="900"/>
        <w:jc w:val="both"/>
        <w:rPr>
          <w:rFonts w:ascii="Times New Roman" w:hAnsi="Times New Roman" w:cs="Times New Roman"/>
          <w:color w:val="000000"/>
        </w:rPr>
      </w:pPr>
      <w:r>
        <w:rPr>
          <w:rFonts w:ascii="Times New Roman" w:eastAsia="新細明體" w:hAnsi="Times New Roman" w:cs="Times New Roman"/>
          <w:color w:val="000000"/>
          <w:lang w:eastAsia="en-US"/>
        </w:rPr>
        <w:t>R3</w:t>
      </w:r>
      <w:r w:rsidRPr="006C75C6">
        <w:rPr>
          <w:rFonts w:ascii="Times New Roman" w:eastAsia="新細明體" w:hAnsi="Times New Roman" w:cs="Times New Roman"/>
          <w:color w:val="000000"/>
          <w:lang w:eastAsia="en-US"/>
        </w:rPr>
        <w:t>-</w:t>
      </w:r>
      <w:r>
        <w:rPr>
          <w:rFonts w:ascii="Times New Roman" w:eastAsia="SimSun" w:hAnsi="Times New Roman" w:cs="Times New Roman"/>
          <w:color w:val="000000"/>
          <w:lang w:eastAsia="zh-CN"/>
        </w:rPr>
        <w:t>10</w:t>
      </w:r>
      <w:r w:rsidRPr="006C75C6">
        <w:rPr>
          <w:rFonts w:ascii="Times New Roman" w:eastAsia="新細明體" w:hAnsi="Times New Roman" w:cs="Times New Roman"/>
          <w:color w:val="000000"/>
          <w:lang w:eastAsia="en-US"/>
        </w:rPr>
        <w:t>.</w:t>
      </w:r>
      <w:r w:rsidRPr="006C75C6">
        <w:rPr>
          <w:rFonts w:ascii="Times New Roman" w:eastAsia="SimSun" w:hAnsi="Times New Roman" w:cs="Times New Roman"/>
          <w:color w:val="000000"/>
          <w:lang w:eastAsia="zh-CN"/>
        </w:rPr>
        <w:tab/>
      </w:r>
      <w:r w:rsidRPr="004225B8">
        <w:rPr>
          <w:rFonts w:ascii="Times New Roman" w:hAnsi="Times New Roman" w:cs="Times New Roman"/>
          <w:color w:val="000000"/>
        </w:rPr>
        <w:t>Table I is extended beyond the column boundaries.</w:t>
      </w:r>
    </w:p>
    <w:p w14:paraId="0EC2E44A" w14:textId="2397617E" w:rsidR="004225B8" w:rsidRPr="006C75C6" w:rsidRDefault="004225B8" w:rsidP="004225B8">
      <w:pPr>
        <w:pStyle w:val="HTMLPreformatted"/>
        <w:tabs>
          <w:tab w:val="clear" w:pos="916"/>
          <w:tab w:val="left" w:pos="851"/>
        </w:tabs>
        <w:spacing w:beforeLines="50" w:before="120"/>
        <w:ind w:left="850" w:hangingChars="354" w:hanging="850"/>
        <w:jc w:val="both"/>
        <w:rPr>
          <w:rFonts w:ascii="Times New Roman" w:hAnsi="Times New Roman" w:cs="Times New Roman"/>
          <w:color w:val="000000"/>
        </w:rPr>
      </w:pPr>
      <w:r w:rsidRPr="006C75C6">
        <w:rPr>
          <w:rFonts w:ascii="Times New Roman" w:eastAsia="新細明體" w:hAnsi="Times New Roman" w:cs="Times New Roman"/>
          <w:color w:val="000000"/>
          <w:lang w:eastAsia="en-US"/>
        </w:rPr>
        <w:t>R</w:t>
      </w:r>
      <w:r>
        <w:rPr>
          <w:rFonts w:ascii="Times New Roman" w:eastAsia="新細明體" w:hAnsi="Times New Roman" w:cs="Times New Roman"/>
          <w:color w:val="000000"/>
          <w:lang w:eastAsia="en-US"/>
        </w:rPr>
        <w:t>3</w:t>
      </w:r>
      <w:r w:rsidRPr="006C75C6">
        <w:rPr>
          <w:rFonts w:ascii="Times New Roman" w:eastAsia="新細明體" w:hAnsi="Times New Roman" w:cs="Times New Roman"/>
          <w:color w:val="000000"/>
          <w:lang w:eastAsia="en-US"/>
        </w:rPr>
        <w:t>-1</w:t>
      </w:r>
      <w:r>
        <w:rPr>
          <w:rFonts w:ascii="Times New Roman" w:eastAsia="新細明體" w:hAnsi="Times New Roman" w:cs="Times New Roman"/>
          <w:color w:val="000000"/>
          <w:lang w:eastAsia="en-US"/>
        </w:rPr>
        <w:t>1</w:t>
      </w:r>
      <w:r w:rsidRPr="006C75C6">
        <w:rPr>
          <w:rFonts w:ascii="Times New Roman" w:eastAsia="新細明體" w:hAnsi="Times New Roman" w:cs="Times New Roman"/>
          <w:color w:val="000000"/>
          <w:lang w:eastAsia="en-US"/>
        </w:rPr>
        <w:t>.</w:t>
      </w:r>
      <w:r w:rsidRPr="006C75C6">
        <w:rPr>
          <w:rFonts w:ascii="Times New Roman" w:eastAsia="SimSun" w:hAnsi="Times New Roman" w:cs="Times New Roman"/>
          <w:color w:val="000000"/>
          <w:lang w:eastAsia="zh-CN"/>
        </w:rPr>
        <w:tab/>
      </w:r>
      <w:r w:rsidRPr="004225B8">
        <w:rPr>
          <w:rFonts w:ascii="Times New Roman" w:hAnsi="Times New Roman" w:cs="Times New Roman"/>
          <w:color w:val="000000"/>
        </w:rPr>
        <w:t>In figure 7 the 3% variance is very difficult to see. I would suggest authors that instead of colors use different type of curves. The latter is useful to readers that print out the paper in black and white.</w:t>
      </w:r>
    </w:p>
    <w:p w14:paraId="65BC9D9B" w14:textId="7023EDAF" w:rsidR="004225B8" w:rsidRPr="006C75C6" w:rsidRDefault="004225B8" w:rsidP="004225B8">
      <w:pPr>
        <w:pStyle w:val="HTMLPreformatted"/>
        <w:tabs>
          <w:tab w:val="clear" w:pos="916"/>
          <w:tab w:val="left" w:pos="851"/>
        </w:tabs>
        <w:spacing w:beforeLines="50" w:before="120"/>
        <w:ind w:left="850" w:hangingChars="354" w:hanging="850"/>
        <w:jc w:val="both"/>
        <w:rPr>
          <w:rFonts w:ascii="Times New Roman" w:hAnsi="Times New Roman" w:cs="Times New Roman"/>
          <w:color w:val="000000"/>
        </w:rPr>
      </w:pPr>
      <w:r w:rsidRPr="006C75C6">
        <w:rPr>
          <w:rFonts w:ascii="Times New Roman" w:eastAsia="新細明體" w:hAnsi="Times New Roman" w:cs="Times New Roman"/>
          <w:color w:val="000000"/>
          <w:lang w:eastAsia="en-US"/>
        </w:rPr>
        <w:t>R</w:t>
      </w:r>
      <w:r>
        <w:rPr>
          <w:rFonts w:ascii="Times New Roman" w:eastAsia="新細明體" w:hAnsi="Times New Roman" w:cs="Times New Roman"/>
          <w:color w:val="000000"/>
          <w:lang w:eastAsia="en-US"/>
        </w:rPr>
        <w:t>3</w:t>
      </w:r>
      <w:r w:rsidRPr="006C75C6">
        <w:rPr>
          <w:rFonts w:ascii="Times New Roman" w:eastAsia="新細明體" w:hAnsi="Times New Roman" w:cs="Times New Roman"/>
          <w:color w:val="000000"/>
          <w:lang w:eastAsia="en-US"/>
        </w:rPr>
        <w:t>-</w:t>
      </w:r>
      <w:r>
        <w:rPr>
          <w:rFonts w:ascii="Times New Roman" w:eastAsia="新細明體" w:hAnsi="Times New Roman" w:cs="Times New Roman"/>
          <w:color w:val="000000"/>
          <w:lang w:eastAsia="en-US"/>
        </w:rPr>
        <w:t>1</w:t>
      </w:r>
      <w:r w:rsidRPr="006C75C6">
        <w:rPr>
          <w:rFonts w:ascii="Times New Roman" w:eastAsia="SimSun" w:hAnsi="Times New Roman" w:cs="Times New Roman"/>
          <w:color w:val="000000"/>
          <w:lang w:eastAsia="zh-CN"/>
        </w:rPr>
        <w:t>2</w:t>
      </w:r>
      <w:r w:rsidRPr="006C75C6">
        <w:rPr>
          <w:rFonts w:ascii="Times New Roman" w:eastAsia="新細明體" w:hAnsi="Times New Roman" w:cs="Times New Roman"/>
          <w:color w:val="000000"/>
          <w:lang w:eastAsia="en-US"/>
        </w:rPr>
        <w:t>.</w:t>
      </w:r>
      <w:r w:rsidRPr="006C75C6">
        <w:rPr>
          <w:rFonts w:ascii="Times New Roman" w:eastAsia="SimSun" w:hAnsi="Times New Roman" w:cs="Times New Roman"/>
          <w:color w:val="000000"/>
          <w:lang w:eastAsia="zh-CN"/>
        </w:rPr>
        <w:tab/>
      </w:r>
      <w:r w:rsidRPr="004225B8">
        <w:rPr>
          <w:rFonts w:ascii="Times New Roman" w:hAnsi="Times New Roman" w:cs="Times New Roman"/>
          <w:color w:val="000000"/>
        </w:rPr>
        <w:t>Table II is difficult to follow. I suggest that authors use bar-graphs where the reader is easier to read and understand. With bar graphs is also easier to understand the comparison among algorithms.</w:t>
      </w:r>
    </w:p>
    <w:p w14:paraId="0FF74264" w14:textId="581BA8D8" w:rsidR="004225B8" w:rsidRPr="006C75C6" w:rsidRDefault="004225B8" w:rsidP="004225B8">
      <w:pPr>
        <w:pStyle w:val="HTMLPreformatted"/>
        <w:tabs>
          <w:tab w:val="clear" w:pos="916"/>
          <w:tab w:val="left" w:pos="851"/>
        </w:tabs>
        <w:spacing w:beforeLines="50" w:before="120"/>
        <w:ind w:left="850" w:hangingChars="354" w:hanging="850"/>
        <w:jc w:val="both"/>
        <w:rPr>
          <w:rFonts w:ascii="Times New Roman" w:hAnsi="Times New Roman" w:cs="Times New Roman"/>
        </w:rPr>
      </w:pPr>
      <w:r>
        <w:rPr>
          <w:rFonts w:ascii="Times New Roman" w:eastAsia="新細明體" w:hAnsi="Times New Roman" w:cs="Times New Roman"/>
          <w:color w:val="000000"/>
          <w:lang w:eastAsia="en-US"/>
        </w:rPr>
        <w:t>R3</w:t>
      </w:r>
      <w:r w:rsidRPr="006C75C6">
        <w:rPr>
          <w:rFonts w:ascii="Times New Roman" w:eastAsia="新細明體" w:hAnsi="Times New Roman" w:cs="Times New Roman"/>
          <w:color w:val="000000"/>
          <w:lang w:eastAsia="en-US"/>
        </w:rPr>
        <w:t>-</w:t>
      </w:r>
      <w:r>
        <w:rPr>
          <w:rFonts w:ascii="Times New Roman" w:eastAsia="新細明體" w:hAnsi="Times New Roman" w:cs="Times New Roman"/>
          <w:color w:val="000000"/>
          <w:lang w:eastAsia="en-US"/>
        </w:rPr>
        <w:t>1</w:t>
      </w:r>
      <w:r w:rsidRPr="006C75C6">
        <w:rPr>
          <w:rFonts w:ascii="Times New Roman" w:eastAsia="SimSun" w:hAnsi="Times New Roman" w:cs="Times New Roman"/>
          <w:color w:val="000000"/>
          <w:lang w:eastAsia="zh-CN"/>
        </w:rPr>
        <w:t>3</w:t>
      </w:r>
      <w:r w:rsidRPr="006C75C6">
        <w:rPr>
          <w:rFonts w:ascii="Times New Roman" w:eastAsia="新細明體" w:hAnsi="Times New Roman" w:cs="Times New Roman"/>
          <w:color w:val="000000"/>
          <w:lang w:eastAsia="en-US"/>
        </w:rPr>
        <w:t>.</w:t>
      </w:r>
      <w:r w:rsidRPr="006C75C6">
        <w:rPr>
          <w:rFonts w:ascii="Times New Roman" w:eastAsia="SimSun" w:hAnsi="Times New Roman" w:cs="Times New Roman"/>
          <w:color w:val="000000"/>
          <w:lang w:eastAsia="zh-CN"/>
        </w:rPr>
        <w:tab/>
      </w:r>
      <w:r w:rsidRPr="004225B8">
        <w:rPr>
          <w:rFonts w:ascii="Times New Roman" w:hAnsi="Times New Roman" w:cs="Times New Roman"/>
          <w:color w:val="000000"/>
        </w:rPr>
        <w:t>The first column in Table I is entitled “method” but its contents refer to seasons.</w:t>
      </w:r>
    </w:p>
    <w:p w14:paraId="1BBAAC34" w14:textId="19A29C2A" w:rsidR="004225B8" w:rsidRPr="006C75C6" w:rsidRDefault="004225B8" w:rsidP="004225B8">
      <w:pPr>
        <w:pStyle w:val="HTMLPreformatted"/>
        <w:tabs>
          <w:tab w:val="clear" w:pos="916"/>
          <w:tab w:val="left" w:pos="851"/>
        </w:tabs>
        <w:spacing w:beforeLines="50" w:before="120"/>
        <w:ind w:left="850" w:hangingChars="354" w:hanging="850"/>
        <w:jc w:val="both"/>
        <w:rPr>
          <w:rFonts w:ascii="Times New Roman" w:eastAsia="新細明體" w:hAnsi="Times New Roman" w:cs="Times New Roman"/>
          <w:color w:val="000000"/>
          <w:lang w:eastAsia="en-US"/>
        </w:rPr>
      </w:pPr>
      <w:r>
        <w:rPr>
          <w:rFonts w:ascii="Times New Roman" w:eastAsia="新細明體" w:hAnsi="Times New Roman" w:cs="Times New Roman"/>
          <w:color w:val="000000"/>
          <w:lang w:eastAsia="en-US"/>
        </w:rPr>
        <w:t>R3</w:t>
      </w:r>
      <w:r w:rsidRPr="006C75C6">
        <w:rPr>
          <w:rFonts w:ascii="Times New Roman" w:eastAsia="新細明體" w:hAnsi="Times New Roman" w:cs="Times New Roman"/>
          <w:color w:val="000000"/>
          <w:lang w:eastAsia="en-US"/>
        </w:rPr>
        <w:t>-</w:t>
      </w:r>
      <w:r>
        <w:rPr>
          <w:rFonts w:ascii="Times New Roman" w:eastAsia="新細明體" w:hAnsi="Times New Roman" w:cs="Times New Roman"/>
          <w:color w:val="000000"/>
          <w:lang w:eastAsia="en-US"/>
        </w:rPr>
        <w:t>1</w:t>
      </w:r>
      <w:r w:rsidRPr="006C75C6">
        <w:rPr>
          <w:rFonts w:ascii="Times New Roman" w:eastAsia="SimSun" w:hAnsi="Times New Roman" w:cs="Times New Roman"/>
          <w:color w:val="000000"/>
          <w:lang w:eastAsia="zh-CN"/>
        </w:rPr>
        <w:t>4</w:t>
      </w:r>
      <w:r w:rsidRPr="006C75C6">
        <w:rPr>
          <w:rFonts w:ascii="Times New Roman" w:eastAsia="新細明體" w:hAnsi="Times New Roman" w:cs="Times New Roman"/>
          <w:color w:val="000000"/>
          <w:lang w:eastAsia="en-US"/>
        </w:rPr>
        <w:t>.</w:t>
      </w:r>
      <w:r w:rsidRPr="006C75C6">
        <w:rPr>
          <w:rFonts w:ascii="Times New Roman" w:eastAsia="SimSun" w:hAnsi="Times New Roman" w:cs="Times New Roman"/>
          <w:color w:val="000000"/>
          <w:lang w:eastAsia="zh-CN"/>
        </w:rPr>
        <w:tab/>
      </w:r>
      <w:r w:rsidRPr="004225B8">
        <w:rPr>
          <w:rFonts w:ascii="Times New Roman" w:hAnsi="Times New Roman" w:cs="Times New Roman"/>
          <w:color w:val="000000"/>
        </w:rPr>
        <w:t>In section II, it is not very clear what do the authors mean by stating “multiple scenarios”?</w:t>
      </w:r>
    </w:p>
    <w:p w14:paraId="4EF635B6" w14:textId="77777777" w:rsidR="004225B8" w:rsidRPr="004225B8" w:rsidRDefault="004225B8" w:rsidP="004225B8">
      <w:pPr>
        <w:pStyle w:val="HTMLPreformatted"/>
        <w:ind w:left="900" w:hanging="900"/>
        <w:jc w:val="both"/>
        <w:rPr>
          <w:rFonts w:ascii="Times New Roman" w:hAnsi="Times New Roman" w:cs="Times New Roman"/>
          <w:color w:val="000000"/>
        </w:rPr>
      </w:pPr>
      <w:r>
        <w:rPr>
          <w:rFonts w:ascii="Times New Roman" w:eastAsia="新細明體" w:hAnsi="Times New Roman" w:cs="Times New Roman"/>
          <w:color w:val="000000"/>
          <w:lang w:eastAsia="en-US"/>
        </w:rPr>
        <w:t>R3</w:t>
      </w:r>
      <w:r w:rsidRPr="006C75C6">
        <w:rPr>
          <w:rFonts w:ascii="Times New Roman" w:eastAsia="新細明體" w:hAnsi="Times New Roman" w:cs="Times New Roman"/>
          <w:color w:val="000000"/>
          <w:lang w:eastAsia="en-US"/>
        </w:rPr>
        <w:t>-</w:t>
      </w:r>
      <w:r>
        <w:rPr>
          <w:rFonts w:ascii="Times New Roman" w:eastAsia="新細明體" w:hAnsi="Times New Roman" w:cs="Times New Roman"/>
          <w:color w:val="000000"/>
          <w:lang w:eastAsia="en-US"/>
        </w:rPr>
        <w:t>1</w:t>
      </w:r>
      <w:r w:rsidRPr="006C75C6">
        <w:rPr>
          <w:rFonts w:ascii="Times New Roman" w:eastAsia="SimSun" w:hAnsi="Times New Roman" w:cs="Times New Roman"/>
          <w:color w:val="000000"/>
          <w:lang w:eastAsia="zh-CN"/>
        </w:rPr>
        <w:t>5</w:t>
      </w:r>
      <w:r w:rsidRPr="006C75C6">
        <w:rPr>
          <w:rFonts w:ascii="Times New Roman" w:eastAsia="新細明體" w:hAnsi="Times New Roman" w:cs="Times New Roman"/>
          <w:color w:val="000000"/>
          <w:lang w:eastAsia="en-US"/>
        </w:rPr>
        <w:t>.</w:t>
      </w:r>
      <w:r w:rsidRPr="006C75C6">
        <w:rPr>
          <w:rFonts w:ascii="Times New Roman" w:eastAsia="SimSun" w:hAnsi="Times New Roman" w:cs="Times New Roman"/>
          <w:color w:val="000000"/>
          <w:lang w:eastAsia="zh-CN"/>
        </w:rPr>
        <w:tab/>
      </w:r>
      <w:r w:rsidRPr="004225B8">
        <w:rPr>
          <w:rFonts w:ascii="Times New Roman" w:hAnsi="Times New Roman" w:cs="Times New Roman"/>
          <w:color w:val="000000"/>
        </w:rPr>
        <w:t>Can the authors provide the average variation per season? This metric would allow us to understand how volatile are the datasets and therefore how difficult is the validation and testing.</w:t>
      </w:r>
    </w:p>
    <w:p w14:paraId="4AB71385" w14:textId="7935E9D5" w:rsidR="004225B8" w:rsidRPr="006C75C6" w:rsidRDefault="004225B8" w:rsidP="004225B8">
      <w:pPr>
        <w:pStyle w:val="HTMLPreformatted"/>
        <w:ind w:left="900" w:hanging="900"/>
        <w:jc w:val="both"/>
        <w:rPr>
          <w:rFonts w:ascii="Times New Roman" w:hAnsi="Times New Roman" w:cs="Times New Roman"/>
          <w:color w:val="000000"/>
        </w:rPr>
      </w:pPr>
      <w:r>
        <w:rPr>
          <w:rFonts w:ascii="Times New Roman" w:eastAsia="新細明體" w:hAnsi="Times New Roman" w:cs="Times New Roman"/>
          <w:color w:val="000000"/>
          <w:lang w:eastAsia="en-US"/>
        </w:rPr>
        <w:t>R3</w:t>
      </w:r>
      <w:r w:rsidRPr="006C75C6">
        <w:rPr>
          <w:rFonts w:ascii="Times New Roman" w:eastAsia="新細明體" w:hAnsi="Times New Roman" w:cs="Times New Roman"/>
          <w:color w:val="000000"/>
          <w:lang w:eastAsia="en-US"/>
        </w:rPr>
        <w:t>-</w:t>
      </w:r>
      <w:r>
        <w:rPr>
          <w:rFonts w:ascii="Times New Roman" w:eastAsia="新細明體" w:hAnsi="Times New Roman" w:cs="Times New Roman"/>
          <w:color w:val="000000"/>
          <w:lang w:eastAsia="en-US"/>
        </w:rPr>
        <w:t>1</w:t>
      </w:r>
      <w:r>
        <w:rPr>
          <w:rFonts w:ascii="Times New Roman" w:eastAsia="SimSun" w:hAnsi="Times New Roman" w:cs="Times New Roman"/>
          <w:color w:val="000000"/>
          <w:lang w:eastAsia="zh-CN"/>
        </w:rPr>
        <w:t>6</w:t>
      </w:r>
      <w:r w:rsidRPr="006C75C6">
        <w:rPr>
          <w:rFonts w:ascii="Times New Roman" w:eastAsia="新細明體" w:hAnsi="Times New Roman" w:cs="Times New Roman"/>
          <w:color w:val="000000"/>
          <w:lang w:eastAsia="en-US"/>
        </w:rPr>
        <w:t>.</w:t>
      </w:r>
      <w:r w:rsidRPr="006C75C6">
        <w:rPr>
          <w:rFonts w:ascii="Times New Roman" w:eastAsia="SimSun" w:hAnsi="Times New Roman" w:cs="Times New Roman"/>
          <w:color w:val="000000"/>
          <w:lang w:eastAsia="zh-CN"/>
        </w:rPr>
        <w:tab/>
      </w:r>
      <w:r w:rsidRPr="004225B8">
        <w:rPr>
          <w:rFonts w:ascii="Times New Roman" w:hAnsi="Times New Roman" w:cs="Times New Roman"/>
          <w:color w:val="000000"/>
        </w:rPr>
        <w:t>Overall, the paper has merit but also has several flaws. There is need to expand the testing datasets to make the paper convincing over the validity of the method.</w:t>
      </w:r>
    </w:p>
    <w:p w14:paraId="63DEA82B" w14:textId="77777777" w:rsidR="006520F6" w:rsidRPr="00BC2EEA" w:rsidRDefault="006520F6" w:rsidP="006520F6">
      <w:pPr>
        <w:tabs>
          <w:tab w:val="left" w:pos="1146"/>
        </w:tabs>
        <w:ind w:left="1146" w:hangingChars="477" w:hanging="1146"/>
        <w:jc w:val="both"/>
        <w:rPr>
          <w:b/>
          <w:bCs/>
          <w:sz w:val="24"/>
          <w:szCs w:val="24"/>
        </w:rPr>
      </w:pPr>
    </w:p>
    <w:p w14:paraId="6FE6764D" w14:textId="2D17CDCA" w:rsidR="006520F6" w:rsidRPr="00BC2EEA" w:rsidRDefault="006520F6" w:rsidP="006520F6">
      <w:pPr>
        <w:tabs>
          <w:tab w:val="left" w:pos="1146"/>
        </w:tabs>
        <w:ind w:left="1146" w:hangingChars="477" w:hanging="1146"/>
        <w:jc w:val="both"/>
        <w:rPr>
          <w:sz w:val="24"/>
          <w:szCs w:val="24"/>
          <w:lang w:eastAsia="zh-TW"/>
        </w:rPr>
      </w:pPr>
      <w:r w:rsidRPr="00BC2EEA">
        <w:rPr>
          <w:b/>
          <w:bCs/>
          <w:sz w:val="24"/>
          <w:szCs w:val="24"/>
        </w:rPr>
        <w:t xml:space="preserve">In response to Reviewer </w:t>
      </w:r>
      <w:r>
        <w:rPr>
          <w:b/>
          <w:bCs/>
          <w:sz w:val="24"/>
          <w:szCs w:val="24"/>
          <w:lang w:eastAsia="zh-TW"/>
        </w:rPr>
        <w:t>3</w:t>
      </w:r>
      <w:r w:rsidRPr="00BC2EEA">
        <w:rPr>
          <w:b/>
          <w:bCs/>
          <w:sz w:val="24"/>
          <w:szCs w:val="24"/>
        </w:rPr>
        <w:t xml:space="preserve">: </w:t>
      </w:r>
    </w:p>
    <w:p w14:paraId="77554B66" w14:textId="77777777" w:rsidR="006520F6" w:rsidRPr="00BC2EEA" w:rsidRDefault="006520F6" w:rsidP="006520F6">
      <w:pPr>
        <w:ind w:left="540" w:hangingChars="225" w:hanging="540"/>
        <w:jc w:val="both"/>
        <w:rPr>
          <w:sz w:val="24"/>
          <w:szCs w:val="24"/>
          <w:lang w:eastAsia="zh-TW"/>
        </w:rPr>
      </w:pPr>
    </w:p>
    <w:p w14:paraId="1E3A89C2" w14:textId="1A1ABA37" w:rsidR="006520F6" w:rsidRPr="00A84C7E" w:rsidRDefault="006520F6" w:rsidP="006520F6">
      <w:pPr>
        <w:tabs>
          <w:tab w:val="left" w:pos="1134"/>
        </w:tabs>
        <w:ind w:left="1134" w:hangingChars="472" w:hanging="1134"/>
        <w:jc w:val="both"/>
        <w:rPr>
          <w:rFonts w:eastAsia="細明體"/>
          <w:sz w:val="24"/>
          <w:szCs w:val="24"/>
          <w:lang w:eastAsia="zh-TW"/>
        </w:rPr>
      </w:pPr>
      <w:r w:rsidRPr="00A84C7E">
        <w:rPr>
          <w:b/>
          <w:bCs/>
          <w:sz w:val="24"/>
          <w:szCs w:val="24"/>
        </w:rPr>
        <w:t>R3-1</w:t>
      </w:r>
      <w:r w:rsidRPr="00A84C7E">
        <w:rPr>
          <w:b/>
          <w:bCs/>
          <w:sz w:val="24"/>
          <w:szCs w:val="24"/>
          <w:lang w:eastAsia="zh-TW"/>
        </w:rPr>
        <w:tab/>
      </w:r>
      <w:r w:rsidR="00A84C7E" w:rsidRPr="00A84C7E">
        <w:rPr>
          <w:color w:val="000000"/>
          <w:sz w:val="24"/>
          <w:szCs w:val="24"/>
        </w:rPr>
        <w:t>Why is the Winkler score used since there the RSS? What does the reader gain by the Winkler score?</w:t>
      </w:r>
    </w:p>
    <w:p w14:paraId="46C39B23" w14:textId="4CCD8143" w:rsidR="006520F6" w:rsidRPr="00A84C7E" w:rsidRDefault="006520F6" w:rsidP="006520F6">
      <w:pPr>
        <w:tabs>
          <w:tab w:val="left" w:pos="1134"/>
        </w:tabs>
        <w:spacing w:beforeLines="50" w:before="120"/>
        <w:ind w:left="1134" w:hangingChars="472" w:hanging="1134"/>
        <w:jc w:val="both"/>
        <w:rPr>
          <w:rFonts w:eastAsia="細明體"/>
          <w:sz w:val="24"/>
          <w:szCs w:val="24"/>
          <w:lang w:eastAsia="zh-TW"/>
        </w:rPr>
      </w:pPr>
      <w:r w:rsidRPr="00A84C7E">
        <w:rPr>
          <w:b/>
          <w:bCs/>
          <w:sz w:val="24"/>
          <w:szCs w:val="24"/>
        </w:rPr>
        <w:t>For R</w:t>
      </w:r>
      <w:r w:rsidRPr="00A84C7E">
        <w:rPr>
          <w:b/>
          <w:bCs/>
          <w:sz w:val="24"/>
          <w:szCs w:val="24"/>
          <w:lang w:eastAsia="zh-TW"/>
        </w:rPr>
        <w:t>3</w:t>
      </w:r>
      <w:r w:rsidRPr="00A84C7E">
        <w:rPr>
          <w:b/>
          <w:bCs/>
          <w:sz w:val="24"/>
          <w:szCs w:val="24"/>
        </w:rPr>
        <w:t>-1:</w:t>
      </w:r>
      <w:r w:rsidRPr="00A84C7E">
        <w:rPr>
          <w:b/>
          <w:bCs/>
          <w:sz w:val="24"/>
          <w:szCs w:val="24"/>
          <w:lang w:eastAsia="zh-TW"/>
        </w:rPr>
        <w:tab/>
      </w:r>
      <w:r w:rsidR="004225B8" w:rsidRPr="00A84C7E">
        <w:rPr>
          <w:rFonts w:eastAsia="細明體"/>
          <w:sz w:val="24"/>
          <w:szCs w:val="24"/>
          <w:lang w:eastAsia="zh-TW"/>
        </w:rPr>
        <w:t>answer</w:t>
      </w:r>
      <w:r w:rsidRPr="00A84C7E">
        <w:rPr>
          <w:rFonts w:eastAsia="細明體"/>
          <w:sz w:val="24"/>
          <w:szCs w:val="24"/>
          <w:lang w:eastAsia="zh-TW"/>
        </w:rPr>
        <w:t xml:space="preserve"> </w:t>
      </w:r>
    </w:p>
    <w:tbl>
      <w:tblPr>
        <w:tblStyle w:val="TableGrid"/>
        <w:tblW w:w="0" w:type="auto"/>
        <w:tblInd w:w="1133" w:type="dxa"/>
        <w:tblLook w:val="04A0" w:firstRow="1" w:lastRow="0" w:firstColumn="1" w:lastColumn="0" w:noHBand="0" w:noVBand="1"/>
      </w:tblPr>
      <w:tblGrid>
        <w:gridCol w:w="9177"/>
      </w:tblGrid>
      <w:tr w:rsidR="006520F6" w:rsidRPr="00A84C7E" w14:paraId="3E6822D6" w14:textId="77777777" w:rsidTr="006520F6">
        <w:tc>
          <w:tcPr>
            <w:tcW w:w="9177" w:type="dxa"/>
          </w:tcPr>
          <w:p w14:paraId="59236860" w14:textId="10A50E9A" w:rsidR="006520F6" w:rsidRPr="00A84C7E" w:rsidRDefault="004225B8" w:rsidP="0067267F">
            <w:pPr>
              <w:pStyle w:val="MDPI51figurecaption"/>
              <w:ind w:left="0" w:right="24"/>
              <w:jc w:val="center"/>
              <w:rPr>
                <w:rFonts w:ascii="Times New Roman" w:hAnsi="Times New Roman"/>
                <w:color w:val="000000" w:themeColor="text1"/>
                <w:sz w:val="24"/>
                <w:szCs w:val="24"/>
              </w:rPr>
            </w:pPr>
            <w:r w:rsidRPr="00A84C7E">
              <w:rPr>
                <w:rFonts w:ascii="Times New Roman" w:hAnsi="Times New Roman"/>
                <w:color w:val="000000" w:themeColor="text1"/>
                <w:sz w:val="24"/>
                <w:szCs w:val="24"/>
              </w:rPr>
              <w:lastRenderedPageBreak/>
              <w:t>answer</w:t>
            </w:r>
          </w:p>
        </w:tc>
      </w:tr>
    </w:tbl>
    <w:p w14:paraId="15CE53A0" w14:textId="71EB641F" w:rsidR="006520F6" w:rsidRPr="00A84C7E" w:rsidRDefault="006520F6" w:rsidP="006520F6">
      <w:pPr>
        <w:tabs>
          <w:tab w:val="left" w:pos="1134"/>
        </w:tabs>
        <w:jc w:val="both"/>
        <w:rPr>
          <w:rFonts w:eastAsia="細明體"/>
          <w:sz w:val="24"/>
          <w:szCs w:val="24"/>
          <w:lang w:eastAsia="zh-TW"/>
        </w:rPr>
      </w:pPr>
    </w:p>
    <w:p w14:paraId="0A55BA93" w14:textId="5B5A4028" w:rsidR="006C75C6" w:rsidRPr="00A84C7E" w:rsidRDefault="006C75C6" w:rsidP="006C75C6">
      <w:pPr>
        <w:tabs>
          <w:tab w:val="left" w:pos="1134"/>
        </w:tabs>
        <w:ind w:left="1134" w:hangingChars="472" w:hanging="1134"/>
        <w:jc w:val="both"/>
        <w:rPr>
          <w:rFonts w:eastAsia="細明體"/>
          <w:sz w:val="24"/>
          <w:szCs w:val="24"/>
          <w:lang w:eastAsia="zh-TW"/>
        </w:rPr>
      </w:pPr>
      <w:r w:rsidRPr="00A84C7E">
        <w:rPr>
          <w:b/>
          <w:bCs/>
          <w:sz w:val="24"/>
          <w:szCs w:val="24"/>
        </w:rPr>
        <w:t>R</w:t>
      </w:r>
      <w:r w:rsidR="004225B8" w:rsidRPr="00A84C7E">
        <w:rPr>
          <w:b/>
          <w:bCs/>
          <w:sz w:val="24"/>
          <w:szCs w:val="24"/>
        </w:rPr>
        <w:t>3</w:t>
      </w:r>
      <w:r w:rsidRPr="00A84C7E">
        <w:rPr>
          <w:b/>
          <w:bCs/>
          <w:sz w:val="24"/>
          <w:szCs w:val="24"/>
        </w:rPr>
        <w:t>-2</w:t>
      </w:r>
      <w:r w:rsidRPr="00A84C7E">
        <w:rPr>
          <w:b/>
          <w:bCs/>
          <w:sz w:val="24"/>
          <w:szCs w:val="24"/>
          <w:lang w:eastAsia="zh-TW"/>
        </w:rPr>
        <w:tab/>
      </w:r>
      <w:r w:rsidR="00A84C7E" w:rsidRPr="00A84C7E">
        <w:rPr>
          <w:color w:val="000000"/>
          <w:sz w:val="24"/>
          <w:szCs w:val="24"/>
        </w:rPr>
        <w:t>The sentence “The maximum and minimum uncertainty of the prediction can be observed, which facilitates decision making due to the clarity of analysis” needs to be supported by a reference.</w:t>
      </w:r>
    </w:p>
    <w:p w14:paraId="15E34A42" w14:textId="3E1B496C" w:rsidR="006C75C6" w:rsidRPr="00A84C7E" w:rsidRDefault="006C75C6" w:rsidP="006C75C6">
      <w:pPr>
        <w:tabs>
          <w:tab w:val="left" w:pos="1134"/>
        </w:tabs>
        <w:spacing w:beforeLines="50" w:before="120"/>
        <w:ind w:left="1134" w:hangingChars="472" w:hanging="1134"/>
        <w:jc w:val="both"/>
        <w:rPr>
          <w:rFonts w:eastAsia="細明體"/>
          <w:sz w:val="24"/>
          <w:szCs w:val="24"/>
          <w:lang w:eastAsia="zh-TW"/>
        </w:rPr>
      </w:pPr>
      <w:r w:rsidRPr="00A84C7E">
        <w:rPr>
          <w:b/>
          <w:bCs/>
          <w:sz w:val="24"/>
          <w:szCs w:val="24"/>
        </w:rPr>
        <w:t>For R</w:t>
      </w:r>
      <w:r w:rsidR="004225B8" w:rsidRPr="00A84C7E">
        <w:rPr>
          <w:b/>
          <w:bCs/>
          <w:sz w:val="24"/>
          <w:szCs w:val="24"/>
          <w:lang w:eastAsia="zh-TW"/>
        </w:rPr>
        <w:t>3</w:t>
      </w:r>
      <w:r w:rsidRPr="00A84C7E">
        <w:rPr>
          <w:b/>
          <w:bCs/>
          <w:sz w:val="24"/>
          <w:szCs w:val="24"/>
        </w:rPr>
        <w:t>-2:</w:t>
      </w:r>
      <w:r w:rsidRPr="00A84C7E">
        <w:rPr>
          <w:b/>
          <w:bCs/>
          <w:sz w:val="24"/>
          <w:szCs w:val="24"/>
          <w:lang w:eastAsia="zh-TW"/>
        </w:rPr>
        <w:tab/>
      </w:r>
      <w:r w:rsidRPr="00A84C7E">
        <w:rPr>
          <w:rFonts w:eastAsia="細明體"/>
          <w:sz w:val="24"/>
          <w:szCs w:val="24"/>
          <w:lang w:eastAsia="zh-TW"/>
        </w:rPr>
        <w:t>answer</w:t>
      </w:r>
    </w:p>
    <w:tbl>
      <w:tblPr>
        <w:tblStyle w:val="TableGrid"/>
        <w:tblW w:w="0" w:type="auto"/>
        <w:tblInd w:w="1133" w:type="dxa"/>
        <w:tblLook w:val="04A0" w:firstRow="1" w:lastRow="0" w:firstColumn="1" w:lastColumn="0" w:noHBand="0" w:noVBand="1"/>
      </w:tblPr>
      <w:tblGrid>
        <w:gridCol w:w="9177"/>
      </w:tblGrid>
      <w:tr w:rsidR="006C75C6" w:rsidRPr="00A84C7E" w14:paraId="024C8C5D" w14:textId="77777777" w:rsidTr="0067267F">
        <w:tc>
          <w:tcPr>
            <w:tcW w:w="10310" w:type="dxa"/>
          </w:tcPr>
          <w:p w14:paraId="4BA489F0" w14:textId="77777777" w:rsidR="006C75C6" w:rsidRPr="00A84C7E" w:rsidRDefault="006C75C6" w:rsidP="0067267F">
            <w:pPr>
              <w:pStyle w:val="MDPI51figurecaption"/>
              <w:ind w:left="0" w:right="24"/>
              <w:rPr>
                <w:rFonts w:ascii="Times New Roman" w:hAnsi="Times New Roman"/>
                <w:color w:val="000000" w:themeColor="text1"/>
                <w:sz w:val="24"/>
                <w:szCs w:val="24"/>
              </w:rPr>
            </w:pPr>
            <w:r w:rsidRPr="00A84C7E">
              <w:rPr>
                <w:rFonts w:ascii="Times New Roman" w:hAnsi="Times New Roman"/>
                <w:color w:val="000000" w:themeColor="text1"/>
                <w:sz w:val="24"/>
                <w:szCs w:val="24"/>
              </w:rPr>
              <w:t>answer</w:t>
            </w:r>
          </w:p>
        </w:tc>
      </w:tr>
    </w:tbl>
    <w:p w14:paraId="4DB18CE6" w14:textId="77777777" w:rsidR="006C75C6" w:rsidRPr="00A84C7E" w:rsidRDefault="006C75C6" w:rsidP="006C75C6">
      <w:pPr>
        <w:jc w:val="both"/>
        <w:rPr>
          <w:sz w:val="24"/>
          <w:szCs w:val="24"/>
          <w:lang w:eastAsia="zh-TW"/>
        </w:rPr>
      </w:pPr>
    </w:p>
    <w:p w14:paraId="07ECE981" w14:textId="0A8490C0" w:rsidR="00A84C7E" w:rsidRPr="00A84C7E" w:rsidRDefault="004225B8" w:rsidP="00A84C7E">
      <w:pPr>
        <w:tabs>
          <w:tab w:val="left" w:pos="1134"/>
        </w:tabs>
        <w:ind w:left="1134" w:hangingChars="472" w:hanging="1134"/>
        <w:jc w:val="both"/>
        <w:rPr>
          <w:color w:val="000000"/>
          <w:sz w:val="24"/>
          <w:szCs w:val="24"/>
        </w:rPr>
      </w:pPr>
      <w:r w:rsidRPr="00A84C7E">
        <w:rPr>
          <w:b/>
          <w:bCs/>
          <w:sz w:val="24"/>
          <w:szCs w:val="24"/>
        </w:rPr>
        <w:t>R3-3</w:t>
      </w:r>
      <w:r w:rsidRPr="00A84C7E">
        <w:rPr>
          <w:b/>
          <w:bCs/>
          <w:sz w:val="24"/>
          <w:szCs w:val="24"/>
          <w:lang w:eastAsia="zh-TW"/>
        </w:rPr>
        <w:tab/>
      </w:r>
      <w:r w:rsidR="00A84C7E" w:rsidRPr="00A84C7E">
        <w:rPr>
          <w:color w:val="000000"/>
          <w:sz w:val="24"/>
          <w:szCs w:val="24"/>
        </w:rPr>
        <w:t xml:space="preserve">The paper fails to provide a review of learning probabilistic models in short term load forecasting. For </w:t>
      </w:r>
      <w:r w:rsidR="007F0C11" w:rsidRPr="00A84C7E">
        <w:rPr>
          <w:color w:val="000000"/>
          <w:sz w:val="24"/>
          <w:szCs w:val="24"/>
        </w:rPr>
        <w:t>instance,</w:t>
      </w:r>
      <w:r w:rsidR="00A84C7E" w:rsidRPr="00A84C7E">
        <w:rPr>
          <w:color w:val="000000"/>
          <w:sz w:val="24"/>
          <w:szCs w:val="24"/>
        </w:rPr>
        <w:t xml:space="preserve"> the following papers should have been included:</w:t>
      </w:r>
    </w:p>
    <w:p w14:paraId="26C69BF5" w14:textId="77777777" w:rsidR="00A84C7E" w:rsidRPr="00A84C7E" w:rsidRDefault="00A84C7E" w:rsidP="00A84C7E">
      <w:pPr>
        <w:tabs>
          <w:tab w:val="left" w:pos="1134"/>
        </w:tabs>
        <w:ind w:left="1133" w:hangingChars="472" w:hanging="1133"/>
        <w:jc w:val="both"/>
        <w:rPr>
          <w:color w:val="000000"/>
          <w:sz w:val="24"/>
          <w:szCs w:val="24"/>
        </w:rPr>
      </w:pPr>
      <w:r w:rsidRPr="00A84C7E">
        <w:rPr>
          <w:color w:val="000000"/>
          <w:sz w:val="24"/>
          <w:szCs w:val="24"/>
        </w:rPr>
        <w:t>•</w:t>
      </w:r>
      <w:r w:rsidRPr="00A84C7E">
        <w:rPr>
          <w:color w:val="000000"/>
          <w:sz w:val="24"/>
          <w:szCs w:val="24"/>
        </w:rPr>
        <w:tab/>
        <w:t>Alamaniotis, M., &amp; Tsoukalas, L. H. (2017, September). Multi-kernel assimilation for prediction intervals in nodal short term load forecasting. In 2017 19th International Conference on Intelligent System Application to Power Systems (ISAP) (pp. 1-6). IEEE.</w:t>
      </w:r>
    </w:p>
    <w:p w14:paraId="45F9B52F" w14:textId="2C59D248" w:rsidR="004225B8" w:rsidRPr="00A84C7E" w:rsidRDefault="00A84C7E" w:rsidP="00A84C7E">
      <w:pPr>
        <w:tabs>
          <w:tab w:val="left" w:pos="1134"/>
        </w:tabs>
        <w:ind w:left="1133" w:hangingChars="472" w:hanging="1133"/>
        <w:jc w:val="both"/>
        <w:rPr>
          <w:rFonts w:eastAsia="細明體"/>
          <w:sz w:val="24"/>
          <w:szCs w:val="24"/>
          <w:lang w:eastAsia="zh-TW"/>
        </w:rPr>
      </w:pPr>
      <w:r w:rsidRPr="00A84C7E">
        <w:rPr>
          <w:color w:val="000000"/>
          <w:sz w:val="24"/>
          <w:szCs w:val="24"/>
        </w:rPr>
        <w:t>•</w:t>
      </w:r>
      <w:r w:rsidRPr="00A84C7E">
        <w:rPr>
          <w:color w:val="000000"/>
          <w:sz w:val="24"/>
          <w:szCs w:val="24"/>
        </w:rPr>
        <w:tab/>
        <w:t>Mori, H., &amp; Ohmi, M. (2005, November). Probabilistic short-term load forecasting with Gaussian processes. In Proceedings of the 13th International Conference on, Intelligent Systems Application to Power Systems (pp. 6-pp). IEEE.</w:t>
      </w:r>
    </w:p>
    <w:p w14:paraId="17A8ADDC" w14:textId="7208CCAA" w:rsidR="004225B8" w:rsidRPr="00A84C7E" w:rsidRDefault="004225B8" w:rsidP="004225B8">
      <w:pPr>
        <w:tabs>
          <w:tab w:val="left" w:pos="1134"/>
        </w:tabs>
        <w:spacing w:beforeLines="50" w:before="120"/>
        <w:ind w:left="1134" w:hangingChars="472" w:hanging="1134"/>
        <w:jc w:val="both"/>
        <w:rPr>
          <w:rFonts w:eastAsia="細明體"/>
          <w:sz w:val="24"/>
          <w:szCs w:val="24"/>
          <w:lang w:eastAsia="zh-TW"/>
        </w:rPr>
      </w:pPr>
      <w:r w:rsidRPr="00A84C7E">
        <w:rPr>
          <w:b/>
          <w:bCs/>
          <w:sz w:val="24"/>
          <w:szCs w:val="24"/>
        </w:rPr>
        <w:t>For R</w:t>
      </w:r>
      <w:r w:rsidRPr="00A84C7E">
        <w:rPr>
          <w:b/>
          <w:bCs/>
          <w:sz w:val="24"/>
          <w:szCs w:val="24"/>
          <w:lang w:eastAsia="zh-TW"/>
        </w:rPr>
        <w:t>3</w:t>
      </w:r>
      <w:r w:rsidRPr="00A84C7E">
        <w:rPr>
          <w:b/>
          <w:bCs/>
          <w:sz w:val="24"/>
          <w:szCs w:val="24"/>
        </w:rPr>
        <w:t>-3:</w:t>
      </w:r>
      <w:r w:rsidRPr="00A84C7E">
        <w:rPr>
          <w:b/>
          <w:bCs/>
          <w:sz w:val="24"/>
          <w:szCs w:val="24"/>
          <w:lang w:eastAsia="zh-TW"/>
        </w:rPr>
        <w:tab/>
      </w:r>
      <w:r w:rsidRPr="00A84C7E">
        <w:rPr>
          <w:rFonts w:eastAsia="細明體"/>
          <w:sz w:val="24"/>
          <w:szCs w:val="24"/>
          <w:lang w:eastAsia="zh-TW"/>
        </w:rPr>
        <w:t>answer</w:t>
      </w:r>
    </w:p>
    <w:tbl>
      <w:tblPr>
        <w:tblStyle w:val="TableGrid"/>
        <w:tblW w:w="0" w:type="auto"/>
        <w:tblInd w:w="1133" w:type="dxa"/>
        <w:tblLook w:val="04A0" w:firstRow="1" w:lastRow="0" w:firstColumn="1" w:lastColumn="0" w:noHBand="0" w:noVBand="1"/>
      </w:tblPr>
      <w:tblGrid>
        <w:gridCol w:w="9177"/>
      </w:tblGrid>
      <w:tr w:rsidR="004225B8" w:rsidRPr="00A84C7E" w14:paraId="707A6C02" w14:textId="77777777" w:rsidTr="004225B8">
        <w:tc>
          <w:tcPr>
            <w:tcW w:w="9177" w:type="dxa"/>
          </w:tcPr>
          <w:p w14:paraId="3D2285F9" w14:textId="77777777" w:rsidR="004225B8" w:rsidRPr="00A84C7E" w:rsidRDefault="004225B8" w:rsidP="0067267F">
            <w:pPr>
              <w:pStyle w:val="MDPI51figurecaption"/>
              <w:ind w:left="0" w:right="24"/>
              <w:rPr>
                <w:rFonts w:ascii="Times New Roman" w:hAnsi="Times New Roman"/>
                <w:color w:val="000000" w:themeColor="text1"/>
                <w:sz w:val="24"/>
                <w:szCs w:val="24"/>
              </w:rPr>
            </w:pPr>
            <w:r w:rsidRPr="00A84C7E">
              <w:rPr>
                <w:rFonts w:ascii="Times New Roman" w:hAnsi="Times New Roman"/>
                <w:color w:val="000000" w:themeColor="text1"/>
                <w:sz w:val="24"/>
                <w:szCs w:val="24"/>
              </w:rPr>
              <w:t>answer</w:t>
            </w:r>
          </w:p>
        </w:tc>
      </w:tr>
    </w:tbl>
    <w:p w14:paraId="2D0DCEBA" w14:textId="77777777" w:rsidR="00A84C7E" w:rsidRPr="00A84C7E" w:rsidRDefault="00A84C7E" w:rsidP="004225B8">
      <w:pPr>
        <w:tabs>
          <w:tab w:val="left" w:pos="1134"/>
        </w:tabs>
        <w:ind w:left="1134" w:hangingChars="472" w:hanging="1134"/>
        <w:jc w:val="both"/>
        <w:rPr>
          <w:b/>
          <w:bCs/>
          <w:sz w:val="24"/>
          <w:szCs w:val="24"/>
        </w:rPr>
      </w:pPr>
    </w:p>
    <w:p w14:paraId="221AA0A1" w14:textId="46976E9A" w:rsidR="004225B8" w:rsidRPr="00A84C7E" w:rsidRDefault="004225B8" w:rsidP="004225B8">
      <w:pPr>
        <w:tabs>
          <w:tab w:val="left" w:pos="1134"/>
        </w:tabs>
        <w:ind w:left="1134" w:hangingChars="472" w:hanging="1134"/>
        <w:jc w:val="both"/>
        <w:rPr>
          <w:rFonts w:eastAsia="細明體"/>
          <w:sz w:val="24"/>
          <w:szCs w:val="24"/>
          <w:lang w:eastAsia="zh-TW"/>
        </w:rPr>
      </w:pPr>
      <w:r w:rsidRPr="00A84C7E">
        <w:rPr>
          <w:b/>
          <w:bCs/>
          <w:sz w:val="24"/>
          <w:szCs w:val="24"/>
        </w:rPr>
        <w:t>R3-4</w:t>
      </w:r>
      <w:r w:rsidRPr="00A84C7E">
        <w:rPr>
          <w:b/>
          <w:bCs/>
          <w:sz w:val="24"/>
          <w:szCs w:val="24"/>
          <w:lang w:eastAsia="zh-TW"/>
        </w:rPr>
        <w:tab/>
      </w:r>
      <w:r w:rsidR="00A84C7E" w:rsidRPr="00A84C7E">
        <w:rPr>
          <w:color w:val="000000"/>
          <w:sz w:val="24"/>
          <w:szCs w:val="24"/>
        </w:rPr>
        <w:t xml:space="preserve">This sentence “Unlike the deterministic method, the probabilistic load forecasting does not rely on a specific prediction point and instead relies on a pair of intervals between the actual load </w:t>
      </w:r>
      <w:r w:rsidR="00A84C7E" w:rsidRPr="00A84C7E">
        <w:rPr>
          <w:rFonts w:ascii="Cambria Math" w:hAnsi="Cambria Math" w:cs="Cambria Math"/>
          <w:color w:val="000000"/>
          <w:sz w:val="24"/>
          <w:szCs w:val="24"/>
        </w:rPr>
        <w:t>𝑌</w:t>
      </w:r>
      <w:r w:rsidR="00A84C7E" w:rsidRPr="00A84C7E">
        <w:rPr>
          <w:color w:val="000000"/>
          <w:sz w:val="24"/>
          <w:szCs w:val="24"/>
        </w:rPr>
        <w:t>” is not clear. What are the pair of intervals?</w:t>
      </w:r>
    </w:p>
    <w:p w14:paraId="7290F83B" w14:textId="3CA2643C" w:rsidR="004225B8" w:rsidRPr="00A84C7E" w:rsidRDefault="004225B8" w:rsidP="004225B8">
      <w:pPr>
        <w:tabs>
          <w:tab w:val="left" w:pos="1134"/>
        </w:tabs>
        <w:spacing w:beforeLines="50" w:before="120"/>
        <w:ind w:left="1134" w:hangingChars="472" w:hanging="1134"/>
        <w:jc w:val="both"/>
        <w:rPr>
          <w:rFonts w:eastAsia="細明體"/>
          <w:sz w:val="24"/>
          <w:szCs w:val="24"/>
          <w:lang w:eastAsia="zh-TW"/>
        </w:rPr>
      </w:pPr>
      <w:r w:rsidRPr="00A84C7E">
        <w:rPr>
          <w:b/>
          <w:bCs/>
          <w:sz w:val="24"/>
          <w:szCs w:val="24"/>
        </w:rPr>
        <w:t>For R</w:t>
      </w:r>
      <w:r w:rsidRPr="00A84C7E">
        <w:rPr>
          <w:b/>
          <w:bCs/>
          <w:sz w:val="24"/>
          <w:szCs w:val="24"/>
          <w:lang w:eastAsia="zh-TW"/>
        </w:rPr>
        <w:t>3</w:t>
      </w:r>
      <w:r w:rsidRPr="00A84C7E">
        <w:rPr>
          <w:b/>
          <w:bCs/>
          <w:sz w:val="24"/>
          <w:szCs w:val="24"/>
        </w:rPr>
        <w:t>-4:</w:t>
      </w:r>
      <w:r w:rsidRPr="00A84C7E">
        <w:rPr>
          <w:b/>
          <w:bCs/>
          <w:sz w:val="24"/>
          <w:szCs w:val="24"/>
          <w:lang w:eastAsia="zh-TW"/>
        </w:rPr>
        <w:tab/>
      </w:r>
      <w:r w:rsidRPr="00A84C7E">
        <w:rPr>
          <w:rFonts w:eastAsia="細明體"/>
          <w:sz w:val="24"/>
          <w:szCs w:val="24"/>
          <w:lang w:eastAsia="zh-TW"/>
        </w:rPr>
        <w:t>answer</w:t>
      </w:r>
    </w:p>
    <w:tbl>
      <w:tblPr>
        <w:tblStyle w:val="TableGrid"/>
        <w:tblW w:w="0" w:type="auto"/>
        <w:tblInd w:w="1133" w:type="dxa"/>
        <w:tblLook w:val="04A0" w:firstRow="1" w:lastRow="0" w:firstColumn="1" w:lastColumn="0" w:noHBand="0" w:noVBand="1"/>
      </w:tblPr>
      <w:tblGrid>
        <w:gridCol w:w="9177"/>
      </w:tblGrid>
      <w:tr w:rsidR="004225B8" w:rsidRPr="00A84C7E" w14:paraId="33B808A7" w14:textId="77777777" w:rsidTr="004225B8">
        <w:tc>
          <w:tcPr>
            <w:tcW w:w="9177" w:type="dxa"/>
          </w:tcPr>
          <w:p w14:paraId="3E8FF508" w14:textId="77777777" w:rsidR="004225B8" w:rsidRPr="00A84C7E" w:rsidRDefault="004225B8" w:rsidP="0067267F">
            <w:pPr>
              <w:pStyle w:val="MDPI51figurecaption"/>
              <w:ind w:left="0" w:right="24"/>
              <w:rPr>
                <w:rFonts w:ascii="Times New Roman" w:hAnsi="Times New Roman"/>
                <w:color w:val="000000" w:themeColor="text1"/>
                <w:sz w:val="24"/>
                <w:szCs w:val="24"/>
              </w:rPr>
            </w:pPr>
            <w:r w:rsidRPr="00A84C7E">
              <w:rPr>
                <w:rFonts w:ascii="Times New Roman" w:hAnsi="Times New Roman"/>
                <w:color w:val="000000" w:themeColor="text1"/>
                <w:sz w:val="24"/>
                <w:szCs w:val="24"/>
              </w:rPr>
              <w:t>answer</w:t>
            </w:r>
          </w:p>
        </w:tc>
      </w:tr>
    </w:tbl>
    <w:p w14:paraId="746BB49D" w14:textId="77777777" w:rsidR="00A84C7E" w:rsidRPr="00A84C7E" w:rsidRDefault="00A84C7E" w:rsidP="004225B8">
      <w:pPr>
        <w:tabs>
          <w:tab w:val="left" w:pos="1134"/>
        </w:tabs>
        <w:ind w:left="1134" w:hangingChars="472" w:hanging="1134"/>
        <w:jc w:val="both"/>
        <w:rPr>
          <w:b/>
          <w:bCs/>
          <w:sz w:val="24"/>
          <w:szCs w:val="24"/>
        </w:rPr>
      </w:pPr>
    </w:p>
    <w:p w14:paraId="578806F1" w14:textId="3B06CBAA" w:rsidR="004225B8" w:rsidRPr="00A84C7E" w:rsidRDefault="004225B8" w:rsidP="004225B8">
      <w:pPr>
        <w:tabs>
          <w:tab w:val="left" w:pos="1134"/>
        </w:tabs>
        <w:ind w:left="1134" w:hangingChars="472" w:hanging="1134"/>
        <w:jc w:val="both"/>
        <w:rPr>
          <w:rFonts w:eastAsia="細明體"/>
          <w:sz w:val="24"/>
          <w:szCs w:val="24"/>
          <w:lang w:eastAsia="zh-TW"/>
        </w:rPr>
      </w:pPr>
      <w:r w:rsidRPr="00A84C7E">
        <w:rPr>
          <w:b/>
          <w:bCs/>
          <w:sz w:val="24"/>
          <w:szCs w:val="24"/>
        </w:rPr>
        <w:t>R3-5</w:t>
      </w:r>
      <w:r w:rsidRPr="00A84C7E">
        <w:rPr>
          <w:b/>
          <w:bCs/>
          <w:sz w:val="24"/>
          <w:szCs w:val="24"/>
          <w:lang w:eastAsia="zh-TW"/>
        </w:rPr>
        <w:tab/>
      </w:r>
      <w:r w:rsidR="00A84C7E" w:rsidRPr="00A84C7E">
        <w:rPr>
          <w:color w:val="000000"/>
          <w:sz w:val="24"/>
          <w:szCs w:val="24"/>
        </w:rPr>
        <w:t>What is Mt and Np in equation (3)?</w:t>
      </w:r>
    </w:p>
    <w:p w14:paraId="187F39C6" w14:textId="73ECAB67" w:rsidR="004225B8" w:rsidRPr="00A84C7E" w:rsidRDefault="004225B8" w:rsidP="004225B8">
      <w:pPr>
        <w:tabs>
          <w:tab w:val="left" w:pos="1134"/>
        </w:tabs>
        <w:spacing w:beforeLines="50" w:before="120"/>
        <w:ind w:left="1134" w:hangingChars="472" w:hanging="1134"/>
        <w:jc w:val="both"/>
        <w:rPr>
          <w:rFonts w:eastAsia="細明體"/>
          <w:sz w:val="24"/>
          <w:szCs w:val="24"/>
          <w:lang w:eastAsia="zh-TW"/>
        </w:rPr>
      </w:pPr>
      <w:r w:rsidRPr="00A84C7E">
        <w:rPr>
          <w:b/>
          <w:bCs/>
          <w:sz w:val="24"/>
          <w:szCs w:val="24"/>
        </w:rPr>
        <w:t>For R</w:t>
      </w:r>
      <w:r w:rsidRPr="00A84C7E">
        <w:rPr>
          <w:b/>
          <w:bCs/>
          <w:sz w:val="24"/>
          <w:szCs w:val="24"/>
          <w:lang w:eastAsia="zh-TW"/>
        </w:rPr>
        <w:t>3</w:t>
      </w:r>
      <w:r w:rsidRPr="00A84C7E">
        <w:rPr>
          <w:b/>
          <w:bCs/>
          <w:sz w:val="24"/>
          <w:szCs w:val="24"/>
        </w:rPr>
        <w:t>-5:</w:t>
      </w:r>
      <w:r w:rsidRPr="00A84C7E">
        <w:rPr>
          <w:b/>
          <w:bCs/>
          <w:sz w:val="24"/>
          <w:szCs w:val="24"/>
          <w:lang w:eastAsia="zh-TW"/>
        </w:rPr>
        <w:tab/>
      </w:r>
      <w:r w:rsidRPr="00A84C7E">
        <w:rPr>
          <w:rFonts w:eastAsia="細明體"/>
          <w:sz w:val="24"/>
          <w:szCs w:val="24"/>
          <w:lang w:eastAsia="zh-TW"/>
        </w:rPr>
        <w:t>answer</w:t>
      </w:r>
    </w:p>
    <w:tbl>
      <w:tblPr>
        <w:tblStyle w:val="TableGrid"/>
        <w:tblW w:w="0" w:type="auto"/>
        <w:tblInd w:w="1133" w:type="dxa"/>
        <w:tblLook w:val="04A0" w:firstRow="1" w:lastRow="0" w:firstColumn="1" w:lastColumn="0" w:noHBand="0" w:noVBand="1"/>
      </w:tblPr>
      <w:tblGrid>
        <w:gridCol w:w="9177"/>
      </w:tblGrid>
      <w:tr w:rsidR="004225B8" w:rsidRPr="00A84C7E" w14:paraId="74B03EA6" w14:textId="77777777" w:rsidTr="004225B8">
        <w:tc>
          <w:tcPr>
            <w:tcW w:w="9177" w:type="dxa"/>
          </w:tcPr>
          <w:p w14:paraId="63D81BD2" w14:textId="77777777" w:rsidR="004225B8" w:rsidRPr="00A84C7E" w:rsidRDefault="004225B8" w:rsidP="0067267F">
            <w:pPr>
              <w:pStyle w:val="MDPI51figurecaption"/>
              <w:ind w:left="0" w:right="24"/>
              <w:rPr>
                <w:rFonts w:ascii="Times New Roman" w:hAnsi="Times New Roman"/>
                <w:color w:val="000000" w:themeColor="text1"/>
                <w:sz w:val="24"/>
                <w:szCs w:val="24"/>
              </w:rPr>
            </w:pPr>
            <w:r w:rsidRPr="00A84C7E">
              <w:rPr>
                <w:rFonts w:ascii="Times New Roman" w:hAnsi="Times New Roman"/>
                <w:color w:val="000000" w:themeColor="text1"/>
                <w:sz w:val="24"/>
                <w:szCs w:val="24"/>
              </w:rPr>
              <w:t>answer</w:t>
            </w:r>
          </w:p>
        </w:tc>
      </w:tr>
    </w:tbl>
    <w:p w14:paraId="1F8D2ED7" w14:textId="77777777" w:rsidR="00A84C7E" w:rsidRPr="00A84C7E" w:rsidRDefault="00A84C7E" w:rsidP="004225B8">
      <w:pPr>
        <w:tabs>
          <w:tab w:val="left" w:pos="1134"/>
        </w:tabs>
        <w:ind w:left="1134" w:hangingChars="472" w:hanging="1134"/>
        <w:jc w:val="both"/>
        <w:rPr>
          <w:b/>
          <w:bCs/>
          <w:sz w:val="24"/>
          <w:szCs w:val="24"/>
        </w:rPr>
      </w:pPr>
    </w:p>
    <w:p w14:paraId="3B39EA17" w14:textId="15274BA1" w:rsidR="004225B8" w:rsidRPr="00A84C7E" w:rsidRDefault="004225B8" w:rsidP="004225B8">
      <w:pPr>
        <w:tabs>
          <w:tab w:val="left" w:pos="1134"/>
        </w:tabs>
        <w:ind w:left="1134" w:hangingChars="472" w:hanging="1134"/>
        <w:jc w:val="both"/>
        <w:rPr>
          <w:rFonts w:eastAsia="細明體"/>
          <w:sz w:val="24"/>
          <w:szCs w:val="24"/>
          <w:lang w:eastAsia="zh-TW"/>
        </w:rPr>
      </w:pPr>
      <w:r w:rsidRPr="00A84C7E">
        <w:rPr>
          <w:b/>
          <w:bCs/>
          <w:sz w:val="24"/>
          <w:szCs w:val="24"/>
        </w:rPr>
        <w:t>R3-6</w:t>
      </w:r>
      <w:r w:rsidRPr="00A84C7E">
        <w:rPr>
          <w:b/>
          <w:bCs/>
          <w:sz w:val="24"/>
          <w:szCs w:val="24"/>
          <w:lang w:eastAsia="zh-TW"/>
        </w:rPr>
        <w:tab/>
      </w:r>
      <w:r w:rsidR="00A84C7E" w:rsidRPr="00A84C7E">
        <w:rPr>
          <w:color w:val="000000"/>
          <w:sz w:val="24"/>
          <w:szCs w:val="24"/>
        </w:rPr>
        <w:t>Why are the weights of the NAW and CP are set as 0.5 and 0.5? is there a logic behind it?</w:t>
      </w:r>
    </w:p>
    <w:p w14:paraId="37D64A73" w14:textId="2374B847" w:rsidR="004225B8" w:rsidRPr="00A84C7E" w:rsidRDefault="004225B8" w:rsidP="004225B8">
      <w:pPr>
        <w:tabs>
          <w:tab w:val="left" w:pos="1134"/>
        </w:tabs>
        <w:spacing w:beforeLines="50" w:before="120"/>
        <w:ind w:left="1134" w:hangingChars="472" w:hanging="1134"/>
        <w:jc w:val="both"/>
        <w:rPr>
          <w:rFonts w:eastAsia="細明體"/>
          <w:sz w:val="24"/>
          <w:szCs w:val="24"/>
          <w:lang w:eastAsia="zh-TW"/>
        </w:rPr>
      </w:pPr>
      <w:r w:rsidRPr="00A84C7E">
        <w:rPr>
          <w:b/>
          <w:bCs/>
          <w:sz w:val="24"/>
          <w:szCs w:val="24"/>
        </w:rPr>
        <w:t>For R</w:t>
      </w:r>
      <w:r w:rsidRPr="00A84C7E">
        <w:rPr>
          <w:b/>
          <w:bCs/>
          <w:sz w:val="24"/>
          <w:szCs w:val="24"/>
          <w:lang w:eastAsia="zh-TW"/>
        </w:rPr>
        <w:t>3</w:t>
      </w:r>
      <w:r w:rsidRPr="00A84C7E">
        <w:rPr>
          <w:b/>
          <w:bCs/>
          <w:sz w:val="24"/>
          <w:szCs w:val="24"/>
        </w:rPr>
        <w:t>-6:</w:t>
      </w:r>
      <w:r w:rsidRPr="00A84C7E">
        <w:rPr>
          <w:b/>
          <w:bCs/>
          <w:sz w:val="24"/>
          <w:szCs w:val="24"/>
          <w:lang w:eastAsia="zh-TW"/>
        </w:rPr>
        <w:tab/>
      </w:r>
      <w:r w:rsidRPr="00A84C7E">
        <w:rPr>
          <w:rFonts w:eastAsia="細明體"/>
          <w:sz w:val="24"/>
          <w:szCs w:val="24"/>
          <w:lang w:eastAsia="zh-TW"/>
        </w:rPr>
        <w:t>answer</w:t>
      </w:r>
    </w:p>
    <w:tbl>
      <w:tblPr>
        <w:tblStyle w:val="TableGrid"/>
        <w:tblW w:w="0" w:type="auto"/>
        <w:tblInd w:w="1133" w:type="dxa"/>
        <w:tblLook w:val="04A0" w:firstRow="1" w:lastRow="0" w:firstColumn="1" w:lastColumn="0" w:noHBand="0" w:noVBand="1"/>
      </w:tblPr>
      <w:tblGrid>
        <w:gridCol w:w="9177"/>
      </w:tblGrid>
      <w:tr w:rsidR="004225B8" w:rsidRPr="00A84C7E" w14:paraId="2C602D9A" w14:textId="77777777" w:rsidTr="004225B8">
        <w:tc>
          <w:tcPr>
            <w:tcW w:w="9177" w:type="dxa"/>
          </w:tcPr>
          <w:p w14:paraId="32F2EC4E" w14:textId="77777777" w:rsidR="004225B8" w:rsidRPr="00A84C7E" w:rsidRDefault="004225B8" w:rsidP="0067267F">
            <w:pPr>
              <w:pStyle w:val="MDPI51figurecaption"/>
              <w:ind w:left="0" w:right="24"/>
              <w:rPr>
                <w:rFonts w:ascii="Times New Roman" w:hAnsi="Times New Roman"/>
                <w:color w:val="000000" w:themeColor="text1"/>
                <w:sz w:val="24"/>
                <w:szCs w:val="24"/>
              </w:rPr>
            </w:pPr>
            <w:r w:rsidRPr="00A84C7E">
              <w:rPr>
                <w:rFonts w:ascii="Times New Roman" w:hAnsi="Times New Roman"/>
                <w:color w:val="000000" w:themeColor="text1"/>
                <w:sz w:val="24"/>
                <w:szCs w:val="24"/>
              </w:rPr>
              <w:t>answer</w:t>
            </w:r>
          </w:p>
        </w:tc>
      </w:tr>
    </w:tbl>
    <w:p w14:paraId="3744BA20" w14:textId="77777777" w:rsidR="00A84C7E" w:rsidRPr="00A84C7E" w:rsidRDefault="00A84C7E" w:rsidP="004225B8">
      <w:pPr>
        <w:tabs>
          <w:tab w:val="left" w:pos="1134"/>
        </w:tabs>
        <w:ind w:left="1134" w:hangingChars="472" w:hanging="1134"/>
        <w:jc w:val="both"/>
        <w:rPr>
          <w:b/>
          <w:bCs/>
          <w:sz w:val="24"/>
          <w:szCs w:val="24"/>
        </w:rPr>
      </w:pPr>
    </w:p>
    <w:p w14:paraId="22A4EE1F" w14:textId="7C222AA0" w:rsidR="004225B8" w:rsidRPr="00A84C7E" w:rsidRDefault="004225B8" w:rsidP="004225B8">
      <w:pPr>
        <w:tabs>
          <w:tab w:val="left" w:pos="1134"/>
        </w:tabs>
        <w:ind w:left="1134" w:hangingChars="472" w:hanging="1134"/>
        <w:jc w:val="both"/>
        <w:rPr>
          <w:rFonts w:eastAsia="細明體"/>
          <w:sz w:val="24"/>
          <w:szCs w:val="24"/>
          <w:lang w:eastAsia="zh-TW"/>
        </w:rPr>
      </w:pPr>
      <w:r w:rsidRPr="00A84C7E">
        <w:rPr>
          <w:b/>
          <w:bCs/>
          <w:sz w:val="24"/>
          <w:szCs w:val="24"/>
        </w:rPr>
        <w:t>R3-7</w:t>
      </w:r>
      <w:r w:rsidRPr="00A84C7E">
        <w:rPr>
          <w:b/>
          <w:bCs/>
          <w:sz w:val="24"/>
          <w:szCs w:val="24"/>
          <w:lang w:eastAsia="zh-TW"/>
        </w:rPr>
        <w:tab/>
      </w:r>
      <w:r w:rsidR="00A84C7E" w:rsidRPr="00A84C7E">
        <w:rPr>
          <w:color w:val="000000"/>
          <w:sz w:val="24"/>
          <w:szCs w:val="24"/>
        </w:rPr>
        <w:t>The proposed method is applied on four weeks taken from the four different seasons. That is the right approach and indeed it shows how the method performs on load dynamics driven by season. However, the validation and testing will be completely convincing to the reader only if the method is applied on special days. Since the authors used the data from USA (NE ISO), then I would like to see the performance on load prediction for days like thanksgiving, black Friday and new year and Christmas day. The load dynamics are different for those days and therefore I would love to see how the method performs for these days.</w:t>
      </w:r>
    </w:p>
    <w:p w14:paraId="2C4FD57C" w14:textId="3973CA69" w:rsidR="004225B8" w:rsidRPr="00A84C7E" w:rsidRDefault="004225B8" w:rsidP="004225B8">
      <w:pPr>
        <w:tabs>
          <w:tab w:val="left" w:pos="1134"/>
        </w:tabs>
        <w:spacing w:beforeLines="50" w:before="120"/>
        <w:ind w:left="1134" w:hangingChars="472" w:hanging="1134"/>
        <w:jc w:val="both"/>
        <w:rPr>
          <w:rFonts w:eastAsia="細明體"/>
          <w:sz w:val="24"/>
          <w:szCs w:val="24"/>
          <w:lang w:eastAsia="zh-TW"/>
        </w:rPr>
      </w:pPr>
      <w:r w:rsidRPr="00A84C7E">
        <w:rPr>
          <w:b/>
          <w:bCs/>
          <w:sz w:val="24"/>
          <w:szCs w:val="24"/>
        </w:rPr>
        <w:lastRenderedPageBreak/>
        <w:t>For R</w:t>
      </w:r>
      <w:r w:rsidRPr="00A84C7E">
        <w:rPr>
          <w:b/>
          <w:bCs/>
          <w:sz w:val="24"/>
          <w:szCs w:val="24"/>
          <w:lang w:eastAsia="zh-TW"/>
        </w:rPr>
        <w:t>3</w:t>
      </w:r>
      <w:r w:rsidRPr="00A84C7E">
        <w:rPr>
          <w:b/>
          <w:bCs/>
          <w:sz w:val="24"/>
          <w:szCs w:val="24"/>
        </w:rPr>
        <w:t>-7:</w:t>
      </w:r>
      <w:r w:rsidRPr="00A84C7E">
        <w:rPr>
          <w:b/>
          <w:bCs/>
          <w:sz w:val="24"/>
          <w:szCs w:val="24"/>
          <w:lang w:eastAsia="zh-TW"/>
        </w:rPr>
        <w:tab/>
      </w:r>
      <w:r w:rsidRPr="00A84C7E">
        <w:rPr>
          <w:rFonts w:eastAsia="細明體"/>
          <w:sz w:val="24"/>
          <w:szCs w:val="24"/>
          <w:lang w:eastAsia="zh-TW"/>
        </w:rPr>
        <w:t>answer</w:t>
      </w:r>
    </w:p>
    <w:tbl>
      <w:tblPr>
        <w:tblStyle w:val="TableGrid"/>
        <w:tblW w:w="0" w:type="auto"/>
        <w:tblInd w:w="1133" w:type="dxa"/>
        <w:tblLook w:val="04A0" w:firstRow="1" w:lastRow="0" w:firstColumn="1" w:lastColumn="0" w:noHBand="0" w:noVBand="1"/>
      </w:tblPr>
      <w:tblGrid>
        <w:gridCol w:w="9177"/>
      </w:tblGrid>
      <w:tr w:rsidR="004225B8" w:rsidRPr="00A84C7E" w14:paraId="40E3A26E" w14:textId="77777777" w:rsidTr="0067267F">
        <w:tc>
          <w:tcPr>
            <w:tcW w:w="10310" w:type="dxa"/>
          </w:tcPr>
          <w:p w14:paraId="0DBDAEB2" w14:textId="77777777" w:rsidR="004225B8" w:rsidRPr="00A84C7E" w:rsidRDefault="004225B8" w:rsidP="0067267F">
            <w:pPr>
              <w:pStyle w:val="MDPI51figurecaption"/>
              <w:ind w:left="0" w:right="24"/>
              <w:rPr>
                <w:rFonts w:ascii="Times New Roman" w:hAnsi="Times New Roman"/>
                <w:color w:val="000000" w:themeColor="text1"/>
                <w:sz w:val="24"/>
                <w:szCs w:val="24"/>
              </w:rPr>
            </w:pPr>
            <w:r w:rsidRPr="00A84C7E">
              <w:rPr>
                <w:rFonts w:ascii="Times New Roman" w:hAnsi="Times New Roman"/>
                <w:color w:val="000000" w:themeColor="text1"/>
                <w:sz w:val="24"/>
                <w:szCs w:val="24"/>
              </w:rPr>
              <w:t>answer</w:t>
            </w:r>
          </w:p>
        </w:tc>
      </w:tr>
    </w:tbl>
    <w:p w14:paraId="6E6CE229" w14:textId="77777777" w:rsidR="006C75C6" w:rsidRPr="00A84C7E" w:rsidRDefault="006C75C6" w:rsidP="006520F6">
      <w:pPr>
        <w:tabs>
          <w:tab w:val="left" w:pos="1134"/>
        </w:tabs>
        <w:jc w:val="both"/>
        <w:rPr>
          <w:rFonts w:eastAsia="細明體"/>
          <w:sz w:val="24"/>
          <w:szCs w:val="24"/>
          <w:lang w:eastAsia="zh-TW"/>
        </w:rPr>
      </w:pPr>
    </w:p>
    <w:p w14:paraId="13DDDB50" w14:textId="2C1F4D78" w:rsidR="004225B8" w:rsidRPr="00A84C7E" w:rsidRDefault="004225B8" w:rsidP="004225B8">
      <w:pPr>
        <w:tabs>
          <w:tab w:val="left" w:pos="1134"/>
        </w:tabs>
        <w:ind w:left="1134" w:hangingChars="472" w:hanging="1134"/>
        <w:jc w:val="both"/>
        <w:rPr>
          <w:rFonts w:eastAsia="細明體"/>
          <w:sz w:val="24"/>
          <w:szCs w:val="24"/>
          <w:lang w:eastAsia="zh-TW"/>
        </w:rPr>
      </w:pPr>
      <w:r w:rsidRPr="00A84C7E">
        <w:rPr>
          <w:b/>
          <w:bCs/>
          <w:sz w:val="24"/>
          <w:szCs w:val="24"/>
        </w:rPr>
        <w:t>R3-8</w:t>
      </w:r>
      <w:r w:rsidRPr="00A84C7E">
        <w:rPr>
          <w:b/>
          <w:bCs/>
          <w:sz w:val="24"/>
          <w:szCs w:val="24"/>
          <w:lang w:eastAsia="zh-TW"/>
        </w:rPr>
        <w:tab/>
      </w:r>
      <w:r w:rsidR="00A84C7E" w:rsidRPr="00A84C7E">
        <w:rPr>
          <w:color w:val="000000"/>
          <w:sz w:val="24"/>
          <w:szCs w:val="24"/>
        </w:rPr>
        <w:t>The authors do not state how are their training dataset created. They have data only from two years 2016-2017 and therefore, I would like to see how are their training and validation data created? How many points are contained in the training data?</w:t>
      </w:r>
    </w:p>
    <w:p w14:paraId="41334FCC" w14:textId="57C44F72" w:rsidR="004225B8" w:rsidRPr="00A84C7E" w:rsidRDefault="004225B8" w:rsidP="004225B8">
      <w:pPr>
        <w:tabs>
          <w:tab w:val="left" w:pos="1134"/>
        </w:tabs>
        <w:spacing w:beforeLines="50" w:before="120"/>
        <w:ind w:left="1134" w:hangingChars="472" w:hanging="1134"/>
        <w:jc w:val="both"/>
        <w:rPr>
          <w:rFonts w:eastAsia="細明體"/>
          <w:sz w:val="24"/>
          <w:szCs w:val="24"/>
          <w:lang w:eastAsia="zh-TW"/>
        </w:rPr>
      </w:pPr>
      <w:r w:rsidRPr="00A84C7E">
        <w:rPr>
          <w:b/>
          <w:bCs/>
          <w:sz w:val="24"/>
          <w:szCs w:val="24"/>
        </w:rPr>
        <w:t>For R</w:t>
      </w:r>
      <w:r w:rsidRPr="00A84C7E">
        <w:rPr>
          <w:b/>
          <w:bCs/>
          <w:sz w:val="24"/>
          <w:szCs w:val="24"/>
          <w:lang w:eastAsia="zh-TW"/>
        </w:rPr>
        <w:t>3</w:t>
      </w:r>
      <w:r w:rsidRPr="00A84C7E">
        <w:rPr>
          <w:b/>
          <w:bCs/>
          <w:sz w:val="24"/>
          <w:szCs w:val="24"/>
        </w:rPr>
        <w:t>-8:</w:t>
      </w:r>
      <w:r w:rsidRPr="00A84C7E">
        <w:rPr>
          <w:b/>
          <w:bCs/>
          <w:sz w:val="24"/>
          <w:szCs w:val="24"/>
          <w:lang w:eastAsia="zh-TW"/>
        </w:rPr>
        <w:tab/>
      </w:r>
      <w:r w:rsidRPr="00A84C7E">
        <w:rPr>
          <w:rFonts w:eastAsia="細明體"/>
          <w:sz w:val="24"/>
          <w:szCs w:val="24"/>
          <w:lang w:eastAsia="zh-TW"/>
        </w:rPr>
        <w:t>answer</w:t>
      </w:r>
    </w:p>
    <w:tbl>
      <w:tblPr>
        <w:tblStyle w:val="TableGrid"/>
        <w:tblW w:w="0" w:type="auto"/>
        <w:tblInd w:w="1133" w:type="dxa"/>
        <w:tblLook w:val="04A0" w:firstRow="1" w:lastRow="0" w:firstColumn="1" w:lastColumn="0" w:noHBand="0" w:noVBand="1"/>
      </w:tblPr>
      <w:tblGrid>
        <w:gridCol w:w="9177"/>
      </w:tblGrid>
      <w:tr w:rsidR="004225B8" w:rsidRPr="00A84C7E" w14:paraId="70A0147F" w14:textId="77777777" w:rsidTr="0067267F">
        <w:tc>
          <w:tcPr>
            <w:tcW w:w="10310" w:type="dxa"/>
          </w:tcPr>
          <w:p w14:paraId="688926BD" w14:textId="77777777" w:rsidR="004225B8" w:rsidRPr="00A84C7E" w:rsidRDefault="004225B8" w:rsidP="0067267F">
            <w:pPr>
              <w:pStyle w:val="MDPI51figurecaption"/>
              <w:ind w:left="0" w:right="24"/>
              <w:rPr>
                <w:rFonts w:ascii="Times New Roman" w:hAnsi="Times New Roman"/>
                <w:color w:val="000000" w:themeColor="text1"/>
                <w:sz w:val="24"/>
                <w:szCs w:val="24"/>
              </w:rPr>
            </w:pPr>
            <w:r w:rsidRPr="00A84C7E">
              <w:rPr>
                <w:rFonts w:ascii="Times New Roman" w:hAnsi="Times New Roman"/>
                <w:color w:val="000000" w:themeColor="text1"/>
                <w:sz w:val="24"/>
                <w:szCs w:val="24"/>
              </w:rPr>
              <w:t>answer</w:t>
            </w:r>
          </w:p>
        </w:tc>
      </w:tr>
    </w:tbl>
    <w:p w14:paraId="483F454C" w14:textId="77777777" w:rsidR="004225B8" w:rsidRPr="00A84C7E" w:rsidRDefault="004225B8" w:rsidP="004225B8">
      <w:pPr>
        <w:jc w:val="both"/>
        <w:rPr>
          <w:sz w:val="24"/>
          <w:szCs w:val="24"/>
          <w:lang w:eastAsia="zh-TW"/>
        </w:rPr>
      </w:pPr>
    </w:p>
    <w:p w14:paraId="3E524382" w14:textId="5D85822A" w:rsidR="004225B8" w:rsidRPr="00A84C7E" w:rsidRDefault="004225B8" w:rsidP="004225B8">
      <w:pPr>
        <w:tabs>
          <w:tab w:val="left" w:pos="1134"/>
        </w:tabs>
        <w:ind w:left="1134" w:hangingChars="472" w:hanging="1134"/>
        <w:jc w:val="both"/>
        <w:rPr>
          <w:rFonts w:eastAsia="細明體"/>
          <w:sz w:val="24"/>
          <w:szCs w:val="24"/>
          <w:lang w:eastAsia="zh-TW"/>
        </w:rPr>
      </w:pPr>
      <w:r w:rsidRPr="00A84C7E">
        <w:rPr>
          <w:b/>
          <w:bCs/>
          <w:sz w:val="24"/>
          <w:szCs w:val="24"/>
        </w:rPr>
        <w:t>R3-9</w:t>
      </w:r>
      <w:r w:rsidRPr="00A84C7E">
        <w:rPr>
          <w:b/>
          <w:bCs/>
          <w:sz w:val="24"/>
          <w:szCs w:val="24"/>
          <w:lang w:eastAsia="zh-TW"/>
        </w:rPr>
        <w:tab/>
      </w:r>
      <w:r w:rsidR="00A84C7E" w:rsidRPr="00A84C7E">
        <w:rPr>
          <w:color w:val="000000"/>
          <w:sz w:val="24"/>
          <w:szCs w:val="24"/>
        </w:rPr>
        <w:t>Figure 8 is difficult to read. It appears to be blurred. It needs to be made with higher resolution or make it somehow clearer (perhaps save it bmp file and insert it in the text?)</w:t>
      </w:r>
    </w:p>
    <w:p w14:paraId="74F4B654" w14:textId="7DB22597" w:rsidR="004225B8" w:rsidRPr="00A84C7E" w:rsidRDefault="004225B8" w:rsidP="004225B8">
      <w:pPr>
        <w:tabs>
          <w:tab w:val="left" w:pos="1134"/>
        </w:tabs>
        <w:spacing w:beforeLines="50" w:before="120"/>
        <w:ind w:left="1134" w:hangingChars="472" w:hanging="1134"/>
        <w:jc w:val="both"/>
        <w:rPr>
          <w:rFonts w:eastAsia="細明體"/>
          <w:sz w:val="24"/>
          <w:szCs w:val="24"/>
          <w:lang w:eastAsia="zh-TW"/>
        </w:rPr>
      </w:pPr>
      <w:r w:rsidRPr="00A84C7E">
        <w:rPr>
          <w:b/>
          <w:bCs/>
          <w:sz w:val="24"/>
          <w:szCs w:val="24"/>
        </w:rPr>
        <w:t>For R</w:t>
      </w:r>
      <w:r w:rsidRPr="00A84C7E">
        <w:rPr>
          <w:b/>
          <w:bCs/>
          <w:sz w:val="24"/>
          <w:szCs w:val="24"/>
          <w:lang w:eastAsia="zh-TW"/>
        </w:rPr>
        <w:t>3</w:t>
      </w:r>
      <w:r w:rsidRPr="00A84C7E">
        <w:rPr>
          <w:b/>
          <w:bCs/>
          <w:sz w:val="24"/>
          <w:szCs w:val="24"/>
        </w:rPr>
        <w:t>-9:</w:t>
      </w:r>
      <w:r w:rsidRPr="00A84C7E">
        <w:rPr>
          <w:b/>
          <w:bCs/>
          <w:sz w:val="24"/>
          <w:szCs w:val="24"/>
          <w:lang w:eastAsia="zh-TW"/>
        </w:rPr>
        <w:tab/>
      </w:r>
      <w:r w:rsidRPr="00A84C7E">
        <w:rPr>
          <w:rFonts w:eastAsia="細明體"/>
          <w:sz w:val="24"/>
          <w:szCs w:val="24"/>
          <w:lang w:eastAsia="zh-TW"/>
        </w:rPr>
        <w:t>answer</w:t>
      </w:r>
    </w:p>
    <w:tbl>
      <w:tblPr>
        <w:tblStyle w:val="TableGrid"/>
        <w:tblW w:w="0" w:type="auto"/>
        <w:tblInd w:w="1133" w:type="dxa"/>
        <w:tblLook w:val="04A0" w:firstRow="1" w:lastRow="0" w:firstColumn="1" w:lastColumn="0" w:noHBand="0" w:noVBand="1"/>
      </w:tblPr>
      <w:tblGrid>
        <w:gridCol w:w="9177"/>
      </w:tblGrid>
      <w:tr w:rsidR="004225B8" w:rsidRPr="00A84C7E" w14:paraId="0655DE52" w14:textId="77777777" w:rsidTr="0067267F">
        <w:tc>
          <w:tcPr>
            <w:tcW w:w="9177" w:type="dxa"/>
          </w:tcPr>
          <w:p w14:paraId="6B03A821" w14:textId="77777777" w:rsidR="004225B8" w:rsidRPr="00A84C7E" w:rsidRDefault="004225B8" w:rsidP="0067267F">
            <w:pPr>
              <w:pStyle w:val="MDPI51figurecaption"/>
              <w:ind w:left="0" w:right="24"/>
              <w:rPr>
                <w:rFonts w:ascii="Times New Roman" w:hAnsi="Times New Roman"/>
                <w:color w:val="000000" w:themeColor="text1"/>
                <w:sz w:val="24"/>
                <w:szCs w:val="24"/>
              </w:rPr>
            </w:pPr>
            <w:r w:rsidRPr="00A84C7E">
              <w:rPr>
                <w:rFonts w:ascii="Times New Roman" w:hAnsi="Times New Roman"/>
                <w:color w:val="000000" w:themeColor="text1"/>
                <w:sz w:val="24"/>
                <w:szCs w:val="24"/>
              </w:rPr>
              <w:t>answer</w:t>
            </w:r>
          </w:p>
        </w:tc>
      </w:tr>
    </w:tbl>
    <w:p w14:paraId="197A66C1" w14:textId="77777777" w:rsidR="00A84C7E" w:rsidRPr="00A84C7E" w:rsidRDefault="00A84C7E" w:rsidP="004225B8">
      <w:pPr>
        <w:tabs>
          <w:tab w:val="left" w:pos="1134"/>
        </w:tabs>
        <w:ind w:left="1134" w:hangingChars="472" w:hanging="1134"/>
        <w:jc w:val="both"/>
        <w:rPr>
          <w:b/>
          <w:bCs/>
          <w:sz w:val="24"/>
          <w:szCs w:val="24"/>
        </w:rPr>
      </w:pPr>
    </w:p>
    <w:p w14:paraId="273EABA9" w14:textId="2CA38D8F" w:rsidR="004225B8" w:rsidRPr="00A84C7E" w:rsidRDefault="004225B8" w:rsidP="004225B8">
      <w:pPr>
        <w:tabs>
          <w:tab w:val="left" w:pos="1134"/>
        </w:tabs>
        <w:ind w:left="1134" w:hangingChars="472" w:hanging="1134"/>
        <w:jc w:val="both"/>
        <w:rPr>
          <w:rFonts w:eastAsia="細明體"/>
          <w:sz w:val="24"/>
          <w:szCs w:val="24"/>
          <w:lang w:eastAsia="zh-TW"/>
        </w:rPr>
      </w:pPr>
      <w:r w:rsidRPr="00A84C7E">
        <w:rPr>
          <w:b/>
          <w:bCs/>
          <w:sz w:val="24"/>
          <w:szCs w:val="24"/>
        </w:rPr>
        <w:t>R3-10</w:t>
      </w:r>
      <w:r w:rsidRPr="00A84C7E">
        <w:rPr>
          <w:b/>
          <w:bCs/>
          <w:sz w:val="24"/>
          <w:szCs w:val="24"/>
          <w:lang w:eastAsia="zh-TW"/>
        </w:rPr>
        <w:tab/>
      </w:r>
      <w:r w:rsidR="00A84C7E" w:rsidRPr="00A84C7E">
        <w:rPr>
          <w:color w:val="000000"/>
          <w:sz w:val="24"/>
          <w:szCs w:val="24"/>
        </w:rPr>
        <w:t>Table I is extended beyond the column boundaries.</w:t>
      </w:r>
    </w:p>
    <w:p w14:paraId="2A4C2AE4" w14:textId="6C1F5DFA" w:rsidR="004225B8" w:rsidRPr="00A84C7E" w:rsidRDefault="004225B8" w:rsidP="004225B8">
      <w:pPr>
        <w:tabs>
          <w:tab w:val="left" w:pos="1134"/>
        </w:tabs>
        <w:spacing w:beforeLines="50" w:before="120"/>
        <w:ind w:left="1134" w:hangingChars="472" w:hanging="1134"/>
        <w:jc w:val="both"/>
        <w:rPr>
          <w:rFonts w:eastAsia="細明體"/>
          <w:sz w:val="24"/>
          <w:szCs w:val="24"/>
          <w:lang w:eastAsia="zh-TW"/>
        </w:rPr>
      </w:pPr>
      <w:r w:rsidRPr="00A84C7E">
        <w:rPr>
          <w:b/>
          <w:bCs/>
          <w:sz w:val="24"/>
          <w:szCs w:val="24"/>
        </w:rPr>
        <w:t>For R</w:t>
      </w:r>
      <w:r w:rsidRPr="00A84C7E">
        <w:rPr>
          <w:b/>
          <w:bCs/>
          <w:sz w:val="24"/>
          <w:szCs w:val="24"/>
          <w:lang w:eastAsia="zh-TW"/>
        </w:rPr>
        <w:t>3</w:t>
      </w:r>
      <w:r w:rsidRPr="00A84C7E">
        <w:rPr>
          <w:b/>
          <w:bCs/>
          <w:sz w:val="24"/>
          <w:szCs w:val="24"/>
        </w:rPr>
        <w:t>-10:</w:t>
      </w:r>
      <w:r w:rsidRPr="00A84C7E">
        <w:rPr>
          <w:b/>
          <w:bCs/>
          <w:sz w:val="24"/>
          <w:szCs w:val="24"/>
          <w:lang w:eastAsia="zh-TW"/>
        </w:rPr>
        <w:tab/>
      </w:r>
      <w:r w:rsidRPr="00A84C7E">
        <w:rPr>
          <w:rFonts w:eastAsia="細明體"/>
          <w:sz w:val="24"/>
          <w:szCs w:val="24"/>
          <w:lang w:eastAsia="zh-TW"/>
        </w:rPr>
        <w:t>answer</w:t>
      </w:r>
    </w:p>
    <w:tbl>
      <w:tblPr>
        <w:tblStyle w:val="TableGrid"/>
        <w:tblW w:w="0" w:type="auto"/>
        <w:tblInd w:w="1133" w:type="dxa"/>
        <w:tblLook w:val="04A0" w:firstRow="1" w:lastRow="0" w:firstColumn="1" w:lastColumn="0" w:noHBand="0" w:noVBand="1"/>
      </w:tblPr>
      <w:tblGrid>
        <w:gridCol w:w="9177"/>
      </w:tblGrid>
      <w:tr w:rsidR="004225B8" w:rsidRPr="00A84C7E" w14:paraId="3C62A2A3" w14:textId="77777777" w:rsidTr="0067267F">
        <w:tc>
          <w:tcPr>
            <w:tcW w:w="9177" w:type="dxa"/>
          </w:tcPr>
          <w:p w14:paraId="47164505" w14:textId="77777777" w:rsidR="004225B8" w:rsidRPr="00A84C7E" w:rsidRDefault="004225B8" w:rsidP="0067267F">
            <w:pPr>
              <w:pStyle w:val="MDPI51figurecaption"/>
              <w:ind w:left="0" w:right="24"/>
              <w:rPr>
                <w:rFonts w:ascii="Times New Roman" w:hAnsi="Times New Roman"/>
                <w:color w:val="000000" w:themeColor="text1"/>
                <w:sz w:val="24"/>
                <w:szCs w:val="24"/>
              </w:rPr>
            </w:pPr>
            <w:r w:rsidRPr="00A84C7E">
              <w:rPr>
                <w:rFonts w:ascii="Times New Roman" w:hAnsi="Times New Roman"/>
                <w:color w:val="000000" w:themeColor="text1"/>
                <w:sz w:val="24"/>
                <w:szCs w:val="24"/>
              </w:rPr>
              <w:t>answer</w:t>
            </w:r>
          </w:p>
        </w:tc>
      </w:tr>
    </w:tbl>
    <w:p w14:paraId="10BD6D08" w14:textId="77777777" w:rsidR="00A84C7E" w:rsidRPr="00A84C7E" w:rsidRDefault="00A84C7E" w:rsidP="004225B8">
      <w:pPr>
        <w:tabs>
          <w:tab w:val="left" w:pos="1134"/>
        </w:tabs>
        <w:ind w:left="1134" w:hangingChars="472" w:hanging="1134"/>
        <w:jc w:val="both"/>
        <w:rPr>
          <w:b/>
          <w:bCs/>
          <w:sz w:val="24"/>
          <w:szCs w:val="24"/>
        </w:rPr>
      </w:pPr>
    </w:p>
    <w:p w14:paraId="2F062E8B" w14:textId="12EFB347" w:rsidR="004225B8" w:rsidRPr="00A84C7E" w:rsidRDefault="004225B8" w:rsidP="004225B8">
      <w:pPr>
        <w:tabs>
          <w:tab w:val="left" w:pos="1134"/>
        </w:tabs>
        <w:ind w:left="1134" w:hangingChars="472" w:hanging="1134"/>
        <w:jc w:val="both"/>
        <w:rPr>
          <w:rFonts w:eastAsia="細明體"/>
          <w:sz w:val="24"/>
          <w:szCs w:val="24"/>
          <w:lang w:eastAsia="zh-TW"/>
        </w:rPr>
      </w:pPr>
      <w:r w:rsidRPr="00A84C7E">
        <w:rPr>
          <w:b/>
          <w:bCs/>
          <w:sz w:val="24"/>
          <w:szCs w:val="24"/>
        </w:rPr>
        <w:t>R3-11</w:t>
      </w:r>
      <w:r w:rsidRPr="00A84C7E">
        <w:rPr>
          <w:b/>
          <w:bCs/>
          <w:sz w:val="24"/>
          <w:szCs w:val="24"/>
          <w:lang w:eastAsia="zh-TW"/>
        </w:rPr>
        <w:tab/>
      </w:r>
      <w:r w:rsidR="00A84C7E" w:rsidRPr="00A84C7E">
        <w:rPr>
          <w:color w:val="000000"/>
          <w:sz w:val="24"/>
          <w:szCs w:val="24"/>
        </w:rPr>
        <w:t>In figure 7 the 3% variance is very difficult to see. I would suggest authors that instead of colors use different type of curves. The latter is useful to readers that print out the paper in black and white.</w:t>
      </w:r>
    </w:p>
    <w:p w14:paraId="1B34507B" w14:textId="114D5B9F" w:rsidR="004225B8" w:rsidRPr="00A84C7E" w:rsidRDefault="004225B8" w:rsidP="004225B8">
      <w:pPr>
        <w:tabs>
          <w:tab w:val="left" w:pos="1134"/>
        </w:tabs>
        <w:spacing w:beforeLines="50" w:before="120"/>
        <w:ind w:left="1134" w:hangingChars="472" w:hanging="1134"/>
        <w:jc w:val="both"/>
        <w:rPr>
          <w:rFonts w:eastAsia="細明體"/>
          <w:sz w:val="24"/>
          <w:szCs w:val="24"/>
          <w:lang w:eastAsia="zh-TW"/>
        </w:rPr>
      </w:pPr>
      <w:r w:rsidRPr="00A84C7E">
        <w:rPr>
          <w:b/>
          <w:bCs/>
          <w:sz w:val="24"/>
          <w:szCs w:val="24"/>
        </w:rPr>
        <w:t>For R</w:t>
      </w:r>
      <w:r w:rsidRPr="00A84C7E">
        <w:rPr>
          <w:b/>
          <w:bCs/>
          <w:sz w:val="24"/>
          <w:szCs w:val="24"/>
          <w:lang w:eastAsia="zh-TW"/>
        </w:rPr>
        <w:t>3</w:t>
      </w:r>
      <w:r w:rsidRPr="00A84C7E">
        <w:rPr>
          <w:b/>
          <w:bCs/>
          <w:sz w:val="24"/>
          <w:szCs w:val="24"/>
        </w:rPr>
        <w:t>-11:</w:t>
      </w:r>
      <w:r w:rsidRPr="00A84C7E">
        <w:rPr>
          <w:b/>
          <w:bCs/>
          <w:sz w:val="24"/>
          <w:szCs w:val="24"/>
          <w:lang w:eastAsia="zh-TW"/>
        </w:rPr>
        <w:tab/>
      </w:r>
      <w:r w:rsidRPr="00A84C7E">
        <w:rPr>
          <w:rFonts w:eastAsia="細明體"/>
          <w:sz w:val="24"/>
          <w:szCs w:val="24"/>
          <w:lang w:eastAsia="zh-TW"/>
        </w:rPr>
        <w:t>answer</w:t>
      </w:r>
    </w:p>
    <w:tbl>
      <w:tblPr>
        <w:tblStyle w:val="TableGrid"/>
        <w:tblW w:w="0" w:type="auto"/>
        <w:tblInd w:w="1133" w:type="dxa"/>
        <w:tblLook w:val="04A0" w:firstRow="1" w:lastRow="0" w:firstColumn="1" w:lastColumn="0" w:noHBand="0" w:noVBand="1"/>
      </w:tblPr>
      <w:tblGrid>
        <w:gridCol w:w="9177"/>
      </w:tblGrid>
      <w:tr w:rsidR="004225B8" w:rsidRPr="00A84C7E" w14:paraId="4351355F" w14:textId="77777777" w:rsidTr="0067267F">
        <w:tc>
          <w:tcPr>
            <w:tcW w:w="9177" w:type="dxa"/>
          </w:tcPr>
          <w:p w14:paraId="41004B30" w14:textId="77777777" w:rsidR="004225B8" w:rsidRPr="00A84C7E" w:rsidRDefault="004225B8" w:rsidP="0067267F">
            <w:pPr>
              <w:pStyle w:val="MDPI51figurecaption"/>
              <w:ind w:left="0" w:right="24"/>
              <w:rPr>
                <w:rFonts w:ascii="Times New Roman" w:hAnsi="Times New Roman"/>
                <w:color w:val="000000" w:themeColor="text1"/>
                <w:sz w:val="24"/>
                <w:szCs w:val="24"/>
              </w:rPr>
            </w:pPr>
            <w:r w:rsidRPr="00A84C7E">
              <w:rPr>
                <w:rFonts w:ascii="Times New Roman" w:hAnsi="Times New Roman"/>
                <w:color w:val="000000" w:themeColor="text1"/>
                <w:sz w:val="24"/>
                <w:szCs w:val="24"/>
              </w:rPr>
              <w:t>answer</w:t>
            </w:r>
          </w:p>
        </w:tc>
      </w:tr>
    </w:tbl>
    <w:p w14:paraId="285484AF" w14:textId="77777777" w:rsidR="00A84C7E" w:rsidRPr="00A84C7E" w:rsidRDefault="00A84C7E" w:rsidP="004225B8">
      <w:pPr>
        <w:tabs>
          <w:tab w:val="left" w:pos="1134"/>
        </w:tabs>
        <w:ind w:left="1134" w:hangingChars="472" w:hanging="1134"/>
        <w:jc w:val="both"/>
        <w:rPr>
          <w:b/>
          <w:bCs/>
          <w:sz w:val="24"/>
          <w:szCs w:val="24"/>
        </w:rPr>
      </w:pPr>
    </w:p>
    <w:p w14:paraId="1D795B8D" w14:textId="04BB811A" w:rsidR="004225B8" w:rsidRPr="00A84C7E" w:rsidRDefault="004225B8" w:rsidP="004225B8">
      <w:pPr>
        <w:tabs>
          <w:tab w:val="left" w:pos="1134"/>
        </w:tabs>
        <w:ind w:left="1134" w:hangingChars="472" w:hanging="1134"/>
        <w:jc w:val="both"/>
        <w:rPr>
          <w:rFonts w:eastAsia="細明體"/>
          <w:sz w:val="24"/>
          <w:szCs w:val="24"/>
          <w:lang w:eastAsia="zh-TW"/>
        </w:rPr>
      </w:pPr>
      <w:r w:rsidRPr="00A84C7E">
        <w:rPr>
          <w:b/>
          <w:bCs/>
          <w:sz w:val="24"/>
          <w:szCs w:val="24"/>
        </w:rPr>
        <w:t>R3-12</w:t>
      </w:r>
      <w:r w:rsidRPr="00A84C7E">
        <w:rPr>
          <w:b/>
          <w:bCs/>
          <w:sz w:val="24"/>
          <w:szCs w:val="24"/>
          <w:lang w:eastAsia="zh-TW"/>
        </w:rPr>
        <w:tab/>
      </w:r>
      <w:r w:rsidR="00A84C7E" w:rsidRPr="00A84C7E">
        <w:rPr>
          <w:color w:val="000000"/>
          <w:sz w:val="24"/>
          <w:szCs w:val="24"/>
        </w:rPr>
        <w:t>Table II is difficult to follow. I suggest that authors use bar-graphs where the reader is easier to read and understand. With bar graphs is also easier to understand the comparison among algorithms.</w:t>
      </w:r>
    </w:p>
    <w:p w14:paraId="53B9E220" w14:textId="247E4B56" w:rsidR="004225B8" w:rsidRPr="00A84C7E" w:rsidRDefault="004225B8" w:rsidP="004225B8">
      <w:pPr>
        <w:tabs>
          <w:tab w:val="left" w:pos="1134"/>
        </w:tabs>
        <w:spacing w:beforeLines="50" w:before="120"/>
        <w:ind w:left="1134" w:hangingChars="472" w:hanging="1134"/>
        <w:jc w:val="both"/>
        <w:rPr>
          <w:rFonts w:eastAsia="細明體"/>
          <w:sz w:val="24"/>
          <w:szCs w:val="24"/>
          <w:lang w:eastAsia="zh-TW"/>
        </w:rPr>
      </w:pPr>
      <w:r w:rsidRPr="00A84C7E">
        <w:rPr>
          <w:b/>
          <w:bCs/>
          <w:sz w:val="24"/>
          <w:szCs w:val="24"/>
        </w:rPr>
        <w:t>For R</w:t>
      </w:r>
      <w:r w:rsidRPr="00A84C7E">
        <w:rPr>
          <w:b/>
          <w:bCs/>
          <w:sz w:val="24"/>
          <w:szCs w:val="24"/>
          <w:lang w:eastAsia="zh-TW"/>
        </w:rPr>
        <w:t>3</w:t>
      </w:r>
      <w:r w:rsidRPr="00A84C7E">
        <w:rPr>
          <w:b/>
          <w:bCs/>
          <w:sz w:val="24"/>
          <w:szCs w:val="24"/>
        </w:rPr>
        <w:t>-12:</w:t>
      </w:r>
      <w:r w:rsidRPr="00A84C7E">
        <w:rPr>
          <w:b/>
          <w:bCs/>
          <w:sz w:val="24"/>
          <w:szCs w:val="24"/>
          <w:lang w:eastAsia="zh-TW"/>
        </w:rPr>
        <w:tab/>
      </w:r>
      <w:r w:rsidRPr="00A84C7E">
        <w:rPr>
          <w:rFonts w:eastAsia="細明體"/>
          <w:sz w:val="24"/>
          <w:szCs w:val="24"/>
          <w:lang w:eastAsia="zh-TW"/>
        </w:rPr>
        <w:t>answer</w:t>
      </w:r>
    </w:p>
    <w:tbl>
      <w:tblPr>
        <w:tblStyle w:val="TableGrid"/>
        <w:tblW w:w="0" w:type="auto"/>
        <w:tblInd w:w="1133" w:type="dxa"/>
        <w:tblLook w:val="04A0" w:firstRow="1" w:lastRow="0" w:firstColumn="1" w:lastColumn="0" w:noHBand="0" w:noVBand="1"/>
      </w:tblPr>
      <w:tblGrid>
        <w:gridCol w:w="9177"/>
      </w:tblGrid>
      <w:tr w:rsidR="004225B8" w:rsidRPr="00A84C7E" w14:paraId="25A9CBB7" w14:textId="77777777" w:rsidTr="0067267F">
        <w:tc>
          <w:tcPr>
            <w:tcW w:w="9177" w:type="dxa"/>
          </w:tcPr>
          <w:p w14:paraId="1D24BE6B" w14:textId="77777777" w:rsidR="004225B8" w:rsidRPr="00A84C7E" w:rsidRDefault="004225B8" w:rsidP="0067267F">
            <w:pPr>
              <w:pStyle w:val="MDPI51figurecaption"/>
              <w:ind w:left="0" w:right="24"/>
              <w:rPr>
                <w:rFonts w:ascii="Times New Roman" w:hAnsi="Times New Roman"/>
                <w:color w:val="000000" w:themeColor="text1"/>
                <w:sz w:val="24"/>
                <w:szCs w:val="24"/>
              </w:rPr>
            </w:pPr>
            <w:r w:rsidRPr="00A84C7E">
              <w:rPr>
                <w:rFonts w:ascii="Times New Roman" w:hAnsi="Times New Roman"/>
                <w:color w:val="000000" w:themeColor="text1"/>
                <w:sz w:val="24"/>
                <w:szCs w:val="24"/>
              </w:rPr>
              <w:t>answer</w:t>
            </w:r>
          </w:p>
        </w:tc>
      </w:tr>
    </w:tbl>
    <w:p w14:paraId="31CBAC30" w14:textId="77777777" w:rsidR="00A84C7E" w:rsidRPr="00A84C7E" w:rsidRDefault="00A84C7E" w:rsidP="004225B8">
      <w:pPr>
        <w:tabs>
          <w:tab w:val="left" w:pos="1134"/>
        </w:tabs>
        <w:ind w:left="1134" w:hangingChars="472" w:hanging="1134"/>
        <w:jc w:val="both"/>
        <w:rPr>
          <w:b/>
          <w:bCs/>
          <w:sz w:val="24"/>
          <w:szCs w:val="24"/>
        </w:rPr>
      </w:pPr>
    </w:p>
    <w:p w14:paraId="7DF8F1D6" w14:textId="6B0C2F0F" w:rsidR="004225B8" w:rsidRPr="00A84C7E" w:rsidRDefault="004225B8" w:rsidP="004225B8">
      <w:pPr>
        <w:tabs>
          <w:tab w:val="left" w:pos="1134"/>
        </w:tabs>
        <w:ind w:left="1134" w:hangingChars="472" w:hanging="1134"/>
        <w:jc w:val="both"/>
        <w:rPr>
          <w:rFonts w:eastAsia="細明體"/>
          <w:sz w:val="24"/>
          <w:szCs w:val="24"/>
          <w:lang w:eastAsia="zh-TW"/>
        </w:rPr>
      </w:pPr>
      <w:r w:rsidRPr="00A84C7E">
        <w:rPr>
          <w:b/>
          <w:bCs/>
          <w:sz w:val="24"/>
          <w:szCs w:val="24"/>
        </w:rPr>
        <w:t>R3-13</w:t>
      </w:r>
      <w:r w:rsidRPr="00A84C7E">
        <w:rPr>
          <w:b/>
          <w:bCs/>
          <w:sz w:val="24"/>
          <w:szCs w:val="24"/>
          <w:lang w:eastAsia="zh-TW"/>
        </w:rPr>
        <w:tab/>
      </w:r>
      <w:r w:rsidR="00A84C7E" w:rsidRPr="00A84C7E">
        <w:rPr>
          <w:color w:val="000000"/>
          <w:sz w:val="24"/>
          <w:szCs w:val="24"/>
        </w:rPr>
        <w:t>The first column in Table I is entitled “method” but its contents refer to seasons.</w:t>
      </w:r>
    </w:p>
    <w:p w14:paraId="52628E16" w14:textId="45B08EF3" w:rsidR="004225B8" w:rsidRPr="00A84C7E" w:rsidRDefault="004225B8" w:rsidP="004225B8">
      <w:pPr>
        <w:tabs>
          <w:tab w:val="left" w:pos="1134"/>
        </w:tabs>
        <w:spacing w:beforeLines="50" w:before="120"/>
        <w:ind w:left="1134" w:hangingChars="472" w:hanging="1134"/>
        <w:jc w:val="both"/>
        <w:rPr>
          <w:rFonts w:eastAsia="細明體"/>
          <w:sz w:val="24"/>
          <w:szCs w:val="24"/>
          <w:lang w:eastAsia="zh-TW"/>
        </w:rPr>
      </w:pPr>
      <w:r w:rsidRPr="00A84C7E">
        <w:rPr>
          <w:b/>
          <w:bCs/>
          <w:sz w:val="24"/>
          <w:szCs w:val="24"/>
        </w:rPr>
        <w:t>For R</w:t>
      </w:r>
      <w:r w:rsidRPr="00A84C7E">
        <w:rPr>
          <w:b/>
          <w:bCs/>
          <w:sz w:val="24"/>
          <w:szCs w:val="24"/>
          <w:lang w:eastAsia="zh-TW"/>
        </w:rPr>
        <w:t>3</w:t>
      </w:r>
      <w:r w:rsidRPr="00A84C7E">
        <w:rPr>
          <w:b/>
          <w:bCs/>
          <w:sz w:val="24"/>
          <w:szCs w:val="24"/>
        </w:rPr>
        <w:t>-13:</w:t>
      </w:r>
      <w:r w:rsidRPr="00A84C7E">
        <w:rPr>
          <w:b/>
          <w:bCs/>
          <w:sz w:val="24"/>
          <w:szCs w:val="24"/>
          <w:lang w:eastAsia="zh-TW"/>
        </w:rPr>
        <w:tab/>
      </w:r>
      <w:r w:rsidRPr="00A84C7E">
        <w:rPr>
          <w:rFonts w:eastAsia="細明體"/>
          <w:sz w:val="24"/>
          <w:szCs w:val="24"/>
          <w:lang w:eastAsia="zh-TW"/>
        </w:rPr>
        <w:t>answer</w:t>
      </w:r>
    </w:p>
    <w:tbl>
      <w:tblPr>
        <w:tblStyle w:val="TableGrid"/>
        <w:tblW w:w="0" w:type="auto"/>
        <w:tblInd w:w="1133" w:type="dxa"/>
        <w:tblLook w:val="04A0" w:firstRow="1" w:lastRow="0" w:firstColumn="1" w:lastColumn="0" w:noHBand="0" w:noVBand="1"/>
      </w:tblPr>
      <w:tblGrid>
        <w:gridCol w:w="9177"/>
      </w:tblGrid>
      <w:tr w:rsidR="004225B8" w:rsidRPr="00A84C7E" w14:paraId="394CB139" w14:textId="77777777" w:rsidTr="0067267F">
        <w:tc>
          <w:tcPr>
            <w:tcW w:w="10310" w:type="dxa"/>
          </w:tcPr>
          <w:p w14:paraId="29F1B8D6" w14:textId="77777777" w:rsidR="004225B8" w:rsidRPr="00A84C7E" w:rsidRDefault="004225B8" w:rsidP="0067267F">
            <w:pPr>
              <w:pStyle w:val="MDPI51figurecaption"/>
              <w:ind w:left="0" w:right="24"/>
              <w:rPr>
                <w:rFonts w:ascii="Times New Roman" w:hAnsi="Times New Roman"/>
                <w:color w:val="000000" w:themeColor="text1"/>
                <w:sz w:val="24"/>
                <w:szCs w:val="24"/>
              </w:rPr>
            </w:pPr>
            <w:r w:rsidRPr="00A84C7E">
              <w:rPr>
                <w:rFonts w:ascii="Times New Roman" w:hAnsi="Times New Roman"/>
                <w:color w:val="000000" w:themeColor="text1"/>
                <w:sz w:val="24"/>
                <w:szCs w:val="24"/>
              </w:rPr>
              <w:t>answer</w:t>
            </w:r>
          </w:p>
        </w:tc>
      </w:tr>
    </w:tbl>
    <w:p w14:paraId="4251DA3E" w14:textId="4B25BA2D" w:rsidR="004225B8" w:rsidRPr="00A84C7E" w:rsidRDefault="004225B8" w:rsidP="006520F6">
      <w:pPr>
        <w:tabs>
          <w:tab w:val="left" w:pos="1134"/>
        </w:tabs>
        <w:spacing w:beforeLines="50" w:before="120"/>
        <w:ind w:left="1133" w:hangingChars="472" w:hanging="1133"/>
        <w:jc w:val="both"/>
        <w:rPr>
          <w:sz w:val="24"/>
          <w:szCs w:val="24"/>
          <w:lang w:eastAsia="zh-TW"/>
        </w:rPr>
      </w:pPr>
    </w:p>
    <w:p w14:paraId="4105906C" w14:textId="28B6C356" w:rsidR="00A84C7E" w:rsidRPr="00A84C7E" w:rsidRDefault="00A84C7E" w:rsidP="00A84C7E">
      <w:pPr>
        <w:tabs>
          <w:tab w:val="left" w:pos="1134"/>
        </w:tabs>
        <w:ind w:left="1134" w:hangingChars="472" w:hanging="1134"/>
        <w:jc w:val="both"/>
        <w:rPr>
          <w:rFonts w:eastAsia="細明體"/>
          <w:sz w:val="24"/>
          <w:szCs w:val="24"/>
          <w:lang w:eastAsia="zh-TW"/>
        </w:rPr>
      </w:pPr>
      <w:r w:rsidRPr="00A84C7E">
        <w:rPr>
          <w:b/>
          <w:bCs/>
          <w:sz w:val="24"/>
          <w:szCs w:val="24"/>
        </w:rPr>
        <w:t>R3-14</w:t>
      </w:r>
      <w:r w:rsidRPr="00A84C7E">
        <w:rPr>
          <w:b/>
          <w:bCs/>
          <w:sz w:val="24"/>
          <w:szCs w:val="24"/>
          <w:lang w:eastAsia="zh-TW"/>
        </w:rPr>
        <w:tab/>
      </w:r>
      <w:r w:rsidRPr="00A84C7E">
        <w:rPr>
          <w:color w:val="000000"/>
          <w:sz w:val="24"/>
          <w:szCs w:val="24"/>
        </w:rPr>
        <w:t>In section II, it is not very clear what do the authors mean by stating “multiple scenarios”?</w:t>
      </w:r>
    </w:p>
    <w:p w14:paraId="0D824944" w14:textId="0CD8D009" w:rsidR="00A84C7E" w:rsidRPr="00A84C7E" w:rsidRDefault="00A84C7E" w:rsidP="00A84C7E">
      <w:pPr>
        <w:tabs>
          <w:tab w:val="left" w:pos="1134"/>
        </w:tabs>
        <w:spacing w:beforeLines="50" w:before="120"/>
        <w:ind w:left="1134" w:hangingChars="472" w:hanging="1134"/>
        <w:jc w:val="both"/>
        <w:rPr>
          <w:rFonts w:eastAsia="細明體"/>
          <w:sz w:val="24"/>
          <w:szCs w:val="24"/>
          <w:lang w:eastAsia="zh-TW"/>
        </w:rPr>
      </w:pPr>
      <w:r w:rsidRPr="00A84C7E">
        <w:rPr>
          <w:b/>
          <w:bCs/>
          <w:sz w:val="24"/>
          <w:szCs w:val="24"/>
        </w:rPr>
        <w:t>For R</w:t>
      </w:r>
      <w:r w:rsidRPr="00A84C7E">
        <w:rPr>
          <w:b/>
          <w:bCs/>
          <w:sz w:val="24"/>
          <w:szCs w:val="24"/>
          <w:lang w:eastAsia="zh-TW"/>
        </w:rPr>
        <w:t>3</w:t>
      </w:r>
      <w:r w:rsidRPr="00A84C7E">
        <w:rPr>
          <w:b/>
          <w:bCs/>
          <w:sz w:val="24"/>
          <w:szCs w:val="24"/>
        </w:rPr>
        <w:t>-14:</w:t>
      </w:r>
      <w:r w:rsidRPr="00A84C7E">
        <w:rPr>
          <w:b/>
          <w:bCs/>
          <w:sz w:val="24"/>
          <w:szCs w:val="24"/>
          <w:lang w:eastAsia="zh-TW"/>
        </w:rPr>
        <w:tab/>
      </w:r>
      <w:r w:rsidRPr="00A84C7E">
        <w:rPr>
          <w:rFonts w:eastAsia="細明體"/>
          <w:sz w:val="24"/>
          <w:szCs w:val="24"/>
          <w:lang w:eastAsia="zh-TW"/>
        </w:rPr>
        <w:t>answer</w:t>
      </w:r>
    </w:p>
    <w:tbl>
      <w:tblPr>
        <w:tblStyle w:val="TableGrid"/>
        <w:tblW w:w="0" w:type="auto"/>
        <w:tblInd w:w="1133" w:type="dxa"/>
        <w:tblLook w:val="04A0" w:firstRow="1" w:lastRow="0" w:firstColumn="1" w:lastColumn="0" w:noHBand="0" w:noVBand="1"/>
      </w:tblPr>
      <w:tblGrid>
        <w:gridCol w:w="9177"/>
      </w:tblGrid>
      <w:tr w:rsidR="00A84C7E" w:rsidRPr="00A84C7E" w14:paraId="1D133CDD" w14:textId="77777777" w:rsidTr="0067267F">
        <w:tc>
          <w:tcPr>
            <w:tcW w:w="9177" w:type="dxa"/>
          </w:tcPr>
          <w:p w14:paraId="5A417ADC" w14:textId="77777777" w:rsidR="00A84C7E" w:rsidRPr="00A84C7E" w:rsidRDefault="00A84C7E" w:rsidP="0067267F">
            <w:pPr>
              <w:pStyle w:val="MDPI51figurecaption"/>
              <w:ind w:left="0" w:right="24"/>
              <w:rPr>
                <w:rFonts w:ascii="Times New Roman" w:hAnsi="Times New Roman"/>
                <w:color w:val="000000" w:themeColor="text1"/>
                <w:sz w:val="24"/>
                <w:szCs w:val="24"/>
              </w:rPr>
            </w:pPr>
            <w:r w:rsidRPr="00A84C7E">
              <w:rPr>
                <w:rFonts w:ascii="Times New Roman" w:hAnsi="Times New Roman"/>
                <w:color w:val="000000" w:themeColor="text1"/>
                <w:sz w:val="24"/>
                <w:szCs w:val="24"/>
              </w:rPr>
              <w:lastRenderedPageBreak/>
              <w:t>answer</w:t>
            </w:r>
          </w:p>
        </w:tc>
      </w:tr>
    </w:tbl>
    <w:p w14:paraId="477EB51D" w14:textId="77777777" w:rsidR="00A84C7E" w:rsidRPr="00A84C7E" w:rsidRDefault="00A84C7E" w:rsidP="00A84C7E">
      <w:pPr>
        <w:tabs>
          <w:tab w:val="left" w:pos="1134"/>
        </w:tabs>
        <w:ind w:left="1134" w:hangingChars="472" w:hanging="1134"/>
        <w:jc w:val="both"/>
        <w:rPr>
          <w:b/>
          <w:bCs/>
          <w:sz w:val="24"/>
          <w:szCs w:val="24"/>
        </w:rPr>
      </w:pPr>
    </w:p>
    <w:p w14:paraId="0612B631" w14:textId="449AAE6B" w:rsidR="00A84C7E" w:rsidRPr="00A84C7E" w:rsidRDefault="00A84C7E" w:rsidP="00A84C7E">
      <w:pPr>
        <w:tabs>
          <w:tab w:val="left" w:pos="1134"/>
        </w:tabs>
        <w:ind w:left="1134" w:hangingChars="472" w:hanging="1134"/>
        <w:jc w:val="both"/>
        <w:rPr>
          <w:rFonts w:eastAsia="細明體"/>
          <w:sz w:val="24"/>
          <w:szCs w:val="24"/>
          <w:lang w:eastAsia="zh-TW"/>
        </w:rPr>
      </w:pPr>
      <w:r w:rsidRPr="00A84C7E">
        <w:rPr>
          <w:b/>
          <w:bCs/>
          <w:sz w:val="24"/>
          <w:szCs w:val="24"/>
        </w:rPr>
        <w:t>R3-15</w:t>
      </w:r>
      <w:r w:rsidRPr="00A84C7E">
        <w:rPr>
          <w:b/>
          <w:bCs/>
          <w:sz w:val="24"/>
          <w:szCs w:val="24"/>
          <w:lang w:eastAsia="zh-TW"/>
        </w:rPr>
        <w:tab/>
      </w:r>
      <w:r w:rsidRPr="00A84C7E">
        <w:rPr>
          <w:color w:val="000000"/>
          <w:sz w:val="24"/>
          <w:szCs w:val="24"/>
        </w:rPr>
        <w:t>Can the authors provide the average variation per season? This metric would allow us to understand how volatile are the datasets and therefore how difficult is the validation and testing.</w:t>
      </w:r>
    </w:p>
    <w:p w14:paraId="16E4295B" w14:textId="17B8AF90" w:rsidR="00A84C7E" w:rsidRPr="00A84C7E" w:rsidRDefault="00A84C7E" w:rsidP="00A84C7E">
      <w:pPr>
        <w:tabs>
          <w:tab w:val="left" w:pos="1134"/>
        </w:tabs>
        <w:spacing w:beforeLines="50" w:before="120"/>
        <w:ind w:left="1134" w:hangingChars="472" w:hanging="1134"/>
        <w:jc w:val="both"/>
        <w:rPr>
          <w:rFonts w:eastAsia="細明體"/>
          <w:sz w:val="24"/>
          <w:szCs w:val="24"/>
          <w:lang w:eastAsia="zh-TW"/>
        </w:rPr>
      </w:pPr>
      <w:r w:rsidRPr="00A84C7E">
        <w:rPr>
          <w:b/>
          <w:bCs/>
          <w:sz w:val="24"/>
          <w:szCs w:val="24"/>
        </w:rPr>
        <w:t>For R</w:t>
      </w:r>
      <w:r w:rsidRPr="00A84C7E">
        <w:rPr>
          <w:b/>
          <w:bCs/>
          <w:sz w:val="24"/>
          <w:szCs w:val="24"/>
          <w:lang w:eastAsia="zh-TW"/>
        </w:rPr>
        <w:t>3</w:t>
      </w:r>
      <w:r w:rsidRPr="00A84C7E">
        <w:rPr>
          <w:b/>
          <w:bCs/>
          <w:sz w:val="24"/>
          <w:szCs w:val="24"/>
        </w:rPr>
        <w:t>-15:</w:t>
      </w:r>
      <w:r w:rsidRPr="00A84C7E">
        <w:rPr>
          <w:b/>
          <w:bCs/>
          <w:sz w:val="24"/>
          <w:szCs w:val="24"/>
          <w:lang w:eastAsia="zh-TW"/>
        </w:rPr>
        <w:tab/>
      </w:r>
      <w:r w:rsidRPr="00A84C7E">
        <w:rPr>
          <w:rFonts w:eastAsia="細明體"/>
          <w:sz w:val="24"/>
          <w:szCs w:val="24"/>
          <w:lang w:eastAsia="zh-TW"/>
        </w:rPr>
        <w:t>answer</w:t>
      </w:r>
    </w:p>
    <w:tbl>
      <w:tblPr>
        <w:tblStyle w:val="TableGrid"/>
        <w:tblW w:w="0" w:type="auto"/>
        <w:tblInd w:w="1133" w:type="dxa"/>
        <w:tblLook w:val="04A0" w:firstRow="1" w:lastRow="0" w:firstColumn="1" w:lastColumn="0" w:noHBand="0" w:noVBand="1"/>
      </w:tblPr>
      <w:tblGrid>
        <w:gridCol w:w="9177"/>
      </w:tblGrid>
      <w:tr w:rsidR="00A84C7E" w:rsidRPr="00A84C7E" w14:paraId="5EB1CA82" w14:textId="77777777" w:rsidTr="0067267F">
        <w:tc>
          <w:tcPr>
            <w:tcW w:w="9177" w:type="dxa"/>
          </w:tcPr>
          <w:p w14:paraId="4A133A56" w14:textId="77777777" w:rsidR="00A84C7E" w:rsidRPr="00A84C7E" w:rsidRDefault="00A84C7E" w:rsidP="0067267F">
            <w:pPr>
              <w:pStyle w:val="MDPI51figurecaption"/>
              <w:ind w:left="0" w:right="24"/>
              <w:rPr>
                <w:rFonts w:ascii="Times New Roman" w:hAnsi="Times New Roman"/>
                <w:color w:val="000000" w:themeColor="text1"/>
                <w:sz w:val="24"/>
                <w:szCs w:val="24"/>
              </w:rPr>
            </w:pPr>
            <w:r w:rsidRPr="00A84C7E">
              <w:rPr>
                <w:rFonts w:ascii="Times New Roman" w:hAnsi="Times New Roman"/>
                <w:color w:val="000000" w:themeColor="text1"/>
                <w:sz w:val="24"/>
                <w:szCs w:val="24"/>
              </w:rPr>
              <w:t>answer</w:t>
            </w:r>
          </w:p>
        </w:tc>
      </w:tr>
    </w:tbl>
    <w:p w14:paraId="09CA4C5A" w14:textId="77777777" w:rsidR="00A84C7E" w:rsidRPr="00A84C7E" w:rsidRDefault="00A84C7E" w:rsidP="00A84C7E">
      <w:pPr>
        <w:tabs>
          <w:tab w:val="left" w:pos="1134"/>
        </w:tabs>
        <w:ind w:left="1134" w:hangingChars="472" w:hanging="1134"/>
        <w:jc w:val="both"/>
        <w:rPr>
          <w:b/>
          <w:bCs/>
          <w:sz w:val="24"/>
          <w:szCs w:val="24"/>
        </w:rPr>
      </w:pPr>
    </w:p>
    <w:p w14:paraId="65B2D230" w14:textId="320664D9" w:rsidR="00A84C7E" w:rsidRPr="00A84C7E" w:rsidRDefault="00A84C7E" w:rsidP="00A84C7E">
      <w:pPr>
        <w:tabs>
          <w:tab w:val="left" w:pos="1134"/>
        </w:tabs>
        <w:ind w:left="1134" w:hangingChars="472" w:hanging="1134"/>
        <w:jc w:val="both"/>
        <w:rPr>
          <w:rFonts w:eastAsia="細明體"/>
          <w:sz w:val="24"/>
          <w:szCs w:val="24"/>
          <w:lang w:eastAsia="zh-TW"/>
        </w:rPr>
      </w:pPr>
      <w:r w:rsidRPr="00A84C7E">
        <w:rPr>
          <w:b/>
          <w:bCs/>
          <w:sz w:val="24"/>
          <w:szCs w:val="24"/>
        </w:rPr>
        <w:t>R3-16</w:t>
      </w:r>
      <w:r w:rsidRPr="00A84C7E">
        <w:rPr>
          <w:b/>
          <w:bCs/>
          <w:sz w:val="24"/>
          <w:szCs w:val="24"/>
          <w:lang w:eastAsia="zh-TW"/>
        </w:rPr>
        <w:tab/>
      </w:r>
      <w:r w:rsidRPr="00A84C7E">
        <w:rPr>
          <w:color w:val="000000"/>
          <w:sz w:val="24"/>
          <w:szCs w:val="24"/>
        </w:rPr>
        <w:t>Overall, the paper has merit but also has several flaws. There is need to expand the testing datasets to make the paper convincing over the validity of the method.</w:t>
      </w:r>
    </w:p>
    <w:p w14:paraId="18366A09" w14:textId="5B60D77B" w:rsidR="00A84C7E" w:rsidRPr="00A84C7E" w:rsidRDefault="00A84C7E" w:rsidP="00A84C7E">
      <w:pPr>
        <w:tabs>
          <w:tab w:val="left" w:pos="1134"/>
        </w:tabs>
        <w:spacing w:beforeLines="50" w:before="120"/>
        <w:ind w:left="1134" w:hangingChars="472" w:hanging="1134"/>
        <w:jc w:val="both"/>
        <w:rPr>
          <w:rFonts w:eastAsia="細明體"/>
          <w:sz w:val="24"/>
          <w:szCs w:val="24"/>
          <w:lang w:eastAsia="zh-TW"/>
        </w:rPr>
      </w:pPr>
      <w:r w:rsidRPr="00A84C7E">
        <w:rPr>
          <w:b/>
          <w:bCs/>
          <w:sz w:val="24"/>
          <w:szCs w:val="24"/>
        </w:rPr>
        <w:t>For R</w:t>
      </w:r>
      <w:r w:rsidRPr="00A84C7E">
        <w:rPr>
          <w:b/>
          <w:bCs/>
          <w:sz w:val="24"/>
          <w:szCs w:val="24"/>
          <w:lang w:eastAsia="zh-TW"/>
        </w:rPr>
        <w:t>3</w:t>
      </w:r>
      <w:r w:rsidRPr="00A84C7E">
        <w:rPr>
          <w:b/>
          <w:bCs/>
          <w:sz w:val="24"/>
          <w:szCs w:val="24"/>
        </w:rPr>
        <w:t>-16:</w:t>
      </w:r>
      <w:r w:rsidRPr="00A84C7E">
        <w:rPr>
          <w:b/>
          <w:bCs/>
          <w:sz w:val="24"/>
          <w:szCs w:val="24"/>
          <w:lang w:eastAsia="zh-TW"/>
        </w:rPr>
        <w:tab/>
      </w:r>
      <w:r w:rsidRPr="00A84C7E">
        <w:rPr>
          <w:rFonts w:eastAsia="細明體"/>
          <w:sz w:val="24"/>
          <w:szCs w:val="24"/>
          <w:lang w:eastAsia="zh-TW"/>
        </w:rPr>
        <w:t>answer</w:t>
      </w:r>
    </w:p>
    <w:tbl>
      <w:tblPr>
        <w:tblStyle w:val="TableGrid"/>
        <w:tblW w:w="0" w:type="auto"/>
        <w:tblInd w:w="1133" w:type="dxa"/>
        <w:tblLook w:val="04A0" w:firstRow="1" w:lastRow="0" w:firstColumn="1" w:lastColumn="0" w:noHBand="0" w:noVBand="1"/>
      </w:tblPr>
      <w:tblGrid>
        <w:gridCol w:w="9177"/>
      </w:tblGrid>
      <w:tr w:rsidR="00A84C7E" w:rsidRPr="00A84C7E" w14:paraId="4A9C8055" w14:textId="77777777" w:rsidTr="0067267F">
        <w:tc>
          <w:tcPr>
            <w:tcW w:w="10310" w:type="dxa"/>
          </w:tcPr>
          <w:p w14:paraId="7A8E92A3" w14:textId="77777777" w:rsidR="00A84C7E" w:rsidRPr="00A84C7E" w:rsidRDefault="00A84C7E" w:rsidP="0067267F">
            <w:pPr>
              <w:pStyle w:val="MDPI51figurecaption"/>
              <w:ind w:left="0" w:right="24"/>
              <w:rPr>
                <w:rFonts w:ascii="Times New Roman" w:hAnsi="Times New Roman"/>
                <w:color w:val="000000" w:themeColor="text1"/>
                <w:sz w:val="24"/>
                <w:szCs w:val="24"/>
              </w:rPr>
            </w:pPr>
            <w:r w:rsidRPr="00A84C7E">
              <w:rPr>
                <w:rFonts w:ascii="Times New Roman" w:hAnsi="Times New Roman"/>
                <w:color w:val="000000" w:themeColor="text1"/>
                <w:sz w:val="24"/>
                <w:szCs w:val="24"/>
              </w:rPr>
              <w:t>answer</w:t>
            </w:r>
          </w:p>
        </w:tc>
      </w:tr>
    </w:tbl>
    <w:p w14:paraId="01643FC5" w14:textId="77777777" w:rsidR="00A84C7E" w:rsidRDefault="00A84C7E" w:rsidP="006520F6">
      <w:pPr>
        <w:tabs>
          <w:tab w:val="left" w:pos="1134"/>
        </w:tabs>
        <w:spacing w:beforeLines="50" w:before="120"/>
        <w:ind w:left="1133" w:hangingChars="472" w:hanging="1133"/>
        <w:jc w:val="both"/>
        <w:rPr>
          <w:sz w:val="24"/>
          <w:szCs w:val="24"/>
          <w:lang w:eastAsia="zh-TW"/>
        </w:rPr>
      </w:pPr>
    </w:p>
    <w:p w14:paraId="276AEF47" w14:textId="3BC9A87F" w:rsidR="006520F6" w:rsidRPr="00BC2EEA" w:rsidRDefault="006520F6" w:rsidP="006520F6">
      <w:pPr>
        <w:tabs>
          <w:tab w:val="left" w:pos="1134"/>
        </w:tabs>
        <w:spacing w:beforeLines="50" w:before="120"/>
        <w:ind w:left="1133" w:hangingChars="472" w:hanging="1133"/>
        <w:jc w:val="both"/>
        <w:rPr>
          <w:sz w:val="24"/>
          <w:szCs w:val="24"/>
          <w:lang w:eastAsia="zh-TW"/>
        </w:rPr>
      </w:pPr>
      <w:r w:rsidRPr="00BC2EEA">
        <w:rPr>
          <w:sz w:val="24"/>
          <w:szCs w:val="24"/>
          <w:lang w:eastAsia="zh-TW"/>
        </w:rPr>
        <w:t>---------------------------------------------------------------------------------------------------------------------------------</w:t>
      </w:r>
    </w:p>
    <w:p w14:paraId="4C6A3B94" w14:textId="77777777" w:rsidR="006520F6" w:rsidRPr="00BC2EEA" w:rsidRDefault="006520F6" w:rsidP="006520F6">
      <w:pPr>
        <w:jc w:val="both"/>
        <w:rPr>
          <w:sz w:val="24"/>
          <w:szCs w:val="24"/>
          <w:lang w:eastAsia="zh-TW"/>
        </w:rPr>
      </w:pPr>
    </w:p>
    <w:p w14:paraId="3C0D3E2A" w14:textId="77777777" w:rsidR="006520F6" w:rsidRPr="00BC2EEA" w:rsidRDefault="006520F6" w:rsidP="006520F6">
      <w:pPr>
        <w:tabs>
          <w:tab w:val="left" w:pos="1134"/>
        </w:tabs>
        <w:spacing w:beforeLines="50" w:before="120"/>
        <w:ind w:left="1133" w:hangingChars="472" w:hanging="1133"/>
        <w:jc w:val="both"/>
        <w:rPr>
          <w:rFonts w:eastAsia="細明體"/>
          <w:sz w:val="24"/>
          <w:szCs w:val="24"/>
          <w:lang w:eastAsia="zh-TW"/>
        </w:rPr>
      </w:pPr>
    </w:p>
    <w:p w14:paraId="7017FB6F" w14:textId="053E9B26" w:rsidR="006520F6" w:rsidRPr="00BC2EEA" w:rsidRDefault="006520F6" w:rsidP="006520F6">
      <w:pPr>
        <w:tabs>
          <w:tab w:val="left" w:pos="1134"/>
        </w:tabs>
        <w:spacing w:beforeLines="50" w:before="120"/>
        <w:ind w:left="1133" w:hangingChars="472" w:hanging="1133"/>
        <w:jc w:val="both"/>
        <w:rPr>
          <w:rFonts w:eastAsia="細明體"/>
          <w:sz w:val="24"/>
          <w:szCs w:val="24"/>
          <w:lang w:eastAsia="zh-TW"/>
        </w:rPr>
      </w:pPr>
      <w:r>
        <w:rPr>
          <w:rFonts w:eastAsia="細明體"/>
          <w:sz w:val="24"/>
          <w:szCs w:val="24"/>
          <w:lang w:eastAsia="zh-TW"/>
        </w:rPr>
        <w:t xml:space="preserve">   </w:t>
      </w:r>
    </w:p>
    <w:p w14:paraId="6315C6E3" w14:textId="72ED3642" w:rsidR="006520F6" w:rsidRDefault="006520F6">
      <w:pPr>
        <w:rPr>
          <w:b/>
          <w:bCs/>
          <w:sz w:val="24"/>
          <w:szCs w:val="24"/>
        </w:rPr>
      </w:pPr>
      <w:r>
        <w:rPr>
          <w:b/>
          <w:bCs/>
          <w:sz w:val="24"/>
          <w:szCs w:val="24"/>
        </w:rPr>
        <w:br w:type="page"/>
      </w:r>
    </w:p>
    <w:p w14:paraId="7B9F9B64" w14:textId="400B0C35" w:rsidR="006520F6" w:rsidRDefault="006520F6" w:rsidP="006520F6">
      <w:pPr>
        <w:tabs>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b/>
          <w:bCs/>
          <w:color w:val="000000"/>
          <w:sz w:val="24"/>
          <w:szCs w:val="24"/>
        </w:rPr>
      </w:pPr>
      <w:r w:rsidRPr="00BC2EEA">
        <w:rPr>
          <w:b/>
          <w:bCs/>
          <w:color w:val="000000"/>
          <w:sz w:val="24"/>
          <w:szCs w:val="24"/>
        </w:rPr>
        <w:lastRenderedPageBreak/>
        <w:t xml:space="preserve">Reviewer </w:t>
      </w:r>
      <w:r>
        <w:rPr>
          <w:b/>
          <w:bCs/>
          <w:color w:val="000000"/>
          <w:sz w:val="24"/>
          <w:szCs w:val="24"/>
          <w:lang w:eastAsia="zh-TW"/>
        </w:rPr>
        <w:t>4</w:t>
      </w:r>
      <w:r w:rsidRPr="00BC2EEA">
        <w:rPr>
          <w:b/>
          <w:bCs/>
          <w:color w:val="000000"/>
          <w:sz w:val="24"/>
          <w:szCs w:val="24"/>
        </w:rPr>
        <w:t>'s comments:</w:t>
      </w:r>
    </w:p>
    <w:p w14:paraId="3519452A" w14:textId="77777777" w:rsidR="006520F6" w:rsidRPr="00BC2EEA" w:rsidRDefault="006520F6" w:rsidP="006520F6">
      <w:pPr>
        <w:tabs>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b/>
          <w:bCs/>
          <w:color w:val="000000"/>
          <w:sz w:val="24"/>
          <w:szCs w:val="24"/>
        </w:rPr>
      </w:pPr>
    </w:p>
    <w:p w14:paraId="492D1222" w14:textId="5724B584" w:rsidR="006520F6" w:rsidRPr="006520F6" w:rsidRDefault="006520F6" w:rsidP="006520F6">
      <w:pPr>
        <w:pStyle w:val="HTMLPreformatted"/>
        <w:jc w:val="both"/>
        <w:rPr>
          <w:rFonts w:ascii="Times New Roman" w:hAnsi="Times New Roman" w:cs="Times New Roman"/>
          <w:color w:val="000000"/>
        </w:rPr>
      </w:pPr>
      <w:r w:rsidRPr="00BC2EEA">
        <w:rPr>
          <w:rFonts w:ascii="Times New Roman" w:eastAsia="新細明體" w:hAnsi="Times New Roman" w:cs="Times New Roman"/>
          <w:color w:val="000000"/>
          <w:lang w:eastAsia="en-US"/>
        </w:rPr>
        <w:t>R</w:t>
      </w:r>
      <w:r>
        <w:rPr>
          <w:rFonts w:ascii="Times New Roman" w:eastAsia="新細明體" w:hAnsi="Times New Roman" w:cs="Times New Roman"/>
          <w:color w:val="000000"/>
          <w:lang w:eastAsia="en-US"/>
        </w:rPr>
        <w:t>4</w:t>
      </w:r>
      <w:r w:rsidRPr="00BC2EEA">
        <w:rPr>
          <w:rFonts w:ascii="Times New Roman" w:eastAsia="新細明體" w:hAnsi="Times New Roman" w:cs="Times New Roman"/>
          <w:color w:val="000000"/>
          <w:lang w:eastAsia="en-US"/>
        </w:rPr>
        <w:t>-1.</w:t>
      </w:r>
      <w:r w:rsidRPr="00BC2EEA">
        <w:rPr>
          <w:rFonts w:ascii="Times New Roman" w:eastAsia="SimSun" w:hAnsi="Times New Roman" w:cs="Times New Roman"/>
          <w:color w:val="000000"/>
          <w:lang w:eastAsia="zh-CN"/>
        </w:rPr>
        <w:tab/>
      </w:r>
      <w:r w:rsidRPr="006520F6">
        <w:rPr>
          <w:rFonts w:ascii="Times New Roman" w:hAnsi="Times New Roman" w:cs="Times New Roman"/>
          <w:color w:val="000000"/>
        </w:rPr>
        <w:t xml:space="preserve">The manuscript proposes a probabilistic load forecasting method based on optimal quantile regression and compares it with other techniques available in literature. In general terms, the article follows a classic structure, where the proposed method is compared against </w:t>
      </w:r>
      <w:r w:rsidR="007F0C11" w:rsidRPr="006520F6">
        <w:rPr>
          <w:rFonts w:ascii="Times New Roman" w:hAnsi="Times New Roman" w:cs="Times New Roman"/>
          <w:color w:val="000000"/>
        </w:rPr>
        <w:t>a number</w:t>
      </w:r>
      <w:r w:rsidRPr="006520F6">
        <w:rPr>
          <w:rFonts w:ascii="Times New Roman" w:hAnsi="Times New Roman" w:cs="Times New Roman"/>
          <w:color w:val="000000"/>
        </w:rPr>
        <w:t xml:space="preserve"> of alternatives, it is clear and well-written.</w:t>
      </w:r>
    </w:p>
    <w:p w14:paraId="611D8C4C" w14:textId="77777777" w:rsidR="006520F6" w:rsidRPr="006520F6" w:rsidRDefault="006520F6" w:rsidP="006520F6">
      <w:pPr>
        <w:pStyle w:val="HTMLPreformatted"/>
        <w:jc w:val="both"/>
        <w:rPr>
          <w:rFonts w:ascii="Times New Roman" w:hAnsi="Times New Roman" w:cs="Times New Roman"/>
          <w:color w:val="000000"/>
        </w:rPr>
      </w:pPr>
    </w:p>
    <w:p w14:paraId="459C39AB" w14:textId="03BBAF43" w:rsidR="006520F6" w:rsidRPr="006520F6" w:rsidRDefault="006520F6" w:rsidP="006520F6">
      <w:pPr>
        <w:pStyle w:val="HTMLPreformatted"/>
        <w:jc w:val="both"/>
        <w:rPr>
          <w:rFonts w:ascii="Times New Roman" w:hAnsi="Times New Roman" w:cs="Times New Roman"/>
          <w:color w:val="000000"/>
        </w:rPr>
      </w:pPr>
      <w:r w:rsidRPr="006520F6">
        <w:rPr>
          <w:rFonts w:ascii="Times New Roman" w:hAnsi="Times New Roman" w:cs="Times New Roman"/>
          <w:color w:val="000000"/>
        </w:rPr>
        <w:t xml:space="preserve">However, in the opinion of this reviewer, the proposed method needs still need to compared with other methods which are part of the state of the art, in terms of time series forecasting. Particularly, authors need to compare the proposed approach with the results that could be obtained using time-varying Markov Chains, which are particularly suitable for multi-modal probability distributions. The main reason behind this request is that the concept of quantile is suitable for uni-modal distributions, but fails to characterize the complexity of the process when there are two or more likely scenarios that need to be considered in the forecast. Also, performance metrics require to include those generally used in the domain of Information and Bayesian theory, where the resulting prior probability distribution is characterized in terms of the quality of the information that is included during the training procedure. For example, how does the quality of the uncertainty representation degrade as time evolves? How well is represented the fact that uncertainty grows as you move forward in the future? Are all uncertainty sources well </w:t>
      </w:r>
      <w:r w:rsidR="00A84C7E" w:rsidRPr="006520F6">
        <w:rPr>
          <w:rFonts w:ascii="Times New Roman" w:hAnsi="Times New Roman" w:cs="Times New Roman"/>
          <w:color w:val="000000"/>
        </w:rPr>
        <w:t>represented</w:t>
      </w:r>
      <w:r w:rsidRPr="006520F6">
        <w:rPr>
          <w:rFonts w:ascii="Times New Roman" w:hAnsi="Times New Roman" w:cs="Times New Roman"/>
          <w:color w:val="000000"/>
        </w:rPr>
        <w:t xml:space="preserve"> and included in the analysis?</w:t>
      </w:r>
    </w:p>
    <w:p w14:paraId="155D2AD8" w14:textId="77777777" w:rsidR="006520F6" w:rsidRPr="006520F6" w:rsidRDefault="006520F6" w:rsidP="006520F6">
      <w:pPr>
        <w:pStyle w:val="HTMLPreformatted"/>
        <w:jc w:val="both"/>
        <w:rPr>
          <w:rFonts w:ascii="Times New Roman" w:hAnsi="Times New Roman" w:cs="Times New Roman"/>
          <w:color w:val="000000"/>
        </w:rPr>
      </w:pPr>
    </w:p>
    <w:p w14:paraId="32414C27" w14:textId="77777777" w:rsidR="006520F6" w:rsidRPr="006520F6" w:rsidRDefault="006520F6" w:rsidP="006520F6">
      <w:pPr>
        <w:pStyle w:val="HTMLPreformatted"/>
        <w:jc w:val="both"/>
        <w:rPr>
          <w:rFonts w:ascii="Times New Roman" w:hAnsi="Times New Roman" w:cs="Times New Roman"/>
          <w:color w:val="000000"/>
        </w:rPr>
      </w:pPr>
      <w:r w:rsidRPr="006520F6">
        <w:rPr>
          <w:rFonts w:ascii="Times New Roman" w:hAnsi="Times New Roman" w:cs="Times New Roman"/>
          <w:color w:val="000000"/>
        </w:rPr>
        <w:t>The paper presents a method and analyzes its performance based on a simple numeric evaluation of results. This analysis requires an in-depth theoretical study, where it is clearly explained how the method is able to characterize uncertainty sources adequately. That makes the difference between a probability-based approach and a statistical method. In my humble opinion, this method can hardly be categorized as "probabilistic".</w:t>
      </w:r>
    </w:p>
    <w:p w14:paraId="0E134A0A" w14:textId="77777777" w:rsidR="006520F6" w:rsidRPr="006520F6" w:rsidRDefault="006520F6" w:rsidP="006520F6">
      <w:pPr>
        <w:pStyle w:val="HTMLPreformatted"/>
        <w:jc w:val="both"/>
        <w:rPr>
          <w:rFonts w:ascii="Times New Roman" w:hAnsi="Times New Roman" w:cs="Times New Roman"/>
          <w:color w:val="000000"/>
        </w:rPr>
      </w:pPr>
    </w:p>
    <w:p w14:paraId="194A4D5B" w14:textId="150C1B41" w:rsidR="006520F6" w:rsidRPr="00BC2EEA" w:rsidRDefault="006520F6" w:rsidP="006520F6">
      <w:pPr>
        <w:pStyle w:val="HTMLPreformatted"/>
        <w:jc w:val="both"/>
        <w:rPr>
          <w:rFonts w:ascii="Times New Roman" w:hAnsi="Times New Roman" w:cs="Times New Roman"/>
          <w:color w:val="000000"/>
        </w:rPr>
      </w:pPr>
      <w:r w:rsidRPr="006520F6">
        <w:rPr>
          <w:rFonts w:ascii="Times New Roman" w:hAnsi="Times New Roman" w:cs="Times New Roman"/>
          <w:color w:val="000000"/>
        </w:rPr>
        <w:t>In this regard, this paper cannot be published before that analysis is conducted.</w:t>
      </w:r>
    </w:p>
    <w:p w14:paraId="52865BBF" w14:textId="77777777" w:rsidR="006520F6" w:rsidRPr="00BC2EEA" w:rsidRDefault="006520F6" w:rsidP="006520F6">
      <w:pPr>
        <w:pStyle w:val="HTMLPreformatted"/>
        <w:jc w:val="both"/>
        <w:rPr>
          <w:rFonts w:ascii="Times New Roman" w:hAnsi="Times New Roman" w:cs="Times New Roman"/>
          <w:color w:val="000000"/>
        </w:rPr>
      </w:pPr>
    </w:p>
    <w:p w14:paraId="5212AC12" w14:textId="3793CB0E" w:rsidR="00A84C7E" w:rsidRPr="00A84C7E" w:rsidRDefault="00A84C7E" w:rsidP="00A84C7E">
      <w:pPr>
        <w:pStyle w:val="HTMLPreformatted"/>
        <w:tabs>
          <w:tab w:val="clear" w:pos="916"/>
          <w:tab w:val="left" w:pos="851"/>
        </w:tabs>
        <w:spacing w:beforeLines="50" w:before="120"/>
        <w:ind w:left="850" w:hangingChars="354" w:hanging="850"/>
        <w:jc w:val="both"/>
        <w:rPr>
          <w:rFonts w:ascii="Times New Roman" w:hAnsi="Times New Roman" w:cs="Times New Roman"/>
          <w:color w:val="000000"/>
        </w:rPr>
      </w:pPr>
      <w:r w:rsidRPr="006C75C6">
        <w:rPr>
          <w:rFonts w:ascii="Times New Roman" w:eastAsia="新細明體" w:hAnsi="Times New Roman" w:cs="Times New Roman"/>
          <w:color w:val="000000"/>
          <w:lang w:eastAsia="en-US"/>
        </w:rPr>
        <w:t>R</w:t>
      </w:r>
      <w:r>
        <w:rPr>
          <w:rFonts w:ascii="Times New Roman" w:eastAsia="新細明體" w:hAnsi="Times New Roman" w:cs="Times New Roman"/>
          <w:color w:val="000000"/>
          <w:lang w:eastAsia="en-US"/>
        </w:rPr>
        <w:t>4</w:t>
      </w:r>
      <w:r w:rsidRPr="006C75C6">
        <w:rPr>
          <w:rFonts w:ascii="Times New Roman" w:eastAsia="新細明體" w:hAnsi="Times New Roman" w:cs="Times New Roman"/>
          <w:color w:val="000000"/>
          <w:lang w:eastAsia="en-US"/>
        </w:rPr>
        <w:t>-1.</w:t>
      </w:r>
      <w:r w:rsidRPr="006C75C6">
        <w:rPr>
          <w:rFonts w:ascii="Times New Roman" w:eastAsia="SimSun" w:hAnsi="Times New Roman" w:cs="Times New Roman"/>
          <w:color w:val="000000"/>
          <w:lang w:eastAsia="zh-CN"/>
        </w:rPr>
        <w:tab/>
      </w:r>
      <w:r w:rsidRPr="00A84C7E">
        <w:rPr>
          <w:rFonts w:ascii="Times New Roman" w:hAnsi="Times New Roman" w:cs="Times New Roman"/>
          <w:color w:val="000000"/>
        </w:rPr>
        <w:t>However, in the opinion of this reviewer, the proposed method needs still need to compared with other methods which are part of the state of the art, in terms of time series forecasting. Particularly, authors need to compare the proposed approach with the results that could be obtained using time-varying Markov Chains, which are particularly suitable for multi-modal probability distributions. The main reason behind this request is that the concept of quantile is suitable for uni-modal distributions, but fails to characterize the complexity of the process when there are two or more likely scenarios that need to be considered in the forecast.</w:t>
      </w:r>
    </w:p>
    <w:p w14:paraId="31601C16" w14:textId="4FDEC20F" w:rsidR="00A84C7E" w:rsidRPr="006C75C6" w:rsidRDefault="00A84C7E" w:rsidP="00A84C7E">
      <w:pPr>
        <w:pStyle w:val="HTMLPreformatted"/>
        <w:tabs>
          <w:tab w:val="clear" w:pos="916"/>
          <w:tab w:val="left" w:pos="851"/>
        </w:tabs>
        <w:spacing w:beforeLines="50" w:before="120"/>
        <w:ind w:left="850" w:hangingChars="354" w:hanging="850"/>
        <w:jc w:val="both"/>
        <w:rPr>
          <w:rFonts w:ascii="Times New Roman" w:hAnsi="Times New Roman" w:cs="Times New Roman"/>
          <w:color w:val="000000"/>
        </w:rPr>
      </w:pPr>
      <w:r w:rsidRPr="006C75C6">
        <w:rPr>
          <w:rFonts w:ascii="Times New Roman" w:eastAsia="新細明體" w:hAnsi="Times New Roman" w:cs="Times New Roman"/>
          <w:color w:val="000000"/>
          <w:lang w:eastAsia="en-US"/>
        </w:rPr>
        <w:t>R</w:t>
      </w:r>
      <w:r>
        <w:rPr>
          <w:rFonts w:ascii="Times New Roman" w:eastAsia="新細明體" w:hAnsi="Times New Roman" w:cs="Times New Roman"/>
          <w:color w:val="000000"/>
          <w:lang w:eastAsia="en-US"/>
        </w:rPr>
        <w:t>4</w:t>
      </w:r>
      <w:r w:rsidRPr="006C75C6">
        <w:rPr>
          <w:rFonts w:ascii="Times New Roman" w:eastAsia="新細明體" w:hAnsi="Times New Roman" w:cs="Times New Roman"/>
          <w:color w:val="000000"/>
          <w:lang w:eastAsia="en-US"/>
        </w:rPr>
        <w:t>-</w:t>
      </w:r>
      <w:r w:rsidRPr="006C75C6">
        <w:rPr>
          <w:rFonts w:ascii="Times New Roman" w:eastAsia="SimSun" w:hAnsi="Times New Roman" w:cs="Times New Roman"/>
          <w:color w:val="000000"/>
          <w:lang w:eastAsia="zh-CN"/>
        </w:rPr>
        <w:t>2</w:t>
      </w:r>
      <w:r w:rsidRPr="006C75C6">
        <w:rPr>
          <w:rFonts w:ascii="Times New Roman" w:eastAsia="新細明體" w:hAnsi="Times New Roman" w:cs="Times New Roman"/>
          <w:color w:val="000000"/>
          <w:lang w:eastAsia="en-US"/>
        </w:rPr>
        <w:t>.</w:t>
      </w:r>
      <w:r w:rsidRPr="006C75C6">
        <w:rPr>
          <w:rFonts w:ascii="Times New Roman" w:eastAsia="SimSun" w:hAnsi="Times New Roman" w:cs="Times New Roman"/>
          <w:color w:val="000000"/>
          <w:lang w:eastAsia="zh-CN"/>
        </w:rPr>
        <w:tab/>
      </w:r>
      <w:r w:rsidRPr="00A84C7E">
        <w:rPr>
          <w:rFonts w:ascii="Times New Roman" w:hAnsi="Times New Roman" w:cs="Times New Roman"/>
          <w:color w:val="000000"/>
        </w:rPr>
        <w:t>Also, performance metrics require to include those generally used in the domain of Information and Bayesian theory, where the resulting prior probability distribution is characterized in terms of the quality of the information that is included during the training procedure. For example, how does the quality of the uncertainty representation degrade as time evolves? How well is represented the fact that uncertainty grows as you move forward in the future? Are all uncertainty sources well represente and included in the analysis?</w:t>
      </w:r>
    </w:p>
    <w:p w14:paraId="077A975D" w14:textId="0E6B0E5A" w:rsidR="006520F6" w:rsidRPr="00BC2EEA" w:rsidRDefault="00A84C7E" w:rsidP="00A84C7E">
      <w:pPr>
        <w:pStyle w:val="HTMLPreformatted"/>
        <w:tabs>
          <w:tab w:val="left" w:pos="851"/>
        </w:tabs>
        <w:spacing w:beforeLines="50" w:before="120"/>
        <w:ind w:left="850" w:hangingChars="354" w:hanging="850"/>
        <w:jc w:val="both"/>
        <w:rPr>
          <w:rFonts w:ascii="Times New Roman" w:hAnsi="Times New Roman" w:cs="Times New Roman"/>
          <w:color w:val="000000"/>
        </w:rPr>
      </w:pPr>
      <w:r>
        <w:rPr>
          <w:rFonts w:ascii="Times New Roman" w:eastAsia="新細明體" w:hAnsi="Times New Roman" w:cs="Times New Roman"/>
          <w:color w:val="000000"/>
          <w:lang w:eastAsia="en-US"/>
        </w:rPr>
        <w:t>R4</w:t>
      </w:r>
      <w:r w:rsidRPr="006C75C6">
        <w:rPr>
          <w:rFonts w:ascii="Times New Roman" w:eastAsia="新細明體" w:hAnsi="Times New Roman" w:cs="Times New Roman"/>
          <w:color w:val="000000"/>
          <w:lang w:eastAsia="en-US"/>
        </w:rPr>
        <w:t>-</w:t>
      </w:r>
      <w:r w:rsidRPr="006C75C6">
        <w:rPr>
          <w:rFonts w:ascii="Times New Roman" w:eastAsia="SimSun" w:hAnsi="Times New Roman" w:cs="Times New Roman"/>
          <w:color w:val="000000"/>
          <w:lang w:eastAsia="zh-CN"/>
        </w:rPr>
        <w:t>3</w:t>
      </w:r>
      <w:r w:rsidRPr="006C75C6">
        <w:rPr>
          <w:rFonts w:ascii="Times New Roman" w:eastAsia="新細明體" w:hAnsi="Times New Roman" w:cs="Times New Roman"/>
          <w:color w:val="000000"/>
          <w:lang w:eastAsia="en-US"/>
        </w:rPr>
        <w:t>.</w:t>
      </w:r>
      <w:r w:rsidRPr="006C75C6">
        <w:rPr>
          <w:rFonts w:ascii="Times New Roman" w:eastAsia="SimSun" w:hAnsi="Times New Roman" w:cs="Times New Roman"/>
          <w:color w:val="000000"/>
          <w:lang w:eastAsia="zh-CN"/>
        </w:rPr>
        <w:tab/>
      </w:r>
      <w:r w:rsidRPr="00A84C7E">
        <w:rPr>
          <w:rFonts w:ascii="Times New Roman" w:hAnsi="Times New Roman" w:cs="Times New Roman"/>
          <w:color w:val="000000"/>
        </w:rPr>
        <w:t>The paper presents a method and analyzes its performance based on a simple numeric evaluation of results. This analysis requires an in-depth theoretical study, where it is clearly explained how the method is able to characterize uncertainty sources adequately. That makes the difference between a probability-based approach and a statistical method. In my humble opinion, this method can hardly be categorized as "probabilistic".</w:t>
      </w:r>
    </w:p>
    <w:p w14:paraId="050D909F" w14:textId="77777777" w:rsidR="006520F6" w:rsidRPr="00BC2EEA" w:rsidRDefault="006520F6" w:rsidP="006520F6">
      <w:pPr>
        <w:tabs>
          <w:tab w:val="left" w:pos="1146"/>
        </w:tabs>
        <w:ind w:left="1146" w:hangingChars="477" w:hanging="1146"/>
        <w:jc w:val="both"/>
        <w:rPr>
          <w:b/>
          <w:bCs/>
          <w:sz w:val="24"/>
          <w:szCs w:val="24"/>
        </w:rPr>
      </w:pPr>
    </w:p>
    <w:p w14:paraId="7471E253" w14:textId="69155A3F" w:rsidR="006520F6" w:rsidRPr="00BC2EEA" w:rsidRDefault="006520F6" w:rsidP="006520F6">
      <w:pPr>
        <w:tabs>
          <w:tab w:val="left" w:pos="1146"/>
        </w:tabs>
        <w:ind w:left="1146" w:hangingChars="477" w:hanging="1146"/>
        <w:jc w:val="both"/>
        <w:rPr>
          <w:sz w:val="24"/>
          <w:szCs w:val="24"/>
          <w:lang w:eastAsia="zh-TW"/>
        </w:rPr>
      </w:pPr>
      <w:r w:rsidRPr="00BC2EEA">
        <w:rPr>
          <w:b/>
          <w:bCs/>
          <w:sz w:val="24"/>
          <w:szCs w:val="24"/>
        </w:rPr>
        <w:t xml:space="preserve">In response to Reviewer </w:t>
      </w:r>
      <w:r>
        <w:rPr>
          <w:b/>
          <w:bCs/>
          <w:sz w:val="24"/>
          <w:szCs w:val="24"/>
          <w:lang w:eastAsia="zh-TW"/>
        </w:rPr>
        <w:t>4</w:t>
      </w:r>
      <w:r w:rsidRPr="00BC2EEA">
        <w:rPr>
          <w:b/>
          <w:bCs/>
          <w:sz w:val="24"/>
          <w:szCs w:val="24"/>
        </w:rPr>
        <w:t xml:space="preserve">: </w:t>
      </w:r>
    </w:p>
    <w:p w14:paraId="50047DB1" w14:textId="77777777" w:rsidR="006520F6" w:rsidRPr="00BC2EEA" w:rsidRDefault="006520F6" w:rsidP="006520F6">
      <w:pPr>
        <w:ind w:left="540" w:hangingChars="225" w:hanging="540"/>
        <w:jc w:val="both"/>
        <w:rPr>
          <w:sz w:val="24"/>
          <w:szCs w:val="24"/>
          <w:lang w:eastAsia="zh-TW"/>
        </w:rPr>
      </w:pPr>
    </w:p>
    <w:p w14:paraId="5756CCBC" w14:textId="6693725F" w:rsidR="006520F6" w:rsidRPr="00A84C7E" w:rsidRDefault="006520F6" w:rsidP="00A84C7E">
      <w:pPr>
        <w:tabs>
          <w:tab w:val="left" w:pos="1134"/>
        </w:tabs>
        <w:ind w:left="1134" w:hangingChars="472" w:hanging="1134"/>
        <w:jc w:val="both"/>
        <w:rPr>
          <w:color w:val="000000"/>
          <w:sz w:val="24"/>
          <w:szCs w:val="24"/>
        </w:rPr>
      </w:pPr>
      <w:r w:rsidRPr="00BC2EEA">
        <w:rPr>
          <w:b/>
          <w:bCs/>
          <w:sz w:val="24"/>
          <w:szCs w:val="24"/>
        </w:rPr>
        <w:lastRenderedPageBreak/>
        <w:t>R</w:t>
      </w:r>
      <w:r>
        <w:rPr>
          <w:b/>
          <w:bCs/>
          <w:sz w:val="24"/>
          <w:szCs w:val="24"/>
        </w:rPr>
        <w:t>4</w:t>
      </w:r>
      <w:r w:rsidRPr="00BC2EEA">
        <w:rPr>
          <w:b/>
          <w:bCs/>
          <w:sz w:val="24"/>
          <w:szCs w:val="24"/>
        </w:rPr>
        <w:t>-1</w:t>
      </w:r>
      <w:r w:rsidRPr="00BC2EEA">
        <w:rPr>
          <w:b/>
          <w:bCs/>
          <w:sz w:val="24"/>
          <w:szCs w:val="24"/>
          <w:lang w:eastAsia="zh-TW"/>
        </w:rPr>
        <w:tab/>
      </w:r>
      <w:r w:rsidR="00A84C7E" w:rsidRPr="00A84C7E">
        <w:rPr>
          <w:color w:val="000000"/>
          <w:sz w:val="24"/>
          <w:szCs w:val="24"/>
        </w:rPr>
        <w:t>However, in the opinion of this reviewer, the proposed method needs still need to compared with other methods which are part of the state of the art, in terms of time series forecasting. Particularly, authors need to compare the proposed approach with the results that could be obtained using time-varying Markov Chains, which are particularly suitable for multi-modal probability distributions. The main reason behind this request is that the concept of quantile is suitable for uni-modal distributions, but fails to characterize the complexity of the process when there are two or more likely scenarios that need to be considered in the forecast.</w:t>
      </w:r>
    </w:p>
    <w:p w14:paraId="37F9358B" w14:textId="53E5899F" w:rsidR="006520F6" w:rsidRDefault="006520F6" w:rsidP="006520F6">
      <w:pPr>
        <w:tabs>
          <w:tab w:val="left" w:pos="1134"/>
        </w:tabs>
        <w:spacing w:beforeLines="50" w:before="120"/>
        <w:ind w:left="1134" w:hangingChars="472" w:hanging="1134"/>
        <w:jc w:val="both"/>
        <w:rPr>
          <w:rFonts w:eastAsia="細明體"/>
          <w:sz w:val="24"/>
          <w:szCs w:val="24"/>
          <w:lang w:eastAsia="zh-TW"/>
        </w:rPr>
      </w:pPr>
      <w:r w:rsidRPr="00BC2EEA">
        <w:rPr>
          <w:b/>
          <w:bCs/>
          <w:sz w:val="24"/>
          <w:szCs w:val="24"/>
        </w:rPr>
        <w:t>For R</w:t>
      </w:r>
      <w:r>
        <w:rPr>
          <w:b/>
          <w:bCs/>
          <w:sz w:val="24"/>
          <w:szCs w:val="24"/>
          <w:lang w:eastAsia="zh-TW"/>
        </w:rPr>
        <w:t>4</w:t>
      </w:r>
      <w:r w:rsidRPr="00BC2EEA">
        <w:rPr>
          <w:b/>
          <w:bCs/>
          <w:sz w:val="24"/>
          <w:szCs w:val="24"/>
        </w:rPr>
        <w:t>-1:</w:t>
      </w:r>
      <w:r w:rsidRPr="00BC2EEA">
        <w:rPr>
          <w:b/>
          <w:bCs/>
          <w:sz w:val="24"/>
          <w:szCs w:val="24"/>
          <w:lang w:eastAsia="zh-TW"/>
        </w:rPr>
        <w:tab/>
      </w:r>
      <w:r w:rsidR="00A84C7E">
        <w:rPr>
          <w:rFonts w:eastAsia="細明體"/>
          <w:sz w:val="24"/>
          <w:szCs w:val="24"/>
          <w:lang w:eastAsia="zh-TW"/>
        </w:rPr>
        <w:t>answer</w:t>
      </w:r>
      <w:r>
        <w:rPr>
          <w:rFonts w:eastAsia="細明體"/>
          <w:sz w:val="24"/>
          <w:szCs w:val="24"/>
          <w:lang w:eastAsia="zh-TW"/>
        </w:rPr>
        <w:t xml:space="preserve"> </w:t>
      </w:r>
    </w:p>
    <w:tbl>
      <w:tblPr>
        <w:tblStyle w:val="TableGrid"/>
        <w:tblW w:w="0" w:type="auto"/>
        <w:tblInd w:w="1133" w:type="dxa"/>
        <w:tblLook w:val="04A0" w:firstRow="1" w:lastRow="0" w:firstColumn="1" w:lastColumn="0" w:noHBand="0" w:noVBand="1"/>
      </w:tblPr>
      <w:tblGrid>
        <w:gridCol w:w="9177"/>
      </w:tblGrid>
      <w:tr w:rsidR="006520F6" w14:paraId="6EFE5309" w14:textId="77777777" w:rsidTr="0067267F">
        <w:tc>
          <w:tcPr>
            <w:tcW w:w="10310" w:type="dxa"/>
          </w:tcPr>
          <w:p w14:paraId="6E87E8E4" w14:textId="5B9608E5" w:rsidR="006520F6" w:rsidRPr="006507A8" w:rsidRDefault="00A84C7E" w:rsidP="0067267F">
            <w:pPr>
              <w:pStyle w:val="MDPI51figurecaption"/>
              <w:ind w:left="0" w:right="24"/>
              <w:jc w:val="center"/>
              <w:rPr>
                <w:color w:val="000000" w:themeColor="text1"/>
                <w:sz w:val="20"/>
              </w:rPr>
            </w:pPr>
            <w:r>
              <w:rPr>
                <w:rFonts w:eastAsia="細明體"/>
                <w:sz w:val="24"/>
                <w:szCs w:val="24"/>
                <w:lang w:eastAsia="zh-TW"/>
              </w:rPr>
              <w:t>answer</w:t>
            </w:r>
          </w:p>
        </w:tc>
      </w:tr>
    </w:tbl>
    <w:p w14:paraId="2DC462CD" w14:textId="77777777" w:rsidR="006520F6" w:rsidRPr="00BC2EEA" w:rsidRDefault="006520F6" w:rsidP="006520F6">
      <w:pPr>
        <w:tabs>
          <w:tab w:val="left" w:pos="1134"/>
        </w:tabs>
        <w:spacing w:beforeLines="50" w:before="120"/>
        <w:ind w:left="1133" w:hangingChars="472" w:hanging="1133"/>
        <w:jc w:val="both"/>
        <w:rPr>
          <w:rFonts w:eastAsia="細明體"/>
          <w:sz w:val="24"/>
          <w:szCs w:val="24"/>
          <w:lang w:eastAsia="zh-TW"/>
        </w:rPr>
      </w:pPr>
    </w:p>
    <w:p w14:paraId="620F26EA" w14:textId="77777777" w:rsidR="006520F6" w:rsidRPr="00BC2EEA" w:rsidRDefault="006520F6" w:rsidP="006520F6">
      <w:pPr>
        <w:tabs>
          <w:tab w:val="left" w:pos="1134"/>
        </w:tabs>
        <w:ind w:left="1134" w:hangingChars="472" w:hanging="1134"/>
        <w:jc w:val="both"/>
        <w:rPr>
          <w:b/>
          <w:bCs/>
          <w:sz w:val="24"/>
          <w:szCs w:val="24"/>
        </w:rPr>
      </w:pPr>
    </w:p>
    <w:p w14:paraId="7A54D40B" w14:textId="29151309" w:rsidR="006520F6" w:rsidRPr="00BC2EEA" w:rsidRDefault="006520F6" w:rsidP="006520F6">
      <w:pPr>
        <w:tabs>
          <w:tab w:val="left" w:pos="1134"/>
        </w:tabs>
        <w:ind w:left="1134" w:hangingChars="472" w:hanging="1134"/>
        <w:jc w:val="both"/>
        <w:rPr>
          <w:rFonts w:eastAsia="細明體"/>
          <w:sz w:val="24"/>
          <w:szCs w:val="24"/>
          <w:lang w:eastAsia="zh-TW"/>
        </w:rPr>
      </w:pPr>
      <w:r w:rsidRPr="00BC2EEA">
        <w:rPr>
          <w:b/>
          <w:bCs/>
          <w:sz w:val="24"/>
          <w:szCs w:val="24"/>
        </w:rPr>
        <w:t>R</w:t>
      </w:r>
      <w:r w:rsidR="00A84C7E">
        <w:rPr>
          <w:b/>
          <w:bCs/>
          <w:sz w:val="24"/>
          <w:szCs w:val="24"/>
        </w:rPr>
        <w:t>4</w:t>
      </w:r>
      <w:r w:rsidRPr="00BC2EEA">
        <w:rPr>
          <w:b/>
          <w:bCs/>
          <w:sz w:val="24"/>
          <w:szCs w:val="24"/>
        </w:rPr>
        <w:t>-</w:t>
      </w:r>
      <w:r w:rsidR="00A84C7E">
        <w:rPr>
          <w:b/>
          <w:bCs/>
          <w:sz w:val="24"/>
          <w:szCs w:val="24"/>
        </w:rPr>
        <w:t>2</w:t>
      </w:r>
      <w:r w:rsidRPr="00BC2EEA">
        <w:rPr>
          <w:b/>
          <w:bCs/>
          <w:sz w:val="24"/>
          <w:szCs w:val="24"/>
          <w:lang w:eastAsia="zh-TW"/>
        </w:rPr>
        <w:tab/>
      </w:r>
      <w:r w:rsidR="00A84C7E" w:rsidRPr="00A84C7E">
        <w:rPr>
          <w:color w:val="000000"/>
          <w:sz w:val="24"/>
          <w:szCs w:val="24"/>
        </w:rPr>
        <w:t>Also, performance metrics require to include those generally used in the domain of Information and Bayesian theory, where the resulting prior probability distribution is characterized in terms of the quality of the information that is included during the training procedure. For example, how does the quality of the uncertainty representation degrade as time evolves? How well is represented the fact that uncertainty grows as you move forward in the future? Are all uncertainty sources well represente</w:t>
      </w:r>
      <w:r w:rsidR="00A84C7E">
        <w:rPr>
          <w:color w:val="000000"/>
          <w:sz w:val="24"/>
          <w:szCs w:val="24"/>
        </w:rPr>
        <w:t>d</w:t>
      </w:r>
      <w:r w:rsidR="00A84C7E" w:rsidRPr="00A84C7E">
        <w:rPr>
          <w:color w:val="000000"/>
          <w:sz w:val="24"/>
          <w:szCs w:val="24"/>
        </w:rPr>
        <w:t xml:space="preserve"> and included in the analysis?</w:t>
      </w:r>
    </w:p>
    <w:p w14:paraId="23579F90" w14:textId="582E2932" w:rsidR="006520F6" w:rsidRPr="00BC2EEA" w:rsidRDefault="006520F6" w:rsidP="006520F6">
      <w:pPr>
        <w:tabs>
          <w:tab w:val="left" w:pos="1134"/>
        </w:tabs>
        <w:spacing w:beforeLines="50" w:before="120"/>
        <w:ind w:left="1134" w:hangingChars="472" w:hanging="1134"/>
        <w:jc w:val="both"/>
        <w:rPr>
          <w:rFonts w:eastAsia="細明體"/>
          <w:sz w:val="24"/>
          <w:szCs w:val="24"/>
          <w:lang w:eastAsia="zh-TW"/>
        </w:rPr>
      </w:pPr>
      <w:r w:rsidRPr="00BC2EEA">
        <w:rPr>
          <w:b/>
          <w:bCs/>
          <w:sz w:val="24"/>
          <w:szCs w:val="24"/>
        </w:rPr>
        <w:t>For R</w:t>
      </w:r>
      <w:r w:rsidR="00A84C7E">
        <w:rPr>
          <w:b/>
          <w:bCs/>
          <w:sz w:val="24"/>
          <w:szCs w:val="24"/>
          <w:lang w:eastAsia="zh-TW"/>
        </w:rPr>
        <w:t>4</w:t>
      </w:r>
      <w:r w:rsidRPr="00BC2EEA">
        <w:rPr>
          <w:b/>
          <w:bCs/>
          <w:sz w:val="24"/>
          <w:szCs w:val="24"/>
        </w:rPr>
        <w:t>-</w:t>
      </w:r>
      <w:r w:rsidR="00A84C7E">
        <w:rPr>
          <w:b/>
          <w:bCs/>
          <w:sz w:val="24"/>
          <w:szCs w:val="24"/>
        </w:rPr>
        <w:t>2</w:t>
      </w:r>
      <w:r w:rsidRPr="00BC2EEA">
        <w:rPr>
          <w:b/>
          <w:bCs/>
          <w:sz w:val="24"/>
          <w:szCs w:val="24"/>
        </w:rPr>
        <w:t>:</w:t>
      </w:r>
      <w:r w:rsidRPr="00BC2EEA">
        <w:rPr>
          <w:b/>
          <w:bCs/>
          <w:sz w:val="24"/>
          <w:szCs w:val="24"/>
          <w:lang w:eastAsia="zh-TW"/>
        </w:rPr>
        <w:tab/>
      </w:r>
      <w:r>
        <w:rPr>
          <w:rFonts w:eastAsia="細明體"/>
          <w:sz w:val="24"/>
          <w:szCs w:val="24"/>
          <w:lang w:eastAsia="zh-TW"/>
        </w:rPr>
        <w:t xml:space="preserve"> </w:t>
      </w:r>
      <w:r w:rsidR="00A84C7E">
        <w:rPr>
          <w:rFonts w:eastAsia="細明體"/>
          <w:sz w:val="24"/>
          <w:szCs w:val="24"/>
          <w:lang w:eastAsia="zh-TW"/>
        </w:rPr>
        <w:t>answer</w:t>
      </w:r>
      <w:r>
        <w:rPr>
          <w:rFonts w:eastAsia="細明體"/>
          <w:sz w:val="24"/>
          <w:szCs w:val="24"/>
          <w:lang w:eastAsia="zh-TW"/>
        </w:rPr>
        <w:t xml:space="preserve">    </w:t>
      </w:r>
    </w:p>
    <w:p w14:paraId="08F43A78" w14:textId="7960EA4C" w:rsidR="00A84C7E" w:rsidRDefault="00A84C7E" w:rsidP="00A84C7E">
      <w:pPr>
        <w:tabs>
          <w:tab w:val="left" w:pos="1134"/>
        </w:tabs>
        <w:spacing w:beforeLines="50" w:before="120"/>
        <w:ind w:left="1134" w:hangingChars="472" w:hanging="1134"/>
        <w:jc w:val="both"/>
        <w:rPr>
          <w:rFonts w:eastAsia="細明體"/>
          <w:sz w:val="24"/>
          <w:szCs w:val="24"/>
          <w:lang w:eastAsia="zh-TW"/>
        </w:rPr>
      </w:pPr>
      <w:r w:rsidRPr="00BC2EEA">
        <w:rPr>
          <w:b/>
          <w:bCs/>
          <w:sz w:val="24"/>
          <w:szCs w:val="24"/>
        </w:rPr>
        <w:t>For R</w:t>
      </w:r>
      <w:r>
        <w:rPr>
          <w:b/>
          <w:bCs/>
          <w:sz w:val="24"/>
          <w:szCs w:val="24"/>
          <w:lang w:eastAsia="zh-TW"/>
        </w:rPr>
        <w:t>4</w:t>
      </w:r>
      <w:r w:rsidRPr="00BC2EEA">
        <w:rPr>
          <w:b/>
          <w:bCs/>
          <w:sz w:val="24"/>
          <w:szCs w:val="24"/>
        </w:rPr>
        <w:t>-</w:t>
      </w:r>
      <w:r>
        <w:rPr>
          <w:b/>
          <w:bCs/>
          <w:sz w:val="24"/>
          <w:szCs w:val="24"/>
        </w:rPr>
        <w:t>2</w:t>
      </w:r>
      <w:r w:rsidRPr="00BC2EEA">
        <w:rPr>
          <w:b/>
          <w:bCs/>
          <w:sz w:val="24"/>
          <w:szCs w:val="24"/>
        </w:rPr>
        <w:t>:</w:t>
      </w:r>
      <w:r w:rsidRPr="00BC2EEA">
        <w:rPr>
          <w:b/>
          <w:bCs/>
          <w:sz w:val="24"/>
          <w:szCs w:val="24"/>
          <w:lang w:eastAsia="zh-TW"/>
        </w:rPr>
        <w:tab/>
      </w:r>
      <w:r>
        <w:rPr>
          <w:rFonts w:eastAsia="細明體"/>
          <w:sz w:val="24"/>
          <w:szCs w:val="24"/>
          <w:lang w:eastAsia="zh-TW"/>
        </w:rPr>
        <w:t xml:space="preserve">answer </w:t>
      </w:r>
    </w:p>
    <w:tbl>
      <w:tblPr>
        <w:tblStyle w:val="TableGrid"/>
        <w:tblW w:w="0" w:type="auto"/>
        <w:tblInd w:w="1133" w:type="dxa"/>
        <w:tblLook w:val="04A0" w:firstRow="1" w:lastRow="0" w:firstColumn="1" w:lastColumn="0" w:noHBand="0" w:noVBand="1"/>
      </w:tblPr>
      <w:tblGrid>
        <w:gridCol w:w="9177"/>
      </w:tblGrid>
      <w:tr w:rsidR="00A84C7E" w14:paraId="21A58B7D" w14:textId="77777777" w:rsidTr="0067267F">
        <w:tc>
          <w:tcPr>
            <w:tcW w:w="10310" w:type="dxa"/>
          </w:tcPr>
          <w:p w14:paraId="1C73CDA9" w14:textId="77777777" w:rsidR="00A84C7E" w:rsidRPr="006507A8" w:rsidRDefault="00A84C7E" w:rsidP="0067267F">
            <w:pPr>
              <w:pStyle w:val="MDPI51figurecaption"/>
              <w:ind w:left="0" w:right="24"/>
              <w:jc w:val="center"/>
              <w:rPr>
                <w:color w:val="000000" w:themeColor="text1"/>
                <w:sz w:val="20"/>
              </w:rPr>
            </w:pPr>
            <w:r>
              <w:rPr>
                <w:rFonts w:eastAsia="細明體"/>
                <w:sz w:val="24"/>
                <w:szCs w:val="24"/>
                <w:lang w:eastAsia="zh-TW"/>
              </w:rPr>
              <w:t>answer</w:t>
            </w:r>
          </w:p>
        </w:tc>
      </w:tr>
    </w:tbl>
    <w:p w14:paraId="73910AA3" w14:textId="77777777" w:rsidR="006520F6" w:rsidRPr="00BC2EEA" w:rsidRDefault="006520F6" w:rsidP="006520F6">
      <w:pPr>
        <w:tabs>
          <w:tab w:val="left" w:pos="1134"/>
        </w:tabs>
        <w:ind w:left="1134" w:hangingChars="472" w:hanging="1134"/>
        <w:jc w:val="both"/>
        <w:rPr>
          <w:b/>
          <w:bCs/>
          <w:sz w:val="24"/>
          <w:szCs w:val="24"/>
        </w:rPr>
      </w:pPr>
    </w:p>
    <w:p w14:paraId="34164268" w14:textId="30B7474E" w:rsidR="00A84C7E" w:rsidRPr="00BC2EEA" w:rsidRDefault="00A84C7E" w:rsidP="00A84C7E">
      <w:pPr>
        <w:tabs>
          <w:tab w:val="left" w:pos="1134"/>
        </w:tabs>
        <w:ind w:left="1134" w:hangingChars="472" w:hanging="1134"/>
        <w:jc w:val="both"/>
        <w:rPr>
          <w:rFonts w:eastAsia="細明體"/>
          <w:sz w:val="24"/>
          <w:szCs w:val="24"/>
          <w:lang w:eastAsia="zh-TW"/>
        </w:rPr>
      </w:pPr>
      <w:r w:rsidRPr="00BC2EEA">
        <w:rPr>
          <w:b/>
          <w:bCs/>
          <w:sz w:val="24"/>
          <w:szCs w:val="24"/>
        </w:rPr>
        <w:t>R</w:t>
      </w:r>
      <w:r>
        <w:rPr>
          <w:b/>
          <w:bCs/>
          <w:sz w:val="24"/>
          <w:szCs w:val="24"/>
        </w:rPr>
        <w:t>4</w:t>
      </w:r>
      <w:r w:rsidRPr="00BC2EEA">
        <w:rPr>
          <w:b/>
          <w:bCs/>
          <w:sz w:val="24"/>
          <w:szCs w:val="24"/>
        </w:rPr>
        <w:t>-</w:t>
      </w:r>
      <w:r>
        <w:rPr>
          <w:b/>
          <w:bCs/>
          <w:sz w:val="24"/>
          <w:szCs w:val="24"/>
        </w:rPr>
        <w:t>3</w:t>
      </w:r>
      <w:r w:rsidRPr="00BC2EEA">
        <w:rPr>
          <w:b/>
          <w:bCs/>
          <w:sz w:val="24"/>
          <w:szCs w:val="24"/>
          <w:lang w:eastAsia="zh-TW"/>
        </w:rPr>
        <w:tab/>
      </w:r>
      <w:r w:rsidRPr="00A84C7E">
        <w:rPr>
          <w:color w:val="000000"/>
          <w:sz w:val="24"/>
          <w:szCs w:val="24"/>
        </w:rPr>
        <w:t>The paper presents a method and analyzes its performance based on a simple numeric evaluation of results. This analysis requires an in-depth theoretical study, where it is clearly explained how the method is able to characterize uncertainty sources adequately. That makes the difference between a probability-based approach and a statistical method. In my humble opinion, this method can hardly be categorized as "probabilistic".</w:t>
      </w:r>
    </w:p>
    <w:p w14:paraId="54FE50F8" w14:textId="3CA7689E" w:rsidR="00A84C7E" w:rsidRDefault="00A84C7E" w:rsidP="00A84C7E">
      <w:pPr>
        <w:tabs>
          <w:tab w:val="left" w:pos="1134"/>
        </w:tabs>
        <w:spacing w:beforeLines="50" w:before="120"/>
        <w:ind w:left="1134" w:hangingChars="472" w:hanging="1134"/>
        <w:jc w:val="both"/>
        <w:rPr>
          <w:rFonts w:eastAsia="細明體"/>
          <w:sz w:val="24"/>
          <w:szCs w:val="24"/>
          <w:lang w:eastAsia="zh-TW"/>
        </w:rPr>
      </w:pPr>
      <w:r w:rsidRPr="00BC2EEA">
        <w:rPr>
          <w:b/>
          <w:bCs/>
          <w:sz w:val="24"/>
          <w:szCs w:val="24"/>
        </w:rPr>
        <w:t>For R</w:t>
      </w:r>
      <w:r>
        <w:rPr>
          <w:b/>
          <w:bCs/>
          <w:sz w:val="24"/>
          <w:szCs w:val="24"/>
          <w:lang w:eastAsia="zh-TW"/>
        </w:rPr>
        <w:t>4</w:t>
      </w:r>
      <w:r w:rsidRPr="00BC2EEA">
        <w:rPr>
          <w:b/>
          <w:bCs/>
          <w:sz w:val="24"/>
          <w:szCs w:val="24"/>
        </w:rPr>
        <w:t>-</w:t>
      </w:r>
      <w:r>
        <w:rPr>
          <w:b/>
          <w:bCs/>
          <w:sz w:val="24"/>
          <w:szCs w:val="24"/>
        </w:rPr>
        <w:t>3</w:t>
      </w:r>
      <w:r w:rsidRPr="00BC2EEA">
        <w:rPr>
          <w:b/>
          <w:bCs/>
          <w:sz w:val="24"/>
          <w:szCs w:val="24"/>
        </w:rPr>
        <w:t>:</w:t>
      </w:r>
      <w:r w:rsidRPr="00BC2EEA">
        <w:rPr>
          <w:b/>
          <w:bCs/>
          <w:sz w:val="24"/>
          <w:szCs w:val="24"/>
          <w:lang w:eastAsia="zh-TW"/>
        </w:rPr>
        <w:tab/>
      </w:r>
      <w:r>
        <w:rPr>
          <w:rFonts w:eastAsia="細明體"/>
          <w:sz w:val="24"/>
          <w:szCs w:val="24"/>
          <w:lang w:eastAsia="zh-TW"/>
        </w:rPr>
        <w:t xml:space="preserve">answer </w:t>
      </w:r>
    </w:p>
    <w:tbl>
      <w:tblPr>
        <w:tblStyle w:val="TableGrid"/>
        <w:tblW w:w="0" w:type="auto"/>
        <w:tblInd w:w="1133" w:type="dxa"/>
        <w:tblLook w:val="04A0" w:firstRow="1" w:lastRow="0" w:firstColumn="1" w:lastColumn="0" w:noHBand="0" w:noVBand="1"/>
      </w:tblPr>
      <w:tblGrid>
        <w:gridCol w:w="9177"/>
      </w:tblGrid>
      <w:tr w:rsidR="00A84C7E" w14:paraId="15B2C7B0" w14:textId="77777777" w:rsidTr="0067267F">
        <w:tc>
          <w:tcPr>
            <w:tcW w:w="10310" w:type="dxa"/>
          </w:tcPr>
          <w:p w14:paraId="3B7514FB" w14:textId="77777777" w:rsidR="00A84C7E" w:rsidRPr="006507A8" w:rsidRDefault="00A84C7E" w:rsidP="0067267F">
            <w:pPr>
              <w:pStyle w:val="MDPI51figurecaption"/>
              <w:ind w:left="0" w:right="24"/>
              <w:jc w:val="center"/>
              <w:rPr>
                <w:color w:val="000000" w:themeColor="text1"/>
                <w:sz w:val="20"/>
              </w:rPr>
            </w:pPr>
            <w:r>
              <w:rPr>
                <w:rFonts w:eastAsia="細明體"/>
                <w:sz w:val="24"/>
                <w:szCs w:val="24"/>
                <w:lang w:eastAsia="zh-TW"/>
              </w:rPr>
              <w:t>answer</w:t>
            </w:r>
          </w:p>
        </w:tc>
      </w:tr>
    </w:tbl>
    <w:p w14:paraId="06A37100" w14:textId="77777777" w:rsidR="00A84C7E" w:rsidRPr="00BC2EEA" w:rsidRDefault="00A84C7E" w:rsidP="00A84C7E">
      <w:pPr>
        <w:tabs>
          <w:tab w:val="left" w:pos="1134"/>
        </w:tabs>
        <w:spacing w:beforeLines="50" w:before="120"/>
        <w:ind w:left="1133" w:hangingChars="472" w:hanging="1133"/>
        <w:jc w:val="both"/>
        <w:rPr>
          <w:rFonts w:eastAsia="細明體"/>
          <w:sz w:val="24"/>
          <w:szCs w:val="24"/>
          <w:lang w:eastAsia="zh-TW"/>
        </w:rPr>
      </w:pPr>
    </w:p>
    <w:p w14:paraId="49D653B2" w14:textId="77777777" w:rsidR="006520F6" w:rsidRPr="00BC2EEA" w:rsidRDefault="006520F6" w:rsidP="006520F6">
      <w:pPr>
        <w:tabs>
          <w:tab w:val="left" w:pos="1134"/>
        </w:tabs>
        <w:spacing w:beforeLines="50" w:before="120"/>
        <w:ind w:left="1133" w:hangingChars="472" w:hanging="1133"/>
        <w:jc w:val="both"/>
        <w:rPr>
          <w:sz w:val="24"/>
          <w:szCs w:val="24"/>
          <w:lang w:eastAsia="zh-TW"/>
        </w:rPr>
      </w:pPr>
      <w:r w:rsidRPr="00BC2EEA">
        <w:rPr>
          <w:sz w:val="24"/>
          <w:szCs w:val="24"/>
          <w:lang w:eastAsia="zh-TW"/>
        </w:rPr>
        <w:t>---------------------------------------------------------------------------------------------------------------------------------</w:t>
      </w:r>
    </w:p>
    <w:p w14:paraId="3E55A124" w14:textId="77777777" w:rsidR="006520F6" w:rsidRPr="00BC2EEA" w:rsidRDefault="006520F6" w:rsidP="006520F6">
      <w:pPr>
        <w:jc w:val="both"/>
        <w:rPr>
          <w:sz w:val="24"/>
          <w:szCs w:val="24"/>
          <w:lang w:eastAsia="zh-TW"/>
        </w:rPr>
      </w:pPr>
    </w:p>
    <w:p w14:paraId="7613B4DF" w14:textId="77777777" w:rsidR="006520F6" w:rsidRPr="00BC2EEA" w:rsidRDefault="006520F6" w:rsidP="006520F6">
      <w:pPr>
        <w:jc w:val="both"/>
        <w:rPr>
          <w:sz w:val="24"/>
          <w:szCs w:val="24"/>
          <w:lang w:eastAsia="zh-TW"/>
        </w:rPr>
      </w:pPr>
    </w:p>
    <w:p w14:paraId="3D562885" w14:textId="2922BB03" w:rsidR="006520F6" w:rsidRDefault="006520F6">
      <w:pPr>
        <w:rPr>
          <w:sz w:val="24"/>
          <w:szCs w:val="24"/>
          <w:lang w:eastAsia="zh-TW"/>
        </w:rPr>
      </w:pPr>
      <w:r>
        <w:rPr>
          <w:sz w:val="24"/>
          <w:szCs w:val="24"/>
          <w:lang w:eastAsia="zh-TW"/>
        </w:rPr>
        <w:br w:type="page"/>
      </w:r>
    </w:p>
    <w:p w14:paraId="5C19FCB8" w14:textId="760B1A79" w:rsidR="006520F6" w:rsidRDefault="006520F6" w:rsidP="006520F6">
      <w:pPr>
        <w:tabs>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b/>
          <w:bCs/>
          <w:color w:val="000000"/>
          <w:sz w:val="24"/>
          <w:szCs w:val="24"/>
        </w:rPr>
      </w:pPr>
      <w:r w:rsidRPr="00BC2EEA">
        <w:rPr>
          <w:b/>
          <w:bCs/>
          <w:color w:val="000000"/>
          <w:sz w:val="24"/>
          <w:szCs w:val="24"/>
        </w:rPr>
        <w:lastRenderedPageBreak/>
        <w:t xml:space="preserve">Reviewer </w:t>
      </w:r>
      <w:r>
        <w:rPr>
          <w:b/>
          <w:bCs/>
          <w:color w:val="000000"/>
          <w:sz w:val="24"/>
          <w:szCs w:val="24"/>
          <w:lang w:eastAsia="zh-TW"/>
        </w:rPr>
        <w:t>5</w:t>
      </w:r>
      <w:r w:rsidRPr="00BC2EEA">
        <w:rPr>
          <w:b/>
          <w:bCs/>
          <w:color w:val="000000"/>
          <w:sz w:val="24"/>
          <w:szCs w:val="24"/>
        </w:rPr>
        <w:t>'s comments:</w:t>
      </w:r>
    </w:p>
    <w:p w14:paraId="6C010F9C" w14:textId="77777777" w:rsidR="006520F6" w:rsidRPr="00BC2EEA" w:rsidRDefault="006520F6" w:rsidP="006520F6">
      <w:pPr>
        <w:tabs>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b/>
          <w:bCs/>
          <w:color w:val="000000"/>
          <w:sz w:val="24"/>
          <w:szCs w:val="24"/>
        </w:rPr>
      </w:pPr>
    </w:p>
    <w:p w14:paraId="4595E51C" w14:textId="77777777" w:rsidR="0023444D" w:rsidRPr="0023444D" w:rsidRDefault="006520F6" w:rsidP="0023444D">
      <w:pPr>
        <w:pStyle w:val="HTMLPreformatted"/>
        <w:jc w:val="both"/>
        <w:rPr>
          <w:rFonts w:ascii="Times New Roman" w:hAnsi="Times New Roman" w:cs="Times New Roman"/>
          <w:color w:val="000000"/>
        </w:rPr>
      </w:pPr>
      <w:r w:rsidRPr="00BC2EEA">
        <w:rPr>
          <w:rFonts w:ascii="Times New Roman" w:eastAsia="新細明體" w:hAnsi="Times New Roman" w:cs="Times New Roman"/>
          <w:color w:val="000000"/>
          <w:lang w:eastAsia="en-US"/>
        </w:rPr>
        <w:t>R</w:t>
      </w:r>
      <w:r>
        <w:rPr>
          <w:rFonts w:ascii="Times New Roman" w:eastAsia="新細明體" w:hAnsi="Times New Roman" w:cs="Times New Roman"/>
          <w:color w:val="000000"/>
          <w:lang w:eastAsia="en-US"/>
        </w:rPr>
        <w:t>5</w:t>
      </w:r>
      <w:r w:rsidRPr="00BC2EEA">
        <w:rPr>
          <w:rFonts w:ascii="Times New Roman" w:eastAsia="新細明體" w:hAnsi="Times New Roman" w:cs="Times New Roman"/>
          <w:color w:val="000000"/>
          <w:lang w:eastAsia="en-US"/>
        </w:rPr>
        <w:t>-1.</w:t>
      </w:r>
      <w:r w:rsidRPr="00BC2EEA">
        <w:rPr>
          <w:rFonts w:ascii="Times New Roman" w:eastAsia="SimSun" w:hAnsi="Times New Roman" w:cs="Times New Roman"/>
          <w:color w:val="000000"/>
          <w:lang w:eastAsia="zh-CN"/>
        </w:rPr>
        <w:tab/>
      </w:r>
      <w:r w:rsidR="0023444D" w:rsidRPr="0023444D">
        <w:rPr>
          <w:rFonts w:ascii="Times New Roman" w:hAnsi="Times New Roman" w:cs="Times New Roman" w:hint="eastAsia"/>
          <w:color w:val="000000"/>
        </w:rPr>
        <w:t>1</w:t>
      </w:r>
      <w:r w:rsidR="0023444D" w:rsidRPr="0023444D">
        <w:rPr>
          <w:rFonts w:ascii="Times New Roman" w:hAnsi="Times New Roman" w:cs="Times New Roman" w:hint="eastAsia"/>
          <w:color w:val="000000"/>
        </w:rPr>
        <w:t>、</w:t>
      </w:r>
      <w:r w:rsidR="0023444D" w:rsidRPr="0023444D">
        <w:rPr>
          <w:rFonts w:ascii="Times New Roman" w:hAnsi="Times New Roman" w:cs="Times New Roman" w:hint="eastAsia"/>
          <w:color w:val="000000"/>
        </w:rPr>
        <w:t xml:space="preserve">      The notation is not clear enough, which should be further enhanced and carefully reviewed.</w:t>
      </w:r>
    </w:p>
    <w:p w14:paraId="228348A0" w14:textId="77777777" w:rsidR="0023444D" w:rsidRPr="0023444D" w:rsidRDefault="0023444D" w:rsidP="0023444D">
      <w:pPr>
        <w:pStyle w:val="HTMLPreformatted"/>
        <w:jc w:val="both"/>
        <w:rPr>
          <w:rFonts w:ascii="Times New Roman" w:hAnsi="Times New Roman" w:cs="Times New Roman"/>
          <w:color w:val="000000"/>
        </w:rPr>
      </w:pPr>
      <w:r w:rsidRPr="0023444D">
        <w:rPr>
          <w:rFonts w:ascii="Times New Roman" w:hAnsi="Times New Roman" w:cs="Times New Roman" w:hint="eastAsia"/>
          <w:color w:val="000000"/>
        </w:rPr>
        <w:t>2</w:t>
      </w:r>
      <w:r w:rsidRPr="0023444D">
        <w:rPr>
          <w:rFonts w:ascii="Times New Roman" w:hAnsi="Times New Roman" w:cs="Times New Roman" w:hint="eastAsia"/>
          <w:color w:val="000000"/>
        </w:rPr>
        <w:t>、</w:t>
      </w:r>
      <w:r w:rsidRPr="0023444D">
        <w:rPr>
          <w:rFonts w:ascii="Times New Roman" w:hAnsi="Times New Roman" w:cs="Times New Roman" w:hint="eastAsia"/>
          <w:color w:val="000000"/>
        </w:rPr>
        <w:t xml:space="preserve">      For readers to quickly catch your contribution, it would be better to highlight major difficulties and challenges, and your original achievements to overcome them, in a clearer way in abstract and introduction.</w:t>
      </w:r>
    </w:p>
    <w:p w14:paraId="2185F9B8" w14:textId="77777777" w:rsidR="0023444D" w:rsidRPr="0023444D" w:rsidRDefault="0023444D" w:rsidP="0023444D">
      <w:pPr>
        <w:pStyle w:val="HTMLPreformatted"/>
        <w:jc w:val="both"/>
        <w:rPr>
          <w:rFonts w:ascii="Times New Roman" w:hAnsi="Times New Roman" w:cs="Times New Roman"/>
          <w:color w:val="000000"/>
        </w:rPr>
      </w:pPr>
      <w:r w:rsidRPr="0023444D">
        <w:rPr>
          <w:rFonts w:ascii="Times New Roman" w:hAnsi="Times New Roman" w:cs="Times New Roman" w:hint="eastAsia"/>
          <w:color w:val="000000"/>
        </w:rPr>
        <w:t>3</w:t>
      </w:r>
      <w:r w:rsidRPr="0023444D">
        <w:rPr>
          <w:rFonts w:ascii="Times New Roman" w:hAnsi="Times New Roman" w:cs="Times New Roman" w:hint="eastAsia"/>
          <w:color w:val="000000"/>
        </w:rPr>
        <w:t>、</w:t>
      </w:r>
      <w:r w:rsidRPr="0023444D">
        <w:rPr>
          <w:rFonts w:ascii="Times New Roman" w:hAnsi="Times New Roman" w:cs="Times New Roman" w:hint="eastAsia"/>
          <w:color w:val="000000"/>
        </w:rPr>
        <w:t xml:space="preserve">      In training stage, how to modeled as the input variables and actual load a normal distribution? How to achieve the conditional probability? The process should be detailed description.</w:t>
      </w:r>
    </w:p>
    <w:p w14:paraId="2BC9C849" w14:textId="77777777" w:rsidR="0023444D" w:rsidRPr="0023444D" w:rsidRDefault="0023444D" w:rsidP="0023444D">
      <w:pPr>
        <w:pStyle w:val="HTMLPreformatted"/>
        <w:jc w:val="both"/>
        <w:rPr>
          <w:rFonts w:ascii="Times New Roman" w:hAnsi="Times New Roman" w:cs="Times New Roman"/>
          <w:color w:val="000000"/>
        </w:rPr>
      </w:pPr>
      <w:r w:rsidRPr="0023444D">
        <w:rPr>
          <w:rFonts w:ascii="Times New Roman" w:hAnsi="Times New Roman" w:cs="Times New Roman" w:hint="eastAsia"/>
          <w:color w:val="000000"/>
        </w:rPr>
        <w:t>4</w:t>
      </w:r>
      <w:r w:rsidRPr="0023444D">
        <w:rPr>
          <w:rFonts w:ascii="Times New Roman" w:hAnsi="Times New Roman" w:cs="Times New Roman" w:hint="eastAsia"/>
          <w:color w:val="000000"/>
        </w:rPr>
        <w:t>、</w:t>
      </w:r>
      <w:r w:rsidRPr="0023444D">
        <w:rPr>
          <w:rFonts w:ascii="Times New Roman" w:hAnsi="Times New Roman" w:cs="Times New Roman" w:hint="eastAsia"/>
          <w:color w:val="000000"/>
        </w:rPr>
        <w:t xml:space="preserve">      In testing stage, actual Load are used to build probability map of input variables. Whether these actual Load are forecasting targets?</w:t>
      </w:r>
    </w:p>
    <w:p w14:paraId="77155416" w14:textId="77777777" w:rsidR="0023444D" w:rsidRPr="0023444D" w:rsidRDefault="0023444D" w:rsidP="0023444D">
      <w:pPr>
        <w:pStyle w:val="HTMLPreformatted"/>
        <w:jc w:val="both"/>
        <w:rPr>
          <w:rFonts w:ascii="Times New Roman" w:hAnsi="Times New Roman" w:cs="Times New Roman"/>
          <w:color w:val="000000"/>
        </w:rPr>
      </w:pPr>
      <w:r w:rsidRPr="0023444D">
        <w:rPr>
          <w:rFonts w:ascii="Times New Roman" w:hAnsi="Times New Roman" w:cs="Times New Roman" w:hint="eastAsia"/>
          <w:color w:val="000000"/>
        </w:rPr>
        <w:t>5</w:t>
      </w:r>
      <w:r w:rsidRPr="0023444D">
        <w:rPr>
          <w:rFonts w:ascii="Times New Roman" w:hAnsi="Times New Roman" w:cs="Times New Roman" w:hint="eastAsia"/>
          <w:color w:val="000000"/>
        </w:rPr>
        <w:t>、</w:t>
      </w:r>
      <w:r w:rsidRPr="0023444D">
        <w:rPr>
          <w:rFonts w:ascii="Times New Roman" w:hAnsi="Times New Roman" w:cs="Times New Roman" w:hint="eastAsia"/>
          <w:color w:val="000000"/>
        </w:rPr>
        <w:t xml:space="preserve">      In training stage, how to build the probability map? According to the formula (12), the probability map is a kind of discrete mapping. However, the input variables and actual load are continuous variable. This conflict is how to resolved.</w:t>
      </w:r>
    </w:p>
    <w:p w14:paraId="0847B958" w14:textId="77777777" w:rsidR="0023444D" w:rsidRPr="0023444D" w:rsidRDefault="0023444D" w:rsidP="0023444D">
      <w:pPr>
        <w:pStyle w:val="HTMLPreformatted"/>
        <w:jc w:val="both"/>
        <w:rPr>
          <w:rFonts w:ascii="Times New Roman" w:hAnsi="Times New Roman" w:cs="Times New Roman"/>
          <w:color w:val="000000"/>
        </w:rPr>
      </w:pPr>
      <w:r w:rsidRPr="0023444D">
        <w:rPr>
          <w:rFonts w:ascii="Times New Roman" w:hAnsi="Times New Roman" w:cs="Times New Roman" w:hint="eastAsia"/>
          <w:color w:val="000000"/>
        </w:rPr>
        <w:t>6</w:t>
      </w:r>
      <w:r w:rsidRPr="0023444D">
        <w:rPr>
          <w:rFonts w:ascii="Times New Roman" w:hAnsi="Times New Roman" w:cs="Times New Roman" w:hint="eastAsia"/>
          <w:color w:val="000000"/>
        </w:rPr>
        <w:t>、</w:t>
      </w:r>
      <w:r w:rsidRPr="0023444D">
        <w:rPr>
          <w:rFonts w:ascii="Times New Roman" w:hAnsi="Times New Roman" w:cs="Times New Roman" w:hint="eastAsia"/>
          <w:color w:val="000000"/>
        </w:rPr>
        <w:t xml:space="preserve">      It is mentioned in p.3 that the WOA and DWT method is adopted before feeding the input into the QRRF. What are other feasible alternatives? What are the advantages of adopting this particular method over others in this case? How will this affect th</w:t>
      </w:r>
      <w:r w:rsidRPr="0023444D">
        <w:rPr>
          <w:rFonts w:ascii="Times New Roman" w:hAnsi="Times New Roman" w:cs="Times New Roman"/>
          <w:color w:val="000000"/>
        </w:rPr>
        <w:t>e results? As the second claimed contribution, what is the foothold of its innovation? The authors should provide more details on this.</w:t>
      </w:r>
    </w:p>
    <w:p w14:paraId="429E276E" w14:textId="77777777" w:rsidR="0023444D" w:rsidRPr="0023444D" w:rsidRDefault="0023444D" w:rsidP="0023444D">
      <w:pPr>
        <w:pStyle w:val="HTMLPreformatted"/>
        <w:jc w:val="both"/>
        <w:rPr>
          <w:rFonts w:ascii="Times New Roman" w:hAnsi="Times New Roman" w:cs="Times New Roman"/>
          <w:color w:val="000000"/>
        </w:rPr>
      </w:pPr>
      <w:r w:rsidRPr="0023444D">
        <w:rPr>
          <w:rFonts w:ascii="Times New Roman" w:hAnsi="Times New Roman" w:cs="Times New Roman" w:hint="eastAsia"/>
          <w:color w:val="000000"/>
        </w:rPr>
        <w:t>7</w:t>
      </w:r>
      <w:r w:rsidRPr="0023444D">
        <w:rPr>
          <w:rFonts w:ascii="Times New Roman" w:hAnsi="Times New Roman" w:cs="Times New Roman" w:hint="eastAsia"/>
          <w:color w:val="000000"/>
        </w:rPr>
        <w:t>、</w:t>
      </w:r>
      <w:r w:rsidRPr="0023444D">
        <w:rPr>
          <w:rFonts w:ascii="Times New Roman" w:hAnsi="Times New Roman" w:cs="Times New Roman" w:hint="eastAsia"/>
          <w:color w:val="000000"/>
        </w:rPr>
        <w:t xml:space="preserve">      In Section III, the point forecasting model is not presented. In part B, WOA-DWT and QRRF are used to produce point forecasting? How to produce probability forecasting is not mentioned. The authors should provide more details on this.</w:t>
      </w:r>
    </w:p>
    <w:p w14:paraId="485B8538" w14:textId="77777777" w:rsidR="0023444D" w:rsidRPr="0023444D" w:rsidRDefault="0023444D" w:rsidP="0023444D">
      <w:pPr>
        <w:pStyle w:val="HTMLPreformatted"/>
        <w:jc w:val="both"/>
        <w:rPr>
          <w:rFonts w:ascii="Times New Roman" w:hAnsi="Times New Roman" w:cs="Times New Roman"/>
          <w:color w:val="000000"/>
        </w:rPr>
      </w:pPr>
      <w:r w:rsidRPr="0023444D">
        <w:rPr>
          <w:rFonts w:ascii="Times New Roman" w:hAnsi="Times New Roman" w:cs="Times New Roman" w:hint="eastAsia"/>
          <w:color w:val="000000"/>
        </w:rPr>
        <w:t>8</w:t>
      </w:r>
      <w:r w:rsidRPr="0023444D">
        <w:rPr>
          <w:rFonts w:ascii="Times New Roman" w:hAnsi="Times New Roman" w:cs="Times New Roman" w:hint="eastAsia"/>
          <w:color w:val="000000"/>
        </w:rPr>
        <w:t>、</w:t>
      </w:r>
      <w:r w:rsidRPr="0023444D">
        <w:rPr>
          <w:rFonts w:ascii="Times New Roman" w:hAnsi="Times New Roman" w:cs="Times New Roman" w:hint="eastAsia"/>
          <w:color w:val="000000"/>
        </w:rPr>
        <w:t xml:space="preserve">      In Section III.C, RSS is proposed to evaluate prediction interval. What is the necessity of putting forward this index?</w:t>
      </w:r>
    </w:p>
    <w:p w14:paraId="7A12A283" w14:textId="77777777" w:rsidR="0023444D" w:rsidRPr="0023444D" w:rsidRDefault="0023444D" w:rsidP="0023444D">
      <w:pPr>
        <w:pStyle w:val="HTMLPreformatted"/>
        <w:jc w:val="both"/>
        <w:rPr>
          <w:rFonts w:ascii="Times New Roman" w:hAnsi="Times New Roman" w:cs="Times New Roman"/>
          <w:color w:val="000000"/>
        </w:rPr>
      </w:pPr>
      <w:r w:rsidRPr="0023444D">
        <w:rPr>
          <w:rFonts w:ascii="Times New Roman" w:hAnsi="Times New Roman" w:cs="Times New Roman" w:hint="eastAsia"/>
          <w:color w:val="000000"/>
        </w:rPr>
        <w:t>9</w:t>
      </w:r>
      <w:r w:rsidRPr="0023444D">
        <w:rPr>
          <w:rFonts w:ascii="Times New Roman" w:hAnsi="Times New Roman" w:cs="Times New Roman" w:hint="eastAsia"/>
          <w:color w:val="000000"/>
        </w:rPr>
        <w:t>、</w:t>
      </w:r>
      <w:r w:rsidRPr="0023444D">
        <w:rPr>
          <w:rFonts w:ascii="Times New Roman" w:hAnsi="Times New Roman" w:cs="Times New Roman" w:hint="eastAsia"/>
          <w:color w:val="000000"/>
        </w:rPr>
        <w:t xml:space="preserve">      It is mentioned in p.5 that Winkler score is adopted to evaluate the prediction interval resulting from the proposed probabilistic load forecasting and to demonstrate the effectiveness of the RSS. What are other feasible alternatives? What are the </w:t>
      </w:r>
      <w:r w:rsidRPr="0023444D">
        <w:rPr>
          <w:rFonts w:ascii="Times New Roman" w:hAnsi="Times New Roman" w:cs="Times New Roman"/>
          <w:color w:val="000000"/>
        </w:rPr>
        <w:t>advantages of adopting this particular evaluation index over others in this case? How will this affect the results? The authors should provide more details on this.</w:t>
      </w:r>
    </w:p>
    <w:p w14:paraId="37F16E61" w14:textId="77777777" w:rsidR="0023444D" w:rsidRPr="0023444D" w:rsidRDefault="0023444D" w:rsidP="0023444D">
      <w:pPr>
        <w:pStyle w:val="HTMLPreformatted"/>
        <w:jc w:val="both"/>
        <w:rPr>
          <w:rFonts w:ascii="Times New Roman" w:hAnsi="Times New Roman" w:cs="Times New Roman"/>
          <w:color w:val="000000"/>
        </w:rPr>
      </w:pPr>
      <w:r w:rsidRPr="0023444D">
        <w:rPr>
          <w:rFonts w:ascii="Times New Roman" w:hAnsi="Times New Roman" w:cs="Times New Roman" w:hint="eastAsia"/>
          <w:color w:val="000000"/>
        </w:rPr>
        <w:t>10</w:t>
      </w:r>
      <w:r w:rsidRPr="0023444D">
        <w:rPr>
          <w:rFonts w:ascii="Times New Roman" w:hAnsi="Times New Roman" w:cs="Times New Roman" w:hint="eastAsia"/>
          <w:color w:val="000000"/>
        </w:rPr>
        <w:t>、</w:t>
      </w:r>
      <w:r w:rsidRPr="0023444D">
        <w:rPr>
          <w:rFonts w:ascii="Times New Roman" w:hAnsi="Times New Roman" w:cs="Times New Roman" w:hint="eastAsia"/>
          <w:color w:val="000000"/>
        </w:rPr>
        <w:t>What are the input variables for the ISO-NE dataset?</w:t>
      </w:r>
    </w:p>
    <w:p w14:paraId="44246391" w14:textId="77777777" w:rsidR="0023444D" w:rsidRPr="0023444D" w:rsidRDefault="0023444D" w:rsidP="0023444D">
      <w:pPr>
        <w:pStyle w:val="HTMLPreformatted"/>
        <w:jc w:val="both"/>
        <w:rPr>
          <w:rFonts w:ascii="Times New Roman" w:hAnsi="Times New Roman" w:cs="Times New Roman"/>
          <w:color w:val="000000"/>
        </w:rPr>
      </w:pPr>
      <w:r w:rsidRPr="0023444D">
        <w:rPr>
          <w:rFonts w:ascii="Times New Roman" w:hAnsi="Times New Roman" w:cs="Times New Roman" w:hint="eastAsia"/>
          <w:color w:val="000000"/>
        </w:rPr>
        <w:t>11</w:t>
      </w:r>
      <w:r w:rsidRPr="0023444D">
        <w:rPr>
          <w:rFonts w:ascii="Times New Roman" w:hAnsi="Times New Roman" w:cs="Times New Roman" w:hint="eastAsia"/>
          <w:color w:val="000000"/>
        </w:rPr>
        <w:t>、</w:t>
      </w:r>
      <w:r w:rsidRPr="0023444D">
        <w:rPr>
          <w:rFonts w:ascii="Times New Roman" w:hAnsi="Times New Roman" w:cs="Times New Roman" w:hint="eastAsia"/>
          <w:color w:val="000000"/>
        </w:rPr>
        <w:t xml:space="preserve">     A lower RSS and WS can be assigned as the better prediction interval. However, in case study, for the 3%, 5%, and 10% variances, these two index present opposite result. The authors should provide more details on this.</w:t>
      </w:r>
    </w:p>
    <w:p w14:paraId="430C93D5" w14:textId="77777777" w:rsidR="0023444D" w:rsidRPr="0023444D" w:rsidRDefault="0023444D" w:rsidP="0023444D">
      <w:pPr>
        <w:pStyle w:val="HTMLPreformatted"/>
        <w:jc w:val="both"/>
        <w:rPr>
          <w:rFonts w:ascii="Times New Roman" w:hAnsi="Times New Roman" w:cs="Times New Roman"/>
          <w:color w:val="000000"/>
        </w:rPr>
      </w:pPr>
      <w:r w:rsidRPr="0023444D">
        <w:rPr>
          <w:rFonts w:ascii="Times New Roman" w:hAnsi="Times New Roman" w:cs="Times New Roman" w:hint="eastAsia"/>
          <w:color w:val="000000"/>
        </w:rPr>
        <w:t>12</w:t>
      </w:r>
      <w:r w:rsidRPr="0023444D">
        <w:rPr>
          <w:rFonts w:ascii="Times New Roman" w:hAnsi="Times New Roman" w:cs="Times New Roman" w:hint="eastAsia"/>
          <w:color w:val="000000"/>
        </w:rPr>
        <w:t>、</w:t>
      </w:r>
      <w:r w:rsidRPr="0023444D">
        <w:rPr>
          <w:rFonts w:ascii="Times New Roman" w:hAnsi="Times New Roman" w:cs="Times New Roman" w:hint="eastAsia"/>
          <w:color w:val="000000"/>
        </w:rPr>
        <w:t>It is mentioned in p.6 that three kinds of benchmark methods are adopted as benchmark for comparison. What are the other feasible alternatives? What are the advantages of adopting these particular methods over others in this case? How will this affect t</w:t>
      </w:r>
      <w:r w:rsidRPr="0023444D">
        <w:rPr>
          <w:rFonts w:ascii="Times New Roman" w:hAnsi="Times New Roman" w:cs="Times New Roman"/>
          <w:color w:val="000000"/>
        </w:rPr>
        <w:t>he results? More details should be furnished.</w:t>
      </w:r>
    </w:p>
    <w:p w14:paraId="280C0D4A" w14:textId="25B9AE40" w:rsidR="006520F6" w:rsidRDefault="0023444D" w:rsidP="0023444D">
      <w:pPr>
        <w:pStyle w:val="HTMLPreformatted"/>
        <w:jc w:val="both"/>
        <w:rPr>
          <w:rFonts w:ascii="Times New Roman" w:hAnsi="Times New Roman" w:cs="Times New Roman"/>
          <w:color w:val="000000"/>
        </w:rPr>
      </w:pPr>
      <w:r w:rsidRPr="0023444D">
        <w:rPr>
          <w:rFonts w:ascii="Times New Roman" w:hAnsi="Times New Roman" w:cs="Times New Roman" w:hint="eastAsia"/>
          <w:color w:val="000000"/>
        </w:rPr>
        <w:t>13</w:t>
      </w:r>
      <w:r w:rsidRPr="0023444D">
        <w:rPr>
          <w:rFonts w:ascii="Times New Roman" w:hAnsi="Times New Roman" w:cs="Times New Roman" w:hint="eastAsia"/>
          <w:color w:val="000000"/>
        </w:rPr>
        <w:t>、</w:t>
      </w:r>
      <w:r w:rsidRPr="0023444D">
        <w:rPr>
          <w:rFonts w:ascii="Times New Roman" w:hAnsi="Times New Roman" w:cs="Times New Roman" w:hint="eastAsia"/>
          <w:color w:val="000000"/>
        </w:rPr>
        <w:t xml:space="preserve">Some key parameters are not mentioned. The rationale on the choice of the particular set of parameters should be explained with more details. Have the authors experimented with other sets of values? What are the sensitivities of these parameters on the </w:t>
      </w:r>
      <w:r w:rsidRPr="0023444D">
        <w:rPr>
          <w:rFonts w:ascii="Times New Roman" w:hAnsi="Times New Roman" w:cs="Times New Roman"/>
          <w:color w:val="000000"/>
        </w:rPr>
        <w:t>results?</w:t>
      </w:r>
    </w:p>
    <w:p w14:paraId="5F5EA451" w14:textId="64C91C92" w:rsidR="00E4481F" w:rsidRDefault="00E4481F" w:rsidP="0023444D">
      <w:pPr>
        <w:pStyle w:val="HTMLPreformatted"/>
        <w:jc w:val="both"/>
        <w:rPr>
          <w:rFonts w:ascii="Times New Roman" w:hAnsi="Times New Roman" w:cs="Times New Roman"/>
          <w:color w:val="000000"/>
        </w:rPr>
      </w:pPr>
    </w:p>
    <w:p w14:paraId="38541D3D" w14:textId="572FD6E5" w:rsidR="00E4481F" w:rsidRPr="006C75C6" w:rsidRDefault="00E4481F" w:rsidP="00E4481F">
      <w:pPr>
        <w:pStyle w:val="HTMLPreformatted"/>
        <w:tabs>
          <w:tab w:val="clear" w:pos="916"/>
          <w:tab w:val="left" w:pos="851"/>
        </w:tabs>
        <w:spacing w:beforeLines="50" w:before="120"/>
        <w:ind w:left="850" w:hangingChars="354" w:hanging="850"/>
        <w:jc w:val="both"/>
        <w:rPr>
          <w:rFonts w:ascii="Times New Roman" w:hAnsi="Times New Roman" w:cs="Times New Roman"/>
          <w:color w:val="000000"/>
        </w:rPr>
      </w:pPr>
      <w:r w:rsidRPr="006C75C6">
        <w:rPr>
          <w:rFonts w:ascii="Times New Roman" w:eastAsia="新細明體" w:hAnsi="Times New Roman" w:cs="Times New Roman"/>
          <w:color w:val="000000"/>
          <w:lang w:eastAsia="en-US"/>
        </w:rPr>
        <w:t>R</w:t>
      </w:r>
      <w:r>
        <w:rPr>
          <w:rFonts w:ascii="Times New Roman" w:eastAsia="新細明體" w:hAnsi="Times New Roman" w:cs="Times New Roman"/>
          <w:color w:val="000000"/>
          <w:lang w:eastAsia="en-US"/>
        </w:rPr>
        <w:t>5</w:t>
      </w:r>
      <w:r w:rsidRPr="006C75C6">
        <w:rPr>
          <w:rFonts w:ascii="Times New Roman" w:eastAsia="新細明體" w:hAnsi="Times New Roman" w:cs="Times New Roman"/>
          <w:color w:val="000000"/>
          <w:lang w:eastAsia="en-US"/>
        </w:rPr>
        <w:t>-1.</w:t>
      </w:r>
      <w:r w:rsidRPr="006C75C6">
        <w:rPr>
          <w:rFonts w:ascii="Times New Roman" w:eastAsia="SimSun" w:hAnsi="Times New Roman" w:cs="Times New Roman"/>
          <w:color w:val="000000"/>
          <w:lang w:eastAsia="zh-CN"/>
        </w:rPr>
        <w:tab/>
      </w:r>
      <w:r w:rsidRPr="00E4481F">
        <w:rPr>
          <w:rFonts w:ascii="Times New Roman" w:hAnsi="Times New Roman" w:cs="Times New Roman"/>
          <w:color w:val="000000"/>
        </w:rPr>
        <w:t>The notation is not clear enough, which should be further enhanced and carefully reviewed.</w:t>
      </w:r>
    </w:p>
    <w:p w14:paraId="0DF2740C" w14:textId="3D151E20" w:rsidR="00E4481F" w:rsidRPr="006C75C6" w:rsidRDefault="00E4481F" w:rsidP="00E4481F">
      <w:pPr>
        <w:pStyle w:val="HTMLPreformatted"/>
        <w:tabs>
          <w:tab w:val="clear" w:pos="916"/>
          <w:tab w:val="left" w:pos="851"/>
        </w:tabs>
        <w:spacing w:beforeLines="50" w:before="120"/>
        <w:ind w:left="850" w:hangingChars="354" w:hanging="850"/>
        <w:jc w:val="both"/>
        <w:rPr>
          <w:rFonts w:ascii="Times New Roman" w:hAnsi="Times New Roman" w:cs="Times New Roman"/>
          <w:color w:val="000000"/>
        </w:rPr>
      </w:pPr>
      <w:r w:rsidRPr="006C75C6">
        <w:rPr>
          <w:rFonts w:ascii="Times New Roman" w:eastAsia="新細明體" w:hAnsi="Times New Roman" w:cs="Times New Roman"/>
          <w:color w:val="000000"/>
          <w:lang w:eastAsia="en-US"/>
        </w:rPr>
        <w:t>R</w:t>
      </w:r>
      <w:r>
        <w:rPr>
          <w:rFonts w:ascii="Times New Roman" w:eastAsia="新細明體" w:hAnsi="Times New Roman" w:cs="Times New Roman"/>
          <w:color w:val="000000"/>
          <w:lang w:eastAsia="en-US"/>
        </w:rPr>
        <w:t>5</w:t>
      </w:r>
      <w:r w:rsidRPr="006C75C6">
        <w:rPr>
          <w:rFonts w:ascii="Times New Roman" w:eastAsia="新細明體" w:hAnsi="Times New Roman" w:cs="Times New Roman"/>
          <w:color w:val="000000"/>
          <w:lang w:eastAsia="en-US"/>
        </w:rPr>
        <w:t>-</w:t>
      </w:r>
      <w:r w:rsidRPr="006C75C6">
        <w:rPr>
          <w:rFonts w:ascii="Times New Roman" w:eastAsia="SimSun" w:hAnsi="Times New Roman" w:cs="Times New Roman"/>
          <w:color w:val="000000"/>
          <w:lang w:eastAsia="zh-CN"/>
        </w:rPr>
        <w:t>2</w:t>
      </w:r>
      <w:r w:rsidRPr="006C75C6">
        <w:rPr>
          <w:rFonts w:ascii="Times New Roman" w:eastAsia="新細明體" w:hAnsi="Times New Roman" w:cs="Times New Roman"/>
          <w:color w:val="000000"/>
          <w:lang w:eastAsia="en-US"/>
        </w:rPr>
        <w:t>.</w:t>
      </w:r>
      <w:r w:rsidRPr="006C75C6">
        <w:rPr>
          <w:rFonts w:ascii="Times New Roman" w:eastAsia="SimSun" w:hAnsi="Times New Roman" w:cs="Times New Roman"/>
          <w:color w:val="000000"/>
          <w:lang w:eastAsia="zh-CN"/>
        </w:rPr>
        <w:tab/>
      </w:r>
      <w:r w:rsidRPr="00E4481F">
        <w:rPr>
          <w:rFonts w:ascii="Times New Roman" w:hAnsi="Times New Roman" w:cs="Times New Roman"/>
          <w:color w:val="000000"/>
        </w:rPr>
        <w:t>For readers to quickly catch your contribution, it would be better to highlight major difficulties and challenges, and your original achievements to overcome them, in a clearer way in abstract and introduction.</w:t>
      </w:r>
    </w:p>
    <w:p w14:paraId="17F69B4E" w14:textId="3ED57CEA" w:rsidR="00E4481F" w:rsidRPr="006C75C6" w:rsidRDefault="00E4481F" w:rsidP="00E4481F">
      <w:pPr>
        <w:pStyle w:val="HTMLPreformatted"/>
        <w:tabs>
          <w:tab w:val="left" w:pos="851"/>
        </w:tabs>
        <w:spacing w:beforeLines="50" w:before="120"/>
        <w:ind w:left="850" w:hangingChars="354" w:hanging="850"/>
        <w:jc w:val="both"/>
        <w:rPr>
          <w:rFonts w:ascii="Times New Roman" w:hAnsi="Times New Roman" w:cs="Times New Roman"/>
        </w:rPr>
      </w:pPr>
      <w:r>
        <w:rPr>
          <w:rFonts w:ascii="Times New Roman" w:eastAsia="新細明體" w:hAnsi="Times New Roman" w:cs="Times New Roman"/>
          <w:color w:val="000000"/>
          <w:lang w:eastAsia="en-US"/>
        </w:rPr>
        <w:t>R5</w:t>
      </w:r>
      <w:r w:rsidRPr="006C75C6">
        <w:rPr>
          <w:rFonts w:ascii="Times New Roman" w:eastAsia="新細明體" w:hAnsi="Times New Roman" w:cs="Times New Roman"/>
          <w:color w:val="000000"/>
          <w:lang w:eastAsia="en-US"/>
        </w:rPr>
        <w:t>-</w:t>
      </w:r>
      <w:r w:rsidRPr="006C75C6">
        <w:rPr>
          <w:rFonts w:ascii="Times New Roman" w:eastAsia="SimSun" w:hAnsi="Times New Roman" w:cs="Times New Roman"/>
          <w:color w:val="000000"/>
          <w:lang w:eastAsia="zh-CN"/>
        </w:rPr>
        <w:t>3</w:t>
      </w:r>
      <w:r w:rsidRPr="006C75C6">
        <w:rPr>
          <w:rFonts w:ascii="Times New Roman" w:eastAsia="新細明體" w:hAnsi="Times New Roman" w:cs="Times New Roman"/>
          <w:color w:val="000000"/>
          <w:lang w:eastAsia="en-US"/>
        </w:rPr>
        <w:t>.</w:t>
      </w:r>
      <w:r w:rsidRPr="006C75C6">
        <w:rPr>
          <w:rFonts w:ascii="Times New Roman" w:eastAsia="SimSun" w:hAnsi="Times New Roman" w:cs="Times New Roman"/>
          <w:color w:val="000000"/>
          <w:lang w:eastAsia="zh-CN"/>
        </w:rPr>
        <w:tab/>
      </w:r>
      <w:r w:rsidRPr="00E4481F">
        <w:rPr>
          <w:rFonts w:ascii="Times New Roman" w:hAnsi="Times New Roman" w:cs="Times New Roman"/>
          <w:color w:val="000000"/>
        </w:rPr>
        <w:t>In training stage, how to modeled as the input variables and actual load a normal distribution? How to achieve the conditional probability? The process should be detailed description.</w:t>
      </w:r>
    </w:p>
    <w:p w14:paraId="6AB0AD57" w14:textId="172D1639" w:rsidR="00E4481F" w:rsidRPr="006C75C6" w:rsidRDefault="00E4481F" w:rsidP="00E4481F">
      <w:pPr>
        <w:pStyle w:val="HTMLPreformatted"/>
        <w:tabs>
          <w:tab w:val="clear" w:pos="916"/>
          <w:tab w:val="left" w:pos="851"/>
        </w:tabs>
        <w:spacing w:beforeLines="50" w:before="120"/>
        <w:ind w:left="850" w:hangingChars="354" w:hanging="850"/>
        <w:jc w:val="both"/>
        <w:rPr>
          <w:rFonts w:ascii="Times New Roman" w:eastAsia="新細明體" w:hAnsi="Times New Roman" w:cs="Times New Roman"/>
          <w:color w:val="000000"/>
          <w:lang w:eastAsia="en-US"/>
        </w:rPr>
      </w:pPr>
      <w:r>
        <w:rPr>
          <w:rFonts w:ascii="Times New Roman" w:eastAsia="新細明體" w:hAnsi="Times New Roman" w:cs="Times New Roman"/>
          <w:color w:val="000000"/>
          <w:lang w:eastAsia="en-US"/>
        </w:rPr>
        <w:t>R5</w:t>
      </w:r>
      <w:r w:rsidRPr="006C75C6">
        <w:rPr>
          <w:rFonts w:ascii="Times New Roman" w:eastAsia="新細明體" w:hAnsi="Times New Roman" w:cs="Times New Roman"/>
          <w:color w:val="000000"/>
          <w:lang w:eastAsia="en-US"/>
        </w:rPr>
        <w:t>-</w:t>
      </w:r>
      <w:r w:rsidRPr="006C75C6">
        <w:rPr>
          <w:rFonts w:ascii="Times New Roman" w:eastAsia="SimSun" w:hAnsi="Times New Roman" w:cs="Times New Roman"/>
          <w:color w:val="000000"/>
          <w:lang w:eastAsia="zh-CN"/>
        </w:rPr>
        <w:t>4</w:t>
      </w:r>
      <w:r w:rsidRPr="006C75C6">
        <w:rPr>
          <w:rFonts w:ascii="Times New Roman" w:eastAsia="新細明體" w:hAnsi="Times New Roman" w:cs="Times New Roman"/>
          <w:color w:val="000000"/>
          <w:lang w:eastAsia="en-US"/>
        </w:rPr>
        <w:t>.</w:t>
      </w:r>
      <w:r w:rsidRPr="006C75C6">
        <w:rPr>
          <w:rFonts w:ascii="Times New Roman" w:eastAsia="SimSun" w:hAnsi="Times New Roman" w:cs="Times New Roman"/>
          <w:color w:val="000000"/>
          <w:lang w:eastAsia="zh-CN"/>
        </w:rPr>
        <w:tab/>
      </w:r>
      <w:r w:rsidRPr="00E4481F">
        <w:rPr>
          <w:rFonts w:ascii="Times New Roman" w:hAnsi="Times New Roman" w:cs="Times New Roman"/>
          <w:color w:val="000000"/>
        </w:rPr>
        <w:t>In testing stage, actual Load are used to build probability map of input variables. Whether these actual Load are forecasting targets?</w:t>
      </w:r>
    </w:p>
    <w:p w14:paraId="16F6D0AE" w14:textId="43F9381B" w:rsidR="00E4481F" w:rsidRDefault="00E4481F" w:rsidP="00E4481F">
      <w:pPr>
        <w:pStyle w:val="HTMLPreformatted"/>
        <w:ind w:left="900" w:hanging="900"/>
        <w:jc w:val="both"/>
        <w:rPr>
          <w:rFonts w:ascii="Times New Roman" w:hAnsi="Times New Roman" w:cs="Times New Roman"/>
          <w:color w:val="000000"/>
        </w:rPr>
      </w:pPr>
      <w:r>
        <w:rPr>
          <w:rFonts w:ascii="Times New Roman" w:eastAsia="新細明體" w:hAnsi="Times New Roman" w:cs="Times New Roman"/>
          <w:color w:val="000000"/>
          <w:lang w:eastAsia="en-US"/>
        </w:rPr>
        <w:t>R5</w:t>
      </w:r>
      <w:r w:rsidRPr="006C75C6">
        <w:rPr>
          <w:rFonts w:ascii="Times New Roman" w:eastAsia="新細明體" w:hAnsi="Times New Roman" w:cs="Times New Roman"/>
          <w:color w:val="000000"/>
          <w:lang w:eastAsia="en-US"/>
        </w:rPr>
        <w:t>-</w:t>
      </w:r>
      <w:r w:rsidRPr="006C75C6">
        <w:rPr>
          <w:rFonts w:ascii="Times New Roman" w:eastAsia="SimSun" w:hAnsi="Times New Roman" w:cs="Times New Roman"/>
          <w:color w:val="000000"/>
          <w:lang w:eastAsia="zh-CN"/>
        </w:rPr>
        <w:t>5</w:t>
      </w:r>
      <w:r w:rsidRPr="006C75C6">
        <w:rPr>
          <w:rFonts w:ascii="Times New Roman" w:eastAsia="新細明體" w:hAnsi="Times New Roman" w:cs="Times New Roman"/>
          <w:color w:val="000000"/>
          <w:lang w:eastAsia="en-US"/>
        </w:rPr>
        <w:t>.</w:t>
      </w:r>
      <w:r>
        <w:rPr>
          <w:rFonts w:ascii="Times New Roman" w:eastAsia="SimSun" w:hAnsi="Times New Roman" w:cs="Times New Roman"/>
          <w:color w:val="000000"/>
          <w:lang w:eastAsia="zh-CN"/>
        </w:rPr>
        <w:t xml:space="preserve"> </w:t>
      </w:r>
      <w:r>
        <w:rPr>
          <w:rFonts w:ascii="Times New Roman" w:eastAsia="SimSun" w:hAnsi="Times New Roman" w:cs="Times New Roman"/>
          <w:color w:val="000000"/>
          <w:lang w:eastAsia="zh-CN"/>
        </w:rPr>
        <w:tab/>
      </w:r>
      <w:r w:rsidRPr="00E4481F">
        <w:rPr>
          <w:rFonts w:ascii="Times New Roman" w:hAnsi="Times New Roman" w:cs="Times New Roman"/>
          <w:color w:val="000000"/>
        </w:rPr>
        <w:t>In training stage, how to build the probability map? According to the formula (12), the probability map is a kind of discrete mapping. However, the input variables and actual load are continuous variable. This conflict is how to resolved.</w:t>
      </w:r>
    </w:p>
    <w:p w14:paraId="15B0502C" w14:textId="1F581CAB" w:rsidR="00E4481F" w:rsidRPr="006C75C6" w:rsidRDefault="00E4481F" w:rsidP="00E4481F">
      <w:pPr>
        <w:pStyle w:val="HTMLPreformatted"/>
        <w:tabs>
          <w:tab w:val="clear" w:pos="916"/>
          <w:tab w:val="left" w:pos="851"/>
        </w:tabs>
        <w:spacing w:beforeLines="50" w:before="120"/>
        <w:ind w:left="850" w:hangingChars="354" w:hanging="850"/>
        <w:jc w:val="both"/>
        <w:rPr>
          <w:rFonts w:ascii="Times New Roman" w:hAnsi="Times New Roman" w:cs="Times New Roman"/>
          <w:color w:val="000000"/>
        </w:rPr>
      </w:pPr>
      <w:r w:rsidRPr="006C75C6">
        <w:rPr>
          <w:rFonts w:ascii="Times New Roman" w:eastAsia="新細明體" w:hAnsi="Times New Roman" w:cs="Times New Roman"/>
          <w:color w:val="000000"/>
          <w:lang w:eastAsia="en-US"/>
        </w:rPr>
        <w:lastRenderedPageBreak/>
        <w:t>R</w:t>
      </w:r>
      <w:r>
        <w:rPr>
          <w:rFonts w:ascii="Times New Roman" w:eastAsia="新細明體" w:hAnsi="Times New Roman" w:cs="Times New Roman"/>
          <w:color w:val="000000"/>
          <w:lang w:eastAsia="en-US"/>
        </w:rPr>
        <w:t>5</w:t>
      </w:r>
      <w:r w:rsidRPr="006C75C6">
        <w:rPr>
          <w:rFonts w:ascii="Times New Roman" w:eastAsia="新細明體" w:hAnsi="Times New Roman" w:cs="Times New Roman"/>
          <w:color w:val="000000"/>
          <w:lang w:eastAsia="en-US"/>
        </w:rPr>
        <w:t>-</w:t>
      </w:r>
      <w:r>
        <w:rPr>
          <w:rFonts w:ascii="Times New Roman" w:eastAsia="新細明體" w:hAnsi="Times New Roman" w:cs="Times New Roman"/>
          <w:color w:val="000000"/>
          <w:lang w:eastAsia="en-US"/>
        </w:rPr>
        <w:t>6</w:t>
      </w:r>
      <w:r w:rsidRPr="006C75C6">
        <w:rPr>
          <w:rFonts w:ascii="Times New Roman" w:eastAsia="新細明體" w:hAnsi="Times New Roman" w:cs="Times New Roman"/>
          <w:color w:val="000000"/>
          <w:lang w:eastAsia="en-US"/>
        </w:rPr>
        <w:t>.</w:t>
      </w:r>
      <w:r w:rsidRPr="006C75C6">
        <w:rPr>
          <w:rFonts w:ascii="Times New Roman" w:eastAsia="SimSun" w:hAnsi="Times New Roman" w:cs="Times New Roman"/>
          <w:color w:val="000000"/>
          <w:lang w:eastAsia="zh-CN"/>
        </w:rPr>
        <w:tab/>
      </w:r>
      <w:r w:rsidRPr="00E4481F">
        <w:rPr>
          <w:rFonts w:ascii="Times New Roman" w:hAnsi="Times New Roman" w:cs="Times New Roman"/>
          <w:color w:val="000000"/>
        </w:rPr>
        <w:t>It is mentioned in p.3 that the WOA and DWT method is adopted before feeding the input into the QRRF. What are other feasible alternatives? What are the advantages of adopting this particular method over others in this case? How will this affect the results? As the second claimed contribution, what is the foothold of its innovation? The authors should provide more details on this.</w:t>
      </w:r>
    </w:p>
    <w:p w14:paraId="28005ADD" w14:textId="7E92EBAF" w:rsidR="00E4481F" w:rsidRPr="006C75C6" w:rsidRDefault="00E4481F" w:rsidP="00E4481F">
      <w:pPr>
        <w:pStyle w:val="HTMLPreformatted"/>
        <w:tabs>
          <w:tab w:val="clear" w:pos="916"/>
          <w:tab w:val="left" w:pos="851"/>
        </w:tabs>
        <w:spacing w:beforeLines="50" w:before="120"/>
        <w:ind w:left="850" w:hangingChars="354" w:hanging="850"/>
        <w:jc w:val="both"/>
        <w:rPr>
          <w:rFonts w:ascii="Times New Roman" w:hAnsi="Times New Roman" w:cs="Times New Roman"/>
          <w:color w:val="000000"/>
        </w:rPr>
      </w:pPr>
      <w:r w:rsidRPr="006C75C6">
        <w:rPr>
          <w:rFonts w:ascii="Times New Roman" w:eastAsia="新細明體" w:hAnsi="Times New Roman" w:cs="Times New Roman"/>
          <w:color w:val="000000"/>
          <w:lang w:eastAsia="en-US"/>
        </w:rPr>
        <w:t>R</w:t>
      </w:r>
      <w:r>
        <w:rPr>
          <w:rFonts w:ascii="Times New Roman" w:eastAsia="新細明體" w:hAnsi="Times New Roman" w:cs="Times New Roman"/>
          <w:color w:val="000000"/>
          <w:lang w:eastAsia="en-US"/>
        </w:rPr>
        <w:t>5</w:t>
      </w:r>
      <w:r w:rsidRPr="006C75C6">
        <w:rPr>
          <w:rFonts w:ascii="Times New Roman" w:eastAsia="新細明體" w:hAnsi="Times New Roman" w:cs="Times New Roman"/>
          <w:color w:val="000000"/>
          <w:lang w:eastAsia="en-US"/>
        </w:rPr>
        <w:t>-</w:t>
      </w:r>
      <w:r>
        <w:rPr>
          <w:rFonts w:ascii="Times New Roman" w:eastAsia="SimSun" w:hAnsi="Times New Roman" w:cs="Times New Roman"/>
          <w:color w:val="000000"/>
          <w:lang w:eastAsia="zh-CN"/>
        </w:rPr>
        <w:t>7</w:t>
      </w:r>
      <w:r w:rsidRPr="006C75C6">
        <w:rPr>
          <w:rFonts w:ascii="Times New Roman" w:eastAsia="新細明體" w:hAnsi="Times New Roman" w:cs="Times New Roman"/>
          <w:color w:val="000000"/>
          <w:lang w:eastAsia="en-US"/>
        </w:rPr>
        <w:t>.</w:t>
      </w:r>
      <w:r w:rsidRPr="006C75C6">
        <w:rPr>
          <w:rFonts w:ascii="Times New Roman" w:eastAsia="SimSun" w:hAnsi="Times New Roman" w:cs="Times New Roman"/>
          <w:color w:val="000000"/>
          <w:lang w:eastAsia="zh-CN"/>
        </w:rPr>
        <w:tab/>
      </w:r>
      <w:r w:rsidRPr="00E4481F">
        <w:rPr>
          <w:rFonts w:ascii="Times New Roman" w:hAnsi="Times New Roman" w:cs="Times New Roman"/>
          <w:color w:val="000000"/>
        </w:rPr>
        <w:t>In Section III, the point forecasting model is not presented. In part B, WOA-DWT and QRRF are used to produce point forecasting? How to produce probability forecasting is not mentioned. The authors should provide more details on this.</w:t>
      </w:r>
    </w:p>
    <w:p w14:paraId="30AA9093" w14:textId="4A0BA408" w:rsidR="00E4481F" w:rsidRPr="006C75C6" w:rsidRDefault="00E4481F" w:rsidP="00E4481F">
      <w:pPr>
        <w:pStyle w:val="HTMLPreformatted"/>
        <w:tabs>
          <w:tab w:val="clear" w:pos="916"/>
          <w:tab w:val="left" w:pos="851"/>
        </w:tabs>
        <w:spacing w:beforeLines="50" w:before="120"/>
        <w:ind w:left="850" w:hangingChars="354" w:hanging="850"/>
        <w:jc w:val="both"/>
        <w:rPr>
          <w:rFonts w:ascii="Times New Roman" w:hAnsi="Times New Roman" w:cs="Times New Roman"/>
        </w:rPr>
      </w:pPr>
      <w:r>
        <w:rPr>
          <w:rFonts w:ascii="Times New Roman" w:eastAsia="新細明體" w:hAnsi="Times New Roman" w:cs="Times New Roman"/>
          <w:color w:val="000000"/>
          <w:lang w:eastAsia="en-US"/>
        </w:rPr>
        <w:t>R5</w:t>
      </w:r>
      <w:r w:rsidRPr="006C75C6">
        <w:rPr>
          <w:rFonts w:ascii="Times New Roman" w:eastAsia="新細明體" w:hAnsi="Times New Roman" w:cs="Times New Roman"/>
          <w:color w:val="000000"/>
          <w:lang w:eastAsia="en-US"/>
        </w:rPr>
        <w:t>-</w:t>
      </w:r>
      <w:r>
        <w:rPr>
          <w:rFonts w:ascii="Times New Roman" w:eastAsia="SimSun" w:hAnsi="Times New Roman" w:cs="Times New Roman"/>
          <w:color w:val="000000"/>
          <w:lang w:eastAsia="zh-CN"/>
        </w:rPr>
        <w:t>8</w:t>
      </w:r>
      <w:r w:rsidRPr="006C75C6">
        <w:rPr>
          <w:rFonts w:ascii="Times New Roman" w:eastAsia="新細明體" w:hAnsi="Times New Roman" w:cs="Times New Roman"/>
          <w:color w:val="000000"/>
          <w:lang w:eastAsia="en-US"/>
        </w:rPr>
        <w:t>.</w:t>
      </w:r>
      <w:r w:rsidRPr="006C75C6">
        <w:rPr>
          <w:rFonts w:ascii="Times New Roman" w:eastAsia="SimSun" w:hAnsi="Times New Roman" w:cs="Times New Roman"/>
          <w:color w:val="000000"/>
          <w:lang w:eastAsia="zh-CN"/>
        </w:rPr>
        <w:tab/>
      </w:r>
      <w:r>
        <w:rPr>
          <w:rFonts w:ascii="Times New Roman" w:hAnsi="Times New Roman" w:cs="Times New Roman"/>
          <w:color w:val="000000"/>
        </w:rPr>
        <w:t>I</w:t>
      </w:r>
      <w:r w:rsidRPr="00E4481F">
        <w:rPr>
          <w:rFonts w:ascii="Times New Roman" w:hAnsi="Times New Roman" w:cs="Times New Roman"/>
          <w:color w:val="000000"/>
        </w:rPr>
        <w:t>n Section III.C, RSS is proposed to evaluate prediction interval. What is the necessity of putting forward this index?</w:t>
      </w:r>
    </w:p>
    <w:p w14:paraId="1A792B66" w14:textId="4055968C" w:rsidR="00E4481F" w:rsidRPr="006C75C6" w:rsidRDefault="00E4481F" w:rsidP="00E4481F">
      <w:pPr>
        <w:pStyle w:val="HTMLPreformatted"/>
        <w:tabs>
          <w:tab w:val="clear" w:pos="916"/>
          <w:tab w:val="left" w:pos="851"/>
        </w:tabs>
        <w:spacing w:beforeLines="50" w:before="120"/>
        <w:ind w:left="850" w:hangingChars="354" w:hanging="850"/>
        <w:jc w:val="both"/>
        <w:rPr>
          <w:rFonts w:ascii="Times New Roman" w:eastAsia="新細明體" w:hAnsi="Times New Roman" w:cs="Times New Roman"/>
          <w:color w:val="000000"/>
          <w:lang w:eastAsia="en-US"/>
        </w:rPr>
      </w:pPr>
      <w:r>
        <w:rPr>
          <w:rFonts w:ascii="Times New Roman" w:eastAsia="新細明體" w:hAnsi="Times New Roman" w:cs="Times New Roman"/>
          <w:color w:val="000000"/>
          <w:lang w:eastAsia="en-US"/>
        </w:rPr>
        <w:t>R5</w:t>
      </w:r>
      <w:r w:rsidRPr="006C75C6">
        <w:rPr>
          <w:rFonts w:ascii="Times New Roman" w:eastAsia="新細明體" w:hAnsi="Times New Roman" w:cs="Times New Roman"/>
          <w:color w:val="000000"/>
          <w:lang w:eastAsia="en-US"/>
        </w:rPr>
        <w:t>-</w:t>
      </w:r>
      <w:r>
        <w:rPr>
          <w:rFonts w:ascii="Times New Roman" w:eastAsia="SimSun" w:hAnsi="Times New Roman" w:cs="Times New Roman"/>
          <w:color w:val="000000"/>
          <w:lang w:eastAsia="zh-CN"/>
        </w:rPr>
        <w:t>9</w:t>
      </w:r>
      <w:r w:rsidRPr="006C75C6">
        <w:rPr>
          <w:rFonts w:ascii="Times New Roman" w:eastAsia="新細明體" w:hAnsi="Times New Roman" w:cs="Times New Roman"/>
          <w:color w:val="000000"/>
          <w:lang w:eastAsia="en-US"/>
        </w:rPr>
        <w:t>.</w:t>
      </w:r>
      <w:r w:rsidRPr="006C75C6">
        <w:rPr>
          <w:rFonts w:ascii="Times New Roman" w:eastAsia="SimSun" w:hAnsi="Times New Roman" w:cs="Times New Roman"/>
          <w:color w:val="000000"/>
          <w:lang w:eastAsia="zh-CN"/>
        </w:rPr>
        <w:tab/>
      </w:r>
      <w:r w:rsidRPr="00E4481F">
        <w:rPr>
          <w:rFonts w:ascii="Times New Roman" w:hAnsi="Times New Roman" w:cs="Times New Roman"/>
          <w:color w:val="000000"/>
        </w:rPr>
        <w:t>It is mentioned in p.5 that Winkler score is adopted to evaluate the prediction interval resulting from the proposed probabilistic load forecasting and to demonstrate the effectiveness of the RSS. What are other feasible alternatives? What are the advantages of adopting this particular evaluation index over others in this case? How will this affect the results? The authors should provide more details on this.</w:t>
      </w:r>
    </w:p>
    <w:p w14:paraId="3582B349" w14:textId="4A1DF075" w:rsidR="00E4481F" w:rsidRDefault="00E4481F" w:rsidP="00E4481F">
      <w:pPr>
        <w:pStyle w:val="HTMLPreformatted"/>
        <w:ind w:left="900" w:hanging="900"/>
        <w:jc w:val="both"/>
        <w:rPr>
          <w:rFonts w:ascii="Times New Roman" w:hAnsi="Times New Roman" w:cs="Times New Roman"/>
          <w:color w:val="000000"/>
        </w:rPr>
      </w:pPr>
      <w:r>
        <w:rPr>
          <w:rFonts w:ascii="Times New Roman" w:eastAsia="新細明體" w:hAnsi="Times New Roman" w:cs="Times New Roman"/>
          <w:color w:val="000000"/>
          <w:lang w:eastAsia="en-US"/>
        </w:rPr>
        <w:t>R5</w:t>
      </w:r>
      <w:r w:rsidRPr="006C75C6">
        <w:rPr>
          <w:rFonts w:ascii="Times New Roman" w:eastAsia="新細明體" w:hAnsi="Times New Roman" w:cs="Times New Roman"/>
          <w:color w:val="000000"/>
          <w:lang w:eastAsia="en-US"/>
        </w:rPr>
        <w:t>-</w:t>
      </w:r>
      <w:r>
        <w:rPr>
          <w:rFonts w:ascii="Times New Roman" w:eastAsia="SimSun" w:hAnsi="Times New Roman" w:cs="Times New Roman"/>
          <w:color w:val="000000"/>
          <w:lang w:eastAsia="zh-CN"/>
        </w:rPr>
        <w:t>10</w:t>
      </w:r>
      <w:r w:rsidRPr="006C75C6">
        <w:rPr>
          <w:rFonts w:ascii="Times New Roman" w:eastAsia="新細明體" w:hAnsi="Times New Roman" w:cs="Times New Roman"/>
          <w:color w:val="000000"/>
          <w:lang w:eastAsia="en-US"/>
        </w:rPr>
        <w:t>.</w:t>
      </w:r>
      <w:r w:rsidRPr="006C75C6">
        <w:rPr>
          <w:rFonts w:ascii="Times New Roman" w:eastAsia="SimSun" w:hAnsi="Times New Roman" w:cs="Times New Roman"/>
          <w:color w:val="000000"/>
          <w:lang w:eastAsia="zh-CN"/>
        </w:rPr>
        <w:tab/>
      </w:r>
      <w:r w:rsidRPr="00E4481F">
        <w:rPr>
          <w:rFonts w:ascii="Times New Roman" w:hAnsi="Times New Roman" w:cs="Times New Roman"/>
          <w:color w:val="000000"/>
        </w:rPr>
        <w:t>What are the input variables for the ISO-NE dataset?</w:t>
      </w:r>
    </w:p>
    <w:p w14:paraId="7224B914" w14:textId="3D638046" w:rsidR="00E4481F" w:rsidRPr="006C75C6" w:rsidRDefault="00E4481F" w:rsidP="00E4481F">
      <w:pPr>
        <w:pStyle w:val="HTMLPreformatted"/>
        <w:tabs>
          <w:tab w:val="clear" w:pos="916"/>
          <w:tab w:val="left" w:pos="851"/>
        </w:tabs>
        <w:spacing w:beforeLines="50" w:before="120"/>
        <w:ind w:left="850" w:hangingChars="354" w:hanging="850"/>
        <w:jc w:val="both"/>
        <w:rPr>
          <w:rFonts w:ascii="Times New Roman" w:hAnsi="Times New Roman" w:cs="Times New Roman"/>
          <w:color w:val="000000"/>
        </w:rPr>
      </w:pPr>
      <w:r w:rsidRPr="006C75C6">
        <w:rPr>
          <w:rFonts w:ascii="Times New Roman" w:eastAsia="新細明體" w:hAnsi="Times New Roman" w:cs="Times New Roman"/>
          <w:color w:val="000000"/>
          <w:lang w:eastAsia="en-US"/>
        </w:rPr>
        <w:t>R</w:t>
      </w:r>
      <w:r>
        <w:rPr>
          <w:rFonts w:ascii="Times New Roman" w:eastAsia="新細明體" w:hAnsi="Times New Roman" w:cs="Times New Roman"/>
          <w:color w:val="000000"/>
          <w:lang w:eastAsia="en-US"/>
        </w:rPr>
        <w:t>5</w:t>
      </w:r>
      <w:r w:rsidRPr="006C75C6">
        <w:rPr>
          <w:rFonts w:ascii="Times New Roman" w:eastAsia="新細明體" w:hAnsi="Times New Roman" w:cs="Times New Roman"/>
          <w:color w:val="000000"/>
          <w:lang w:eastAsia="en-US"/>
        </w:rPr>
        <w:t>-1</w:t>
      </w:r>
      <w:r>
        <w:rPr>
          <w:rFonts w:ascii="Times New Roman" w:eastAsia="新細明體" w:hAnsi="Times New Roman" w:cs="Times New Roman"/>
          <w:color w:val="000000"/>
          <w:lang w:eastAsia="en-US"/>
        </w:rPr>
        <w:t>1</w:t>
      </w:r>
      <w:r w:rsidRPr="006C75C6">
        <w:rPr>
          <w:rFonts w:ascii="Times New Roman" w:eastAsia="新細明體" w:hAnsi="Times New Roman" w:cs="Times New Roman"/>
          <w:color w:val="000000"/>
          <w:lang w:eastAsia="en-US"/>
        </w:rPr>
        <w:t>.</w:t>
      </w:r>
      <w:r w:rsidRPr="006C75C6">
        <w:rPr>
          <w:rFonts w:ascii="Times New Roman" w:eastAsia="SimSun" w:hAnsi="Times New Roman" w:cs="Times New Roman"/>
          <w:color w:val="000000"/>
          <w:lang w:eastAsia="zh-CN"/>
        </w:rPr>
        <w:tab/>
      </w:r>
      <w:r w:rsidRPr="00E4481F">
        <w:rPr>
          <w:rFonts w:ascii="Times New Roman" w:hAnsi="Times New Roman" w:cs="Times New Roman"/>
          <w:color w:val="000000"/>
        </w:rPr>
        <w:t>A lower RSS and WS can be assigned as the better prediction interval. However, in case study, for the 3%, 5%, and 10% variances, these two index present opposite result. The authors should provide more details on this.</w:t>
      </w:r>
    </w:p>
    <w:p w14:paraId="05DD3200" w14:textId="010E52A8" w:rsidR="00E4481F" w:rsidRPr="006C75C6" w:rsidRDefault="00E4481F" w:rsidP="00E4481F">
      <w:pPr>
        <w:pStyle w:val="HTMLPreformatted"/>
        <w:tabs>
          <w:tab w:val="clear" w:pos="916"/>
          <w:tab w:val="left" w:pos="851"/>
        </w:tabs>
        <w:spacing w:beforeLines="50" w:before="120"/>
        <w:ind w:left="850" w:hangingChars="354" w:hanging="850"/>
        <w:jc w:val="both"/>
        <w:rPr>
          <w:rFonts w:ascii="Times New Roman" w:hAnsi="Times New Roman" w:cs="Times New Roman"/>
          <w:color w:val="000000"/>
        </w:rPr>
      </w:pPr>
      <w:r w:rsidRPr="006C75C6">
        <w:rPr>
          <w:rFonts w:ascii="Times New Roman" w:eastAsia="新細明體" w:hAnsi="Times New Roman" w:cs="Times New Roman"/>
          <w:color w:val="000000"/>
          <w:lang w:eastAsia="en-US"/>
        </w:rPr>
        <w:t>R</w:t>
      </w:r>
      <w:r>
        <w:rPr>
          <w:rFonts w:ascii="Times New Roman" w:eastAsia="新細明體" w:hAnsi="Times New Roman" w:cs="Times New Roman"/>
          <w:color w:val="000000"/>
          <w:lang w:eastAsia="en-US"/>
        </w:rPr>
        <w:t>5</w:t>
      </w:r>
      <w:r w:rsidRPr="006C75C6">
        <w:rPr>
          <w:rFonts w:ascii="Times New Roman" w:eastAsia="新細明體" w:hAnsi="Times New Roman" w:cs="Times New Roman"/>
          <w:color w:val="000000"/>
          <w:lang w:eastAsia="en-US"/>
        </w:rPr>
        <w:t>-</w:t>
      </w:r>
      <w:r>
        <w:rPr>
          <w:rFonts w:ascii="Times New Roman" w:eastAsia="新細明體" w:hAnsi="Times New Roman" w:cs="Times New Roman"/>
          <w:color w:val="000000"/>
          <w:lang w:eastAsia="en-US"/>
        </w:rPr>
        <w:t>1</w:t>
      </w:r>
      <w:r w:rsidRPr="006C75C6">
        <w:rPr>
          <w:rFonts w:ascii="Times New Roman" w:eastAsia="SimSun" w:hAnsi="Times New Roman" w:cs="Times New Roman"/>
          <w:color w:val="000000"/>
          <w:lang w:eastAsia="zh-CN"/>
        </w:rPr>
        <w:t>2</w:t>
      </w:r>
      <w:r w:rsidRPr="006C75C6">
        <w:rPr>
          <w:rFonts w:ascii="Times New Roman" w:eastAsia="新細明體" w:hAnsi="Times New Roman" w:cs="Times New Roman"/>
          <w:color w:val="000000"/>
          <w:lang w:eastAsia="en-US"/>
        </w:rPr>
        <w:t>.</w:t>
      </w:r>
      <w:r w:rsidRPr="006C75C6">
        <w:rPr>
          <w:rFonts w:ascii="Times New Roman" w:eastAsia="SimSun" w:hAnsi="Times New Roman" w:cs="Times New Roman"/>
          <w:color w:val="000000"/>
          <w:lang w:eastAsia="zh-CN"/>
        </w:rPr>
        <w:tab/>
      </w:r>
      <w:r w:rsidRPr="00E4481F">
        <w:rPr>
          <w:rFonts w:ascii="Times New Roman" w:hAnsi="Times New Roman" w:cs="Times New Roman"/>
          <w:color w:val="000000"/>
        </w:rPr>
        <w:t>It is mentioned in p.6 that three kinds of benchmark methods are adopted as benchmark for comparison. What are the other feasible alternatives? What are the advantages of adopting these particular methods over others in this case? How will this affect the results? More details should be furnished.</w:t>
      </w:r>
    </w:p>
    <w:p w14:paraId="11D3D5B0" w14:textId="4B2EC7BF" w:rsidR="00E4481F" w:rsidRPr="006C75C6" w:rsidRDefault="00E4481F" w:rsidP="00E4481F">
      <w:pPr>
        <w:pStyle w:val="HTMLPreformatted"/>
        <w:tabs>
          <w:tab w:val="clear" w:pos="916"/>
          <w:tab w:val="left" w:pos="851"/>
        </w:tabs>
        <w:spacing w:beforeLines="50" w:before="120"/>
        <w:ind w:left="850" w:hangingChars="354" w:hanging="850"/>
        <w:jc w:val="both"/>
        <w:rPr>
          <w:rFonts w:ascii="Times New Roman" w:hAnsi="Times New Roman" w:cs="Times New Roman"/>
        </w:rPr>
      </w:pPr>
      <w:r>
        <w:rPr>
          <w:rFonts w:ascii="Times New Roman" w:eastAsia="新細明體" w:hAnsi="Times New Roman" w:cs="Times New Roman"/>
          <w:color w:val="000000"/>
          <w:lang w:eastAsia="en-US"/>
        </w:rPr>
        <w:t>R5</w:t>
      </w:r>
      <w:r w:rsidRPr="006C75C6">
        <w:rPr>
          <w:rFonts w:ascii="Times New Roman" w:eastAsia="新細明體" w:hAnsi="Times New Roman" w:cs="Times New Roman"/>
          <w:color w:val="000000"/>
          <w:lang w:eastAsia="en-US"/>
        </w:rPr>
        <w:t>-</w:t>
      </w:r>
      <w:r>
        <w:rPr>
          <w:rFonts w:ascii="Times New Roman" w:eastAsia="新細明體" w:hAnsi="Times New Roman" w:cs="Times New Roman"/>
          <w:color w:val="000000"/>
          <w:lang w:eastAsia="en-US"/>
        </w:rPr>
        <w:t>1</w:t>
      </w:r>
      <w:r w:rsidRPr="006C75C6">
        <w:rPr>
          <w:rFonts w:ascii="Times New Roman" w:eastAsia="SimSun" w:hAnsi="Times New Roman" w:cs="Times New Roman"/>
          <w:color w:val="000000"/>
          <w:lang w:eastAsia="zh-CN"/>
        </w:rPr>
        <w:t>3</w:t>
      </w:r>
      <w:r w:rsidRPr="006C75C6">
        <w:rPr>
          <w:rFonts w:ascii="Times New Roman" w:eastAsia="新細明體" w:hAnsi="Times New Roman" w:cs="Times New Roman"/>
          <w:color w:val="000000"/>
          <w:lang w:eastAsia="en-US"/>
        </w:rPr>
        <w:t>.</w:t>
      </w:r>
      <w:r w:rsidRPr="006C75C6">
        <w:rPr>
          <w:rFonts w:ascii="Times New Roman" w:eastAsia="SimSun" w:hAnsi="Times New Roman" w:cs="Times New Roman"/>
          <w:color w:val="000000"/>
          <w:lang w:eastAsia="zh-CN"/>
        </w:rPr>
        <w:tab/>
      </w:r>
      <w:r w:rsidRPr="00E4481F">
        <w:rPr>
          <w:rFonts w:ascii="Times New Roman" w:hAnsi="Times New Roman" w:cs="Times New Roman"/>
          <w:color w:val="000000"/>
        </w:rPr>
        <w:t>Some key parameters are not mentioned. The rationale on the choice of the particular set of parameters should be explained with more details. Have the authors experimented with other sets of values? What are the sensitivities of these parameters on the results?</w:t>
      </w:r>
    </w:p>
    <w:p w14:paraId="125A02FB" w14:textId="77777777" w:rsidR="00E4481F" w:rsidRPr="00BC2EEA" w:rsidRDefault="00E4481F" w:rsidP="0023444D">
      <w:pPr>
        <w:pStyle w:val="HTMLPreformatted"/>
        <w:jc w:val="both"/>
        <w:rPr>
          <w:rFonts w:ascii="Times New Roman" w:hAnsi="Times New Roman" w:cs="Times New Roman"/>
          <w:color w:val="000000"/>
        </w:rPr>
      </w:pPr>
    </w:p>
    <w:p w14:paraId="71668DD9" w14:textId="77777777" w:rsidR="006520F6" w:rsidRPr="00BC2EEA" w:rsidRDefault="006520F6" w:rsidP="006520F6">
      <w:pPr>
        <w:pStyle w:val="HTMLPreformatted"/>
        <w:jc w:val="both"/>
        <w:rPr>
          <w:rFonts w:ascii="Times New Roman" w:hAnsi="Times New Roman" w:cs="Times New Roman"/>
          <w:color w:val="000000"/>
        </w:rPr>
      </w:pPr>
    </w:p>
    <w:p w14:paraId="065C9FFE" w14:textId="77777777" w:rsidR="006520F6" w:rsidRPr="00BC2EEA" w:rsidRDefault="006520F6" w:rsidP="006520F6">
      <w:pPr>
        <w:tabs>
          <w:tab w:val="left" w:pos="1146"/>
        </w:tabs>
        <w:ind w:left="1146" w:hangingChars="477" w:hanging="1146"/>
        <w:jc w:val="both"/>
        <w:rPr>
          <w:b/>
          <w:bCs/>
          <w:sz w:val="24"/>
          <w:szCs w:val="24"/>
        </w:rPr>
      </w:pPr>
    </w:p>
    <w:p w14:paraId="2A7284F4" w14:textId="6A648175" w:rsidR="006520F6" w:rsidRPr="00BC2EEA" w:rsidRDefault="006520F6" w:rsidP="006520F6">
      <w:pPr>
        <w:tabs>
          <w:tab w:val="left" w:pos="1146"/>
        </w:tabs>
        <w:ind w:left="1146" w:hangingChars="477" w:hanging="1146"/>
        <w:jc w:val="both"/>
        <w:rPr>
          <w:sz w:val="24"/>
          <w:szCs w:val="24"/>
          <w:lang w:eastAsia="zh-TW"/>
        </w:rPr>
      </w:pPr>
      <w:r w:rsidRPr="00BC2EEA">
        <w:rPr>
          <w:b/>
          <w:bCs/>
          <w:sz w:val="24"/>
          <w:szCs w:val="24"/>
        </w:rPr>
        <w:t xml:space="preserve">In response to Reviewer </w:t>
      </w:r>
      <w:r>
        <w:rPr>
          <w:b/>
          <w:bCs/>
          <w:sz w:val="24"/>
          <w:szCs w:val="24"/>
          <w:lang w:eastAsia="zh-TW"/>
        </w:rPr>
        <w:t>5</w:t>
      </w:r>
      <w:r w:rsidRPr="00BC2EEA">
        <w:rPr>
          <w:b/>
          <w:bCs/>
          <w:sz w:val="24"/>
          <w:szCs w:val="24"/>
        </w:rPr>
        <w:t xml:space="preserve">: </w:t>
      </w:r>
    </w:p>
    <w:p w14:paraId="06634888" w14:textId="77777777" w:rsidR="006520F6" w:rsidRPr="00BC2EEA" w:rsidRDefault="006520F6" w:rsidP="006520F6">
      <w:pPr>
        <w:ind w:left="540" w:hangingChars="225" w:hanging="540"/>
        <w:jc w:val="both"/>
        <w:rPr>
          <w:sz w:val="24"/>
          <w:szCs w:val="24"/>
          <w:lang w:eastAsia="zh-TW"/>
        </w:rPr>
      </w:pPr>
    </w:p>
    <w:p w14:paraId="4BBF9486" w14:textId="77777777" w:rsidR="0067267F" w:rsidRPr="00BC2EEA" w:rsidRDefault="0067267F" w:rsidP="0067267F">
      <w:pPr>
        <w:tabs>
          <w:tab w:val="left" w:pos="1134"/>
        </w:tabs>
        <w:ind w:left="1134" w:hangingChars="472" w:hanging="1134"/>
        <w:jc w:val="both"/>
        <w:rPr>
          <w:b/>
          <w:bCs/>
          <w:sz w:val="24"/>
          <w:szCs w:val="24"/>
        </w:rPr>
      </w:pPr>
    </w:p>
    <w:p w14:paraId="0FB1C3C1" w14:textId="30A89954" w:rsidR="0067267F" w:rsidRPr="00BC2EEA" w:rsidRDefault="0067267F" w:rsidP="0067267F">
      <w:pPr>
        <w:tabs>
          <w:tab w:val="left" w:pos="1134"/>
        </w:tabs>
        <w:ind w:left="1134" w:hangingChars="472" w:hanging="1134"/>
        <w:jc w:val="both"/>
        <w:rPr>
          <w:rFonts w:eastAsia="細明體"/>
          <w:sz w:val="24"/>
          <w:szCs w:val="24"/>
          <w:lang w:eastAsia="zh-TW"/>
        </w:rPr>
      </w:pPr>
      <w:r w:rsidRPr="00BC2EEA">
        <w:rPr>
          <w:b/>
          <w:bCs/>
          <w:sz w:val="24"/>
          <w:szCs w:val="24"/>
        </w:rPr>
        <w:t>R</w:t>
      </w:r>
      <w:r w:rsidR="00E4481F">
        <w:rPr>
          <w:b/>
          <w:bCs/>
          <w:sz w:val="24"/>
          <w:szCs w:val="24"/>
        </w:rPr>
        <w:t>5</w:t>
      </w:r>
      <w:r w:rsidRPr="00BC2EEA">
        <w:rPr>
          <w:b/>
          <w:bCs/>
          <w:sz w:val="24"/>
          <w:szCs w:val="24"/>
        </w:rPr>
        <w:t>-</w:t>
      </w:r>
      <w:r w:rsidR="00E4481F">
        <w:rPr>
          <w:b/>
          <w:bCs/>
          <w:sz w:val="24"/>
          <w:szCs w:val="24"/>
        </w:rPr>
        <w:t>1</w:t>
      </w:r>
      <w:r w:rsidRPr="00BC2EEA">
        <w:rPr>
          <w:b/>
          <w:bCs/>
          <w:sz w:val="24"/>
          <w:szCs w:val="24"/>
          <w:lang w:eastAsia="zh-TW"/>
        </w:rPr>
        <w:tab/>
      </w:r>
      <w:r w:rsidR="00E4481F" w:rsidRPr="00E4481F">
        <w:rPr>
          <w:color w:val="000000"/>
          <w:sz w:val="24"/>
          <w:szCs w:val="24"/>
        </w:rPr>
        <w:t>The notation is not clear enough, which should be further enhanced and carefully reviewed.</w:t>
      </w:r>
    </w:p>
    <w:p w14:paraId="31AF8C3F" w14:textId="11A829FD" w:rsidR="0067267F" w:rsidRPr="00BC2EEA" w:rsidRDefault="0067267F" w:rsidP="0067267F">
      <w:pPr>
        <w:tabs>
          <w:tab w:val="left" w:pos="1134"/>
        </w:tabs>
        <w:spacing w:beforeLines="50" w:before="120"/>
        <w:ind w:left="1134" w:hangingChars="472" w:hanging="1134"/>
        <w:jc w:val="both"/>
        <w:rPr>
          <w:rFonts w:eastAsia="細明體"/>
          <w:sz w:val="24"/>
          <w:szCs w:val="24"/>
          <w:lang w:eastAsia="zh-TW"/>
        </w:rPr>
      </w:pPr>
      <w:r w:rsidRPr="00BC2EEA">
        <w:rPr>
          <w:b/>
          <w:bCs/>
          <w:sz w:val="24"/>
          <w:szCs w:val="24"/>
        </w:rPr>
        <w:t>For R</w:t>
      </w:r>
      <w:r w:rsidR="00E4481F">
        <w:rPr>
          <w:b/>
          <w:bCs/>
          <w:sz w:val="24"/>
          <w:szCs w:val="24"/>
          <w:lang w:eastAsia="zh-TW"/>
        </w:rPr>
        <w:t>5</w:t>
      </w:r>
      <w:r w:rsidRPr="00BC2EEA">
        <w:rPr>
          <w:b/>
          <w:bCs/>
          <w:sz w:val="24"/>
          <w:szCs w:val="24"/>
        </w:rPr>
        <w:t>-</w:t>
      </w:r>
      <w:r w:rsidR="00E4481F">
        <w:rPr>
          <w:b/>
          <w:bCs/>
          <w:sz w:val="24"/>
          <w:szCs w:val="24"/>
        </w:rPr>
        <w:t>1</w:t>
      </w:r>
      <w:r w:rsidRPr="00BC2EEA">
        <w:rPr>
          <w:b/>
          <w:bCs/>
          <w:sz w:val="24"/>
          <w:szCs w:val="24"/>
        </w:rPr>
        <w:t>:</w:t>
      </w:r>
      <w:r w:rsidRPr="00BC2EEA">
        <w:rPr>
          <w:b/>
          <w:bCs/>
          <w:sz w:val="24"/>
          <w:szCs w:val="24"/>
          <w:lang w:eastAsia="zh-TW"/>
        </w:rPr>
        <w:tab/>
      </w:r>
      <w:r>
        <w:rPr>
          <w:rFonts w:eastAsia="細明體"/>
          <w:sz w:val="24"/>
          <w:szCs w:val="24"/>
          <w:lang w:eastAsia="zh-TW"/>
        </w:rPr>
        <w:t xml:space="preserve"> answer    </w:t>
      </w:r>
    </w:p>
    <w:p w14:paraId="36A40B27" w14:textId="44D4F0A2" w:rsidR="0067267F" w:rsidRDefault="0067267F" w:rsidP="0067267F">
      <w:pPr>
        <w:tabs>
          <w:tab w:val="left" w:pos="1134"/>
        </w:tabs>
        <w:spacing w:beforeLines="50" w:before="120"/>
        <w:ind w:left="1134" w:hangingChars="472" w:hanging="1134"/>
        <w:jc w:val="both"/>
        <w:rPr>
          <w:rFonts w:eastAsia="細明體"/>
          <w:sz w:val="24"/>
          <w:szCs w:val="24"/>
          <w:lang w:eastAsia="zh-TW"/>
        </w:rPr>
      </w:pPr>
      <w:r w:rsidRPr="00BC2EEA">
        <w:rPr>
          <w:b/>
          <w:bCs/>
          <w:sz w:val="24"/>
          <w:szCs w:val="24"/>
        </w:rPr>
        <w:t>For R</w:t>
      </w:r>
      <w:r w:rsidR="00E4481F">
        <w:rPr>
          <w:b/>
          <w:bCs/>
          <w:sz w:val="24"/>
          <w:szCs w:val="24"/>
          <w:lang w:eastAsia="zh-TW"/>
        </w:rPr>
        <w:t>5</w:t>
      </w:r>
      <w:r w:rsidRPr="00BC2EEA">
        <w:rPr>
          <w:b/>
          <w:bCs/>
          <w:sz w:val="24"/>
          <w:szCs w:val="24"/>
        </w:rPr>
        <w:t>-</w:t>
      </w:r>
      <w:r w:rsidR="00E4481F">
        <w:rPr>
          <w:b/>
          <w:bCs/>
          <w:sz w:val="24"/>
          <w:szCs w:val="24"/>
        </w:rPr>
        <w:t>1</w:t>
      </w:r>
      <w:r w:rsidRPr="00BC2EEA">
        <w:rPr>
          <w:b/>
          <w:bCs/>
          <w:sz w:val="24"/>
          <w:szCs w:val="24"/>
        </w:rPr>
        <w:t>:</w:t>
      </w:r>
      <w:r w:rsidRPr="00BC2EEA">
        <w:rPr>
          <w:b/>
          <w:bCs/>
          <w:sz w:val="24"/>
          <w:szCs w:val="24"/>
          <w:lang w:eastAsia="zh-TW"/>
        </w:rPr>
        <w:tab/>
      </w:r>
      <w:r>
        <w:rPr>
          <w:rFonts w:eastAsia="細明體"/>
          <w:sz w:val="24"/>
          <w:szCs w:val="24"/>
          <w:lang w:eastAsia="zh-TW"/>
        </w:rPr>
        <w:t xml:space="preserve">answer </w:t>
      </w:r>
    </w:p>
    <w:tbl>
      <w:tblPr>
        <w:tblStyle w:val="TableGrid"/>
        <w:tblW w:w="0" w:type="auto"/>
        <w:tblInd w:w="1133" w:type="dxa"/>
        <w:tblLook w:val="04A0" w:firstRow="1" w:lastRow="0" w:firstColumn="1" w:lastColumn="0" w:noHBand="0" w:noVBand="1"/>
      </w:tblPr>
      <w:tblGrid>
        <w:gridCol w:w="9177"/>
      </w:tblGrid>
      <w:tr w:rsidR="0067267F" w14:paraId="6EDC0F25" w14:textId="77777777" w:rsidTr="0067267F">
        <w:tc>
          <w:tcPr>
            <w:tcW w:w="10310" w:type="dxa"/>
          </w:tcPr>
          <w:p w14:paraId="4E4CAED5" w14:textId="77777777" w:rsidR="0067267F" w:rsidRPr="006507A8" w:rsidRDefault="0067267F" w:rsidP="0067267F">
            <w:pPr>
              <w:pStyle w:val="MDPI51figurecaption"/>
              <w:ind w:left="0" w:right="24"/>
              <w:jc w:val="center"/>
              <w:rPr>
                <w:color w:val="000000" w:themeColor="text1"/>
                <w:sz w:val="20"/>
              </w:rPr>
            </w:pPr>
            <w:r>
              <w:rPr>
                <w:rFonts w:eastAsia="細明體"/>
                <w:sz w:val="24"/>
                <w:szCs w:val="24"/>
                <w:lang w:eastAsia="zh-TW"/>
              </w:rPr>
              <w:t>answer</w:t>
            </w:r>
          </w:p>
        </w:tc>
      </w:tr>
    </w:tbl>
    <w:p w14:paraId="0B3E029E" w14:textId="77777777" w:rsidR="0067267F" w:rsidRPr="00BC2EEA" w:rsidRDefault="0067267F" w:rsidP="0067267F">
      <w:pPr>
        <w:tabs>
          <w:tab w:val="left" w:pos="1134"/>
        </w:tabs>
        <w:jc w:val="both"/>
        <w:rPr>
          <w:rFonts w:eastAsia="細明體"/>
          <w:sz w:val="24"/>
          <w:szCs w:val="24"/>
          <w:lang w:eastAsia="zh-TW"/>
        </w:rPr>
      </w:pPr>
    </w:p>
    <w:p w14:paraId="3AF2355C" w14:textId="77777777" w:rsidR="00E4481F" w:rsidRPr="00BC2EEA" w:rsidRDefault="00E4481F" w:rsidP="00E4481F">
      <w:pPr>
        <w:tabs>
          <w:tab w:val="left" w:pos="1134"/>
        </w:tabs>
        <w:ind w:left="1134" w:hangingChars="472" w:hanging="1134"/>
        <w:jc w:val="both"/>
        <w:rPr>
          <w:b/>
          <w:bCs/>
          <w:sz w:val="24"/>
          <w:szCs w:val="24"/>
        </w:rPr>
      </w:pPr>
    </w:p>
    <w:p w14:paraId="78F5EBE7" w14:textId="7256AF7E" w:rsidR="00E4481F" w:rsidRPr="00BC2EEA" w:rsidRDefault="00E4481F" w:rsidP="00E4481F">
      <w:pPr>
        <w:tabs>
          <w:tab w:val="left" w:pos="1134"/>
        </w:tabs>
        <w:ind w:left="1134" w:hangingChars="472" w:hanging="1134"/>
        <w:jc w:val="both"/>
        <w:rPr>
          <w:rFonts w:eastAsia="細明體"/>
          <w:sz w:val="24"/>
          <w:szCs w:val="24"/>
          <w:lang w:eastAsia="zh-TW"/>
        </w:rPr>
      </w:pPr>
      <w:r w:rsidRPr="00BC2EEA">
        <w:rPr>
          <w:b/>
          <w:bCs/>
          <w:sz w:val="24"/>
          <w:szCs w:val="24"/>
        </w:rPr>
        <w:t>R</w:t>
      </w:r>
      <w:r>
        <w:rPr>
          <w:b/>
          <w:bCs/>
          <w:sz w:val="24"/>
          <w:szCs w:val="24"/>
        </w:rPr>
        <w:t>5</w:t>
      </w:r>
      <w:r w:rsidRPr="00BC2EEA">
        <w:rPr>
          <w:b/>
          <w:bCs/>
          <w:sz w:val="24"/>
          <w:szCs w:val="24"/>
        </w:rPr>
        <w:t>-</w:t>
      </w:r>
      <w:r>
        <w:rPr>
          <w:b/>
          <w:bCs/>
          <w:sz w:val="24"/>
          <w:szCs w:val="24"/>
        </w:rPr>
        <w:t>2</w:t>
      </w:r>
      <w:r w:rsidRPr="00BC2EEA">
        <w:rPr>
          <w:b/>
          <w:bCs/>
          <w:sz w:val="24"/>
          <w:szCs w:val="24"/>
          <w:lang w:eastAsia="zh-TW"/>
        </w:rPr>
        <w:tab/>
      </w:r>
      <w:r w:rsidRPr="00E4481F">
        <w:rPr>
          <w:color w:val="000000"/>
          <w:sz w:val="24"/>
          <w:szCs w:val="24"/>
        </w:rPr>
        <w:t>For readers to quickly catch your contribution, it would be better to highlight major difficulties and challenges, and your original achievements to overcome them, in a clearer way in abstract and introduction.</w:t>
      </w:r>
    </w:p>
    <w:p w14:paraId="0D67E2D3" w14:textId="3CA5FF99" w:rsidR="00E4481F" w:rsidRPr="00BC2EEA" w:rsidRDefault="00E4481F" w:rsidP="00E4481F">
      <w:pPr>
        <w:tabs>
          <w:tab w:val="left" w:pos="1134"/>
        </w:tabs>
        <w:spacing w:beforeLines="50" w:before="120"/>
        <w:ind w:left="1134" w:hangingChars="472" w:hanging="1134"/>
        <w:jc w:val="both"/>
        <w:rPr>
          <w:rFonts w:eastAsia="細明體"/>
          <w:sz w:val="24"/>
          <w:szCs w:val="24"/>
          <w:lang w:eastAsia="zh-TW"/>
        </w:rPr>
      </w:pPr>
      <w:r w:rsidRPr="00BC2EEA">
        <w:rPr>
          <w:b/>
          <w:bCs/>
          <w:sz w:val="24"/>
          <w:szCs w:val="24"/>
        </w:rPr>
        <w:t>For R</w:t>
      </w:r>
      <w:r>
        <w:rPr>
          <w:b/>
          <w:bCs/>
          <w:sz w:val="24"/>
          <w:szCs w:val="24"/>
        </w:rPr>
        <w:t>5</w:t>
      </w:r>
      <w:r w:rsidRPr="00BC2EEA">
        <w:rPr>
          <w:b/>
          <w:bCs/>
          <w:sz w:val="24"/>
          <w:szCs w:val="24"/>
        </w:rPr>
        <w:t>-</w:t>
      </w:r>
      <w:r>
        <w:rPr>
          <w:b/>
          <w:bCs/>
          <w:sz w:val="24"/>
          <w:szCs w:val="24"/>
        </w:rPr>
        <w:t>2</w:t>
      </w:r>
      <w:r w:rsidRPr="00BC2EEA">
        <w:rPr>
          <w:b/>
          <w:bCs/>
          <w:sz w:val="24"/>
          <w:szCs w:val="24"/>
        </w:rPr>
        <w:t>:</w:t>
      </w:r>
      <w:r w:rsidRPr="00BC2EEA">
        <w:rPr>
          <w:b/>
          <w:bCs/>
          <w:sz w:val="24"/>
          <w:szCs w:val="24"/>
          <w:lang w:eastAsia="zh-TW"/>
        </w:rPr>
        <w:tab/>
      </w:r>
      <w:r>
        <w:rPr>
          <w:rFonts w:eastAsia="細明體"/>
          <w:sz w:val="24"/>
          <w:szCs w:val="24"/>
          <w:lang w:eastAsia="zh-TW"/>
        </w:rPr>
        <w:t xml:space="preserve"> answer    </w:t>
      </w:r>
    </w:p>
    <w:p w14:paraId="65756D53" w14:textId="608C2D82" w:rsidR="00E4481F" w:rsidRDefault="00E4481F" w:rsidP="00E4481F">
      <w:pPr>
        <w:tabs>
          <w:tab w:val="left" w:pos="1134"/>
        </w:tabs>
        <w:spacing w:beforeLines="50" w:before="120"/>
        <w:ind w:left="1134" w:hangingChars="472" w:hanging="1134"/>
        <w:jc w:val="both"/>
        <w:rPr>
          <w:rFonts w:eastAsia="細明體"/>
          <w:sz w:val="24"/>
          <w:szCs w:val="24"/>
          <w:lang w:eastAsia="zh-TW"/>
        </w:rPr>
      </w:pPr>
      <w:r w:rsidRPr="00BC2EEA">
        <w:rPr>
          <w:b/>
          <w:bCs/>
          <w:sz w:val="24"/>
          <w:szCs w:val="24"/>
        </w:rPr>
        <w:t>For R</w:t>
      </w:r>
      <w:r>
        <w:rPr>
          <w:b/>
          <w:bCs/>
          <w:sz w:val="24"/>
          <w:szCs w:val="24"/>
        </w:rPr>
        <w:t>5</w:t>
      </w:r>
      <w:r w:rsidRPr="00BC2EEA">
        <w:rPr>
          <w:b/>
          <w:bCs/>
          <w:sz w:val="24"/>
          <w:szCs w:val="24"/>
        </w:rPr>
        <w:t>-</w:t>
      </w:r>
      <w:r>
        <w:rPr>
          <w:b/>
          <w:bCs/>
          <w:sz w:val="24"/>
          <w:szCs w:val="24"/>
        </w:rPr>
        <w:t>2</w:t>
      </w:r>
      <w:r w:rsidRPr="00BC2EEA">
        <w:rPr>
          <w:b/>
          <w:bCs/>
          <w:sz w:val="24"/>
          <w:szCs w:val="24"/>
        </w:rPr>
        <w:t>:</w:t>
      </w:r>
      <w:r w:rsidRPr="00BC2EEA">
        <w:rPr>
          <w:b/>
          <w:bCs/>
          <w:sz w:val="24"/>
          <w:szCs w:val="24"/>
          <w:lang w:eastAsia="zh-TW"/>
        </w:rPr>
        <w:tab/>
      </w:r>
      <w:r>
        <w:rPr>
          <w:rFonts w:eastAsia="細明體"/>
          <w:sz w:val="24"/>
          <w:szCs w:val="24"/>
          <w:lang w:eastAsia="zh-TW"/>
        </w:rPr>
        <w:t xml:space="preserve">answer </w:t>
      </w:r>
    </w:p>
    <w:tbl>
      <w:tblPr>
        <w:tblStyle w:val="TableGrid"/>
        <w:tblW w:w="0" w:type="auto"/>
        <w:tblInd w:w="1133" w:type="dxa"/>
        <w:tblLook w:val="04A0" w:firstRow="1" w:lastRow="0" w:firstColumn="1" w:lastColumn="0" w:noHBand="0" w:noVBand="1"/>
      </w:tblPr>
      <w:tblGrid>
        <w:gridCol w:w="9177"/>
      </w:tblGrid>
      <w:tr w:rsidR="00E4481F" w14:paraId="65E06E08" w14:textId="77777777" w:rsidTr="004E5591">
        <w:tc>
          <w:tcPr>
            <w:tcW w:w="10310" w:type="dxa"/>
          </w:tcPr>
          <w:p w14:paraId="64EFFD97" w14:textId="77777777" w:rsidR="00E4481F" w:rsidRPr="006507A8" w:rsidRDefault="00E4481F" w:rsidP="004E5591">
            <w:pPr>
              <w:pStyle w:val="MDPI51figurecaption"/>
              <w:ind w:left="0" w:right="24"/>
              <w:jc w:val="center"/>
              <w:rPr>
                <w:color w:val="000000" w:themeColor="text1"/>
                <w:sz w:val="20"/>
              </w:rPr>
            </w:pPr>
            <w:r>
              <w:rPr>
                <w:rFonts w:eastAsia="細明體"/>
                <w:sz w:val="24"/>
                <w:szCs w:val="24"/>
                <w:lang w:eastAsia="zh-TW"/>
              </w:rPr>
              <w:t>answer</w:t>
            </w:r>
          </w:p>
        </w:tc>
      </w:tr>
    </w:tbl>
    <w:p w14:paraId="6DEA237D" w14:textId="77777777" w:rsidR="00E4481F" w:rsidRPr="00BC2EEA" w:rsidRDefault="00E4481F" w:rsidP="00E4481F">
      <w:pPr>
        <w:tabs>
          <w:tab w:val="left" w:pos="1134"/>
        </w:tabs>
        <w:jc w:val="both"/>
        <w:rPr>
          <w:rFonts w:eastAsia="細明體"/>
          <w:sz w:val="24"/>
          <w:szCs w:val="24"/>
          <w:lang w:eastAsia="zh-TW"/>
        </w:rPr>
      </w:pPr>
    </w:p>
    <w:p w14:paraId="0E896206" w14:textId="77777777" w:rsidR="00E4481F" w:rsidRPr="00BC2EEA" w:rsidRDefault="00E4481F" w:rsidP="00E4481F">
      <w:pPr>
        <w:tabs>
          <w:tab w:val="left" w:pos="1134"/>
        </w:tabs>
        <w:ind w:left="1134" w:hangingChars="472" w:hanging="1134"/>
        <w:jc w:val="both"/>
        <w:rPr>
          <w:b/>
          <w:bCs/>
          <w:sz w:val="24"/>
          <w:szCs w:val="24"/>
        </w:rPr>
      </w:pPr>
    </w:p>
    <w:p w14:paraId="47823D8C" w14:textId="079E4088" w:rsidR="00E4481F" w:rsidRPr="00BC2EEA" w:rsidRDefault="00E4481F" w:rsidP="00E4481F">
      <w:pPr>
        <w:tabs>
          <w:tab w:val="left" w:pos="1134"/>
        </w:tabs>
        <w:ind w:left="1134" w:hangingChars="472" w:hanging="1134"/>
        <w:jc w:val="both"/>
        <w:rPr>
          <w:rFonts w:eastAsia="細明體"/>
          <w:sz w:val="24"/>
          <w:szCs w:val="24"/>
          <w:lang w:eastAsia="zh-TW"/>
        </w:rPr>
      </w:pPr>
      <w:r w:rsidRPr="00BC2EEA">
        <w:rPr>
          <w:b/>
          <w:bCs/>
          <w:sz w:val="24"/>
          <w:szCs w:val="24"/>
        </w:rPr>
        <w:t>R</w:t>
      </w:r>
      <w:r>
        <w:rPr>
          <w:b/>
          <w:bCs/>
          <w:sz w:val="24"/>
          <w:szCs w:val="24"/>
        </w:rPr>
        <w:t>5</w:t>
      </w:r>
      <w:r w:rsidRPr="00BC2EEA">
        <w:rPr>
          <w:b/>
          <w:bCs/>
          <w:sz w:val="24"/>
          <w:szCs w:val="24"/>
        </w:rPr>
        <w:t>-</w:t>
      </w:r>
      <w:r>
        <w:rPr>
          <w:b/>
          <w:bCs/>
          <w:sz w:val="24"/>
          <w:szCs w:val="24"/>
        </w:rPr>
        <w:t>3</w:t>
      </w:r>
      <w:r w:rsidRPr="00BC2EEA">
        <w:rPr>
          <w:b/>
          <w:bCs/>
          <w:sz w:val="24"/>
          <w:szCs w:val="24"/>
          <w:lang w:eastAsia="zh-TW"/>
        </w:rPr>
        <w:tab/>
      </w:r>
      <w:r w:rsidRPr="00E4481F">
        <w:rPr>
          <w:color w:val="000000"/>
          <w:sz w:val="24"/>
          <w:szCs w:val="24"/>
        </w:rPr>
        <w:t>In training stage, how to modeled as the input variables and actual load a normal distribution? How to achieve the conditional probability? The process should be detailed description.</w:t>
      </w:r>
    </w:p>
    <w:p w14:paraId="6A7FF4A1" w14:textId="6982C765" w:rsidR="00E4481F" w:rsidRPr="00BC2EEA" w:rsidRDefault="00E4481F" w:rsidP="00E4481F">
      <w:pPr>
        <w:tabs>
          <w:tab w:val="left" w:pos="1134"/>
        </w:tabs>
        <w:spacing w:beforeLines="50" w:before="120"/>
        <w:ind w:left="1134" w:hangingChars="472" w:hanging="1134"/>
        <w:jc w:val="both"/>
        <w:rPr>
          <w:rFonts w:eastAsia="細明體"/>
          <w:sz w:val="24"/>
          <w:szCs w:val="24"/>
          <w:lang w:eastAsia="zh-TW"/>
        </w:rPr>
      </w:pPr>
      <w:r w:rsidRPr="00BC2EEA">
        <w:rPr>
          <w:b/>
          <w:bCs/>
          <w:sz w:val="24"/>
          <w:szCs w:val="24"/>
        </w:rPr>
        <w:t>For R</w:t>
      </w:r>
      <w:r>
        <w:rPr>
          <w:b/>
          <w:bCs/>
          <w:sz w:val="24"/>
          <w:szCs w:val="24"/>
        </w:rPr>
        <w:t>5</w:t>
      </w:r>
      <w:r w:rsidRPr="00BC2EEA">
        <w:rPr>
          <w:b/>
          <w:bCs/>
          <w:sz w:val="24"/>
          <w:szCs w:val="24"/>
        </w:rPr>
        <w:t>-</w:t>
      </w:r>
      <w:r>
        <w:rPr>
          <w:b/>
          <w:bCs/>
          <w:sz w:val="24"/>
          <w:szCs w:val="24"/>
        </w:rPr>
        <w:t>3</w:t>
      </w:r>
      <w:r w:rsidRPr="00BC2EEA">
        <w:rPr>
          <w:b/>
          <w:bCs/>
          <w:sz w:val="24"/>
          <w:szCs w:val="24"/>
        </w:rPr>
        <w:t>:</w:t>
      </w:r>
      <w:r w:rsidRPr="00BC2EEA">
        <w:rPr>
          <w:b/>
          <w:bCs/>
          <w:sz w:val="24"/>
          <w:szCs w:val="24"/>
          <w:lang w:eastAsia="zh-TW"/>
        </w:rPr>
        <w:tab/>
      </w:r>
      <w:r>
        <w:rPr>
          <w:rFonts w:eastAsia="細明體"/>
          <w:sz w:val="24"/>
          <w:szCs w:val="24"/>
          <w:lang w:eastAsia="zh-TW"/>
        </w:rPr>
        <w:t xml:space="preserve"> answer    </w:t>
      </w:r>
    </w:p>
    <w:p w14:paraId="49D8BD59" w14:textId="5A7755EC" w:rsidR="00E4481F" w:rsidRDefault="00E4481F" w:rsidP="00E4481F">
      <w:pPr>
        <w:tabs>
          <w:tab w:val="left" w:pos="1134"/>
        </w:tabs>
        <w:spacing w:beforeLines="50" w:before="120"/>
        <w:ind w:left="1134" w:hangingChars="472" w:hanging="1134"/>
        <w:jc w:val="both"/>
        <w:rPr>
          <w:rFonts w:eastAsia="細明體"/>
          <w:sz w:val="24"/>
          <w:szCs w:val="24"/>
          <w:lang w:eastAsia="zh-TW"/>
        </w:rPr>
      </w:pPr>
      <w:r w:rsidRPr="00BC2EEA">
        <w:rPr>
          <w:b/>
          <w:bCs/>
          <w:sz w:val="24"/>
          <w:szCs w:val="24"/>
        </w:rPr>
        <w:t>For R</w:t>
      </w:r>
      <w:r>
        <w:rPr>
          <w:b/>
          <w:bCs/>
          <w:sz w:val="24"/>
          <w:szCs w:val="24"/>
        </w:rPr>
        <w:t>5</w:t>
      </w:r>
      <w:r w:rsidRPr="00BC2EEA">
        <w:rPr>
          <w:b/>
          <w:bCs/>
          <w:sz w:val="24"/>
          <w:szCs w:val="24"/>
        </w:rPr>
        <w:t>-</w:t>
      </w:r>
      <w:r>
        <w:rPr>
          <w:b/>
          <w:bCs/>
          <w:sz w:val="24"/>
          <w:szCs w:val="24"/>
        </w:rPr>
        <w:t>3</w:t>
      </w:r>
      <w:r w:rsidRPr="00BC2EEA">
        <w:rPr>
          <w:b/>
          <w:bCs/>
          <w:sz w:val="24"/>
          <w:szCs w:val="24"/>
        </w:rPr>
        <w:t>:</w:t>
      </w:r>
      <w:r w:rsidRPr="00BC2EEA">
        <w:rPr>
          <w:b/>
          <w:bCs/>
          <w:sz w:val="24"/>
          <w:szCs w:val="24"/>
          <w:lang w:eastAsia="zh-TW"/>
        </w:rPr>
        <w:tab/>
      </w:r>
      <w:r>
        <w:rPr>
          <w:rFonts w:eastAsia="細明體"/>
          <w:sz w:val="24"/>
          <w:szCs w:val="24"/>
          <w:lang w:eastAsia="zh-TW"/>
        </w:rPr>
        <w:t xml:space="preserve">answer </w:t>
      </w:r>
    </w:p>
    <w:tbl>
      <w:tblPr>
        <w:tblStyle w:val="TableGrid"/>
        <w:tblW w:w="0" w:type="auto"/>
        <w:tblInd w:w="1133" w:type="dxa"/>
        <w:tblLook w:val="04A0" w:firstRow="1" w:lastRow="0" w:firstColumn="1" w:lastColumn="0" w:noHBand="0" w:noVBand="1"/>
      </w:tblPr>
      <w:tblGrid>
        <w:gridCol w:w="9177"/>
      </w:tblGrid>
      <w:tr w:rsidR="00E4481F" w14:paraId="58581F8F" w14:textId="77777777" w:rsidTr="004E5591">
        <w:tc>
          <w:tcPr>
            <w:tcW w:w="10310" w:type="dxa"/>
          </w:tcPr>
          <w:p w14:paraId="1AE4D8A6" w14:textId="77777777" w:rsidR="00E4481F" w:rsidRPr="006507A8" w:rsidRDefault="00E4481F" w:rsidP="004E5591">
            <w:pPr>
              <w:pStyle w:val="MDPI51figurecaption"/>
              <w:ind w:left="0" w:right="24"/>
              <w:jc w:val="center"/>
              <w:rPr>
                <w:color w:val="000000" w:themeColor="text1"/>
                <w:sz w:val="20"/>
              </w:rPr>
            </w:pPr>
            <w:r>
              <w:rPr>
                <w:rFonts w:eastAsia="細明體"/>
                <w:sz w:val="24"/>
                <w:szCs w:val="24"/>
                <w:lang w:eastAsia="zh-TW"/>
              </w:rPr>
              <w:t>answer</w:t>
            </w:r>
          </w:p>
        </w:tc>
      </w:tr>
    </w:tbl>
    <w:p w14:paraId="47BFA730" w14:textId="77777777" w:rsidR="00E4481F" w:rsidRPr="00BC2EEA" w:rsidRDefault="00E4481F" w:rsidP="00E4481F">
      <w:pPr>
        <w:tabs>
          <w:tab w:val="left" w:pos="1134"/>
        </w:tabs>
        <w:jc w:val="both"/>
        <w:rPr>
          <w:rFonts w:eastAsia="細明體"/>
          <w:sz w:val="24"/>
          <w:szCs w:val="24"/>
          <w:lang w:eastAsia="zh-TW"/>
        </w:rPr>
      </w:pPr>
    </w:p>
    <w:p w14:paraId="448BD14A" w14:textId="77777777" w:rsidR="00E4481F" w:rsidRPr="00BC2EEA" w:rsidRDefault="00E4481F" w:rsidP="00E4481F">
      <w:pPr>
        <w:tabs>
          <w:tab w:val="left" w:pos="1134"/>
        </w:tabs>
        <w:ind w:left="1134" w:hangingChars="472" w:hanging="1134"/>
        <w:jc w:val="both"/>
        <w:rPr>
          <w:b/>
          <w:bCs/>
          <w:sz w:val="24"/>
          <w:szCs w:val="24"/>
        </w:rPr>
      </w:pPr>
    </w:p>
    <w:p w14:paraId="42E8E2AB" w14:textId="44027F7D" w:rsidR="00E4481F" w:rsidRPr="00BC2EEA" w:rsidRDefault="00E4481F" w:rsidP="00E4481F">
      <w:pPr>
        <w:tabs>
          <w:tab w:val="left" w:pos="1134"/>
        </w:tabs>
        <w:ind w:left="1134" w:hangingChars="472" w:hanging="1134"/>
        <w:jc w:val="both"/>
        <w:rPr>
          <w:rFonts w:eastAsia="細明體"/>
          <w:sz w:val="24"/>
          <w:szCs w:val="24"/>
          <w:lang w:eastAsia="zh-TW"/>
        </w:rPr>
      </w:pPr>
      <w:r w:rsidRPr="00BC2EEA">
        <w:rPr>
          <w:b/>
          <w:bCs/>
          <w:sz w:val="24"/>
          <w:szCs w:val="24"/>
        </w:rPr>
        <w:t>R</w:t>
      </w:r>
      <w:r>
        <w:rPr>
          <w:b/>
          <w:bCs/>
          <w:sz w:val="24"/>
          <w:szCs w:val="24"/>
        </w:rPr>
        <w:t>5</w:t>
      </w:r>
      <w:r w:rsidRPr="00BC2EEA">
        <w:rPr>
          <w:b/>
          <w:bCs/>
          <w:sz w:val="24"/>
          <w:szCs w:val="24"/>
        </w:rPr>
        <w:t>-</w:t>
      </w:r>
      <w:r>
        <w:rPr>
          <w:b/>
          <w:bCs/>
          <w:sz w:val="24"/>
          <w:szCs w:val="24"/>
        </w:rPr>
        <w:t>4</w:t>
      </w:r>
      <w:r w:rsidRPr="00BC2EEA">
        <w:rPr>
          <w:b/>
          <w:bCs/>
          <w:sz w:val="24"/>
          <w:szCs w:val="24"/>
          <w:lang w:eastAsia="zh-TW"/>
        </w:rPr>
        <w:tab/>
      </w:r>
      <w:r w:rsidRPr="00E4481F">
        <w:rPr>
          <w:color w:val="000000"/>
          <w:sz w:val="24"/>
          <w:szCs w:val="24"/>
        </w:rPr>
        <w:t>In testing stage, actual Load are used to build probability map of input variables. Whether these actual Load are forecasting targets?</w:t>
      </w:r>
    </w:p>
    <w:p w14:paraId="7B4C8B57" w14:textId="381FE9D8" w:rsidR="00E4481F" w:rsidRPr="00BC2EEA" w:rsidRDefault="00E4481F" w:rsidP="00E4481F">
      <w:pPr>
        <w:tabs>
          <w:tab w:val="left" w:pos="1134"/>
        </w:tabs>
        <w:spacing w:beforeLines="50" w:before="120"/>
        <w:ind w:left="1134" w:hangingChars="472" w:hanging="1134"/>
        <w:jc w:val="both"/>
        <w:rPr>
          <w:rFonts w:eastAsia="細明體"/>
          <w:sz w:val="24"/>
          <w:szCs w:val="24"/>
          <w:lang w:eastAsia="zh-TW"/>
        </w:rPr>
      </w:pPr>
      <w:r w:rsidRPr="00BC2EEA">
        <w:rPr>
          <w:b/>
          <w:bCs/>
          <w:sz w:val="24"/>
          <w:szCs w:val="24"/>
        </w:rPr>
        <w:t>For R</w:t>
      </w:r>
      <w:r>
        <w:rPr>
          <w:b/>
          <w:bCs/>
          <w:sz w:val="24"/>
          <w:szCs w:val="24"/>
          <w:lang w:eastAsia="zh-TW"/>
        </w:rPr>
        <w:t>5</w:t>
      </w:r>
      <w:r w:rsidRPr="00BC2EEA">
        <w:rPr>
          <w:b/>
          <w:bCs/>
          <w:sz w:val="24"/>
          <w:szCs w:val="24"/>
        </w:rPr>
        <w:t>-</w:t>
      </w:r>
      <w:r>
        <w:rPr>
          <w:b/>
          <w:bCs/>
          <w:sz w:val="24"/>
          <w:szCs w:val="24"/>
        </w:rPr>
        <w:t>4</w:t>
      </w:r>
      <w:r w:rsidRPr="00BC2EEA">
        <w:rPr>
          <w:b/>
          <w:bCs/>
          <w:sz w:val="24"/>
          <w:szCs w:val="24"/>
        </w:rPr>
        <w:t>:</w:t>
      </w:r>
      <w:r w:rsidRPr="00BC2EEA">
        <w:rPr>
          <w:b/>
          <w:bCs/>
          <w:sz w:val="24"/>
          <w:szCs w:val="24"/>
          <w:lang w:eastAsia="zh-TW"/>
        </w:rPr>
        <w:tab/>
      </w:r>
      <w:r>
        <w:rPr>
          <w:rFonts w:eastAsia="細明體"/>
          <w:sz w:val="24"/>
          <w:szCs w:val="24"/>
          <w:lang w:eastAsia="zh-TW"/>
        </w:rPr>
        <w:t xml:space="preserve"> answer    </w:t>
      </w:r>
    </w:p>
    <w:p w14:paraId="428A84E9" w14:textId="6992AD18" w:rsidR="00E4481F" w:rsidRDefault="00E4481F" w:rsidP="00E4481F">
      <w:pPr>
        <w:tabs>
          <w:tab w:val="left" w:pos="1134"/>
        </w:tabs>
        <w:spacing w:beforeLines="50" w:before="120"/>
        <w:ind w:left="1134" w:hangingChars="472" w:hanging="1134"/>
        <w:jc w:val="both"/>
        <w:rPr>
          <w:rFonts w:eastAsia="細明體"/>
          <w:sz w:val="24"/>
          <w:szCs w:val="24"/>
          <w:lang w:eastAsia="zh-TW"/>
        </w:rPr>
      </w:pPr>
      <w:r w:rsidRPr="00BC2EEA">
        <w:rPr>
          <w:b/>
          <w:bCs/>
          <w:sz w:val="24"/>
          <w:szCs w:val="24"/>
        </w:rPr>
        <w:t>For R</w:t>
      </w:r>
      <w:r>
        <w:rPr>
          <w:b/>
          <w:bCs/>
          <w:sz w:val="24"/>
          <w:szCs w:val="24"/>
          <w:lang w:eastAsia="zh-TW"/>
        </w:rPr>
        <w:t>5</w:t>
      </w:r>
      <w:r w:rsidRPr="00BC2EEA">
        <w:rPr>
          <w:b/>
          <w:bCs/>
          <w:sz w:val="24"/>
          <w:szCs w:val="24"/>
        </w:rPr>
        <w:t>-</w:t>
      </w:r>
      <w:r>
        <w:rPr>
          <w:b/>
          <w:bCs/>
          <w:sz w:val="24"/>
          <w:szCs w:val="24"/>
        </w:rPr>
        <w:t>4</w:t>
      </w:r>
      <w:r w:rsidRPr="00BC2EEA">
        <w:rPr>
          <w:b/>
          <w:bCs/>
          <w:sz w:val="24"/>
          <w:szCs w:val="24"/>
        </w:rPr>
        <w:t>:</w:t>
      </w:r>
      <w:r w:rsidRPr="00BC2EEA">
        <w:rPr>
          <w:b/>
          <w:bCs/>
          <w:sz w:val="24"/>
          <w:szCs w:val="24"/>
          <w:lang w:eastAsia="zh-TW"/>
        </w:rPr>
        <w:tab/>
      </w:r>
      <w:r>
        <w:rPr>
          <w:rFonts w:eastAsia="細明體"/>
          <w:sz w:val="24"/>
          <w:szCs w:val="24"/>
          <w:lang w:eastAsia="zh-TW"/>
        </w:rPr>
        <w:t xml:space="preserve">answer </w:t>
      </w:r>
    </w:p>
    <w:tbl>
      <w:tblPr>
        <w:tblStyle w:val="TableGrid"/>
        <w:tblW w:w="0" w:type="auto"/>
        <w:tblInd w:w="1133" w:type="dxa"/>
        <w:tblLook w:val="04A0" w:firstRow="1" w:lastRow="0" w:firstColumn="1" w:lastColumn="0" w:noHBand="0" w:noVBand="1"/>
      </w:tblPr>
      <w:tblGrid>
        <w:gridCol w:w="9177"/>
      </w:tblGrid>
      <w:tr w:rsidR="00E4481F" w14:paraId="12C127F6" w14:textId="77777777" w:rsidTr="004E5591">
        <w:tc>
          <w:tcPr>
            <w:tcW w:w="10310" w:type="dxa"/>
          </w:tcPr>
          <w:p w14:paraId="5719C5AB" w14:textId="77777777" w:rsidR="00E4481F" w:rsidRPr="006507A8" w:rsidRDefault="00E4481F" w:rsidP="004E5591">
            <w:pPr>
              <w:pStyle w:val="MDPI51figurecaption"/>
              <w:ind w:left="0" w:right="24"/>
              <w:jc w:val="center"/>
              <w:rPr>
                <w:color w:val="000000" w:themeColor="text1"/>
                <w:sz w:val="20"/>
              </w:rPr>
            </w:pPr>
            <w:r>
              <w:rPr>
                <w:rFonts w:eastAsia="細明體"/>
                <w:sz w:val="24"/>
                <w:szCs w:val="24"/>
                <w:lang w:eastAsia="zh-TW"/>
              </w:rPr>
              <w:t>answer</w:t>
            </w:r>
          </w:p>
        </w:tc>
      </w:tr>
    </w:tbl>
    <w:p w14:paraId="1726BEFE" w14:textId="77777777" w:rsidR="00E4481F" w:rsidRPr="00BC2EEA" w:rsidRDefault="00E4481F" w:rsidP="00E4481F">
      <w:pPr>
        <w:tabs>
          <w:tab w:val="left" w:pos="1134"/>
        </w:tabs>
        <w:jc w:val="both"/>
        <w:rPr>
          <w:rFonts w:eastAsia="細明體"/>
          <w:sz w:val="24"/>
          <w:szCs w:val="24"/>
          <w:lang w:eastAsia="zh-TW"/>
        </w:rPr>
      </w:pPr>
    </w:p>
    <w:p w14:paraId="3AEE2AAB" w14:textId="77777777" w:rsidR="00E4481F" w:rsidRPr="00BC2EEA" w:rsidRDefault="00E4481F" w:rsidP="00E4481F">
      <w:pPr>
        <w:tabs>
          <w:tab w:val="left" w:pos="1134"/>
        </w:tabs>
        <w:ind w:left="1134" w:hangingChars="472" w:hanging="1134"/>
        <w:jc w:val="both"/>
        <w:rPr>
          <w:b/>
          <w:bCs/>
          <w:sz w:val="24"/>
          <w:szCs w:val="24"/>
        </w:rPr>
      </w:pPr>
    </w:p>
    <w:p w14:paraId="5DE7AF72" w14:textId="28D4D812" w:rsidR="00E4481F" w:rsidRPr="00BC2EEA" w:rsidRDefault="00E4481F" w:rsidP="00E4481F">
      <w:pPr>
        <w:tabs>
          <w:tab w:val="left" w:pos="1134"/>
        </w:tabs>
        <w:ind w:left="1134" w:hangingChars="472" w:hanging="1134"/>
        <w:jc w:val="both"/>
        <w:rPr>
          <w:rFonts w:eastAsia="細明體"/>
          <w:sz w:val="24"/>
          <w:szCs w:val="24"/>
          <w:lang w:eastAsia="zh-TW"/>
        </w:rPr>
      </w:pPr>
      <w:r w:rsidRPr="00BC2EEA">
        <w:rPr>
          <w:b/>
          <w:bCs/>
          <w:sz w:val="24"/>
          <w:szCs w:val="24"/>
        </w:rPr>
        <w:t>R</w:t>
      </w:r>
      <w:r>
        <w:rPr>
          <w:b/>
          <w:bCs/>
          <w:sz w:val="24"/>
          <w:szCs w:val="24"/>
        </w:rPr>
        <w:t>5</w:t>
      </w:r>
      <w:r w:rsidRPr="00BC2EEA">
        <w:rPr>
          <w:b/>
          <w:bCs/>
          <w:sz w:val="24"/>
          <w:szCs w:val="24"/>
        </w:rPr>
        <w:t>-</w:t>
      </w:r>
      <w:r>
        <w:rPr>
          <w:b/>
          <w:bCs/>
          <w:sz w:val="24"/>
          <w:szCs w:val="24"/>
        </w:rPr>
        <w:t>5</w:t>
      </w:r>
      <w:r w:rsidRPr="00BC2EEA">
        <w:rPr>
          <w:b/>
          <w:bCs/>
          <w:sz w:val="24"/>
          <w:szCs w:val="24"/>
          <w:lang w:eastAsia="zh-TW"/>
        </w:rPr>
        <w:tab/>
      </w:r>
      <w:r w:rsidRPr="00E4481F">
        <w:rPr>
          <w:color w:val="000000"/>
          <w:sz w:val="24"/>
          <w:szCs w:val="24"/>
        </w:rPr>
        <w:t>In training stage, how to build the probability map? According to the formula (12), the probability map is a kind of discrete mapping. However, the input variables and actual load are continuous variable. This conflict is how to resolved.</w:t>
      </w:r>
    </w:p>
    <w:p w14:paraId="1C4293A4" w14:textId="355C1A4E" w:rsidR="00E4481F" w:rsidRPr="00BC2EEA" w:rsidRDefault="00E4481F" w:rsidP="00E4481F">
      <w:pPr>
        <w:tabs>
          <w:tab w:val="left" w:pos="1134"/>
        </w:tabs>
        <w:spacing w:beforeLines="50" w:before="120"/>
        <w:ind w:left="1134" w:hangingChars="472" w:hanging="1134"/>
        <w:jc w:val="both"/>
        <w:rPr>
          <w:rFonts w:eastAsia="細明體"/>
          <w:sz w:val="24"/>
          <w:szCs w:val="24"/>
          <w:lang w:eastAsia="zh-TW"/>
        </w:rPr>
      </w:pPr>
      <w:r w:rsidRPr="00BC2EEA">
        <w:rPr>
          <w:b/>
          <w:bCs/>
          <w:sz w:val="24"/>
          <w:szCs w:val="24"/>
        </w:rPr>
        <w:t>For R</w:t>
      </w:r>
      <w:r>
        <w:rPr>
          <w:b/>
          <w:bCs/>
          <w:sz w:val="24"/>
          <w:szCs w:val="24"/>
          <w:lang w:eastAsia="zh-TW"/>
        </w:rPr>
        <w:t>5</w:t>
      </w:r>
      <w:r w:rsidRPr="00BC2EEA">
        <w:rPr>
          <w:b/>
          <w:bCs/>
          <w:sz w:val="24"/>
          <w:szCs w:val="24"/>
        </w:rPr>
        <w:t>-</w:t>
      </w:r>
      <w:r>
        <w:rPr>
          <w:b/>
          <w:bCs/>
          <w:sz w:val="24"/>
          <w:szCs w:val="24"/>
        </w:rPr>
        <w:t>5</w:t>
      </w:r>
      <w:r w:rsidRPr="00BC2EEA">
        <w:rPr>
          <w:b/>
          <w:bCs/>
          <w:sz w:val="24"/>
          <w:szCs w:val="24"/>
        </w:rPr>
        <w:t>:</w:t>
      </w:r>
      <w:r w:rsidRPr="00BC2EEA">
        <w:rPr>
          <w:b/>
          <w:bCs/>
          <w:sz w:val="24"/>
          <w:szCs w:val="24"/>
          <w:lang w:eastAsia="zh-TW"/>
        </w:rPr>
        <w:tab/>
      </w:r>
      <w:r>
        <w:rPr>
          <w:rFonts w:eastAsia="細明體"/>
          <w:sz w:val="24"/>
          <w:szCs w:val="24"/>
          <w:lang w:eastAsia="zh-TW"/>
        </w:rPr>
        <w:t xml:space="preserve"> answer    </w:t>
      </w:r>
    </w:p>
    <w:p w14:paraId="4126AB48" w14:textId="3FA92AA5" w:rsidR="00E4481F" w:rsidRDefault="00E4481F" w:rsidP="00E4481F">
      <w:pPr>
        <w:tabs>
          <w:tab w:val="left" w:pos="1134"/>
        </w:tabs>
        <w:spacing w:beforeLines="50" w:before="120"/>
        <w:ind w:left="1134" w:hangingChars="472" w:hanging="1134"/>
        <w:jc w:val="both"/>
        <w:rPr>
          <w:rFonts w:eastAsia="細明體"/>
          <w:sz w:val="24"/>
          <w:szCs w:val="24"/>
          <w:lang w:eastAsia="zh-TW"/>
        </w:rPr>
      </w:pPr>
      <w:r w:rsidRPr="00BC2EEA">
        <w:rPr>
          <w:b/>
          <w:bCs/>
          <w:sz w:val="24"/>
          <w:szCs w:val="24"/>
        </w:rPr>
        <w:t>For R</w:t>
      </w:r>
      <w:r>
        <w:rPr>
          <w:b/>
          <w:bCs/>
          <w:sz w:val="24"/>
          <w:szCs w:val="24"/>
          <w:lang w:eastAsia="zh-TW"/>
        </w:rPr>
        <w:t>5</w:t>
      </w:r>
      <w:r w:rsidRPr="00BC2EEA">
        <w:rPr>
          <w:b/>
          <w:bCs/>
          <w:sz w:val="24"/>
          <w:szCs w:val="24"/>
        </w:rPr>
        <w:t>-</w:t>
      </w:r>
      <w:r>
        <w:rPr>
          <w:b/>
          <w:bCs/>
          <w:sz w:val="24"/>
          <w:szCs w:val="24"/>
        </w:rPr>
        <w:t>5</w:t>
      </w:r>
      <w:r w:rsidRPr="00BC2EEA">
        <w:rPr>
          <w:b/>
          <w:bCs/>
          <w:sz w:val="24"/>
          <w:szCs w:val="24"/>
        </w:rPr>
        <w:t>:</w:t>
      </w:r>
      <w:r w:rsidRPr="00BC2EEA">
        <w:rPr>
          <w:b/>
          <w:bCs/>
          <w:sz w:val="24"/>
          <w:szCs w:val="24"/>
          <w:lang w:eastAsia="zh-TW"/>
        </w:rPr>
        <w:tab/>
      </w:r>
      <w:r>
        <w:rPr>
          <w:rFonts w:eastAsia="細明體"/>
          <w:sz w:val="24"/>
          <w:szCs w:val="24"/>
          <w:lang w:eastAsia="zh-TW"/>
        </w:rPr>
        <w:t xml:space="preserve">answer </w:t>
      </w:r>
    </w:p>
    <w:tbl>
      <w:tblPr>
        <w:tblStyle w:val="TableGrid"/>
        <w:tblW w:w="0" w:type="auto"/>
        <w:tblInd w:w="1133" w:type="dxa"/>
        <w:tblLook w:val="04A0" w:firstRow="1" w:lastRow="0" w:firstColumn="1" w:lastColumn="0" w:noHBand="0" w:noVBand="1"/>
      </w:tblPr>
      <w:tblGrid>
        <w:gridCol w:w="9177"/>
      </w:tblGrid>
      <w:tr w:rsidR="00E4481F" w14:paraId="3DF83DE9" w14:textId="77777777" w:rsidTr="004E5591">
        <w:tc>
          <w:tcPr>
            <w:tcW w:w="10310" w:type="dxa"/>
          </w:tcPr>
          <w:p w14:paraId="0385C58C" w14:textId="77777777" w:rsidR="00E4481F" w:rsidRPr="006507A8" w:rsidRDefault="00E4481F" w:rsidP="004E5591">
            <w:pPr>
              <w:pStyle w:val="MDPI51figurecaption"/>
              <w:ind w:left="0" w:right="24"/>
              <w:jc w:val="center"/>
              <w:rPr>
                <w:color w:val="000000" w:themeColor="text1"/>
                <w:sz w:val="20"/>
              </w:rPr>
            </w:pPr>
            <w:r>
              <w:rPr>
                <w:rFonts w:eastAsia="細明體"/>
                <w:sz w:val="24"/>
                <w:szCs w:val="24"/>
                <w:lang w:eastAsia="zh-TW"/>
              </w:rPr>
              <w:t>answer</w:t>
            </w:r>
          </w:p>
        </w:tc>
      </w:tr>
    </w:tbl>
    <w:p w14:paraId="776BFA5E" w14:textId="77777777" w:rsidR="00E4481F" w:rsidRPr="00BC2EEA" w:rsidRDefault="00E4481F" w:rsidP="00E4481F">
      <w:pPr>
        <w:tabs>
          <w:tab w:val="left" w:pos="1134"/>
        </w:tabs>
        <w:jc w:val="both"/>
        <w:rPr>
          <w:rFonts w:eastAsia="細明體"/>
          <w:sz w:val="24"/>
          <w:szCs w:val="24"/>
          <w:lang w:eastAsia="zh-TW"/>
        </w:rPr>
      </w:pPr>
    </w:p>
    <w:p w14:paraId="70875E73" w14:textId="1E0F331B" w:rsidR="00E4481F" w:rsidRPr="00A84C7E" w:rsidRDefault="00E4481F" w:rsidP="00E4481F">
      <w:pPr>
        <w:tabs>
          <w:tab w:val="left" w:pos="1134"/>
        </w:tabs>
        <w:ind w:left="1134" w:hangingChars="472" w:hanging="1134"/>
        <w:jc w:val="both"/>
        <w:rPr>
          <w:rFonts w:eastAsia="細明體"/>
          <w:sz w:val="24"/>
          <w:szCs w:val="24"/>
          <w:lang w:eastAsia="zh-TW"/>
        </w:rPr>
      </w:pPr>
      <w:r w:rsidRPr="00A84C7E">
        <w:rPr>
          <w:b/>
          <w:bCs/>
          <w:sz w:val="24"/>
          <w:szCs w:val="24"/>
        </w:rPr>
        <w:t>R</w:t>
      </w:r>
      <w:r>
        <w:rPr>
          <w:b/>
          <w:bCs/>
          <w:sz w:val="24"/>
          <w:szCs w:val="24"/>
        </w:rPr>
        <w:t>5</w:t>
      </w:r>
      <w:r w:rsidRPr="00A84C7E">
        <w:rPr>
          <w:b/>
          <w:bCs/>
          <w:sz w:val="24"/>
          <w:szCs w:val="24"/>
        </w:rPr>
        <w:t>-6</w:t>
      </w:r>
      <w:r w:rsidRPr="00A84C7E">
        <w:rPr>
          <w:b/>
          <w:bCs/>
          <w:sz w:val="24"/>
          <w:szCs w:val="24"/>
          <w:lang w:eastAsia="zh-TW"/>
        </w:rPr>
        <w:tab/>
      </w:r>
      <w:r w:rsidRPr="00E4481F">
        <w:rPr>
          <w:color w:val="000000"/>
          <w:sz w:val="24"/>
          <w:szCs w:val="24"/>
        </w:rPr>
        <w:t>It is mentioned in p.3 that the WOA and DWT method is adopted before feeding the input into the QRRF. What are other feasible alternatives? What are the advantages of adopting this particular method over others in this case? How will this affect the results? As the second claimed contribution, what is the foothold of its innovation? The authors should provide more details on this.</w:t>
      </w:r>
    </w:p>
    <w:p w14:paraId="143F668E" w14:textId="0F0A6C3E" w:rsidR="00E4481F" w:rsidRPr="00A84C7E" w:rsidRDefault="00E4481F" w:rsidP="00E4481F">
      <w:pPr>
        <w:tabs>
          <w:tab w:val="left" w:pos="1134"/>
        </w:tabs>
        <w:spacing w:beforeLines="50" w:before="120"/>
        <w:ind w:left="1134" w:hangingChars="472" w:hanging="1134"/>
        <w:jc w:val="both"/>
        <w:rPr>
          <w:rFonts w:eastAsia="細明體"/>
          <w:sz w:val="24"/>
          <w:szCs w:val="24"/>
          <w:lang w:eastAsia="zh-TW"/>
        </w:rPr>
      </w:pPr>
      <w:r w:rsidRPr="00A84C7E">
        <w:rPr>
          <w:b/>
          <w:bCs/>
          <w:sz w:val="24"/>
          <w:szCs w:val="24"/>
        </w:rPr>
        <w:t>For R</w:t>
      </w:r>
      <w:r>
        <w:rPr>
          <w:b/>
          <w:bCs/>
          <w:sz w:val="24"/>
          <w:szCs w:val="24"/>
          <w:lang w:eastAsia="zh-TW"/>
        </w:rPr>
        <w:t>5</w:t>
      </w:r>
      <w:r w:rsidRPr="00A84C7E">
        <w:rPr>
          <w:b/>
          <w:bCs/>
          <w:sz w:val="24"/>
          <w:szCs w:val="24"/>
        </w:rPr>
        <w:t>-6:</w:t>
      </w:r>
      <w:r w:rsidRPr="00A84C7E">
        <w:rPr>
          <w:b/>
          <w:bCs/>
          <w:sz w:val="24"/>
          <w:szCs w:val="24"/>
          <w:lang w:eastAsia="zh-TW"/>
        </w:rPr>
        <w:tab/>
      </w:r>
      <w:r w:rsidRPr="00A84C7E">
        <w:rPr>
          <w:rFonts w:eastAsia="細明體"/>
          <w:sz w:val="24"/>
          <w:szCs w:val="24"/>
          <w:lang w:eastAsia="zh-TW"/>
        </w:rPr>
        <w:t>answer</w:t>
      </w:r>
    </w:p>
    <w:tbl>
      <w:tblPr>
        <w:tblStyle w:val="TableGrid"/>
        <w:tblW w:w="0" w:type="auto"/>
        <w:tblInd w:w="1133" w:type="dxa"/>
        <w:tblLook w:val="04A0" w:firstRow="1" w:lastRow="0" w:firstColumn="1" w:lastColumn="0" w:noHBand="0" w:noVBand="1"/>
      </w:tblPr>
      <w:tblGrid>
        <w:gridCol w:w="9177"/>
      </w:tblGrid>
      <w:tr w:rsidR="00E4481F" w:rsidRPr="00A84C7E" w14:paraId="4EFB0547" w14:textId="77777777" w:rsidTr="004E5591">
        <w:tc>
          <w:tcPr>
            <w:tcW w:w="9177" w:type="dxa"/>
          </w:tcPr>
          <w:p w14:paraId="5F4E03F7" w14:textId="77777777" w:rsidR="00E4481F" w:rsidRPr="00A84C7E" w:rsidRDefault="00E4481F" w:rsidP="004E5591">
            <w:pPr>
              <w:pStyle w:val="MDPI51figurecaption"/>
              <w:ind w:left="0" w:right="24"/>
              <w:rPr>
                <w:rFonts w:ascii="Times New Roman" w:hAnsi="Times New Roman"/>
                <w:color w:val="000000" w:themeColor="text1"/>
                <w:sz w:val="24"/>
                <w:szCs w:val="24"/>
              </w:rPr>
            </w:pPr>
            <w:r w:rsidRPr="00A84C7E">
              <w:rPr>
                <w:rFonts w:ascii="Times New Roman" w:hAnsi="Times New Roman"/>
                <w:color w:val="000000" w:themeColor="text1"/>
                <w:sz w:val="24"/>
                <w:szCs w:val="24"/>
              </w:rPr>
              <w:t>answer</w:t>
            </w:r>
          </w:p>
        </w:tc>
      </w:tr>
    </w:tbl>
    <w:p w14:paraId="0F0659E0" w14:textId="77777777" w:rsidR="00E4481F" w:rsidRPr="00A84C7E" w:rsidRDefault="00E4481F" w:rsidP="00E4481F">
      <w:pPr>
        <w:tabs>
          <w:tab w:val="left" w:pos="1134"/>
        </w:tabs>
        <w:ind w:left="1134" w:hangingChars="472" w:hanging="1134"/>
        <w:jc w:val="both"/>
        <w:rPr>
          <w:b/>
          <w:bCs/>
          <w:sz w:val="24"/>
          <w:szCs w:val="24"/>
        </w:rPr>
      </w:pPr>
    </w:p>
    <w:p w14:paraId="01B29B21" w14:textId="3AD9D8D0" w:rsidR="00E4481F" w:rsidRPr="00A84C7E" w:rsidRDefault="00E4481F" w:rsidP="00E4481F">
      <w:pPr>
        <w:tabs>
          <w:tab w:val="left" w:pos="1134"/>
        </w:tabs>
        <w:ind w:left="1134" w:hangingChars="472" w:hanging="1134"/>
        <w:jc w:val="both"/>
        <w:rPr>
          <w:rFonts w:eastAsia="細明體"/>
          <w:sz w:val="24"/>
          <w:szCs w:val="24"/>
          <w:lang w:eastAsia="zh-TW"/>
        </w:rPr>
      </w:pPr>
      <w:r w:rsidRPr="00A84C7E">
        <w:rPr>
          <w:b/>
          <w:bCs/>
          <w:sz w:val="24"/>
          <w:szCs w:val="24"/>
        </w:rPr>
        <w:t>R</w:t>
      </w:r>
      <w:r>
        <w:rPr>
          <w:b/>
          <w:bCs/>
          <w:sz w:val="24"/>
          <w:szCs w:val="24"/>
        </w:rPr>
        <w:t>5</w:t>
      </w:r>
      <w:r w:rsidRPr="00A84C7E">
        <w:rPr>
          <w:b/>
          <w:bCs/>
          <w:sz w:val="24"/>
          <w:szCs w:val="24"/>
        </w:rPr>
        <w:t>-7</w:t>
      </w:r>
      <w:r w:rsidRPr="00A84C7E">
        <w:rPr>
          <w:b/>
          <w:bCs/>
          <w:sz w:val="24"/>
          <w:szCs w:val="24"/>
          <w:lang w:eastAsia="zh-TW"/>
        </w:rPr>
        <w:tab/>
      </w:r>
      <w:r w:rsidRPr="00E4481F">
        <w:rPr>
          <w:color w:val="000000"/>
          <w:sz w:val="24"/>
          <w:szCs w:val="24"/>
        </w:rPr>
        <w:t>In Section III, the point forecasting model is not presented. In part B, WOA-DWT and QRRF are used to produce point forecasting? How to produce probability forecasting is not mentioned. The authors should provide more details on this.</w:t>
      </w:r>
    </w:p>
    <w:p w14:paraId="3BF5EFAB" w14:textId="2A443C92" w:rsidR="00E4481F" w:rsidRPr="00A84C7E" w:rsidRDefault="00E4481F" w:rsidP="00E4481F">
      <w:pPr>
        <w:tabs>
          <w:tab w:val="left" w:pos="1134"/>
        </w:tabs>
        <w:spacing w:beforeLines="50" w:before="120"/>
        <w:ind w:left="1134" w:hangingChars="472" w:hanging="1134"/>
        <w:jc w:val="both"/>
        <w:rPr>
          <w:rFonts w:eastAsia="細明體"/>
          <w:sz w:val="24"/>
          <w:szCs w:val="24"/>
          <w:lang w:eastAsia="zh-TW"/>
        </w:rPr>
      </w:pPr>
      <w:r w:rsidRPr="00A84C7E">
        <w:rPr>
          <w:b/>
          <w:bCs/>
          <w:sz w:val="24"/>
          <w:szCs w:val="24"/>
        </w:rPr>
        <w:t>For R</w:t>
      </w:r>
      <w:r>
        <w:rPr>
          <w:b/>
          <w:bCs/>
          <w:sz w:val="24"/>
          <w:szCs w:val="24"/>
          <w:lang w:eastAsia="zh-TW"/>
        </w:rPr>
        <w:t>5</w:t>
      </w:r>
      <w:r w:rsidRPr="00A84C7E">
        <w:rPr>
          <w:b/>
          <w:bCs/>
          <w:sz w:val="24"/>
          <w:szCs w:val="24"/>
        </w:rPr>
        <w:t>-7:</w:t>
      </w:r>
      <w:r w:rsidRPr="00A84C7E">
        <w:rPr>
          <w:b/>
          <w:bCs/>
          <w:sz w:val="24"/>
          <w:szCs w:val="24"/>
          <w:lang w:eastAsia="zh-TW"/>
        </w:rPr>
        <w:tab/>
      </w:r>
      <w:r w:rsidRPr="00A84C7E">
        <w:rPr>
          <w:rFonts w:eastAsia="細明體"/>
          <w:sz w:val="24"/>
          <w:szCs w:val="24"/>
          <w:lang w:eastAsia="zh-TW"/>
        </w:rPr>
        <w:t>answer</w:t>
      </w:r>
    </w:p>
    <w:tbl>
      <w:tblPr>
        <w:tblStyle w:val="TableGrid"/>
        <w:tblW w:w="0" w:type="auto"/>
        <w:tblInd w:w="1133" w:type="dxa"/>
        <w:tblLook w:val="04A0" w:firstRow="1" w:lastRow="0" w:firstColumn="1" w:lastColumn="0" w:noHBand="0" w:noVBand="1"/>
      </w:tblPr>
      <w:tblGrid>
        <w:gridCol w:w="9177"/>
      </w:tblGrid>
      <w:tr w:rsidR="00E4481F" w:rsidRPr="00A84C7E" w14:paraId="259BF74F" w14:textId="77777777" w:rsidTr="004E5591">
        <w:tc>
          <w:tcPr>
            <w:tcW w:w="10310" w:type="dxa"/>
          </w:tcPr>
          <w:p w14:paraId="64F8532E" w14:textId="77777777" w:rsidR="00E4481F" w:rsidRPr="00A84C7E" w:rsidRDefault="00E4481F" w:rsidP="004E5591">
            <w:pPr>
              <w:pStyle w:val="MDPI51figurecaption"/>
              <w:ind w:left="0" w:right="24"/>
              <w:rPr>
                <w:rFonts w:ascii="Times New Roman" w:hAnsi="Times New Roman"/>
                <w:color w:val="000000" w:themeColor="text1"/>
                <w:sz w:val="24"/>
                <w:szCs w:val="24"/>
              </w:rPr>
            </w:pPr>
            <w:r w:rsidRPr="00A84C7E">
              <w:rPr>
                <w:rFonts w:ascii="Times New Roman" w:hAnsi="Times New Roman"/>
                <w:color w:val="000000" w:themeColor="text1"/>
                <w:sz w:val="24"/>
                <w:szCs w:val="24"/>
              </w:rPr>
              <w:t>answer</w:t>
            </w:r>
          </w:p>
        </w:tc>
      </w:tr>
    </w:tbl>
    <w:p w14:paraId="6B6B653E" w14:textId="77777777" w:rsidR="00E4481F" w:rsidRPr="00A84C7E" w:rsidRDefault="00E4481F" w:rsidP="00E4481F">
      <w:pPr>
        <w:tabs>
          <w:tab w:val="left" w:pos="1134"/>
        </w:tabs>
        <w:jc w:val="both"/>
        <w:rPr>
          <w:rFonts w:eastAsia="細明體"/>
          <w:sz w:val="24"/>
          <w:szCs w:val="24"/>
          <w:lang w:eastAsia="zh-TW"/>
        </w:rPr>
      </w:pPr>
    </w:p>
    <w:p w14:paraId="1217E9AC" w14:textId="346C2F31" w:rsidR="00E4481F" w:rsidRPr="00A84C7E" w:rsidRDefault="00E4481F" w:rsidP="00E4481F">
      <w:pPr>
        <w:tabs>
          <w:tab w:val="left" w:pos="1134"/>
        </w:tabs>
        <w:ind w:left="1134" w:hangingChars="472" w:hanging="1134"/>
        <w:jc w:val="both"/>
        <w:rPr>
          <w:rFonts w:eastAsia="細明體"/>
          <w:sz w:val="24"/>
          <w:szCs w:val="24"/>
          <w:lang w:eastAsia="zh-TW"/>
        </w:rPr>
      </w:pPr>
      <w:r w:rsidRPr="00A84C7E">
        <w:rPr>
          <w:b/>
          <w:bCs/>
          <w:sz w:val="24"/>
          <w:szCs w:val="24"/>
        </w:rPr>
        <w:t>R</w:t>
      </w:r>
      <w:r>
        <w:rPr>
          <w:b/>
          <w:bCs/>
          <w:sz w:val="24"/>
          <w:szCs w:val="24"/>
        </w:rPr>
        <w:t>5</w:t>
      </w:r>
      <w:r w:rsidRPr="00A84C7E">
        <w:rPr>
          <w:b/>
          <w:bCs/>
          <w:sz w:val="24"/>
          <w:szCs w:val="24"/>
        </w:rPr>
        <w:t>-8</w:t>
      </w:r>
      <w:r w:rsidRPr="00A84C7E">
        <w:rPr>
          <w:b/>
          <w:bCs/>
          <w:sz w:val="24"/>
          <w:szCs w:val="24"/>
          <w:lang w:eastAsia="zh-TW"/>
        </w:rPr>
        <w:tab/>
      </w:r>
      <w:r w:rsidRPr="00E4481F">
        <w:rPr>
          <w:color w:val="000000"/>
          <w:sz w:val="24"/>
          <w:szCs w:val="24"/>
        </w:rPr>
        <w:t>In Section III.C, RSS is proposed to evaluate prediction interval. What is the necessity of putting forward this index?</w:t>
      </w:r>
    </w:p>
    <w:p w14:paraId="3A6C1F8F" w14:textId="47D8FE04" w:rsidR="00E4481F" w:rsidRPr="00A84C7E" w:rsidRDefault="00E4481F" w:rsidP="00E4481F">
      <w:pPr>
        <w:tabs>
          <w:tab w:val="left" w:pos="1134"/>
        </w:tabs>
        <w:spacing w:beforeLines="50" w:before="120"/>
        <w:ind w:left="1134" w:hangingChars="472" w:hanging="1134"/>
        <w:jc w:val="both"/>
        <w:rPr>
          <w:rFonts w:eastAsia="細明體"/>
          <w:sz w:val="24"/>
          <w:szCs w:val="24"/>
          <w:lang w:eastAsia="zh-TW"/>
        </w:rPr>
      </w:pPr>
      <w:r w:rsidRPr="00A84C7E">
        <w:rPr>
          <w:b/>
          <w:bCs/>
          <w:sz w:val="24"/>
          <w:szCs w:val="24"/>
        </w:rPr>
        <w:lastRenderedPageBreak/>
        <w:t>For R</w:t>
      </w:r>
      <w:r>
        <w:rPr>
          <w:b/>
          <w:bCs/>
          <w:sz w:val="24"/>
          <w:szCs w:val="24"/>
        </w:rPr>
        <w:t>5</w:t>
      </w:r>
      <w:r w:rsidRPr="00A84C7E">
        <w:rPr>
          <w:b/>
          <w:bCs/>
          <w:sz w:val="24"/>
          <w:szCs w:val="24"/>
        </w:rPr>
        <w:t>-8:</w:t>
      </w:r>
      <w:r w:rsidRPr="00A84C7E">
        <w:rPr>
          <w:b/>
          <w:bCs/>
          <w:sz w:val="24"/>
          <w:szCs w:val="24"/>
          <w:lang w:eastAsia="zh-TW"/>
        </w:rPr>
        <w:tab/>
      </w:r>
      <w:r w:rsidRPr="00A84C7E">
        <w:rPr>
          <w:rFonts w:eastAsia="細明體"/>
          <w:sz w:val="24"/>
          <w:szCs w:val="24"/>
          <w:lang w:eastAsia="zh-TW"/>
        </w:rPr>
        <w:t>answer</w:t>
      </w:r>
    </w:p>
    <w:tbl>
      <w:tblPr>
        <w:tblStyle w:val="TableGrid"/>
        <w:tblW w:w="0" w:type="auto"/>
        <w:tblInd w:w="1133" w:type="dxa"/>
        <w:tblLook w:val="04A0" w:firstRow="1" w:lastRow="0" w:firstColumn="1" w:lastColumn="0" w:noHBand="0" w:noVBand="1"/>
      </w:tblPr>
      <w:tblGrid>
        <w:gridCol w:w="9177"/>
      </w:tblGrid>
      <w:tr w:rsidR="00E4481F" w:rsidRPr="00A84C7E" w14:paraId="6151C925" w14:textId="77777777" w:rsidTr="004E5591">
        <w:tc>
          <w:tcPr>
            <w:tcW w:w="10310" w:type="dxa"/>
          </w:tcPr>
          <w:p w14:paraId="61039401" w14:textId="77777777" w:rsidR="00E4481F" w:rsidRPr="00A84C7E" w:rsidRDefault="00E4481F" w:rsidP="004E5591">
            <w:pPr>
              <w:pStyle w:val="MDPI51figurecaption"/>
              <w:ind w:left="0" w:right="24"/>
              <w:rPr>
                <w:rFonts w:ascii="Times New Roman" w:hAnsi="Times New Roman"/>
                <w:color w:val="000000" w:themeColor="text1"/>
                <w:sz w:val="24"/>
                <w:szCs w:val="24"/>
              </w:rPr>
            </w:pPr>
            <w:r w:rsidRPr="00A84C7E">
              <w:rPr>
                <w:rFonts w:ascii="Times New Roman" w:hAnsi="Times New Roman"/>
                <w:color w:val="000000" w:themeColor="text1"/>
                <w:sz w:val="24"/>
                <w:szCs w:val="24"/>
              </w:rPr>
              <w:t>answer</w:t>
            </w:r>
          </w:p>
        </w:tc>
      </w:tr>
    </w:tbl>
    <w:p w14:paraId="199E8808" w14:textId="77777777" w:rsidR="00E4481F" w:rsidRPr="00A84C7E" w:rsidRDefault="00E4481F" w:rsidP="00E4481F">
      <w:pPr>
        <w:jc w:val="both"/>
        <w:rPr>
          <w:sz w:val="24"/>
          <w:szCs w:val="24"/>
          <w:lang w:eastAsia="zh-TW"/>
        </w:rPr>
      </w:pPr>
    </w:p>
    <w:p w14:paraId="71D54A7C" w14:textId="091243A7" w:rsidR="00E4481F" w:rsidRPr="00A84C7E" w:rsidRDefault="00E4481F" w:rsidP="00E4481F">
      <w:pPr>
        <w:tabs>
          <w:tab w:val="left" w:pos="1134"/>
        </w:tabs>
        <w:ind w:left="1134" w:hangingChars="472" w:hanging="1134"/>
        <w:jc w:val="both"/>
        <w:rPr>
          <w:rFonts w:eastAsia="細明體"/>
          <w:sz w:val="24"/>
          <w:szCs w:val="24"/>
          <w:lang w:eastAsia="zh-TW"/>
        </w:rPr>
      </w:pPr>
      <w:r>
        <w:rPr>
          <w:b/>
          <w:bCs/>
          <w:sz w:val="24"/>
          <w:szCs w:val="24"/>
        </w:rPr>
        <w:t>R5</w:t>
      </w:r>
      <w:r w:rsidRPr="00A84C7E">
        <w:rPr>
          <w:b/>
          <w:bCs/>
          <w:sz w:val="24"/>
          <w:szCs w:val="24"/>
        </w:rPr>
        <w:t>-9</w:t>
      </w:r>
      <w:r w:rsidRPr="00A84C7E">
        <w:rPr>
          <w:b/>
          <w:bCs/>
          <w:sz w:val="24"/>
          <w:szCs w:val="24"/>
          <w:lang w:eastAsia="zh-TW"/>
        </w:rPr>
        <w:tab/>
      </w:r>
      <w:r w:rsidR="009D2F6D" w:rsidRPr="009D2F6D">
        <w:rPr>
          <w:color w:val="000000"/>
          <w:sz w:val="24"/>
          <w:szCs w:val="24"/>
        </w:rPr>
        <w:t>It is mentioned in p.5 that Winkler score is adopted to evaluate the prediction interval resulting from the proposed probabilistic load forecasting and to demonstrate the effectiveness of the RSS. What are other feasible alternatives? What are the advantages of adopting this particular evaluation index over others in this case? How will this affect the results? The authors should provide more details on this.</w:t>
      </w:r>
    </w:p>
    <w:p w14:paraId="1E975E00" w14:textId="27E04889" w:rsidR="00E4481F" w:rsidRPr="00A84C7E" w:rsidRDefault="00E4481F" w:rsidP="00E4481F">
      <w:pPr>
        <w:tabs>
          <w:tab w:val="left" w:pos="1134"/>
        </w:tabs>
        <w:spacing w:beforeLines="50" w:before="120"/>
        <w:ind w:left="1134" w:hangingChars="472" w:hanging="1134"/>
        <w:jc w:val="both"/>
        <w:rPr>
          <w:rFonts w:eastAsia="細明體"/>
          <w:sz w:val="24"/>
          <w:szCs w:val="24"/>
          <w:lang w:eastAsia="zh-TW"/>
        </w:rPr>
      </w:pPr>
      <w:r w:rsidRPr="00A84C7E">
        <w:rPr>
          <w:b/>
          <w:bCs/>
          <w:sz w:val="24"/>
          <w:szCs w:val="24"/>
        </w:rPr>
        <w:t>For R</w:t>
      </w:r>
      <w:r>
        <w:rPr>
          <w:b/>
          <w:bCs/>
          <w:sz w:val="24"/>
          <w:szCs w:val="24"/>
          <w:lang w:eastAsia="zh-TW"/>
        </w:rPr>
        <w:t>5</w:t>
      </w:r>
      <w:r w:rsidRPr="00A84C7E">
        <w:rPr>
          <w:b/>
          <w:bCs/>
          <w:sz w:val="24"/>
          <w:szCs w:val="24"/>
        </w:rPr>
        <w:t>-9:</w:t>
      </w:r>
      <w:r w:rsidRPr="00A84C7E">
        <w:rPr>
          <w:b/>
          <w:bCs/>
          <w:sz w:val="24"/>
          <w:szCs w:val="24"/>
          <w:lang w:eastAsia="zh-TW"/>
        </w:rPr>
        <w:tab/>
      </w:r>
      <w:r w:rsidRPr="00A84C7E">
        <w:rPr>
          <w:rFonts w:eastAsia="細明體"/>
          <w:sz w:val="24"/>
          <w:szCs w:val="24"/>
          <w:lang w:eastAsia="zh-TW"/>
        </w:rPr>
        <w:t>answer</w:t>
      </w:r>
    </w:p>
    <w:tbl>
      <w:tblPr>
        <w:tblStyle w:val="TableGrid"/>
        <w:tblW w:w="0" w:type="auto"/>
        <w:tblInd w:w="1133" w:type="dxa"/>
        <w:tblLook w:val="04A0" w:firstRow="1" w:lastRow="0" w:firstColumn="1" w:lastColumn="0" w:noHBand="0" w:noVBand="1"/>
      </w:tblPr>
      <w:tblGrid>
        <w:gridCol w:w="9177"/>
      </w:tblGrid>
      <w:tr w:rsidR="00E4481F" w:rsidRPr="00A84C7E" w14:paraId="3BDFC8B6" w14:textId="77777777" w:rsidTr="004E5591">
        <w:tc>
          <w:tcPr>
            <w:tcW w:w="9177" w:type="dxa"/>
          </w:tcPr>
          <w:p w14:paraId="2FFDEFA8" w14:textId="77777777" w:rsidR="00E4481F" w:rsidRPr="00A84C7E" w:rsidRDefault="00E4481F" w:rsidP="004E5591">
            <w:pPr>
              <w:pStyle w:val="MDPI51figurecaption"/>
              <w:ind w:left="0" w:right="24"/>
              <w:rPr>
                <w:rFonts w:ascii="Times New Roman" w:hAnsi="Times New Roman"/>
                <w:color w:val="000000" w:themeColor="text1"/>
                <w:sz w:val="24"/>
                <w:szCs w:val="24"/>
              </w:rPr>
            </w:pPr>
            <w:r w:rsidRPr="00A84C7E">
              <w:rPr>
                <w:rFonts w:ascii="Times New Roman" w:hAnsi="Times New Roman"/>
                <w:color w:val="000000" w:themeColor="text1"/>
                <w:sz w:val="24"/>
                <w:szCs w:val="24"/>
              </w:rPr>
              <w:t>answer</w:t>
            </w:r>
          </w:p>
        </w:tc>
      </w:tr>
    </w:tbl>
    <w:p w14:paraId="1323CF4D" w14:textId="77777777" w:rsidR="00E4481F" w:rsidRPr="00A84C7E" w:rsidRDefault="00E4481F" w:rsidP="00E4481F">
      <w:pPr>
        <w:tabs>
          <w:tab w:val="left" w:pos="1134"/>
        </w:tabs>
        <w:ind w:left="1134" w:hangingChars="472" w:hanging="1134"/>
        <w:jc w:val="both"/>
        <w:rPr>
          <w:b/>
          <w:bCs/>
          <w:sz w:val="24"/>
          <w:szCs w:val="24"/>
        </w:rPr>
      </w:pPr>
    </w:p>
    <w:p w14:paraId="5FD48700" w14:textId="4EFAA4D0" w:rsidR="00E4481F" w:rsidRPr="00A84C7E" w:rsidRDefault="00E4481F" w:rsidP="00E4481F">
      <w:pPr>
        <w:tabs>
          <w:tab w:val="left" w:pos="1134"/>
        </w:tabs>
        <w:ind w:left="1134" w:hangingChars="472" w:hanging="1134"/>
        <w:jc w:val="both"/>
        <w:rPr>
          <w:rFonts w:eastAsia="細明體"/>
          <w:sz w:val="24"/>
          <w:szCs w:val="24"/>
          <w:lang w:eastAsia="zh-TW"/>
        </w:rPr>
      </w:pPr>
      <w:r w:rsidRPr="00A84C7E">
        <w:rPr>
          <w:b/>
          <w:bCs/>
          <w:sz w:val="24"/>
          <w:szCs w:val="24"/>
        </w:rPr>
        <w:t>R</w:t>
      </w:r>
      <w:r>
        <w:rPr>
          <w:b/>
          <w:bCs/>
          <w:sz w:val="24"/>
          <w:szCs w:val="24"/>
        </w:rPr>
        <w:t>5</w:t>
      </w:r>
      <w:r w:rsidRPr="00A84C7E">
        <w:rPr>
          <w:b/>
          <w:bCs/>
          <w:sz w:val="24"/>
          <w:szCs w:val="24"/>
        </w:rPr>
        <w:t>-10</w:t>
      </w:r>
      <w:r w:rsidRPr="00A84C7E">
        <w:rPr>
          <w:b/>
          <w:bCs/>
          <w:sz w:val="24"/>
          <w:szCs w:val="24"/>
          <w:lang w:eastAsia="zh-TW"/>
        </w:rPr>
        <w:tab/>
      </w:r>
      <w:r w:rsidR="009D2F6D" w:rsidRPr="009D2F6D">
        <w:rPr>
          <w:color w:val="000000"/>
          <w:sz w:val="24"/>
          <w:szCs w:val="24"/>
        </w:rPr>
        <w:t>What are the input variables for the ISO-NE dataset?</w:t>
      </w:r>
    </w:p>
    <w:p w14:paraId="774BF685" w14:textId="20F95D59" w:rsidR="00E4481F" w:rsidRPr="00A84C7E" w:rsidRDefault="00E4481F" w:rsidP="00E4481F">
      <w:pPr>
        <w:tabs>
          <w:tab w:val="left" w:pos="1134"/>
        </w:tabs>
        <w:spacing w:beforeLines="50" w:before="120"/>
        <w:ind w:left="1134" w:hangingChars="472" w:hanging="1134"/>
        <w:jc w:val="both"/>
        <w:rPr>
          <w:rFonts w:eastAsia="細明體"/>
          <w:sz w:val="24"/>
          <w:szCs w:val="24"/>
          <w:lang w:eastAsia="zh-TW"/>
        </w:rPr>
      </w:pPr>
      <w:r w:rsidRPr="00A84C7E">
        <w:rPr>
          <w:b/>
          <w:bCs/>
          <w:sz w:val="24"/>
          <w:szCs w:val="24"/>
        </w:rPr>
        <w:t>For R</w:t>
      </w:r>
      <w:r>
        <w:rPr>
          <w:b/>
          <w:bCs/>
          <w:sz w:val="24"/>
          <w:szCs w:val="24"/>
          <w:lang w:eastAsia="zh-TW"/>
        </w:rPr>
        <w:t>5</w:t>
      </w:r>
      <w:r w:rsidRPr="00A84C7E">
        <w:rPr>
          <w:b/>
          <w:bCs/>
          <w:sz w:val="24"/>
          <w:szCs w:val="24"/>
        </w:rPr>
        <w:t>-10:</w:t>
      </w:r>
      <w:r w:rsidRPr="00A84C7E">
        <w:rPr>
          <w:b/>
          <w:bCs/>
          <w:sz w:val="24"/>
          <w:szCs w:val="24"/>
          <w:lang w:eastAsia="zh-TW"/>
        </w:rPr>
        <w:tab/>
      </w:r>
      <w:r w:rsidRPr="00A84C7E">
        <w:rPr>
          <w:rFonts w:eastAsia="細明體"/>
          <w:sz w:val="24"/>
          <w:szCs w:val="24"/>
          <w:lang w:eastAsia="zh-TW"/>
        </w:rPr>
        <w:t>answer</w:t>
      </w:r>
    </w:p>
    <w:tbl>
      <w:tblPr>
        <w:tblStyle w:val="TableGrid"/>
        <w:tblW w:w="0" w:type="auto"/>
        <w:tblInd w:w="1133" w:type="dxa"/>
        <w:tblLook w:val="04A0" w:firstRow="1" w:lastRow="0" w:firstColumn="1" w:lastColumn="0" w:noHBand="0" w:noVBand="1"/>
      </w:tblPr>
      <w:tblGrid>
        <w:gridCol w:w="9177"/>
      </w:tblGrid>
      <w:tr w:rsidR="00E4481F" w:rsidRPr="00A84C7E" w14:paraId="20B09308" w14:textId="77777777" w:rsidTr="004E5591">
        <w:tc>
          <w:tcPr>
            <w:tcW w:w="9177" w:type="dxa"/>
          </w:tcPr>
          <w:p w14:paraId="383D3F42" w14:textId="77777777" w:rsidR="00E4481F" w:rsidRPr="00A84C7E" w:rsidRDefault="00E4481F" w:rsidP="004E5591">
            <w:pPr>
              <w:pStyle w:val="MDPI51figurecaption"/>
              <w:ind w:left="0" w:right="24"/>
              <w:rPr>
                <w:rFonts w:ascii="Times New Roman" w:hAnsi="Times New Roman"/>
                <w:color w:val="000000" w:themeColor="text1"/>
                <w:sz w:val="24"/>
                <w:szCs w:val="24"/>
              </w:rPr>
            </w:pPr>
            <w:r w:rsidRPr="00A84C7E">
              <w:rPr>
                <w:rFonts w:ascii="Times New Roman" w:hAnsi="Times New Roman"/>
                <w:color w:val="000000" w:themeColor="text1"/>
                <w:sz w:val="24"/>
                <w:szCs w:val="24"/>
              </w:rPr>
              <w:t>answer</w:t>
            </w:r>
          </w:p>
        </w:tc>
      </w:tr>
    </w:tbl>
    <w:p w14:paraId="31055B65" w14:textId="77777777" w:rsidR="00E4481F" w:rsidRPr="00A84C7E" w:rsidRDefault="00E4481F" w:rsidP="00E4481F">
      <w:pPr>
        <w:tabs>
          <w:tab w:val="left" w:pos="1134"/>
        </w:tabs>
        <w:ind w:left="1134" w:hangingChars="472" w:hanging="1134"/>
        <w:jc w:val="both"/>
        <w:rPr>
          <w:b/>
          <w:bCs/>
          <w:sz w:val="24"/>
          <w:szCs w:val="24"/>
        </w:rPr>
      </w:pPr>
    </w:p>
    <w:p w14:paraId="35900217" w14:textId="7B7186F1" w:rsidR="00E4481F" w:rsidRPr="00A84C7E" w:rsidRDefault="00E4481F" w:rsidP="00E4481F">
      <w:pPr>
        <w:tabs>
          <w:tab w:val="left" w:pos="1134"/>
        </w:tabs>
        <w:ind w:left="1134" w:hangingChars="472" w:hanging="1134"/>
        <w:jc w:val="both"/>
        <w:rPr>
          <w:rFonts w:eastAsia="細明體"/>
          <w:sz w:val="24"/>
          <w:szCs w:val="24"/>
          <w:lang w:eastAsia="zh-TW"/>
        </w:rPr>
      </w:pPr>
      <w:r>
        <w:rPr>
          <w:b/>
          <w:bCs/>
          <w:sz w:val="24"/>
          <w:szCs w:val="24"/>
        </w:rPr>
        <w:t>R5</w:t>
      </w:r>
      <w:r w:rsidRPr="00A84C7E">
        <w:rPr>
          <w:b/>
          <w:bCs/>
          <w:sz w:val="24"/>
          <w:szCs w:val="24"/>
        </w:rPr>
        <w:t>-11</w:t>
      </w:r>
      <w:r w:rsidRPr="00A84C7E">
        <w:rPr>
          <w:b/>
          <w:bCs/>
          <w:sz w:val="24"/>
          <w:szCs w:val="24"/>
          <w:lang w:eastAsia="zh-TW"/>
        </w:rPr>
        <w:tab/>
      </w:r>
      <w:r w:rsidR="009D2F6D" w:rsidRPr="009D2F6D">
        <w:rPr>
          <w:color w:val="000000"/>
          <w:sz w:val="24"/>
          <w:szCs w:val="24"/>
        </w:rPr>
        <w:t>A lower RSS and WS can be assigned as the better prediction interval. However, in case study, for the 3%, 5%, and 10% variances, these two index present opposite result. The authors should provide more details on this.</w:t>
      </w:r>
    </w:p>
    <w:p w14:paraId="70AD025F" w14:textId="36FA216A" w:rsidR="00E4481F" w:rsidRPr="00A84C7E" w:rsidRDefault="00E4481F" w:rsidP="00E4481F">
      <w:pPr>
        <w:tabs>
          <w:tab w:val="left" w:pos="1134"/>
        </w:tabs>
        <w:spacing w:beforeLines="50" w:before="120"/>
        <w:ind w:left="1134" w:hangingChars="472" w:hanging="1134"/>
        <w:jc w:val="both"/>
        <w:rPr>
          <w:rFonts w:eastAsia="細明體"/>
          <w:sz w:val="24"/>
          <w:szCs w:val="24"/>
          <w:lang w:eastAsia="zh-TW"/>
        </w:rPr>
      </w:pPr>
      <w:r w:rsidRPr="00A84C7E">
        <w:rPr>
          <w:b/>
          <w:bCs/>
          <w:sz w:val="24"/>
          <w:szCs w:val="24"/>
        </w:rPr>
        <w:t>For R</w:t>
      </w:r>
      <w:r>
        <w:rPr>
          <w:b/>
          <w:bCs/>
          <w:sz w:val="24"/>
          <w:szCs w:val="24"/>
        </w:rPr>
        <w:t>5</w:t>
      </w:r>
      <w:r w:rsidRPr="00A84C7E">
        <w:rPr>
          <w:b/>
          <w:bCs/>
          <w:sz w:val="24"/>
          <w:szCs w:val="24"/>
        </w:rPr>
        <w:t>-11:</w:t>
      </w:r>
      <w:r w:rsidRPr="00A84C7E">
        <w:rPr>
          <w:b/>
          <w:bCs/>
          <w:sz w:val="24"/>
          <w:szCs w:val="24"/>
          <w:lang w:eastAsia="zh-TW"/>
        </w:rPr>
        <w:tab/>
      </w:r>
      <w:r w:rsidRPr="00A84C7E">
        <w:rPr>
          <w:rFonts w:eastAsia="細明體"/>
          <w:sz w:val="24"/>
          <w:szCs w:val="24"/>
          <w:lang w:eastAsia="zh-TW"/>
        </w:rPr>
        <w:t>answer</w:t>
      </w:r>
    </w:p>
    <w:tbl>
      <w:tblPr>
        <w:tblStyle w:val="TableGrid"/>
        <w:tblW w:w="0" w:type="auto"/>
        <w:tblInd w:w="1133" w:type="dxa"/>
        <w:tblLook w:val="04A0" w:firstRow="1" w:lastRow="0" w:firstColumn="1" w:lastColumn="0" w:noHBand="0" w:noVBand="1"/>
      </w:tblPr>
      <w:tblGrid>
        <w:gridCol w:w="9177"/>
      </w:tblGrid>
      <w:tr w:rsidR="00E4481F" w:rsidRPr="00A84C7E" w14:paraId="2C883BC9" w14:textId="77777777" w:rsidTr="004E5591">
        <w:tc>
          <w:tcPr>
            <w:tcW w:w="9177" w:type="dxa"/>
          </w:tcPr>
          <w:p w14:paraId="3840E46F" w14:textId="77777777" w:rsidR="00E4481F" w:rsidRPr="00A84C7E" w:rsidRDefault="00E4481F" w:rsidP="004E5591">
            <w:pPr>
              <w:pStyle w:val="MDPI51figurecaption"/>
              <w:ind w:left="0" w:right="24"/>
              <w:rPr>
                <w:rFonts w:ascii="Times New Roman" w:hAnsi="Times New Roman"/>
                <w:color w:val="000000" w:themeColor="text1"/>
                <w:sz w:val="24"/>
                <w:szCs w:val="24"/>
              </w:rPr>
            </w:pPr>
            <w:r w:rsidRPr="00A84C7E">
              <w:rPr>
                <w:rFonts w:ascii="Times New Roman" w:hAnsi="Times New Roman"/>
                <w:color w:val="000000" w:themeColor="text1"/>
                <w:sz w:val="24"/>
                <w:szCs w:val="24"/>
              </w:rPr>
              <w:t>answer</w:t>
            </w:r>
          </w:p>
        </w:tc>
      </w:tr>
    </w:tbl>
    <w:p w14:paraId="016A501C" w14:textId="77777777" w:rsidR="00E4481F" w:rsidRPr="00A84C7E" w:rsidRDefault="00E4481F" w:rsidP="00E4481F">
      <w:pPr>
        <w:tabs>
          <w:tab w:val="left" w:pos="1134"/>
        </w:tabs>
        <w:ind w:left="1134" w:hangingChars="472" w:hanging="1134"/>
        <w:jc w:val="both"/>
        <w:rPr>
          <w:b/>
          <w:bCs/>
          <w:sz w:val="24"/>
          <w:szCs w:val="24"/>
        </w:rPr>
      </w:pPr>
    </w:p>
    <w:p w14:paraId="668FFD97" w14:textId="5465DED0" w:rsidR="00E4481F" w:rsidRPr="00A84C7E" w:rsidRDefault="00E4481F" w:rsidP="00E4481F">
      <w:pPr>
        <w:tabs>
          <w:tab w:val="left" w:pos="1134"/>
        </w:tabs>
        <w:ind w:left="1134" w:hangingChars="472" w:hanging="1134"/>
        <w:jc w:val="both"/>
        <w:rPr>
          <w:rFonts w:eastAsia="細明體"/>
          <w:sz w:val="24"/>
          <w:szCs w:val="24"/>
          <w:lang w:eastAsia="zh-TW"/>
        </w:rPr>
      </w:pPr>
      <w:r w:rsidRPr="00A84C7E">
        <w:rPr>
          <w:b/>
          <w:bCs/>
          <w:sz w:val="24"/>
          <w:szCs w:val="24"/>
        </w:rPr>
        <w:t>R</w:t>
      </w:r>
      <w:r>
        <w:rPr>
          <w:b/>
          <w:bCs/>
          <w:sz w:val="24"/>
          <w:szCs w:val="24"/>
        </w:rPr>
        <w:t>5</w:t>
      </w:r>
      <w:r w:rsidRPr="00A84C7E">
        <w:rPr>
          <w:b/>
          <w:bCs/>
          <w:sz w:val="24"/>
          <w:szCs w:val="24"/>
        </w:rPr>
        <w:t>-12</w:t>
      </w:r>
      <w:r w:rsidRPr="00A84C7E">
        <w:rPr>
          <w:b/>
          <w:bCs/>
          <w:sz w:val="24"/>
          <w:szCs w:val="24"/>
          <w:lang w:eastAsia="zh-TW"/>
        </w:rPr>
        <w:tab/>
      </w:r>
      <w:r w:rsidR="009D2F6D" w:rsidRPr="009D2F6D">
        <w:rPr>
          <w:color w:val="000000"/>
          <w:sz w:val="24"/>
          <w:szCs w:val="24"/>
        </w:rPr>
        <w:t>It is mentioned in p.6 that three kinds of benchmark methods are adopted as benchmark for comparison. What are the other feasible alternatives? What are the advantages of adopting these particular methods over others in this case? How will this affect the results? More details should be furnished.</w:t>
      </w:r>
    </w:p>
    <w:p w14:paraId="3D006545" w14:textId="42F8F61B" w:rsidR="00E4481F" w:rsidRPr="00A84C7E" w:rsidRDefault="00E4481F" w:rsidP="00E4481F">
      <w:pPr>
        <w:tabs>
          <w:tab w:val="left" w:pos="1134"/>
        </w:tabs>
        <w:spacing w:beforeLines="50" w:before="120"/>
        <w:ind w:left="1134" w:hangingChars="472" w:hanging="1134"/>
        <w:jc w:val="both"/>
        <w:rPr>
          <w:rFonts w:eastAsia="細明體"/>
          <w:sz w:val="24"/>
          <w:szCs w:val="24"/>
          <w:lang w:eastAsia="zh-TW"/>
        </w:rPr>
      </w:pPr>
      <w:r w:rsidRPr="00A84C7E">
        <w:rPr>
          <w:b/>
          <w:bCs/>
          <w:sz w:val="24"/>
          <w:szCs w:val="24"/>
        </w:rPr>
        <w:t>For R</w:t>
      </w:r>
      <w:r>
        <w:rPr>
          <w:b/>
          <w:bCs/>
          <w:sz w:val="24"/>
          <w:szCs w:val="24"/>
          <w:lang w:eastAsia="zh-TW"/>
        </w:rPr>
        <w:t>5</w:t>
      </w:r>
      <w:r w:rsidRPr="00A84C7E">
        <w:rPr>
          <w:b/>
          <w:bCs/>
          <w:sz w:val="24"/>
          <w:szCs w:val="24"/>
        </w:rPr>
        <w:t>-12:</w:t>
      </w:r>
      <w:r w:rsidRPr="00A84C7E">
        <w:rPr>
          <w:b/>
          <w:bCs/>
          <w:sz w:val="24"/>
          <w:szCs w:val="24"/>
          <w:lang w:eastAsia="zh-TW"/>
        </w:rPr>
        <w:tab/>
      </w:r>
      <w:r w:rsidRPr="00A84C7E">
        <w:rPr>
          <w:rFonts w:eastAsia="細明體"/>
          <w:sz w:val="24"/>
          <w:szCs w:val="24"/>
          <w:lang w:eastAsia="zh-TW"/>
        </w:rPr>
        <w:t>answer</w:t>
      </w:r>
    </w:p>
    <w:tbl>
      <w:tblPr>
        <w:tblStyle w:val="TableGrid"/>
        <w:tblW w:w="0" w:type="auto"/>
        <w:tblInd w:w="1133" w:type="dxa"/>
        <w:tblLook w:val="04A0" w:firstRow="1" w:lastRow="0" w:firstColumn="1" w:lastColumn="0" w:noHBand="0" w:noVBand="1"/>
      </w:tblPr>
      <w:tblGrid>
        <w:gridCol w:w="9177"/>
      </w:tblGrid>
      <w:tr w:rsidR="00E4481F" w:rsidRPr="00A84C7E" w14:paraId="6E09B98C" w14:textId="77777777" w:rsidTr="004E5591">
        <w:tc>
          <w:tcPr>
            <w:tcW w:w="9177" w:type="dxa"/>
          </w:tcPr>
          <w:p w14:paraId="5339DE15" w14:textId="77777777" w:rsidR="00E4481F" w:rsidRPr="00A84C7E" w:rsidRDefault="00E4481F" w:rsidP="004E5591">
            <w:pPr>
              <w:pStyle w:val="MDPI51figurecaption"/>
              <w:ind w:left="0" w:right="24"/>
              <w:rPr>
                <w:rFonts w:ascii="Times New Roman" w:hAnsi="Times New Roman"/>
                <w:color w:val="000000" w:themeColor="text1"/>
                <w:sz w:val="24"/>
                <w:szCs w:val="24"/>
              </w:rPr>
            </w:pPr>
            <w:r w:rsidRPr="00A84C7E">
              <w:rPr>
                <w:rFonts w:ascii="Times New Roman" w:hAnsi="Times New Roman"/>
                <w:color w:val="000000" w:themeColor="text1"/>
                <w:sz w:val="24"/>
                <w:szCs w:val="24"/>
              </w:rPr>
              <w:t>answer</w:t>
            </w:r>
          </w:p>
        </w:tc>
      </w:tr>
    </w:tbl>
    <w:p w14:paraId="06201B9C" w14:textId="77777777" w:rsidR="00E4481F" w:rsidRPr="00A84C7E" w:rsidRDefault="00E4481F" w:rsidP="00E4481F">
      <w:pPr>
        <w:tabs>
          <w:tab w:val="left" w:pos="1134"/>
        </w:tabs>
        <w:ind w:left="1134" w:hangingChars="472" w:hanging="1134"/>
        <w:jc w:val="both"/>
        <w:rPr>
          <w:b/>
          <w:bCs/>
          <w:sz w:val="24"/>
          <w:szCs w:val="24"/>
        </w:rPr>
      </w:pPr>
    </w:p>
    <w:p w14:paraId="18CFEAF1" w14:textId="27F96C2D" w:rsidR="00E4481F" w:rsidRPr="00A84C7E" w:rsidRDefault="00E4481F" w:rsidP="00E4481F">
      <w:pPr>
        <w:tabs>
          <w:tab w:val="left" w:pos="1134"/>
        </w:tabs>
        <w:ind w:left="1134" w:hangingChars="472" w:hanging="1134"/>
        <w:jc w:val="both"/>
        <w:rPr>
          <w:rFonts w:eastAsia="細明體"/>
          <w:sz w:val="24"/>
          <w:szCs w:val="24"/>
          <w:lang w:eastAsia="zh-TW"/>
        </w:rPr>
      </w:pPr>
      <w:r w:rsidRPr="00A84C7E">
        <w:rPr>
          <w:b/>
          <w:bCs/>
          <w:sz w:val="24"/>
          <w:szCs w:val="24"/>
        </w:rPr>
        <w:t>R</w:t>
      </w:r>
      <w:r>
        <w:rPr>
          <w:b/>
          <w:bCs/>
          <w:sz w:val="24"/>
          <w:szCs w:val="24"/>
        </w:rPr>
        <w:t>5</w:t>
      </w:r>
      <w:r w:rsidRPr="00A84C7E">
        <w:rPr>
          <w:b/>
          <w:bCs/>
          <w:sz w:val="24"/>
          <w:szCs w:val="24"/>
        </w:rPr>
        <w:t>-13</w:t>
      </w:r>
      <w:r w:rsidRPr="00A84C7E">
        <w:rPr>
          <w:b/>
          <w:bCs/>
          <w:sz w:val="24"/>
          <w:szCs w:val="24"/>
          <w:lang w:eastAsia="zh-TW"/>
        </w:rPr>
        <w:tab/>
      </w:r>
      <w:r w:rsidR="009D2F6D" w:rsidRPr="009D2F6D">
        <w:rPr>
          <w:color w:val="000000"/>
          <w:sz w:val="24"/>
          <w:szCs w:val="24"/>
        </w:rPr>
        <w:t>Some key parameters are not mentioned. The rationale on the choice of the particular set of parameters should be explained with more details. Have the authors experimented with other sets of values? What are the sensitivities of these parameters on the results?</w:t>
      </w:r>
    </w:p>
    <w:p w14:paraId="7B74ED06" w14:textId="047C16D2" w:rsidR="00E4481F" w:rsidRPr="00A84C7E" w:rsidRDefault="00E4481F" w:rsidP="00E4481F">
      <w:pPr>
        <w:tabs>
          <w:tab w:val="left" w:pos="1134"/>
        </w:tabs>
        <w:spacing w:beforeLines="50" w:before="120"/>
        <w:ind w:left="1134" w:hangingChars="472" w:hanging="1134"/>
        <w:jc w:val="both"/>
        <w:rPr>
          <w:rFonts w:eastAsia="細明體"/>
          <w:sz w:val="24"/>
          <w:szCs w:val="24"/>
          <w:lang w:eastAsia="zh-TW"/>
        </w:rPr>
      </w:pPr>
      <w:r w:rsidRPr="00A84C7E">
        <w:rPr>
          <w:b/>
          <w:bCs/>
          <w:sz w:val="24"/>
          <w:szCs w:val="24"/>
        </w:rPr>
        <w:t>For R</w:t>
      </w:r>
      <w:r w:rsidR="00E3798E">
        <w:rPr>
          <w:b/>
          <w:bCs/>
          <w:sz w:val="24"/>
          <w:szCs w:val="24"/>
          <w:lang w:eastAsia="zh-TW"/>
        </w:rPr>
        <w:t>5</w:t>
      </w:r>
      <w:r w:rsidRPr="00A84C7E">
        <w:rPr>
          <w:b/>
          <w:bCs/>
          <w:sz w:val="24"/>
          <w:szCs w:val="24"/>
        </w:rPr>
        <w:t>-13:</w:t>
      </w:r>
      <w:r w:rsidRPr="00A84C7E">
        <w:rPr>
          <w:b/>
          <w:bCs/>
          <w:sz w:val="24"/>
          <w:szCs w:val="24"/>
          <w:lang w:eastAsia="zh-TW"/>
        </w:rPr>
        <w:tab/>
      </w:r>
      <w:r w:rsidRPr="00A84C7E">
        <w:rPr>
          <w:rFonts w:eastAsia="細明體"/>
          <w:sz w:val="24"/>
          <w:szCs w:val="24"/>
          <w:lang w:eastAsia="zh-TW"/>
        </w:rPr>
        <w:t>answer</w:t>
      </w:r>
    </w:p>
    <w:tbl>
      <w:tblPr>
        <w:tblStyle w:val="TableGrid"/>
        <w:tblW w:w="0" w:type="auto"/>
        <w:tblInd w:w="1133" w:type="dxa"/>
        <w:tblLook w:val="04A0" w:firstRow="1" w:lastRow="0" w:firstColumn="1" w:lastColumn="0" w:noHBand="0" w:noVBand="1"/>
      </w:tblPr>
      <w:tblGrid>
        <w:gridCol w:w="9177"/>
      </w:tblGrid>
      <w:tr w:rsidR="00E4481F" w:rsidRPr="00A84C7E" w14:paraId="1304F082" w14:textId="77777777" w:rsidTr="004E5591">
        <w:tc>
          <w:tcPr>
            <w:tcW w:w="10310" w:type="dxa"/>
          </w:tcPr>
          <w:p w14:paraId="4FB5F857" w14:textId="77777777" w:rsidR="00E4481F" w:rsidRPr="00A84C7E" w:rsidRDefault="00E4481F" w:rsidP="004E5591">
            <w:pPr>
              <w:pStyle w:val="MDPI51figurecaption"/>
              <w:ind w:left="0" w:right="24"/>
              <w:rPr>
                <w:rFonts w:ascii="Times New Roman" w:hAnsi="Times New Roman"/>
                <w:color w:val="000000" w:themeColor="text1"/>
                <w:sz w:val="24"/>
                <w:szCs w:val="24"/>
              </w:rPr>
            </w:pPr>
            <w:r w:rsidRPr="00A84C7E">
              <w:rPr>
                <w:rFonts w:ascii="Times New Roman" w:hAnsi="Times New Roman"/>
                <w:color w:val="000000" w:themeColor="text1"/>
                <w:sz w:val="24"/>
                <w:szCs w:val="24"/>
              </w:rPr>
              <w:t>answer</w:t>
            </w:r>
          </w:p>
        </w:tc>
      </w:tr>
    </w:tbl>
    <w:p w14:paraId="3F8B68F8" w14:textId="77777777" w:rsidR="00E4481F" w:rsidRPr="00A84C7E" w:rsidRDefault="00E4481F" w:rsidP="00E4481F">
      <w:pPr>
        <w:tabs>
          <w:tab w:val="left" w:pos="1134"/>
        </w:tabs>
        <w:spacing w:beforeLines="50" w:before="120"/>
        <w:ind w:left="1133" w:hangingChars="472" w:hanging="1133"/>
        <w:jc w:val="both"/>
        <w:rPr>
          <w:sz w:val="24"/>
          <w:szCs w:val="24"/>
          <w:lang w:eastAsia="zh-TW"/>
        </w:rPr>
      </w:pPr>
    </w:p>
    <w:p w14:paraId="346D31BD" w14:textId="77777777" w:rsidR="00481960" w:rsidRPr="00BC2EEA" w:rsidRDefault="00481960" w:rsidP="006520F6">
      <w:pPr>
        <w:rPr>
          <w:sz w:val="24"/>
          <w:szCs w:val="24"/>
          <w:lang w:eastAsia="zh-TW"/>
        </w:rPr>
      </w:pPr>
    </w:p>
    <w:sectPr w:rsidR="00481960" w:rsidRPr="00BC2EEA" w:rsidSect="0097242B">
      <w:headerReference w:type="even" r:id="rId14"/>
      <w:headerReference w:type="default" r:id="rId15"/>
      <w:footerReference w:type="even" r:id="rId16"/>
      <w:footerReference w:type="default" r:id="rId17"/>
      <w:pgSz w:w="12240" w:h="15840" w:code="1"/>
      <w:pgMar w:top="960" w:right="960" w:bottom="0" w:left="960" w:header="431" w:footer="431" w:gutter="0"/>
      <w:pgNumType w:start="1"/>
      <w:cols w:space="400"/>
      <w:docGrid w:linePitch="272" w:charSpace="373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471E5D" w14:textId="77777777" w:rsidR="005A6163" w:rsidRDefault="005A6163">
      <w:r>
        <w:separator/>
      </w:r>
    </w:p>
  </w:endnote>
  <w:endnote w:type="continuationSeparator" w:id="0">
    <w:p w14:paraId="33341000" w14:textId="77777777" w:rsidR="005A6163" w:rsidRDefault="005A6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標楷體">
    <w:altName w:val="DFKai-SB"/>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3ED754" w14:textId="77777777" w:rsidR="0067267F" w:rsidRDefault="0067267F">
    <w:pPr>
      <w:pStyle w:val="Footer"/>
      <w:framePr w:wrap="around" w:vAnchor="page" w:hAnchor="margin" w:xAlign="right" w:y="-20"/>
      <w:rPr>
        <w:rStyle w:val="PageNumber"/>
      </w:rPr>
    </w:pPr>
    <w:r>
      <w:rPr>
        <w:rStyle w:val="PageNumber"/>
      </w:rPr>
      <w:fldChar w:fldCharType="begin"/>
    </w:r>
    <w:r>
      <w:rPr>
        <w:rStyle w:val="PageNumber"/>
      </w:rPr>
      <w:instrText xml:space="preserve">PAGE  </w:instrText>
    </w:r>
    <w:r>
      <w:rPr>
        <w:rStyle w:val="PageNumber"/>
      </w:rPr>
      <w:fldChar w:fldCharType="end"/>
    </w:r>
  </w:p>
  <w:p w14:paraId="7CD7A068" w14:textId="77777777" w:rsidR="0067267F" w:rsidRDefault="0067267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902172"/>
      <w:docPartObj>
        <w:docPartGallery w:val="Page Numbers (Bottom of Page)"/>
        <w:docPartUnique/>
      </w:docPartObj>
    </w:sdtPr>
    <w:sdtEndPr/>
    <w:sdtContent>
      <w:p w14:paraId="482261AD" w14:textId="32A361A9" w:rsidR="0067267F" w:rsidRDefault="0067267F">
        <w:pPr>
          <w:pStyle w:val="Footer"/>
          <w:jc w:val="center"/>
        </w:pPr>
        <w:r>
          <w:fldChar w:fldCharType="begin"/>
        </w:r>
        <w:r>
          <w:instrText xml:space="preserve"> PAGE   \* MERGEFORMAT </w:instrText>
        </w:r>
        <w:r>
          <w:fldChar w:fldCharType="separate"/>
        </w:r>
        <w:r w:rsidR="00343082" w:rsidRPr="00343082">
          <w:rPr>
            <w:noProof/>
            <w:lang w:val="zh-TW"/>
          </w:rPr>
          <w:t>1</w:t>
        </w:r>
        <w:r>
          <w:rPr>
            <w:noProof/>
            <w:lang w:val="zh-TW"/>
          </w:rPr>
          <w:fldChar w:fldCharType="end"/>
        </w:r>
      </w:p>
    </w:sdtContent>
  </w:sdt>
  <w:p w14:paraId="6A09F54C" w14:textId="77777777" w:rsidR="0067267F" w:rsidRDefault="006726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46DFC8" w14:textId="77777777" w:rsidR="005A6163" w:rsidRDefault="005A6163">
      <w:r>
        <w:separator/>
      </w:r>
    </w:p>
  </w:footnote>
  <w:footnote w:type="continuationSeparator" w:id="0">
    <w:p w14:paraId="2486283F" w14:textId="77777777" w:rsidR="005A6163" w:rsidRDefault="005A61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08012" w14:textId="77777777" w:rsidR="0067267F" w:rsidRDefault="0067267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EE1CB6" w14:textId="77777777" w:rsidR="0067267F" w:rsidRDefault="0067267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50E34" w14:textId="77777777" w:rsidR="0067267F" w:rsidRDefault="0067267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104A24C4"/>
    <w:lvl w:ilvl="0">
      <w:start w:val="1"/>
      <w:numFmt w:val="upperRoman"/>
      <w:pStyle w:val="Heading1"/>
      <w:suff w:val="nothing"/>
      <w:lvlText w:val="%1.  "/>
      <w:lvlJc w:val="left"/>
      <w:pPr>
        <w:ind w:left="0" w:firstLine="0"/>
      </w:pPr>
    </w:lvl>
    <w:lvl w:ilvl="1">
      <w:start w:val="1"/>
      <w:numFmt w:val="upperLetter"/>
      <w:pStyle w:val="Heading2"/>
      <w:suff w:val="nothing"/>
      <w:lvlText w:val="%2.  "/>
      <w:lvlJc w:val="left"/>
      <w:pPr>
        <w:ind w:left="0" w:firstLine="0"/>
      </w:pPr>
    </w:lvl>
    <w:lvl w:ilvl="2">
      <w:start w:val="1"/>
      <w:numFmt w:val="decimal"/>
      <w:pStyle w:val="Heading3"/>
      <w:suff w:val="nothing"/>
      <w:lvlText w:val="    %3)  "/>
      <w:lvlJc w:val="left"/>
      <w:pPr>
        <w:ind w:left="0" w:firstLine="0"/>
      </w:pPr>
    </w:lvl>
    <w:lvl w:ilvl="3">
      <w:start w:val="1"/>
      <w:numFmt w:val="lowerLetter"/>
      <w:pStyle w:val="Heading4"/>
      <w:suff w:val="nothing"/>
      <w:lvlText w:val="          %4)  "/>
      <w:lvlJc w:val="left"/>
      <w:pPr>
        <w:ind w:left="0" w:firstLine="0"/>
      </w:pPr>
    </w:lvl>
    <w:lvl w:ilvl="4">
      <w:start w:val="1"/>
      <w:numFmt w:val="decimal"/>
      <w:pStyle w:val="Heading5"/>
      <w:suff w:val="nothing"/>
      <w:lvlText w:val="                (%5)  "/>
      <w:lvlJc w:val="left"/>
      <w:pPr>
        <w:ind w:left="0" w:firstLine="0"/>
      </w:pPr>
    </w:lvl>
    <w:lvl w:ilvl="5">
      <w:start w:val="1"/>
      <w:numFmt w:val="lowerLetter"/>
      <w:pStyle w:val="Heading6"/>
      <w:suff w:val="nothing"/>
      <w:lvlText w:val="                (%6)  "/>
      <w:lvlJc w:val="left"/>
      <w:pPr>
        <w:ind w:left="0" w:firstLine="0"/>
      </w:pPr>
    </w:lvl>
    <w:lvl w:ilvl="6">
      <w:start w:val="1"/>
      <w:numFmt w:val="decimal"/>
      <w:pStyle w:val="Heading7"/>
      <w:suff w:val="nothing"/>
      <w:lvlText w:val="                (%7)  "/>
      <w:lvlJc w:val="left"/>
      <w:pPr>
        <w:ind w:left="0" w:firstLine="0"/>
      </w:pPr>
    </w:lvl>
    <w:lvl w:ilvl="7">
      <w:start w:val="1"/>
      <w:numFmt w:val="lowerLetter"/>
      <w:pStyle w:val="Heading8"/>
      <w:suff w:val="nothing"/>
      <w:lvlText w:val="                (%8)  "/>
      <w:lvlJc w:val="left"/>
      <w:pPr>
        <w:ind w:left="0" w:firstLine="0"/>
      </w:pPr>
    </w:lvl>
    <w:lvl w:ilvl="8">
      <w:start w:val="1"/>
      <w:numFmt w:val="decimal"/>
      <w:pStyle w:val="Heading9"/>
      <w:suff w:val="nothing"/>
      <w:lvlText w:val="(%9)  "/>
      <w:lvlJc w:val="left"/>
      <w:pPr>
        <w:ind w:left="0" w:firstLine="0"/>
      </w:pPr>
    </w:lvl>
  </w:abstractNum>
  <w:abstractNum w:abstractNumId="1" w15:restartNumberingAfterBreak="0">
    <w:nsid w:val="0C6F3D13"/>
    <w:multiLevelType w:val="hybridMultilevel"/>
    <w:tmpl w:val="66125FFA"/>
    <w:lvl w:ilvl="0" w:tplc="782A5444">
      <w:start w:val="1"/>
      <w:numFmt w:val="decimal"/>
      <w:lvlText w:val="%1."/>
      <w:lvlJc w:val="left"/>
      <w:pPr>
        <w:tabs>
          <w:tab w:val="num" w:pos="720"/>
        </w:tabs>
        <w:ind w:left="720" w:hanging="360"/>
      </w:pPr>
    </w:lvl>
    <w:lvl w:ilvl="1" w:tplc="11DA4FDE" w:tentative="1">
      <w:start w:val="1"/>
      <w:numFmt w:val="decimal"/>
      <w:lvlText w:val="%2."/>
      <w:lvlJc w:val="left"/>
      <w:pPr>
        <w:tabs>
          <w:tab w:val="num" w:pos="1440"/>
        </w:tabs>
        <w:ind w:left="1440" w:hanging="360"/>
      </w:pPr>
    </w:lvl>
    <w:lvl w:ilvl="2" w:tplc="6FF8EA62" w:tentative="1">
      <w:start w:val="1"/>
      <w:numFmt w:val="decimal"/>
      <w:lvlText w:val="%3."/>
      <w:lvlJc w:val="left"/>
      <w:pPr>
        <w:tabs>
          <w:tab w:val="num" w:pos="2160"/>
        </w:tabs>
        <w:ind w:left="2160" w:hanging="360"/>
      </w:pPr>
    </w:lvl>
    <w:lvl w:ilvl="3" w:tplc="747AD386" w:tentative="1">
      <w:start w:val="1"/>
      <w:numFmt w:val="decimal"/>
      <w:lvlText w:val="%4."/>
      <w:lvlJc w:val="left"/>
      <w:pPr>
        <w:tabs>
          <w:tab w:val="num" w:pos="2880"/>
        </w:tabs>
        <w:ind w:left="2880" w:hanging="360"/>
      </w:pPr>
    </w:lvl>
    <w:lvl w:ilvl="4" w:tplc="689A767E" w:tentative="1">
      <w:start w:val="1"/>
      <w:numFmt w:val="decimal"/>
      <w:lvlText w:val="%5."/>
      <w:lvlJc w:val="left"/>
      <w:pPr>
        <w:tabs>
          <w:tab w:val="num" w:pos="3600"/>
        </w:tabs>
        <w:ind w:left="3600" w:hanging="360"/>
      </w:pPr>
    </w:lvl>
    <w:lvl w:ilvl="5" w:tplc="21423E98" w:tentative="1">
      <w:start w:val="1"/>
      <w:numFmt w:val="decimal"/>
      <w:lvlText w:val="%6."/>
      <w:lvlJc w:val="left"/>
      <w:pPr>
        <w:tabs>
          <w:tab w:val="num" w:pos="4320"/>
        </w:tabs>
        <w:ind w:left="4320" w:hanging="360"/>
      </w:pPr>
    </w:lvl>
    <w:lvl w:ilvl="6" w:tplc="C81EE1C8" w:tentative="1">
      <w:start w:val="1"/>
      <w:numFmt w:val="decimal"/>
      <w:lvlText w:val="%7."/>
      <w:lvlJc w:val="left"/>
      <w:pPr>
        <w:tabs>
          <w:tab w:val="num" w:pos="5040"/>
        </w:tabs>
        <w:ind w:left="5040" w:hanging="360"/>
      </w:pPr>
    </w:lvl>
    <w:lvl w:ilvl="7" w:tplc="2FBCA0EA" w:tentative="1">
      <w:start w:val="1"/>
      <w:numFmt w:val="decimal"/>
      <w:lvlText w:val="%8."/>
      <w:lvlJc w:val="left"/>
      <w:pPr>
        <w:tabs>
          <w:tab w:val="num" w:pos="5760"/>
        </w:tabs>
        <w:ind w:left="5760" w:hanging="360"/>
      </w:pPr>
    </w:lvl>
    <w:lvl w:ilvl="8" w:tplc="AA2CF49A" w:tentative="1">
      <w:start w:val="1"/>
      <w:numFmt w:val="decimal"/>
      <w:lvlText w:val="%9."/>
      <w:lvlJc w:val="left"/>
      <w:pPr>
        <w:tabs>
          <w:tab w:val="num" w:pos="6480"/>
        </w:tabs>
        <w:ind w:left="6480" w:hanging="360"/>
      </w:pPr>
    </w:lvl>
  </w:abstractNum>
  <w:abstractNum w:abstractNumId="2" w15:restartNumberingAfterBreak="0">
    <w:nsid w:val="0E644166"/>
    <w:multiLevelType w:val="hybridMultilevel"/>
    <w:tmpl w:val="5D6C6E64"/>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3" w15:restartNumberingAfterBreak="0">
    <w:nsid w:val="1961574D"/>
    <w:multiLevelType w:val="hybridMultilevel"/>
    <w:tmpl w:val="6018E5D0"/>
    <w:lvl w:ilvl="0" w:tplc="4EC65626">
      <w:numFmt w:val="bullet"/>
      <w:lvlText w:val="•"/>
      <w:lvlJc w:val="left"/>
      <w:pPr>
        <w:ind w:left="845" w:hanging="420"/>
      </w:pPr>
      <w:rPr>
        <w:rFonts w:ascii="Palatino Linotype" w:eastAsia="Times New Roman" w:hAnsi="Palatino Linotype" w:cs="Times New Roman"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 w15:restartNumberingAfterBreak="0">
    <w:nsid w:val="250A245F"/>
    <w:multiLevelType w:val="hybridMultilevel"/>
    <w:tmpl w:val="224636DA"/>
    <w:lvl w:ilvl="0" w:tplc="AE325102">
      <w:start w:val="34"/>
      <w:numFmt w:val="decimal"/>
      <w:pStyle w:val="MDPI71References"/>
      <w:lvlText w:val="%1."/>
      <w:lvlJc w:val="left"/>
      <w:pPr>
        <w:ind w:left="780" w:hanging="420"/>
      </w:pPr>
      <w:rPr>
        <w:rFonts w:hint="default"/>
        <w:b w:val="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334984"/>
    <w:multiLevelType w:val="hybridMultilevel"/>
    <w:tmpl w:val="7D441C6A"/>
    <w:lvl w:ilvl="0" w:tplc="803E335A">
      <w:start w:val="1"/>
      <w:numFmt w:val="decimal"/>
      <w:lvlText w:val="%1)"/>
      <w:lvlJc w:val="left"/>
      <w:pPr>
        <w:tabs>
          <w:tab w:val="num" w:pos="1980"/>
        </w:tabs>
        <w:ind w:left="1980" w:hanging="480"/>
      </w:pPr>
      <w:rPr>
        <w:rFonts w:ascii="Times New Roman" w:hAnsi="Times New Roman" w:cs="Times New Roman" w:hint="default"/>
        <w:color w:val="000000"/>
      </w:rPr>
    </w:lvl>
    <w:lvl w:ilvl="1" w:tplc="04090019" w:tentative="1">
      <w:start w:val="1"/>
      <w:numFmt w:val="ideographTraditional"/>
      <w:lvlText w:val="%2、"/>
      <w:lvlJc w:val="left"/>
      <w:pPr>
        <w:tabs>
          <w:tab w:val="num" w:pos="2460"/>
        </w:tabs>
        <w:ind w:left="2460" w:hanging="480"/>
      </w:pPr>
    </w:lvl>
    <w:lvl w:ilvl="2" w:tplc="0409001B" w:tentative="1">
      <w:start w:val="1"/>
      <w:numFmt w:val="lowerRoman"/>
      <w:lvlText w:val="%3."/>
      <w:lvlJc w:val="right"/>
      <w:pPr>
        <w:tabs>
          <w:tab w:val="num" w:pos="2940"/>
        </w:tabs>
        <w:ind w:left="2940" w:hanging="480"/>
      </w:pPr>
    </w:lvl>
    <w:lvl w:ilvl="3" w:tplc="0409000F" w:tentative="1">
      <w:start w:val="1"/>
      <w:numFmt w:val="decimal"/>
      <w:lvlText w:val="%4."/>
      <w:lvlJc w:val="left"/>
      <w:pPr>
        <w:tabs>
          <w:tab w:val="num" w:pos="3420"/>
        </w:tabs>
        <w:ind w:left="3420" w:hanging="480"/>
      </w:pPr>
    </w:lvl>
    <w:lvl w:ilvl="4" w:tplc="04090019" w:tentative="1">
      <w:start w:val="1"/>
      <w:numFmt w:val="ideographTraditional"/>
      <w:lvlText w:val="%5、"/>
      <w:lvlJc w:val="left"/>
      <w:pPr>
        <w:tabs>
          <w:tab w:val="num" w:pos="3900"/>
        </w:tabs>
        <w:ind w:left="3900" w:hanging="480"/>
      </w:pPr>
    </w:lvl>
    <w:lvl w:ilvl="5" w:tplc="0409001B" w:tentative="1">
      <w:start w:val="1"/>
      <w:numFmt w:val="lowerRoman"/>
      <w:lvlText w:val="%6."/>
      <w:lvlJc w:val="right"/>
      <w:pPr>
        <w:tabs>
          <w:tab w:val="num" w:pos="4380"/>
        </w:tabs>
        <w:ind w:left="4380" w:hanging="480"/>
      </w:pPr>
    </w:lvl>
    <w:lvl w:ilvl="6" w:tplc="0409000F" w:tentative="1">
      <w:start w:val="1"/>
      <w:numFmt w:val="decimal"/>
      <w:lvlText w:val="%7."/>
      <w:lvlJc w:val="left"/>
      <w:pPr>
        <w:tabs>
          <w:tab w:val="num" w:pos="4860"/>
        </w:tabs>
        <w:ind w:left="4860" w:hanging="480"/>
      </w:pPr>
    </w:lvl>
    <w:lvl w:ilvl="7" w:tplc="04090019" w:tentative="1">
      <w:start w:val="1"/>
      <w:numFmt w:val="ideographTraditional"/>
      <w:lvlText w:val="%8、"/>
      <w:lvlJc w:val="left"/>
      <w:pPr>
        <w:tabs>
          <w:tab w:val="num" w:pos="5340"/>
        </w:tabs>
        <w:ind w:left="5340" w:hanging="480"/>
      </w:pPr>
    </w:lvl>
    <w:lvl w:ilvl="8" w:tplc="0409001B" w:tentative="1">
      <w:start w:val="1"/>
      <w:numFmt w:val="lowerRoman"/>
      <w:lvlText w:val="%9."/>
      <w:lvlJc w:val="right"/>
      <w:pPr>
        <w:tabs>
          <w:tab w:val="num" w:pos="5820"/>
        </w:tabs>
        <w:ind w:left="5820" w:hanging="480"/>
      </w:pPr>
    </w:lvl>
  </w:abstractNum>
  <w:abstractNum w:abstractNumId="6"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start w:val="1"/>
      <w:numFmt w:val="lowerLetter"/>
      <w:lvlText w:val="%2."/>
      <w:lvlJc w:val="left"/>
      <w:pPr>
        <w:ind w:left="2149" w:hanging="360"/>
      </w:pPr>
    </w:lvl>
    <w:lvl w:ilvl="2" w:tplc="0807001B">
      <w:start w:val="1"/>
      <w:numFmt w:val="lowerRoman"/>
      <w:lvlText w:val="%3."/>
      <w:lvlJc w:val="right"/>
      <w:pPr>
        <w:ind w:left="2869" w:hanging="180"/>
      </w:pPr>
    </w:lvl>
    <w:lvl w:ilvl="3" w:tplc="0807000F">
      <w:start w:val="1"/>
      <w:numFmt w:val="decimal"/>
      <w:lvlText w:val="%4."/>
      <w:lvlJc w:val="left"/>
      <w:pPr>
        <w:ind w:left="3589" w:hanging="360"/>
      </w:pPr>
    </w:lvl>
    <w:lvl w:ilvl="4" w:tplc="08070019">
      <w:start w:val="1"/>
      <w:numFmt w:val="lowerLetter"/>
      <w:lvlText w:val="%5."/>
      <w:lvlJc w:val="left"/>
      <w:pPr>
        <w:ind w:left="4309" w:hanging="360"/>
      </w:pPr>
    </w:lvl>
    <w:lvl w:ilvl="5" w:tplc="0807001B">
      <w:start w:val="1"/>
      <w:numFmt w:val="lowerRoman"/>
      <w:lvlText w:val="%6."/>
      <w:lvlJc w:val="right"/>
      <w:pPr>
        <w:ind w:left="5029" w:hanging="180"/>
      </w:pPr>
    </w:lvl>
    <w:lvl w:ilvl="6" w:tplc="0807000F">
      <w:start w:val="1"/>
      <w:numFmt w:val="decimal"/>
      <w:lvlText w:val="%7."/>
      <w:lvlJc w:val="left"/>
      <w:pPr>
        <w:ind w:left="5749" w:hanging="360"/>
      </w:pPr>
    </w:lvl>
    <w:lvl w:ilvl="7" w:tplc="08070019">
      <w:start w:val="1"/>
      <w:numFmt w:val="lowerLetter"/>
      <w:lvlText w:val="%8."/>
      <w:lvlJc w:val="left"/>
      <w:pPr>
        <w:ind w:left="6469" w:hanging="360"/>
      </w:pPr>
    </w:lvl>
    <w:lvl w:ilvl="8" w:tplc="0807001B">
      <w:start w:val="1"/>
      <w:numFmt w:val="lowerRoman"/>
      <w:lvlText w:val="%9."/>
      <w:lvlJc w:val="right"/>
      <w:pPr>
        <w:ind w:left="7189" w:hanging="180"/>
      </w:pPr>
    </w:lvl>
  </w:abstractNum>
  <w:abstractNum w:abstractNumId="7" w15:restartNumberingAfterBreak="0">
    <w:nsid w:val="33952068"/>
    <w:multiLevelType w:val="singleLevel"/>
    <w:tmpl w:val="C2048B24"/>
    <w:lvl w:ilvl="0">
      <w:start w:val="1"/>
      <w:numFmt w:val="decimal"/>
      <w:lvlText w:val="[%1]"/>
      <w:lvlJc w:val="left"/>
      <w:pPr>
        <w:tabs>
          <w:tab w:val="num" w:pos="504"/>
        </w:tabs>
        <w:ind w:left="504" w:hanging="504"/>
      </w:pPr>
      <w:rPr>
        <w:rFonts w:ascii="Times New Roman" w:hAnsi="Times New Roman" w:hint="default"/>
        <w:b w:val="0"/>
        <w:i w:val="0"/>
        <w:sz w:val="18"/>
        <w:szCs w:val="18"/>
      </w:rPr>
    </w:lvl>
  </w:abstractNum>
  <w:abstractNum w:abstractNumId="8" w15:restartNumberingAfterBreak="0">
    <w:nsid w:val="34B12871"/>
    <w:multiLevelType w:val="hybridMultilevel"/>
    <w:tmpl w:val="C4883FE6"/>
    <w:lvl w:ilvl="0" w:tplc="FC642B2C">
      <w:start w:val="1"/>
      <w:numFmt w:val="lowerLetter"/>
      <w:lvlText w:val="(%1)"/>
      <w:lvlJc w:val="left"/>
      <w:pPr>
        <w:ind w:left="1945" w:hanging="360"/>
      </w:pPr>
      <w:rPr>
        <w:rFonts w:hint="default"/>
        <w:color w:val="000000"/>
      </w:rPr>
    </w:lvl>
    <w:lvl w:ilvl="1" w:tplc="04090019" w:tentative="1">
      <w:start w:val="1"/>
      <w:numFmt w:val="lowerLetter"/>
      <w:lvlText w:val="%2."/>
      <w:lvlJc w:val="left"/>
      <w:pPr>
        <w:ind w:left="2665" w:hanging="360"/>
      </w:pPr>
    </w:lvl>
    <w:lvl w:ilvl="2" w:tplc="0409001B" w:tentative="1">
      <w:start w:val="1"/>
      <w:numFmt w:val="lowerRoman"/>
      <w:lvlText w:val="%3."/>
      <w:lvlJc w:val="right"/>
      <w:pPr>
        <w:ind w:left="3385" w:hanging="180"/>
      </w:pPr>
    </w:lvl>
    <w:lvl w:ilvl="3" w:tplc="0409000F" w:tentative="1">
      <w:start w:val="1"/>
      <w:numFmt w:val="decimal"/>
      <w:lvlText w:val="%4."/>
      <w:lvlJc w:val="left"/>
      <w:pPr>
        <w:ind w:left="4105" w:hanging="360"/>
      </w:pPr>
    </w:lvl>
    <w:lvl w:ilvl="4" w:tplc="04090019" w:tentative="1">
      <w:start w:val="1"/>
      <w:numFmt w:val="lowerLetter"/>
      <w:lvlText w:val="%5."/>
      <w:lvlJc w:val="left"/>
      <w:pPr>
        <w:ind w:left="4825" w:hanging="360"/>
      </w:pPr>
    </w:lvl>
    <w:lvl w:ilvl="5" w:tplc="0409001B" w:tentative="1">
      <w:start w:val="1"/>
      <w:numFmt w:val="lowerRoman"/>
      <w:lvlText w:val="%6."/>
      <w:lvlJc w:val="right"/>
      <w:pPr>
        <w:ind w:left="5545" w:hanging="180"/>
      </w:pPr>
    </w:lvl>
    <w:lvl w:ilvl="6" w:tplc="0409000F" w:tentative="1">
      <w:start w:val="1"/>
      <w:numFmt w:val="decimal"/>
      <w:lvlText w:val="%7."/>
      <w:lvlJc w:val="left"/>
      <w:pPr>
        <w:ind w:left="6265" w:hanging="360"/>
      </w:pPr>
    </w:lvl>
    <w:lvl w:ilvl="7" w:tplc="04090019" w:tentative="1">
      <w:start w:val="1"/>
      <w:numFmt w:val="lowerLetter"/>
      <w:lvlText w:val="%8."/>
      <w:lvlJc w:val="left"/>
      <w:pPr>
        <w:ind w:left="6985" w:hanging="360"/>
      </w:pPr>
    </w:lvl>
    <w:lvl w:ilvl="8" w:tplc="0409001B" w:tentative="1">
      <w:start w:val="1"/>
      <w:numFmt w:val="lowerRoman"/>
      <w:lvlText w:val="%9."/>
      <w:lvlJc w:val="right"/>
      <w:pPr>
        <w:ind w:left="7705" w:hanging="180"/>
      </w:pPr>
    </w:lvl>
  </w:abstractNum>
  <w:abstractNum w:abstractNumId="9"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0" w15:restartNumberingAfterBreak="0">
    <w:nsid w:val="37741881"/>
    <w:multiLevelType w:val="hybridMultilevel"/>
    <w:tmpl w:val="BD18BE48"/>
    <w:lvl w:ilvl="0" w:tplc="357AEE26">
      <w:start w:val="1"/>
      <w:numFmt w:val="lowerLetter"/>
      <w:lvlText w:val="(%1)"/>
      <w:lvlJc w:val="left"/>
      <w:pPr>
        <w:ind w:left="2215" w:hanging="360"/>
      </w:pPr>
      <w:rPr>
        <w:rFonts w:hint="default"/>
        <w:color w:val="000000"/>
      </w:r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11" w15:restartNumberingAfterBreak="0">
    <w:nsid w:val="37E934F5"/>
    <w:multiLevelType w:val="singleLevel"/>
    <w:tmpl w:val="DD54697E"/>
    <w:lvl w:ilvl="0">
      <w:start w:val="1"/>
      <w:numFmt w:val="decimal"/>
      <w:pStyle w:val="Question"/>
      <w:lvlText w:val="%1."/>
      <w:lvlJc w:val="left"/>
      <w:pPr>
        <w:tabs>
          <w:tab w:val="num" w:pos="360"/>
        </w:tabs>
        <w:ind w:left="360" w:hanging="360"/>
      </w:pPr>
      <w:rPr>
        <w:b/>
        <w:i w:val="0"/>
      </w:rPr>
    </w:lvl>
  </w:abstractNum>
  <w:abstractNum w:abstractNumId="1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3" w15:restartNumberingAfterBreak="0">
    <w:nsid w:val="43CB1639"/>
    <w:multiLevelType w:val="multilevel"/>
    <w:tmpl w:val="60DAF062"/>
    <w:lvl w:ilvl="0">
      <w:start w:val="1"/>
      <w:numFmt w:val="decimal"/>
      <w:lvlText w:val="%1."/>
      <w:lvlJc w:val="left"/>
      <w:pPr>
        <w:tabs>
          <w:tab w:val="num" w:pos="1860"/>
        </w:tabs>
        <w:ind w:left="1860" w:hanging="360"/>
      </w:pPr>
      <w:rPr>
        <w:rFonts w:cs="Times New Roman" w:hint="default"/>
        <w:color w:val="auto"/>
      </w:rPr>
    </w:lvl>
    <w:lvl w:ilvl="1">
      <w:start w:val="1"/>
      <w:numFmt w:val="ideographTraditional"/>
      <w:lvlText w:val="%2、"/>
      <w:lvlJc w:val="left"/>
      <w:pPr>
        <w:tabs>
          <w:tab w:val="num" w:pos="2460"/>
        </w:tabs>
        <w:ind w:left="2460" w:hanging="480"/>
      </w:pPr>
    </w:lvl>
    <w:lvl w:ilvl="2">
      <w:start w:val="1"/>
      <w:numFmt w:val="lowerRoman"/>
      <w:lvlText w:val="%3."/>
      <w:lvlJc w:val="right"/>
      <w:pPr>
        <w:tabs>
          <w:tab w:val="num" w:pos="2940"/>
        </w:tabs>
        <w:ind w:left="2940" w:hanging="480"/>
      </w:pPr>
    </w:lvl>
    <w:lvl w:ilvl="3">
      <w:start w:val="1"/>
      <w:numFmt w:val="decimal"/>
      <w:lvlText w:val="%4."/>
      <w:lvlJc w:val="left"/>
      <w:pPr>
        <w:tabs>
          <w:tab w:val="num" w:pos="3420"/>
        </w:tabs>
        <w:ind w:left="3420" w:hanging="480"/>
      </w:pPr>
    </w:lvl>
    <w:lvl w:ilvl="4">
      <w:start w:val="1"/>
      <w:numFmt w:val="ideographTraditional"/>
      <w:lvlText w:val="%5、"/>
      <w:lvlJc w:val="left"/>
      <w:pPr>
        <w:tabs>
          <w:tab w:val="num" w:pos="3900"/>
        </w:tabs>
        <w:ind w:left="3900" w:hanging="480"/>
      </w:pPr>
    </w:lvl>
    <w:lvl w:ilvl="5">
      <w:start w:val="1"/>
      <w:numFmt w:val="lowerRoman"/>
      <w:lvlText w:val="%6."/>
      <w:lvlJc w:val="right"/>
      <w:pPr>
        <w:tabs>
          <w:tab w:val="num" w:pos="4380"/>
        </w:tabs>
        <w:ind w:left="4380" w:hanging="480"/>
      </w:pPr>
    </w:lvl>
    <w:lvl w:ilvl="6">
      <w:start w:val="1"/>
      <w:numFmt w:val="decimal"/>
      <w:lvlText w:val="%7."/>
      <w:lvlJc w:val="left"/>
      <w:pPr>
        <w:tabs>
          <w:tab w:val="num" w:pos="4860"/>
        </w:tabs>
        <w:ind w:left="4860" w:hanging="480"/>
      </w:pPr>
    </w:lvl>
    <w:lvl w:ilvl="7">
      <w:start w:val="1"/>
      <w:numFmt w:val="ideographTraditional"/>
      <w:lvlText w:val="%8、"/>
      <w:lvlJc w:val="left"/>
      <w:pPr>
        <w:tabs>
          <w:tab w:val="num" w:pos="5340"/>
        </w:tabs>
        <w:ind w:left="5340" w:hanging="480"/>
      </w:pPr>
    </w:lvl>
    <w:lvl w:ilvl="8">
      <w:start w:val="1"/>
      <w:numFmt w:val="lowerRoman"/>
      <w:lvlText w:val="%9."/>
      <w:lvlJc w:val="right"/>
      <w:pPr>
        <w:tabs>
          <w:tab w:val="num" w:pos="5820"/>
        </w:tabs>
        <w:ind w:left="5820" w:hanging="480"/>
      </w:pPr>
    </w:lvl>
  </w:abstractNum>
  <w:abstractNum w:abstractNumId="14" w15:restartNumberingAfterBreak="0">
    <w:nsid w:val="46380FC1"/>
    <w:multiLevelType w:val="hybridMultilevel"/>
    <w:tmpl w:val="CFD0F6B0"/>
    <w:lvl w:ilvl="0" w:tplc="6B7CE2BA">
      <w:start w:val="1"/>
      <w:numFmt w:val="decimal"/>
      <w:lvlText w:val="line- %1."/>
      <w:lvlJc w:val="left"/>
      <w:pPr>
        <w:ind w:left="720" w:hanging="360"/>
      </w:pPr>
      <w:rPr>
        <w:rFonts w:ascii="Times New Roman" w:hAnsi="Times New Roman" w:cs="Times New Roman" w:hint="default"/>
        <w:b w:val="0"/>
        <w:i/>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341911"/>
    <w:multiLevelType w:val="hybridMultilevel"/>
    <w:tmpl w:val="8C56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2E012F"/>
    <w:multiLevelType w:val="hybridMultilevel"/>
    <w:tmpl w:val="A1F6D9A4"/>
    <w:lvl w:ilvl="0" w:tplc="6B12291C">
      <w:start w:val="1"/>
      <w:numFmt w:val="decimal"/>
      <w:lvlText w:val="%1."/>
      <w:lvlJc w:val="left"/>
      <w:pPr>
        <w:tabs>
          <w:tab w:val="num" w:pos="480"/>
        </w:tabs>
        <w:ind w:left="480" w:hanging="480"/>
      </w:pPr>
      <w:rPr>
        <w:rFonts w:ascii="Times New Roman" w:hAnsi="Times New Roman" w:cs="Times New Roman" w:hint="default"/>
        <w:color w:val="0000FF"/>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15:restartNumberingAfterBreak="0">
    <w:nsid w:val="4F2E4F1D"/>
    <w:multiLevelType w:val="hybridMultilevel"/>
    <w:tmpl w:val="29EEEB32"/>
    <w:lvl w:ilvl="0" w:tplc="52A4DF0A">
      <w:start w:val="1"/>
      <w:numFmt w:val="lowerLetter"/>
      <w:lvlText w:val="(%1)"/>
      <w:lvlJc w:val="left"/>
      <w:pPr>
        <w:ind w:left="1855" w:hanging="360"/>
      </w:pPr>
      <w:rPr>
        <w:rFonts w:hint="default"/>
        <w:color w:val="000000"/>
      </w:rPr>
    </w:lvl>
    <w:lvl w:ilvl="1" w:tplc="04090019" w:tentative="1">
      <w:start w:val="1"/>
      <w:numFmt w:val="lowerLetter"/>
      <w:lvlText w:val="%2."/>
      <w:lvlJc w:val="left"/>
      <w:pPr>
        <w:ind w:left="2575" w:hanging="360"/>
      </w:pPr>
    </w:lvl>
    <w:lvl w:ilvl="2" w:tplc="0409001B" w:tentative="1">
      <w:start w:val="1"/>
      <w:numFmt w:val="lowerRoman"/>
      <w:lvlText w:val="%3."/>
      <w:lvlJc w:val="right"/>
      <w:pPr>
        <w:ind w:left="3295" w:hanging="180"/>
      </w:pPr>
    </w:lvl>
    <w:lvl w:ilvl="3" w:tplc="0409000F" w:tentative="1">
      <w:start w:val="1"/>
      <w:numFmt w:val="decimal"/>
      <w:lvlText w:val="%4."/>
      <w:lvlJc w:val="left"/>
      <w:pPr>
        <w:ind w:left="4015" w:hanging="360"/>
      </w:pPr>
    </w:lvl>
    <w:lvl w:ilvl="4" w:tplc="04090019" w:tentative="1">
      <w:start w:val="1"/>
      <w:numFmt w:val="lowerLetter"/>
      <w:lvlText w:val="%5."/>
      <w:lvlJc w:val="left"/>
      <w:pPr>
        <w:ind w:left="4735" w:hanging="360"/>
      </w:pPr>
    </w:lvl>
    <w:lvl w:ilvl="5" w:tplc="0409001B" w:tentative="1">
      <w:start w:val="1"/>
      <w:numFmt w:val="lowerRoman"/>
      <w:lvlText w:val="%6."/>
      <w:lvlJc w:val="right"/>
      <w:pPr>
        <w:ind w:left="5455" w:hanging="180"/>
      </w:pPr>
    </w:lvl>
    <w:lvl w:ilvl="6" w:tplc="0409000F" w:tentative="1">
      <w:start w:val="1"/>
      <w:numFmt w:val="decimal"/>
      <w:lvlText w:val="%7."/>
      <w:lvlJc w:val="left"/>
      <w:pPr>
        <w:ind w:left="6175" w:hanging="360"/>
      </w:pPr>
    </w:lvl>
    <w:lvl w:ilvl="7" w:tplc="04090019" w:tentative="1">
      <w:start w:val="1"/>
      <w:numFmt w:val="lowerLetter"/>
      <w:lvlText w:val="%8."/>
      <w:lvlJc w:val="left"/>
      <w:pPr>
        <w:ind w:left="6895" w:hanging="360"/>
      </w:pPr>
    </w:lvl>
    <w:lvl w:ilvl="8" w:tplc="0409001B" w:tentative="1">
      <w:start w:val="1"/>
      <w:numFmt w:val="lowerRoman"/>
      <w:lvlText w:val="%9."/>
      <w:lvlJc w:val="right"/>
      <w:pPr>
        <w:ind w:left="7615" w:hanging="180"/>
      </w:pPr>
    </w:lvl>
  </w:abstractNum>
  <w:abstractNum w:abstractNumId="18" w15:restartNumberingAfterBreak="0">
    <w:nsid w:val="518A58C2"/>
    <w:multiLevelType w:val="hybridMultilevel"/>
    <w:tmpl w:val="3AECE87A"/>
    <w:lvl w:ilvl="0" w:tplc="3CDC3EC4">
      <w:start w:val="1"/>
      <w:numFmt w:val="decimal"/>
      <w:lvlText w:val="%1."/>
      <w:lvlJc w:val="left"/>
      <w:pPr>
        <w:tabs>
          <w:tab w:val="num" w:pos="1890"/>
        </w:tabs>
        <w:ind w:left="1890" w:hanging="360"/>
      </w:pPr>
      <w:rPr>
        <w:rFonts w:hint="default"/>
      </w:rPr>
    </w:lvl>
    <w:lvl w:ilvl="1" w:tplc="04090019" w:tentative="1">
      <w:start w:val="1"/>
      <w:numFmt w:val="ideographTraditional"/>
      <w:lvlText w:val="%2、"/>
      <w:lvlJc w:val="left"/>
      <w:pPr>
        <w:tabs>
          <w:tab w:val="num" w:pos="2490"/>
        </w:tabs>
        <w:ind w:left="2490" w:hanging="480"/>
      </w:pPr>
    </w:lvl>
    <w:lvl w:ilvl="2" w:tplc="0409001B" w:tentative="1">
      <w:start w:val="1"/>
      <w:numFmt w:val="lowerRoman"/>
      <w:lvlText w:val="%3."/>
      <w:lvlJc w:val="right"/>
      <w:pPr>
        <w:tabs>
          <w:tab w:val="num" w:pos="2970"/>
        </w:tabs>
        <w:ind w:left="2970" w:hanging="480"/>
      </w:pPr>
    </w:lvl>
    <w:lvl w:ilvl="3" w:tplc="0409000F" w:tentative="1">
      <w:start w:val="1"/>
      <w:numFmt w:val="decimal"/>
      <w:lvlText w:val="%4."/>
      <w:lvlJc w:val="left"/>
      <w:pPr>
        <w:tabs>
          <w:tab w:val="num" w:pos="3450"/>
        </w:tabs>
        <w:ind w:left="3450" w:hanging="480"/>
      </w:pPr>
    </w:lvl>
    <w:lvl w:ilvl="4" w:tplc="04090019" w:tentative="1">
      <w:start w:val="1"/>
      <w:numFmt w:val="ideographTraditional"/>
      <w:lvlText w:val="%5、"/>
      <w:lvlJc w:val="left"/>
      <w:pPr>
        <w:tabs>
          <w:tab w:val="num" w:pos="3930"/>
        </w:tabs>
        <w:ind w:left="3930" w:hanging="480"/>
      </w:pPr>
    </w:lvl>
    <w:lvl w:ilvl="5" w:tplc="0409001B" w:tentative="1">
      <w:start w:val="1"/>
      <w:numFmt w:val="lowerRoman"/>
      <w:lvlText w:val="%6."/>
      <w:lvlJc w:val="right"/>
      <w:pPr>
        <w:tabs>
          <w:tab w:val="num" w:pos="4410"/>
        </w:tabs>
        <w:ind w:left="4410" w:hanging="480"/>
      </w:pPr>
    </w:lvl>
    <w:lvl w:ilvl="6" w:tplc="0409000F" w:tentative="1">
      <w:start w:val="1"/>
      <w:numFmt w:val="decimal"/>
      <w:lvlText w:val="%7."/>
      <w:lvlJc w:val="left"/>
      <w:pPr>
        <w:tabs>
          <w:tab w:val="num" w:pos="4890"/>
        </w:tabs>
        <w:ind w:left="4890" w:hanging="480"/>
      </w:pPr>
    </w:lvl>
    <w:lvl w:ilvl="7" w:tplc="04090019" w:tentative="1">
      <w:start w:val="1"/>
      <w:numFmt w:val="ideographTraditional"/>
      <w:lvlText w:val="%8、"/>
      <w:lvlJc w:val="left"/>
      <w:pPr>
        <w:tabs>
          <w:tab w:val="num" w:pos="5370"/>
        </w:tabs>
        <w:ind w:left="5370" w:hanging="480"/>
      </w:pPr>
    </w:lvl>
    <w:lvl w:ilvl="8" w:tplc="0409001B" w:tentative="1">
      <w:start w:val="1"/>
      <w:numFmt w:val="lowerRoman"/>
      <w:lvlText w:val="%9."/>
      <w:lvlJc w:val="right"/>
      <w:pPr>
        <w:tabs>
          <w:tab w:val="num" w:pos="5850"/>
        </w:tabs>
        <w:ind w:left="5850" w:hanging="480"/>
      </w:pPr>
    </w:lvl>
  </w:abstractNum>
  <w:abstractNum w:abstractNumId="19" w15:restartNumberingAfterBreak="0">
    <w:nsid w:val="55B95639"/>
    <w:multiLevelType w:val="hybridMultilevel"/>
    <w:tmpl w:val="96EED762"/>
    <w:lvl w:ilvl="0" w:tplc="FBCC64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D830C3"/>
    <w:multiLevelType w:val="hybridMultilevel"/>
    <w:tmpl w:val="C99E2718"/>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1" w15:restartNumberingAfterBreak="0">
    <w:nsid w:val="6E852C6A"/>
    <w:multiLevelType w:val="hybridMultilevel"/>
    <w:tmpl w:val="96EED762"/>
    <w:lvl w:ilvl="0" w:tplc="FBCC64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6F4158"/>
    <w:multiLevelType w:val="hybridMultilevel"/>
    <w:tmpl w:val="96EED762"/>
    <w:lvl w:ilvl="0" w:tplc="FBCC64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7938F3"/>
    <w:multiLevelType w:val="hybridMultilevel"/>
    <w:tmpl w:val="8CD07496"/>
    <w:lvl w:ilvl="0" w:tplc="9A80ACBE">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C5200E"/>
    <w:multiLevelType w:val="hybridMultilevel"/>
    <w:tmpl w:val="1CB24DEC"/>
    <w:lvl w:ilvl="0" w:tplc="3EBE7C12">
      <w:numFmt w:val="bullet"/>
      <w:lvlText w:val=""/>
      <w:lvlJc w:val="left"/>
      <w:pPr>
        <w:ind w:left="1100" w:hanging="740"/>
      </w:pPr>
      <w:rPr>
        <w:rFonts w:ascii="Symbol" w:eastAsia="細明體"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586A91"/>
    <w:multiLevelType w:val="hybridMultilevel"/>
    <w:tmpl w:val="26B43794"/>
    <w:lvl w:ilvl="0" w:tplc="04090001">
      <w:start w:val="1"/>
      <w:numFmt w:val="bullet"/>
      <w:lvlText w:val=""/>
      <w:lvlJc w:val="left"/>
      <w:pPr>
        <w:ind w:left="1429" w:hanging="360"/>
      </w:pPr>
      <w:rPr>
        <w:rFonts w:ascii="Symbol" w:hAnsi="Symbol" w:hint="default"/>
      </w:rPr>
    </w:lvl>
    <w:lvl w:ilvl="1" w:tplc="08070019">
      <w:start w:val="1"/>
      <w:numFmt w:val="lowerLetter"/>
      <w:lvlText w:val="%2."/>
      <w:lvlJc w:val="left"/>
      <w:pPr>
        <w:ind w:left="2149" w:hanging="360"/>
      </w:pPr>
    </w:lvl>
    <w:lvl w:ilvl="2" w:tplc="0807001B">
      <w:start w:val="1"/>
      <w:numFmt w:val="lowerRoman"/>
      <w:lvlText w:val="%3."/>
      <w:lvlJc w:val="right"/>
      <w:pPr>
        <w:ind w:left="2869" w:hanging="180"/>
      </w:pPr>
    </w:lvl>
    <w:lvl w:ilvl="3" w:tplc="0807000F">
      <w:start w:val="1"/>
      <w:numFmt w:val="decimal"/>
      <w:lvlText w:val="%4."/>
      <w:lvlJc w:val="left"/>
      <w:pPr>
        <w:ind w:left="3589" w:hanging="360"/>
      </w:pPr>
    </w:lvl>
    <w:lvl w:ilvl="4" w:tplc="08070019">
      <w:start w:val="1"/>
      <w:numFmt w:val="lowerLetter"/>
      <w:lvlText w:val="%5."/>
      <w:lvlJc w:val="left"/>
      <w:pPr>
        <w:ind w:left="4309" w:hanging="360"/>
      </w:pPr>
    </w:lvl>
    <w:lvl w:ilvl="5" w:tplc="0807001B">
      <w:start w:val="1"/>
      <w:numFmt w:val="lowerRoman"/>
      <w:lvlText w:val="%6."/>
      <w:lvlJc w:val="right"/>
      <w:pPr>
        <w:ind w:left="5029" w:hanging="180"/>
      </w:pPr>
    </w:lvl>
    <w:lvl w:ilvl="6" w:tplc="0807000F">
      <w:start w:val="1"/>
      <w:numFmt w:val="decimal"/>
      <w:lvlText w:val="%7."/>
      <w:lvlJc w:val="left"/>
      <w:pPr>
        <w:ind w:left="5749" w:hanging="360"/>
      </w:pPr>
    </w:lvl>
    <w:lvl w:ilvl="7" w:tplc="08070019">
      <w:start w:val="1"/>
      <w:numFmt w:val="lowerLetter"/>
      <w:lvlText w:val="%8."/>
      <w:lvlJc w:val="left"/>
      <w:pPr>
        <w:ind w:left="6469" w:hanging="360"/>
      </w:pPr>
    </w:lvl>
    <w:lvl w:ilvl="8" w:tplc="0807001B">
      <w:start w:val="1"/>
      <w:numFmt w:val="lowerRoman"/>
      <w:lvlText w:val="%9."/>
      <w:lvlJc w:val="right"/>
      <w:pPr>
        <w:ind w:left="7189" w:hanging="180"/>
      </w:pPr>
    </w:lvl>
  </w:abstractNum>
  <w:num w:numId="1">
    <w:abstractNumId w:val="0"/>
  </w:num>
  <w:num w:numId="2">
    <w:abstractNumId w:val="12"/>
  </w:num>
  <w:num w:numId="3">
    <w:abstractNumId w:val="11"/>
  </w:num>
  <w:num w:numId="4">
    <w:abstractNumId w:val="7"/>
  </w:num>
  <w:num w:numId="5">
    <w:abstractNumId w:val="2"/>
  </w:num>
  <w:num w:numId="6">
    <w:abstractNumId w:val="5"/>
  </w:num>
  <w:num w:numId="7">
    <w:abstractNumId w:val="13"/>
  </w:num>
  <w:num w:numId="8">
    <w:abstractNumId w:val="16"/>
  </w:num>
  <w:num w:numId="9">
    <w:abstractNumId w:val="18"/>
  </w:num>
  <w:num w:numId="10">
    <w:abstractNumId w:val="1"/>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4"/>
  </w:num>
  <w:num w:numId="15">
    <w:abstractNumId w:val="25"/>
  </w:num>
  <w:num w:numId="16">
    <w:abstractNumId w:val="4"/>
    <w:lvlOverride w:ilvl="0">
      <w:startOverride w:val="24"/>
    </w:lvlOverride>
  </w:num>
  <w:num w:numId="17">
    <w:abstractNumId w:val="6"/>
  </w:num>
  <w:num w:numId="18">
    <w:abstractNumId w:val="9"/>
  </w:num>
  <w:num w:numId="19">
    <w:abstractNumId w:val="4"/>
  </w:num>
  <w:num w:numId="20">
    <w:abstractNumId w:val="14"/>
  </w:num>
  <w:num w:numId="21">
    <w:abstractNumId w:val="20"/>
  </w:num>
  <w:num w:numId="22">
    <w:abstractNumId w:val="3"/>
  </w:num>
  <w:num w:numId="23">
    <w:abstractNumId w:val="23"/>
  </w:num>
  <w:num w:numId="24">
    <w:abstractNumId w:val="17"/>
  </w:num>
  <w:num w:numId="25">
    <w:abstractNumId w:val="10"/>
  </w:num>
  <w:num w:numId="26">
    <w:abstractNumId w:val="8"/>
  </w:num>
  <w:num w:numId="27">
    <w:abstractNumId w:val="6"/>
    <w:lvlOverride w:ilvl="0">
      <w:startOverride w:val="1"/>
    </w:lvlOverride>
  </w:num>
  <w:num w:numId="28">
    <w:abstractNumId w:val="19"/>
  </w:num>
  <w:num w:numId="29">
    <w:abstractNumId w:val="22"/>
  </w:num>
  <w:num w:numId="30">
    <w:abstractNumId w:val="21"/>
  </w:num>
  <w:num w:numId="31">
    <w:abstractNumId w:val="15"/>
  </w:num>
  <w:num w:numId="32">
    <w:abstractNumId w:val="2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2"/>
  <w:drawingGridVerticalSpacing w:val="2"/>
  <w:displayHorizontalDrawingGridEvery w:val="0"/>
  <w:displayVerticalDrawingGridEvery w:val="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9E6"/>
    <w:rsid w:val="000002FA"/>
    <w:rsid w:val="0000059A"/>
    <w:rsid w:val="00001D8E"/>
    <w:rsid w:val="00001DF0"/>
    <w:rsid w:val="00003EB8"/>
    <w:rsid w:val="00004B18"/>
    <w:rsid w:val="00007079"/>
    <w:rsid w:val="0000708C"/>
    <w:rsid w:val="00011F5C"/>
    <w:rsid w:val="00013994"/>
    <w:rsid w:val="00017451"/>
    <w:rsid w:val="000176C7"/>
    <w:rsid w:val="00017915"/>
    <w:rsid w:val="00020C73"/>
    <w:rsid w:val="00020D33"/>
    <w:rsid w:val="00022470"/>
    <w:rsid w:val="000227F0"/>
    <w:rsid w:val="0003040F"/>
    <w:rsid w:val="00030508"/>
    <w:rsid w:val="0003217C"/>
    <w:rsid w:val="000357ED"/>
    <w:rsid w:val="000374BE"/>
    <w:rsid w:val="000414BA"/>
    <w:rsid w:val="00042C93"/>
    <w:rsid w:val="00043260"/>
    <w:rsid w:val="00043293"/>
    <w:rsid w:val="00043425"/>
    <w:rsid w:val="00045936"/>
    <w:rsid w:val="00045C25"/>
    <w:rsid w:val="000462A9"/>
    <w:rsid w:val="000470C4"/>
    <w:rsid w:val="0005133D"/>
    <w:rsid w:val="00052789"/>
    <w:rsid w:val="0005399E"/>
    <w:rsid w:val="000544C9"/>
    <w:rsid w:val="000573C8"/>
    <w:rsid w:val="00060353"/>
    <w:rsid w:val="00061262"/>
    <w:rsid w:val="00065237"/>
    <w:rsid w:val="00065294"/>
    <w:rsid w:val="0006760A"/>
    <w:rsid w:val="00070083"/>
    <w:rsid w:val="00071620"/>
    <w:rsid w:val="000738F1"/>
    <w:rsid w:val="00075A5C"/>
    <w:rsid w:val="00086268"/>
    <w:rsid w:val="00093BB0"/>
    <w:rsid w:val="00094184"/>
    <w:rsid w:val="000944CC"/>
    <w:rsid w:val="00094DEE"/>
    <w:rsid w:val="00096555"/>
    <w:rsid w:val="00096E4B"/>
    <w:rsid w:val="0009722F"/>
    <w:rsid w:val="0009772A"/>
    <w:rsid w:val="000A0E79"/>
    <w:rsid w:val="000A0F7F"/>
    <w:rsid w:val="000A1395"/>
    <w:rsid w:val="000B1CF7"/>
    <w:rsid w:val="000B1F65"/>
    <w:rsid w:val="000B2DF3"/>
    <w:rsid w:val="000B3B22"/>
    <w:rsid w:val="000B3C9B"/>
    <w:rsid w:val="000B432D"/>
    <w:rsid w:val="000B4BD7"/>
    <w:rsid w:val="000B6EB2"/>
    <w:rsid w:val="000C3679"/>
    <w:rsid w:val="000C3A78"/>
    <w:rsid w:val="000C4393"/>
    <w:rsid w:val="000C4B34"/>
    <w:rsid w:val="000C758D"/>
    <w:rsid w:val="000D5BE9"/>
    <w:rsid w:val="000D5FC2"/>
    <w:rsid w:val="000D7618"/>
    <w:rsid w:val="000D789C"/>
    <w:rsid w:val="000D7B95"/>
    <w:rsid w:val="000E1795"/>
    <w:rsid w:val="000E1D73"/>
    <w:rsid w:val="000E440D"/>
    <w:rsid w:val="000E45B2"/>
    <w:rsid w:val="000E6248"/>
    <w:rsid w:val="000F0092"/>
    <w:rsid w:val="000F08E1"/>
    <w:rsid w:val="000F0E69"/>
    <w:rsid w:val="000F15DB"/>
    <w:rsid w:val="000F29DA"/>
    <w:rsid w:val="000F4BE2"/>
    <w:rsid w:val="000F50F2"/>
    <w:rsid w:val="000F590C"/>
    <w:rsid w:val="000F77F8"/>
    <w:rsid w:val="001037D2"/>
    <w:rsid w:val="00107E79"/>
    <w:rsid w:val="001133B0"/>
    <w:rsid w:val="001133C1"/>
    <w:rsid w:val="00114AA2"/>
    <w:rsid w:val="0011564F"/>
    <w:rsid w:val="00116877"/>
    <w:rsid w:val="00120213"/>
    <w:rsid w:val="00121A06"/>
    <w:rsid w:val="00123382"/>
    <w:rsid w:val="00131801"/>
    <w:rsid w:val="00132F98"/>
    <w:rsid w:val="001340DA"/>
    <w:rsid w:val="0013496B"/>
    <w:rsid w:val="00135252"/>
    <w:rsid w:val="00140E54"/>
    <w:rsid w:val="00141E56"/>
    <w:rsid w:val="00143287"/>
    <w:rsid w:val="00145FCC"/>
    <w:rsid w:val="001536D9"/>
    <w:rsid w:val="001538A0"/>
    <w:rsid w:val="00154E3F"/>
    <w:rsid w:val="00155E1D"/>
    <w:rsid w:val="001627C4"/>
    <w:rsid w:val="0016504E"/>
    <w:rsid w:val="001656B1"/>
    <w:rsid w:val="001658D5"/>
    <w:rsid w:val="00165B62"/>
    <w:rsid w:val="00170411"/>
    <w:rsid w:val="0017075B"/>
    <w:rsid w:val="00176350"/>
    <w:rsid w:val="001773E9"/>
    <w:rsid w:val="00182628"/>
    <w:rsid w:val="00182E5A"/>
    <w:rsid w:val="001871A3"/>
    <w:rsid w:val="00187B37"/>
    <w:rsid w:val="00190E25"/>
    <w:rsid w:val="001930AD"/>
    <w:rsid w:val="0019461F"/>
    <w:rsid w:val="00194941"/>
    <w:rsid w:val="001960F2"/>
    <w:rsid w:val="0019726F"/>
    <w:rsid w:val="001A6BDC"/>
    <w:rsid w:val="001B0FBE"/>
    <w:rsid w:val="001B4F71"/>
    <w:rsid w:val="001B7BDA"/>
    <w:rsid w:val="001C016F"/>
    <w:rsid w:val="001C0BC2"/>
    <w:rsid w:val="001C7C60"/>
    <w:rsid w:val="001D1223"/>
    <w:rsid w:val="001D227D"/>
    <w:rsid w:val="001D5668"/>
    <w:rsid w:val="001D63D5"/>
    <w:rsid w:val="001D7AB6"/>
    <w:rsid w:val="001E0D92"/>
    <w:rsid w:val="001E2B6A"/>
    <w:rsid w:val="001E304F"/>
    <w:rsid w:val="001E426C"/>
    <w:rsid w:val="001E520D"/>
    <w:rsid w:val="001E6AA3"/>
    <w:rsid w:val="001F0FDD"/>
    <w:rsid w:val="001F229D"/>
    <w:rsid w:val="001F235B"/>
    <w:rsid w:val="001F29D4"/>
    <w:rsid w:val="001F7EAE"/>
    <w:rsid w:val="00200257"/>
    <w:rsid w:val="00200551"/>
    <w:rsid w:val="00200DD1"/>
    <w:rsid w:val="00201F45"/>
    <w:rsid w:val="00201F9F"/>
    <w:rsid w:val="0020500D"/>
    <w:rsid w:val="00206022"/>
    <w:rsid w:val="00206AE4"/>
    <w:rsid w:val="00211924"/>
    <w:rsid w:val="002152AD"/>
    <w:rsid w:val="00216340"/>
    <w:rsid w:val="00216C0C"/>
    <w:rsid w:val="00216C54"/>
    <w:rsid w:val="00217525"/>
    <w:rsid w:val="0022060B"/>
    <w:rsid w:val="0022084F"/>
    <w:rsid w:val="00221274"/>
    <w:rsid w:val="002220F0"/>
    <w:rsid w:val="002241B3"/>
    <w:rsid w:val="00225066"/>
    <w:rsid w:val="00225561"/>
    <w:rsid w:val="0022591B"/>
    <w:rsid w:val="00225E9D"/>
    <w:rsid w:val="00234430"/>
    <w:rsid w:val="0023444D"/>
    <w:rsid w:val="002375D7"/>
    <w:rsid w:val="0024010F"/>
    <w:rsid w:val="00241E36"/>
    <w:rsid w:val="002440A0"/>
    <w:rsid w:val="00246199"/>
    <w:rsid w:val="00250297"/>
    <w:rsid w:val="00251465"/>
    <w:rsid w:val="00251823"/>
    <w:rsid w:val="00254520"/>
    <w:rsid w:val="00254DED"/>
    <w:rsid w:val="0025542D"/>
    <w:rsid w:val="0025697C"/>
    <w:rsid w:val="00260C66"/>
    <w:rsid w:val="002613E9"/>
    <w:rsid w:val="00261E77"/>
    <w:rsid w:val="00262ABC"/>
    <w:rsid w:val="002647B4"/>
    <w:rsid w:val="002714E9"/>
    <w:rsid w:val="00276496"/>
    <w:rsid w:val="002774B2"/>
    <w:rsid w:val="00280057"/>
    <w:rsid w:val="002816A2"/>
    <w:rsid w:val="00284FC4"/>
    <w:rsid w:val="00287754"/>
    <w:rsid w:val="002914C4"/>
    <w:rsid w:val="0029188E"/>
    <w:rsid w:val="00294549"/>
    <w:rsid w:val="00294D7A"/>
    <w:rsid w:val="0029561C"/>
    <w:rsid w:val="002979F7"/>
    <w:rsid w:val="00297E83"/>
    <w:rsid w:val="002A11C3"/>
    <w:rsid w:val="002A7364"/>
    <w:rsid w:val="002B0562"/>
    <w:rsid w:val="002B121A"/>
    <w:rsid w:val="002B266E"/>
    <w:rsid w:val="002B4C9A"/>
    <w:rsid w:val="002B52CE"/>
    <w:rsid w:val="002B636B"/>
    <w:rsid w:val="002B63AB"/>
    <w:rsid w:val="002B684D"/>
    <w:rsid w:val="002B6E06"/>
    <w:rsid w:val="002C5136"/>
    <w:rsid w:val="002C6D85"/>
    <w:rsid w:val="002D004E"/>
    <w:rsid w:val="002D147B"/>
    <w:rsid w:val="002D223D"/>
    <w:rsid w:val="002D4CB1"/>
    <w:rsid w:val="002D5525"/>
    <w:rsid w:val="002D63C1"/>
    <w:rsid w:val="002D666A"/>
    <w:rsid w:val="002D6A4C"/>
    <w:rsid w:val="002E23E7"/>
    <w:rsid w:val="002E434E"/>
    <w:rsid w:val="002E5539"/>
    <w:rsid w:val="002F3F58"/>
    <w:rsid w:val="002F478C"/>
    <w:rsid w:val="002F4C6B"/>
    <w:rsid w:val="002F70ED"/>
    <w:rsid w:val="00304D20"/>
    <w:rsid w:val="00305125"/>
    <w:rsid w:val="00306185"/>
    <w:rsid w:val="003067DA"/>
    <w:rsid w:val="00314939"/>
    <w:rsid w:val="00314C7A"/>
    <w:rsid w:val="003214DB"/>
    <w:rsid w:val="00322966"/>
    <w:rsid w:val="003373AB"/>
    <w:rsid w:val="00337B22"/>
    <w:rsid w:val="003417EA"/>
    <w:rsid w:val="00343082"/>
    <w:rsid w:val="00353D47"/>
    <w:rsid w:val="003544B2"/>
    <w:rsid w:val="00362EC0"/>
    <w:rsid w:val="003639FB"/>
    <w:rsid w:val="0036706B"/>
    <w:rsid w:val="003716BB"/>
    <w:rsid w:val="003728E2"/>
    <w:rsid w:val="00373638"/>
    <w:rsid w:val="00373B8B"/>
    <w:rsid w:val="003766EB"/>
    <w:rsid w:val="003771E1"/>
    <w:rsid w:val="00383C14"/>
    <w:rsid w:val="0038443D"/>
    <w:rsid w:val="003873D8"/>
    <w:rsid w:val="00391B70"/>
    <w:rsid w:val="00391C06"/>
    <w:rsid w:val="00392E95"/>
    <w:rsid w:val="00393F65"/>
    <w:rsid w:val="00394252"/>
    <w:rsid w:val="0039613C"/>
    <w:rsid w:val="00397DB9"/>
    <w:rsid w:val="003A2592"/>
    <w:rsid w:val="003A4D6A"/>
    <w:rsid w:val="003A6B17"/>
    <w:rsid w:val="003B1808"/>
    <w:rsid w:val="003B306E"/>
    <w:rsid w:val="003B45B7"/>
    <w:rsid w:val="003B6CED"/>
    <w:rsid w:val="003C0030"/>
    <w:rsid w:val="003C0790"/>
    <w:rsid w:val="003C1274"/>
    <w:rsid w:val="003C186E"/>
    <w:rsid w:val="003C20EA"/>
    <w:rsid w:val="003C25AB"/>
    <w:rsid w:val="003C2A56"/>
    <w:rsid w:val="003C2DA5"/>
    <w:rsid w:val="003C471A"/>
    <w:rsid w:val="003C55E8"/>
    <w:rsid w:val="003C597F"/>
    <w:rsid w:val="003C636A"/>
    <w:rsid w:val="003D44E9"/>
    <w:rsid w:val="003D5930"/>
    <w:rsid w:val="003D7138"/>
    <w:rsid w:val="003D75ED"/>
    <w:rsid w:val="003E0206"/>
    <w:rsid w:val="003E0CF2"/>
    <w:rsid w:val="003E0D47"/>
    <w:rsid w:val="003E1AD6"/>
    <w:rsid w:val="003E2032"/>
    <w:rsid w:val="003E310F"/>
    <w:rsid w:val="003E622C"/>
    <w:rsid w:val="003E675D"/>
    <w:rsid w:val="003F0654"/>
    <w:rsid w:val="003F0A77"/>
    <w:rsid w:val="003F0C74"/>
    <w:rsid w:val="003F13FB"/>
    <w:rsid w:val="003F1A2A"/>
    <w:rsid w:val="003F1CA5"/>
    <w:rsid w:val="003F276D"/>
    <w:rsid w:val="003F2909"/>
    <w:rsid w:val="003F4D06"/>
    <w:rsid w:val="003F5416"/>
    <w:rsid w:val="003F68E5"/>
    <w:rsid w:val="00402A7B"/>
    <w:rsid w:val="00402B10"/>
    <w:rsid w:val="00404768"/>
    <w:rsid w:val="004073CA"/>
    <w:rsid w:val="004154CB"/>
    <w:rsid w:val="00415E01"/>
    <w:rsid w:val="00416DDB"/>
    <w:rsid w:val="00421DF5"/>
    <w:rsid w:val="004225B8"/>
    <w:rsid w:val="00422985"/>
    <w:rsid w:val="00422E58"/>
    <w:rsid w:val="004260CF"/>
    <w:rsid w:val="00426308"/>
    <w:rsid w:val="0043165D"/>
    <w:rsid w:val="00431707"/>
    <w:rsid w:val="00431A59"/>
    <w:rsid w:val="00431B5F"/>
    <w:rsid w:val="004333E1"/>
    <w:rsid w:val="004350C5"/>
    <w:rsid w:val="004356F4"/>
    <w:rsid w:val="0043718E"/>
    <w:rsid w:val="004416F9"/>
    <w:rsid w:val="00442D72"/>
    <w:rsid w:val="00443751"/>
    <w:rsid w:val="00446BAD"/>
    <w:rsid w:val="00450DC2"/>
    <w:rsid w:val="00453D0C"/>
    <w:rsid w:val="00454A16"/>
    <w:rsid w:val="00455543"/>
    <w:rsid w:val="00455847"/>
    <w:rsid w:val="00465BE8"/>
    <w:rsid w:val="00470352"/>
    <w:rsid w:val="004703DB"/>
    <w:rsid w:val="004714CE"/>
    <w:rsid w:val="00472ADE"/>
    <w:rsid w:val="00472E59"/>
    <w:rsid w:val="0047370F"/>
    <w:rsid w:val="00477E72"/>
    <w:rsid w:val="00481960"/>
    <w:rsid w:val="00481B31"/>
    <w:rsid w:val="00482102"/>
    <w:rsid w:val="00484208"/>
    <w:rsid w:val="00484FFE"/>
    <w:rsid w:val="00492695"/>
    <w:rsid w:val="00492709"/>
    <w:rsid w:val="00495002"/>
    <w:rsid w:val="004952DB"/>
    <w:rsid w:val="004953B3"/>
    <w:rsid w:val="00497699"/>
    <w:rsid w:val="004A1544"/>
    <w:rsid w:val="004A1E89"/>
    <w:rsid w:val="004A3B24"/>
    <w:rsid w:val="004B0A5A"/>
    <w:rsid w:val="004B280D"/>
    <w:rsid w:val="004B3099"/>
    <w:rsid w:val="004B5D71"/>
    <w:rsid w:val="004B61BA"/>
    <w:rsid w:val="004B79E6"/>
    <w:rsid w:val="004C0E01"/>
    <w:rsid w:val="004C1126"/>
    <w:rsid w:val="004C3826"/>
    <w:rsid w:val="004C3F16"/>
    <w:rsid w:val="004C677B"/>
    <w:rsid w:val="004C787C"/>
    <w:rsid w:val="004D06A5"/>
    <w:rsid w:val="004D3924"/>
    <w:rsid w:val="004E5449"/>
    <w:rsid w:val="004E7089"/>
    <w:rsid w:val="004F42FB"/>
    <w:rsid w:val="004F48CF"/>
    <w:rsid w:val="004F6593"/>
    <w:rsid w:val="0050459F"/>
    <w:rsid w:val="005063F4"/>
    <w:rsid w:val="005066EC"/>
    <w:rsid w:val="00506771"/>
    <w:rsid w:val="00507A18"/>
    <w:rsid w:val="00510EBB"/>
    <w:rsid w:val="00514874"/>
    <w:rsid w:val="00516823"/>
    <w:rsid w:val="00521CE6"/>
    <w:rsid w:val="005222BD"/>
    <w:rsid w:val="005231A9"/>
    <w:rsid w:val="005242E4"/>
    <w:rsid w:val="00524B93"/>
    <w:rsid w:val="00527953"/>
    <w:rsid w:val="00534B84"/>
    <w:rsid w:val="005357BA"/>
    <w:rsid w:val="00537BD2"/>
    <w:rsid w:val="00540AF3"/>
    <w:rsid w:val="00543505"/>
    <w:rsid w:val="0054544F"/>
    <w:rsid w:val="005454BE"/>
    <w:rsid w:val="00546485"/>
    <w:rsid w:val="00547841"/>
    <w:rsid w:val="0055177A"/>
    <w:rsid w:val="00552138"/>
    <w:rsid w:val="00554716"/>
    <w:rsid w:val="005566DC"/>
    <w:rsid w:val="00557A04"/>
    <w:rsid w:val="0056018C"/>
    <w:rsid w:val="0056264F"/>
    <w:rsid w:val="00562837"/>
    <w:rsid w:val="00563AC2"/>
    <w:rsid w:val="00566C4C"/>
    <w:rsid w:val="00567182"/>
    <w:rsid w:val="00567321"/>
    <w:rsid w:val="00570315"/>
    <w:rsid w:val="00572434"/>
    <w:rsid w:val="00572F5C"/>
    <w:rsid w:val="005813BF"/>
    <w:rsid w:val="00581E6B"/>
    <w:rsid w:val="00582240"/>
    <w:rsid w:val="00583EEC"/>
    <w:rsid w:val="00586E32"/>
    <w:rsid w:val="0058796A"/>
    <w:rsid w:val="0059001C"/>
    <w:rsid w:val="00594C85"/>
    <w:rsid w:val="005969E1"/>
    <w:rsid w:val="00597E22"/>
    <w:rsid w:val="005A00CD"/>
    <w:rsid w:val="005A0705"/>
    <w:rsid w:val="005A0C93"/>
    <w:rsid w:val="005A38D2"/>
    <w:rsid w:val="005A5181"/>
    <w:rsid w:val="005A6163"/>
    <w:rsid w:val="005B230D"/>
    <w:rsid w:val="005B3BFF"/>
    <w:rsid w:val="005B461C"/>
    <w:rsid w:val="005B6247"/>
    <w:rsid w:val="005C010E"/>
    <w:rsid w:val="005C1E09"/>
    <w:rsid w:val="005C204E"/>
    <w:rsid w:val="005C25F8"/>
    <w:rsid w:val="005C5509"/>
    <w:rsid w:val="005C6D03"/>
    <w:rsid w:val="005C77B2"/>
    <w:rsid w:val="005D39EA"/>
    <w:rsid w:val="005D3C7D"/>
    <w:rsid w:val="005D5125"/>
    <w:rsid w:val="005D6836"/>
    <w:rsid w:val="005E20F9"/>
    <w:rsid w:val="005E22A5"/>
    <w:rsid w:val="005E3748"/>
    <w:rsid w:val="005E4363"/>
    <w:rsid w:val="005E6357"/>
    <w:rsid w:val="005E678E"/>
    <w:rsid w:val="005E6D46"/>
    <w:rsid w:val="005E7157"/>
    <w:rsid w:val="005E743F"/>
    <w:rsid w:val="005F1DF4"/>
    <w:rsid w:val="005F3351"/>
    <w:rsid w:val="005F386F"/>
    <w:rsid w:val="005F3957"/>
    <w:rsid w:val="005F53A5"/>
    <w:rsid w:val="005F5665"/>
    <w:rsid w:val="005F7427"/>
    <w:rsid w:val="005F7860"/>
    <w:rsid w:val="0060052A"/>
    <w:rsid w:val="006006DC"/>
    <w:rsid w:val="00601694"/>
    <w:rsid w:val="00601B70"/>
    <w:rsid w:val="00601C8A"/>
    <w:rsid w:val="0060412C"/>
    <w:rsid w:val="00604B85"/>
    <w:rsid w:val="00604D9B"/>
    <w:rsid w:val="006075F1"/>
    <w:rsid w:val="00612333"/>
    <w:rsid w:val="00612643"/>
    <w:rsid w:val="006145C4"/>
    <w:rsid w:val="00615538"/>
    <w:rsid w:val="00616567"/>
    <w:rsid w:val="00617904"/>
    <w:rsid w:val="00620E48"/>
    <w:rsid w:val="00622FDE"/>
    <w:rsid w:val="006252ED"/>
    <w:rsid w:val="00625647"/>
    <w:rsid w:val="0063305C"/>
    <w:rsid w:val="00634230"/>
    <w:rsid w:val="0063582B"/>
    <w:rsid w:val="00635D18"/>
    <w:rsid w:val="006373E9"/>
    <w:rsid w:val="006403CC"/>
    <w:rsid w:val="00641B30"/>
    <w:rsid w:val="0064338A"/>
    <w:rsid w:val="00644E6C"/>
    <w:rsid w:val="006473EB"/>
    <w:rsid w:val="006507A8"/>
    <w:rsid w:val="006520F6"/>
    <w:rsid w:val="00653CA2"/>
    <w:rsid w:val="00653E44"/>
    <w:rsid w:val="006552E0"/>
    <w:rsid w:val="00656CC4"/>
    <w:rsid w:val="006608AF"/>
    <w:rsid w:val="006611CE"/>
    <w:rsid w:val="0066292F"/>
    <w:rsid w:val="00662B0F"/>
    <w:rsid w:val="006631BD"/>
    <w:rsid w:val="00663E0B"/>
    <w:rsid w:val="006640BF"/>
    <w:rsid w:val="00666085"/>
    <w:rsid w:val="00666301"/>
    <w:rsid w:val="006669A1"/>
    <w:rsid w:val="006678FC"/>
    <w:rsid w:val="00667E00"/>
    <w:rsid w:val="006717A2"/>
    <w:rsid w:val="0067267F"/>
    <w:rsid w:val="00672D6F"/>
    <w:rsid w:val="00672DD2"/>
    <w:rsid w:val="00672EE5"/>
    <w:rsid w:val="00673066"/>
    <w:rsid w:val="00675C36"/>
    <w:rsid w:val="0067752C"/>
    <w:rsid w:val="006776D6"/>
    <w:rsid w:val="00677CF6"/>
    <w:rsid w:val="00680FEA"/>
    <w:rsid w:val="00681BEF"/>
    <w:rsid w:val="00682723"/>
    <w:rsid w:val="0068328D"/>
    <w:rsid w:val="00685B95"/>
    <w:rsid w:val="006874C4"/>
    <w:rsid w:val="006900BD"/>
    <w:rsid w:val="006910D5"/>
    <w:rsid w:val="00696807"/>
    <w:rsid w:val="00696962"/>
    <w:rsid w:val="006A1ABD"/>
    <w:rsid w:val="006A27D8"/>
    <w:rsid w:val="006A6B14"/>
    <w:rsid w:val="006A6C5D"/>
    <w:rsid w:val="006B08CE"/>
    <w:rsid w:val="006B18EB"/>
    <w:rsid w:val="006B1958"/>
    <w:rsid w:val="006B36E2"/>
    <w:rsid w:val="006B5CD6"/>
    <w:rsid w:val="006B650D"/>
    <w:rsid w:val="006B7B05"/>
    <w:rsid w:val="006B7B42"/>
    <w:rsid w:val="006C3323"/>
    <w:rsid w:val="006C75C6"/>
    <w:rsid w:val="006C7B2E"/>
    <w:rsid w:val="006D18EF"/>
    <w:rsid w:val="006D5FE4"/>
    <w:rsid w:val="006D6E81"/>
    <w:rsid w:val="006E0873"/>
    <w:rsid w:val="006E1980"/>
    <w:rsid w:val="006E37EA"/>
    <w:rsid w:val="006E38F2"/>
    <w:rsid w:val="006E5439"/>
    <w:rsid w:val="006E6072"/>
    <w:rsid w:val="006E6ABE"/>
    <w:rsid w:val="006F04D2"/>
    <w:rsid w:val="006F159C"/>
    <w:rsid w:val="007007FB"/>
    <w:rsid w:val="00704D3F"/>
    <w:rsid w:val="00705058"/>
    <w:rsid w:val="0070525F"/>
    <w:rsid w:val="007102B2"/>
    <w:rsid w:val="007177D8"/>
    <w:rsid w:val="0072452D"/>
    <w:rsid w:val="00725687"/>
    <w:rsid w:val="00727964"/>
    <w:rsid w:val="007346DC"/>
    <w:rsid w:val="00735653"/>
    <w:rsid w:val="007363A5"/>
    <w:rsid w:val="00737050"/>
    <w:rsid w:val="0074180B"/>
    <w:rsid w:val="007429EB"/>
    <w:rsid w:val="00751E4D"/>
    <w:rsid w:val="00756B32"/>
    <w:rsid w:val="00757DA1"/>
    <w:rsid w:val="007602FE"/>
    <w:rsid w:val="007644CD"/>
    <w:rsid w:val="00765706"/>
    <w:rsid w:val="00767A0A"/>
    <w:rsid w:val="00767E0E"/>
    <w:rsid w:val="0077035A"/>
    <w:rsid w:val="007753CA"/>
    <w:rsid w:val="0077665D"/>
    <w:rsid w:val="00776B67"/>
    <w:rsid w:val="00777153"/>
    <w:rsid w:val="00777725"/>
    <w:rsid w:val="007815EB"/>
    <w:rsid w:val="0078281F"/>
    <w:rsid w:val="00785676"/>
    <w:rsid w:val="0078770F"/>
    <w:rsid w:val="007916EC"/>
    <w:rsid w:val="00792A89"/>
    <w:rsid w:val="007959BB"/>
    <w:rsid w:val="00795C30"/>
    <w:rsid w:val="00796278"/>
    <w:rsid w:val="007968DB"/>
    <w:rsid w:val="007A2EF3"/>
    <w:rsid w:val="007A3B63"/>
    <w:rsid w:val="007A417B"/>
    <w:rsid w:val="007A72AE"/>
    <w:rsid w:val="007C328E"/>
    <w:rsid w:val="007C3348"/>
    <w:rsid w:val="007C3AA9"/>
    <w:rsid w:val="007D0408"/>
    <w:rsid w:val="007D044D"/>
    <w:rsid w:val="007D1E53"/>
    <w:rsid w:val="007E09D3"/>
    <w:rsid w:val="007E0AF7"/>
    <w:rsid w:val="007E0E8F"/>
    <w:rsid w:val="007E5DCB"/>
    <w:rsid w:val="007E6128"/>
    <w:rsid w:val="007E684F"/>
    <w:rsid w:val="007F0C11"/>
    <w:rsid w:val="007F0C58"/>
    <w:rsid w:val="007F0E6C"/>
    <w:rsid w:val="007F15BF"/>
    <w:rsid w:val="007F3AFD"/>
    <w:rsid w:val="00802934"/>
    <w:rsid w:val="00803A09"/>
    <w:rsid w:val="00804061"/>
    <w:rsid w:val="008045C2"/>
    <w:rsid w:val="008070B0"/>
    <w:rsid w:val="008148A6"/>
    <w:rsid w:val="00817D89"/>
    <w:rsid w:val="008203E3"/>
    <w:rsid w:val="0082047B"/>
    <w:rsid w:val="008215D9"/>
    <w:rsid w:val="008224CC"/>
    <w:rsid w:val="008233ED"/>
    <w:rsid w:val="00823EC8"/>
    <w:rsid w:val="0082695E"/>
    <w:rsid w:val="008301EA"/>
    <w:rsid w:val="00831C7B"/>
    <w:rsid w:val="00833641"/>
    <w:rsid w:val="00834073"/>
    <w:rsid w:val="0084071D"/>
    <w:rsid w:val="00840DE8"/>
    <w:rsid w:val="00841ECF"/>
    <w:rsid w:val="00843FA5"/>
    <w:rsid w:val="00847DF9"/>
    <w:rsid w:val="00847E87"/>
    <w:rsid w:val="00850824"/>
    <w:rsid w:val="00853385"/>
    <w:rsid w:val="0085597B"/>
    <w:rsid w:val="00856DFA"/>
    <w:rsid w:val="008578F8"/>
    <w:rsid w:val="00865F4D"/>
    <w:rsid w:val="00866199"/>
    <w:rsid w:val="00870113"/>
    <w:rsid w:val="00870242"/>
    <w:rsid w:val="00871019"/>
    <w:rsid w:val="008711B3"/>
    <w:rsid w:val="00873299"/>
    <w:rsid w:val="00873FD2"/>
    <w:rsid w:val="00874422"/>
    <w:rsid w:val="00876D32"/>
    <w:rsid w:val="00880F53"/>
    <w:rsid w:val="00883F1C"/>
    <w:rsid w:val="0088725A"/>
    <w:rsid w:val="00890BC4"/>
    <w:rsid w:val="00895986"/>
    <w:rsid w:val="00896899"/>
    <w:rsid w:val="008A2954"/>
    <w:rsid w:val="008A6086"/>
    <w:rsid w:val="008A69E0"/>
    <w:rsid w:val="008A7543"/>
    <w:rsid w:val="008B0024"/>
    <w:rsid w:val="008B07DA"/>
    <w:rsid w:val="008B0D9E"/>
    <w:rsid w:val="008B42F6"/>
    <w:rsid w:val="008B447E"/>
    <w:rsid w:val="008B474E"/>
    <w:rsid w:val="008B4E96"/>
    <w:rsid w:val="008B56F3"/>
    <w:rsid w:val="008B5D77"/>
    <w:rsid w:val="008B5E06"/>
    <w:rsid w:val="008B5E6A"/>
    <w:rsid w:val="008B614E"/>
    <w:rsid w:val="008B7E64"/>
    <w:rsid w:val="008C144C"/>
    <w:rsid w:val="008C5238"/>
    <w:rsid w:val="008C7A32"/>
    <w:rsid w:val="008D295A"/>
    <w:rsid w:val="008D2B6D"/>
    <w:rsid w:val="008D4EEB"/>
    <w:rsid w:val="008D66EB"/>
    <w:rsid w:val="008D75D7"/>
    <w:rsid w:val="008E0A6A"/>
    <w:rsid w:val="008E2DA3"/>
    <w:rsid w:val="008E45CF"/>
    <w:rsid w:val="008E52FC"/>
    <w:rsid w:val="008E6837"/>
    <w:rsid w:val="008E7DF7"/>
    <w:rsid w:val="008F3295"/>
    <w:rsid w:val="008F39CE"/>
    <w:rsid w:val="008F3CF9"/>
    <w:rsid w:val="008F4FCF"/>
    <w:rsid w:val="008F515D"/>
    <w:rsid w:val="008F6A4B"/>
    <w:rsid w:val="008F7DC7"/>
    <w:rsid w:val="00900677"/>
    <w:rsid w:val="00902A78"/>
    <w:rsid w:val="00903131"/>
    <w:rsid w:val="00905AD5"/>
    <w:rsid w:val="00905D92"/>
    <w:rsid w:val="00913319"/>
    <w:rsid w:val="00913C2E"/>
    <w:rsid w:val="009204A8"/>
    <w:rsid w:val="00922C2A"/>
    <w:rsid w:val="00925856"/>
    <w:rsid w:val="009259B8"/>
    <w:rsid w:val="0092752E"/>
    <w:rsid w:val="00930B30"/>
    <w:rsid w:val="0093207F"/>
    <w:rsid w:val="00932970"/>
    <w:rsid w:val="00935FC4"/>
    <w:rsid w:val="00940FC8"/>
    <w:rsid w:val="00943F2D"/>
    <w:rsid w:val="00945737"/>
    <w:rsid w:val="00947F42"/>
    <w:rsid w:val="00950654"/>
    <w:rsid w:val="00950E31"/>
    <w:rsid w:val="0095638B"/>
    <w:rsid w:val="009570E2"/>
    <w:rsid w:val="0095726B"/>
    <w:rsid w:val="009625B9"/>
    <w:rsid w:val="0097242B"/>
    <w:rsid w:val="009727E1"/>
    <w:rsid w:val="00973506"/>
    <w:rsid w:val="009743D4"/>
    <w:rsid w:val="009746B9"/>
    <w:rsid w:val="009748C3"/>
    <w:rsid w:val="0098195B"/>
    <w:rsid w:val="009823A0"/>
    <w:rsid w:val="009830D1"/>
    <w:rsid w:val="00983BB0"/>
    <w:rsid w:val="00983F97"/>
    <w:rsid w:val="009843B7"/>
    <w:rsid w:val="00987AE0"/>
    <w:rsid w:val="0099133F"/>
    <w:rsid w:val="0099193B"/>
    <w:rsid w:val="00991D7B"/>
    <w:rsid w:val="009925E2"/>
    <w:rsid w:val="00994266"/>
    <w:rsid w:val="00994407"/>
    <w:rsid w:val="009951CE"/>
    <w:rsid w:val="009A0723"/>
    <w:rsid w:val="009A0983"/>
    <w:rsid w:val="009A38B2"/>
    <w:rsid w:val="009A5D37"/>
    <w:rsid w:val="009A6678"/>
    <w:rsid w:val="009A7631"/>
    <w:rsid w:val="009B1165"/>
    <w:rsid w:val="009B1AAA"/>
    <w:rsid w:val="009B7930"/>
    <w:rsid w:val="009C11B4"/>
    <w:rsid w:val="009C146A"/>
    <w:rsid w:val="009C161C"/>
    <w:rsid w:val="009C202C"/>
    <w:rsid w:val="009C2066"/>
    <w:rsid w:val="009C227C"/>
    <w:rsid w:val="009C2DB4"/>
    <w:rsid w:val="009C4AA1"/>
    <w:rsid w:val="009C6D89"/>
    <w:rsid w:val="009D0F91"/>
    <w:rsid w:val="009D2450"/>
    <w:rsid w:val="009D2F6D"/>
    <w:rsid w:val="009D3B82"/>
    <w:rsid w:val="009D406A"/>
    <w:rsid w:val="009D56FA"/>
    <w:rsid w:val="009E0427"/>
    <w:rsid w:val="009E0D2D"/>
    <w:rsid w:val="009E298B"/>
    <w:rsid w:val="009E3351"/>
    <w:rsid w:val="009E54C2"/>
    <w:rsid w:val="009E54FE"/>
    <w:rsid w:val="009E7AD2"/>
    <w:rsid w:val="009F15C4"/>
    <w:rsid w:val="009F3982"/>
    <w:rsid w:val="009F4116"/>
    <w:rsid w:val="009F6CE1"/>
    <w:rsid w:val="00A034E0"/>
    <w:rsid w:val="00A11115"/>
    <w:rsid w:val="00A1120D"/>
    <w:rsid w:val="00A1192B"/>
    <w:rsid w:val="00A1324B"/>
    <w:rsid w:val="00A150F1"/>
    <w:rsid w:val="00A15B80"/>
    <w:rsid w:val="00A15EAC"/>
    <w:rsid w:val="00A15F0A"/>
    <w:rsid w:val="00A17457"/>
    <w:rsid w:val="00A1789A"/>
    <w:rsid w:val="00A2027F"/>
    <w:rsid w:val="00A229F5"/>
    <w:rsid w:val="00A2591C"/>
    <w:rsid w:val="00A25CE3"/>
    <w:rsid w:val="00A2675A"/>
    <w:rsid w:val="00A27106"/>
    <w:rsid w:val="00A27865"/>
    <w:rsid w:val="00A315DD"/>
    <w:rsid w:val="00A32F70"/>
    <w:rsid w:val="00A364AA"/>
    <w:rsid w:val="00A372B0"/>
    <w:rsid w:val="00A40059"/>
    <w:rsid w:val="00A558E9"/>
    <w:rsid w:val="00A55F5F"/>
    <w:rsid w:val="00A606B7"/>
    <w:rsid w:val="00A6291E"/>
    <w:rsid w:val="00A64754"/>
    <w:rsid w:val="00A65887"/>
    <w:rsid w:val="00A676CE"/>
    <w:rsid w:val="00A67D31"/>
    <w:rsid w:val="00A73B1F"/>
    <w:rsid w:val="00A74363"/>
    <w:rsid w:val="00A74AF3"/>
    <w:rsid w:val="00A76D84"/>
    <w:rsid w:val="00A77F00"/>
    <w:rsid w:val="00A82327"/>
    <w:rsid w:val="00A82956"/>
    <w:rsid w:val="00A8384E"/>
    <w:rsid w:val="00A84C7E"/>
    <w:rsid w:val="00A864DD"/>
    <w:rsid w:val="00A90215"/>
    <w:rsid w:val="00A90D79"/>
    <w:rsid w:val="00A90D86"/>
    <w:rsid w:val="00A91DBF"/>
    <w:rsid w:val="00A93743"/>
    <w:rsid w:val="00A93CB0"/>
    <w:rsid w:val="00A95709"/>
    <w:rsid w:val="00A95CE7"/>
    <w:rsid w:val="00AA02E5"/>
    <w:rsid w:val="00AA0DA2"/>
    <w:rsid w:val="00AA1DA4"/>
    <w:rsid w:val="00AA1DBD"/>
    <w:rsid w:val="00AA3F61"/>
    <w:rsid w:val="00AA5A59"/>
    <w:rsid w:val="00AA5B06"/>
    <w:rsid w:val="00AA7B05"/>
    <w:rsid w:val="00AB0095"/>
    <w:rsid w:val="00AB15E3"/>
    <w:rsid w:val="00AB40C3"/>
    <w:rsid w:val="00AB4799"/>
    <w:rsid w:val="00AB5153"/>
    <w:rsid w:val="00AB5392"/>
    <w:rsid w:val="00AB7E16"/>
    <w:rsid w:val="00AC1700"/>
    <w:rsid w:val="00AC1CBC"/>
    <w:rsid w:val="00AC342F"/>
    <w:rsid w:val="00AC4CAD"/>
    <w:rsid w:val="00AC55A3"/>
    <w:rsid w:val="00AD026D"/>
    <w:rsid w:val="00AD49A0"/>
    <w:rsid w:val="00AD6E81"/>
    <w:rsid w:val="00AE03CA"/>
    <w:rsid w:val="00AE087B"/>
    <w:rsid w:val="00AE2043"/>
    <w:rsid w:val="00AE3457"/>
    <w:rsid w:val="00AE434E"/>
    <w:rsid w:val="00AE7A04"/>
    <w:rsid w:val="00AF2C1E"/>
    <w:rsid w:val="00AF4460"/>
    <w:rsid w:val="00AF6285"/>
    <w:rsid w:val="00AF6BC2"/>
    <w:rsid w:val="00B04F17"/>
    <w:rsid w:val="00B055C4"/>
    <w:rsid w:val="00B12E5C"/>
    <w:rsid w:val="00B14E16"/>
    <w:rsid w:val="00B160C5"/>
    <w:rsid w:val="00B210B1"/>
    <w:rsid w:val="00B22AFC"/>
    <w:rsid w:val="00B22EDE"/>
    <w:rsid w:val="00B23E45"/>
    <w:rsid w:val="00B25E94"/>
    <w:rsid w:val="00B2726C"/>
    <w:rsid w:val="00B3129B"/>
    <w:rsid w:val="00B31E67"/>
    <w:rsid w:val="00B3282F"/>
    <w:rsid w:val="00B32AA2"/>
    <w:rsid w:val="00B33658"/>
    <w:rsid w:val="00B35AAE"/>
    <w:rsid w:val="00B40E75"/>
    <w:rsid w:val="00B417CA"/>
    <w:rsid w:val="00B445BC"/>
    <w:rsid w:val="00B4519E"/>
    <w:rsid w:val="00B45A18"/>
    <w:rsid w:val="00B47ACF"/>
    <w:rsid w:val="00B51C2B"/>
    <w:rsid w:val="00B520EF"/>
    <w:rsid w:val="00B5227B"/>
    <w:rsid w:val="00B527B3"/>
    <w:rsid w:val="00B53CD6"/>
    <w:rsid w:val="00B542DA"/>
    <w:rsid w:val="00B63748"/>
    <w:rsid w:val="00B65AE6"/>
    <w:rsid w:val="00B65D00"/>
    <w:rsid w:val="00B66EB7"/>
    <w:rsid w:val="00B74D34"/>
    <w:rsid w:val="00B75F2D"/>
    <w:rsid w:val="00B81C98"/>
    <w:rsid w:val="00B83108"/>
    <w:rsid w:val="00B846D1"/>
    <w:rsid w:val="00B84BFE"/>
    <w:rsid w:val="00B854BC"/>
    <w:rsid w:val="00B872BC"/>
    <w:rsid w:val="00B91307"/>
    <w:rsid w:val="00B93A59"/>
    <w:rsid w:val="00B93CB2"/>
    <w:rsid w:val="00BA0204"/>
    <w:rsid w:val="00BA171B"/>
    <w:rsid w:val="00BA45AB"/>
    <w:rsid w:val="00BA46B9"/>
    <w:rsid w:val="00BB25D9"/>
    <w:rsid w:val="00BB4901"/>
    <w:rsid w:val="00BB5E09"/>
    <w:rsid w:val="00BB6B2F"/>
    <w:rsid w:val="00BB731E"/>
    <w:rsid w:val="00BC2EEA"/>
    <w:rsid w:val="00BC56B0"/>
    <w:rsid w:val="00BC6019"/>
    <w:rsid w:val="00BC613E"/>
    <w:rsid w:val="00BC7B43"/>
    <w:rsid w:val="00BD024F"/>
    <w:rsid w:val="00BD2AE8"/>
    <w:rsid w:val="00BD43A1"/>
    <w:rsid w:val="00BD4988"/>
    <w:rsid w:val="00BE154F"/>
    <w:rsid w:val="00BE2CF7"/>
    <w:rsid w:val="00BE30D9"/>
    <w:rsid w:val="00BE3A46"/>
    <w:rsid w:val="00BE3B5F"/>
    <w:rsid w:val="00BE5877"/>
    <w:rsid w:val="00BF0BFF"/>
    <w:rsid w:val="00BF5E94"/>
    <w:rsid w:val="00BF74D1"/>
    <w:rsid w:val="00C00AF4"/>
    <w:rsid w:val="00C01368"/>
    <w:rsid w:val="00C02F84"/>
    <w:rsid w:val="00C049FB"/>
    <w:rsid w:val="00C05BD9"/>
    <w:rsid w:val="00C07B6B"/>
    <w:rsid w:val="00C13273"/>
    <w:rsid w:val="00C211B9"/>
    <w:rsid w:val="00C27830"/>
    <w:rsid w:val="00C27FBF"/>
    <w:rsid w:val="00C30BD0"/>
    <w:rsid w:val="00C317CE"/>
    <w:rsid w:val="00C34509"/>
    <w:rsid w:val="00C355CA"/>
    <w:rsid w:val="00C358A6"/>
    <w:rsid w:val="00C36155"/>
    <w:rsid w:val="00C37E0B"/>
    <w:rsid w:val="00C4106C"/>
    <w:rsid w:val="00C416A0"/>
    <w:rsid w:val="00C4228C"/>
    <w:rsid w:val="00C4568C"/>
    <w:rsid w:val="00C47044"/>
    <w:rsid w:val="00C47423"/>
    <w:rsid w:val="00C47568"/>
    <w:rsid w:val="00C531E4"/>
    <w:rsid w:val="00C53531"/>
    <w:rsid w:val="00C56B33"/>
    <w:rsid w:val="00C60317"/>
    <w:rsid w:val="00C6076E"/>
    <w:rsid w:val="00C60C2D"/>
    <w:rsid w:val="00C62BD0"/>
    <w:rsid w:val="00C62C5D"/>
    <w:rsid w:val="00C631B6"/>
    <w:rsid w:val="00C64240"/>
    <w:rsid w:val="00C66183"/>
    <w:rsid w:val="00C6703E"/>
    <w:rsid w:val="00C74A54"/>
    <w:rsid w:val="00C75FBA"/>
    <w:rsid w:val="00C760D4"/>
    <w:rsid w:val="00C8086E"/>
    <w:rsid w:val="00C81F84"/>
    <w:rsid w:val="00C836E9"/>
    <w:rsid w:val="00C8414B"/>
    <w:rsid w:val="00C84E09"/>
    <w:rsid w:val="00C862DC"/>
    <w:rsid w:val="00C86F21"/>
    <w:rsid w:val="00C918F4"/>
    <w:rsid w:val="00C94459"/>
    <w:rsid w:val="00C955C4"/>
    <w:rsid w:val="00C9580B"/>
    <w:rsid w:val="00C96337"/>
    <w:rsid w:val="00C964E2"/>
    <w:rsid w:val="00C96999"/>
    <w:rsid w:val="00CA2366"/>
    <w:rsid w:val="00CA681F"/>
    <w:rsid w:val="00CA7A8B"/>
    <w:rsid w:val="00CB03B9"/>
    <w:rsid w:val="00CB1B12"/>
    <w:rsid w:val="00CB336E"/>
    <w:rsid w:val="00CC1434"/>
    <w:rsid w:val="00CC5026"/>
    <w:rsid w:val="00CD0374"/>
    <w:rsid w:val="00CD211F"/>
    <w:rsid w:val="00CD2990"/>
    <w:rsid w:val="00CD54BD"/>
    <w:rsid w:val="00CD6394"/>
    <w:rsid w:val="00CD78AD"/>
    <w:rsid w:val="00CD7CC9"/>
    <w:rsid w:val="00CD7E58"/>
    <w:rsid w:val="00CE21A6"/>
    <w:rsid w:val="00CE702C"/>
    <w:rsid w:val="00CE7DF2"/>
    <w:rsid w:val="00CE7F7B"/>
    <w:rsid w:val="00CF32F6"/>
    <w:rsid w:val="00CF7131"/>
    <w:rsid w:val="00CF78C4"/>
    <w:rsid w:val="00CF79BA"/>
    <w:rsid w:val="00D03369"/>
    <w:rsid w:val="00D03DE3"/>
    <w:rsid w:val="00D04E40"/>
    <w:rsid w:val="00D06FF8"/>
    <w:rsid w:val="00D1025B"/>
    <w:rsid w:val="00D11862"/>
    <w:rsid w:val="00D1188E"/>
    <w:rsid w:val="00D12EF1"/>
    <w:rsid w:val="00D1305E"/>
    <w:rsid w:val="00D13CA0"/>
    <w:rsid w:val="00D14DFE"/>
    <w:rsid w:val="00D16374"/>
    <w:rsid w:val="00D167E0"/>
    <w:rsid w:val="00D17668"/>
    <w:rsid w:val="00D20B98"/>
    <w:rsid w:val="00D217ED"/>
    <w:rsid w:val="00D24F48"/>
    <w:rsid w:val="00D25FCD"/>
    <w:rsid w:val="00D2696B"/>
    <w:rsid w:val="00D303C3"/>
    <w:rsid w:val="00D3233C"/>
    <w:rsid w:val="00D34146"/>
    <w:rsid w:val="00D36211"/>
    <w:rsid w:val="00D36839"/>
    <w:rsid w:val="00D40765"/>
    <w:rsid w:val="00D408F4"/>
    <w:rsid w:val="00D41454"/>
    <w:rsid w:val="00D4148D"/>
    <w:rsid w:val="00D4352E"/>
    <w:rsid w:val="00D4483E"/>
    <w:rsid w:val="00D474BC"/>
    <w:rsid w:val="00D501FF"/>
    <w:rsid w:val="00D5065A"/>
    <w:rsid w:val="00D50A0F"/>
    <w:rsid w:val="00D53939"/>
    <w:rsid w:val="00D53E0D"/>
    <w:rsid w:val="00D562D7"/>
    <w:rsid w:val="00D612E3"/>
    <w:rsid w:val="00D61AEB"/>
    <w:rsid w:val="00D6256E"/>
    <w:rsid w:val="00D62775"/>
    <w:rsid w:val="00D62DE0"/>
    <w:rsid w:val="00D65085"/>
    <w:rsid w:val="00D66FBD"/>
    <w:rsid w:val="00D70ADC"/>
    <w:rsid w:val="00D73596"/>
    <w:rsid w:val="00D74329"/>
    <w:rsid w:val="00D86B83"/>
    <w:rsid w:val="00D91D17"/>
    <w:rsid w:val="00D93B23"/>
    <w:rsid w:val="00D946B7"/>
    <w:rsid w:val="00D96C9B"/>
    <w:rsid w:val="00DA07F3"/>
    <w:rsid w:val="00DA0EEB"/>
    <w:rsid w:val="00DA1BB5"/>
    <w:rsid w:val="00DA3472"/>
    <w:rsid w:val="00DA626C"/>
    <w:rsid w:val="00DA75DB"/>
    <w:rsid w:val="00DB1F7B"/>
    <w:rsid w:val="00DB3017"/>
    <w:rsid w:val="00DB49B2"/>
    <w:rsid w:val="00DC109E"/>
    <w:rsid w:val="00DC1DAF"/>
    <w:rsid w:val="00DC394F"/>
    <w:rsid w:val="00DC4A23"/>
    <w:rsid w:val="00DC53CB"/>
    <w:rsid w:val="00DC5524"/>
    <w:rsid w:val="00DD0965"/>
    <w:rsid w:val="00DD1047"/>
    <w:rsid w:val="00DD21E1"/>
    <w:rsid w:val="00DD2807"/>
    <w:rsid w:val="00DD39D1"/>
    <w:rsid w:val="00DD4282"/>
    <w:rsid w:val="00DD4649"/>
    <w:rsid w:val="00DD5289"/>
    <w:rsid w:val="00DD60A2"/>
    <w:rsid w:val="00DD78E7"/>
    <w:rsid w:val="00DE333C"/>
    <w:rsid w:val="00DE384F"/>
    <w:rsid w:val="00DE5352"/>
    <w:rsid w:val="00DE60E0"/>
    <w:rsid w:val="00DE6443"/>
    <w:rsid w:val="00DE680E"/>
    <w:rsid w:val="00DF04F6"/>
    <w:rsid w:val="00DF0D62"/>
    <w:rsid w:val="00DF246F"/>
    <w:rsid w:val="00DF3268"/>
    <w:rsid w:val="00DF3417"/>
    <w:rsid w:val="00DF481E"/>
    <w:rsid w:val="00DF5EE7"/>
    <w:rsid w:val="00DF6839"/>
    <w:rsid w:val="00E00B72"/>
    <w:rsid w:val="00E012E7"/>
    <w:rsid w:val="00E014DA"/>
    <w:rsid w:val="00E03A0B"/>
    <w:rsid w:val="00E03C4D"/>
    <w:rsid w:val="00E04175"/>
    <w:rsid w:val="00E06840"/>
    <w:rsid w:val="00E076ED"/>
    <w:rsid w:val="00E07760"/>
    <w:rsid w:val="00E07866"/>
    <w:rsid w:val="00E10D98"/>
    <w:rsid w:val="00E111E8"/>
    <w:rsid w:val="00E12FF1"/>
    <w:rsid w:val="00E13A06"/>
    <w:rsid w:val="00E1603D"/>
    <w:rsid w:val="00E178CD"/>
    <w:rsid w:val="00E17E88"/>
    <w:rsid w:val="00E21D3A"/>
    <w:rsid w:val="00E2365A"/>
    <w:rsid w:val="00E26E09"/>
    <w:rsid w:val="00E27BC3"/>
    <w:rsid w:val="00E27E35"/>
    <w:rsid w:val="00E33FBC"/>
    <w:rsid w:val="00E3798E"/>
    <w:rsid w:val="00E409EE"/>
    <w:rsid w:val="00E4318F"/>
    <w:rsid w:val="00E43B4B"/>
    <w:rsid w:val="00E43B9F"/>
    <w:rsid w:val="00E447FD"/>
    <w:rsid w:val="00E4481F"/>
    <w:rsid w:val="00E511C6"/>
    <w:rsid w:val="00E51BA3"/>
    <w:rsid w:val="00E5235E"/>
    <w:rsid w:val="00E54CE9"/>
    <w:rsid w:val="00E55286"/>
    <w:rsid w:val="00E577E0"/>
    <w:rsid w:val="00E578FB"/>
    <w:rsid w:val="00E61D9C"/>
    <w:rsid w:val="00E62093"/>
    <w:rsid w:val="00E62AAC"/>
    <w:rsid w:val="00E66CD7"/>
    <w:rsid w:val="00E70808"/>
    <w:rsid w:val="00E70EC4"/>
    <w:rsid w:val="00E74A1E"/>
    <w:rsid w:val="00E802D5"/>
    <w:rsid w:val="00E8076A"/>
    <w:rsid w:val="00E81781"/>
    <w:rsid w:val="00E8264B"/>
    <w:rsid w:val="00E8528B"/>
    <w:rsid w:val="00E86DB2"/>
    <w:rsid w:val="00E87F72"/>
    <w:rsid w:val="00E91667"/>
    <w:rsid w:val="00E93312"/>
    <w:rsid w:val="00E93B50"/>
    <w:rsid w:val="00EA0B63"/>
    <w:rsid w:val="00EA3EFF"/>
    <w:rsid w:val="00EA604A"/>
    <w:rsid w:val="00EA6548"/>
    <w:rsid w:val="00EA6A1C"/>
    <w:rsid w:val="00EB1898"/>
    <w:rsid w:val="00EB2620"/>
    <w:rsid w:val="00EB4450"/>
    <w:rsid w:val="00EB4825"/>
    <w:rsid w:val="00EC1A61"/>
    <w:rsid w:val="00EC1B44"/>
    <w:rsid w:val="00EC1BC9"/>
    <w:rsid w:val="00EC3E5C"/>
    <w:rsid w:val="00EC6D4B"/>
    <w:rsid w:val="00EC792D"/>
    <w:rsid w:val="00ED07EC"/>
    <w:rsid w:val="00ED0FC2"/>
    <w:rsid w:val="00ED1468"/>
    <w:rsid w:val="00ED5768"/>
    <w:rsid w:val="00ED5E1C"/>
    <w:rsid w:val="00ED675A"/>
    <w:rsid w:val="00ED6DB5"/>
    <w:rsid w:val="00ED7143"/>
    <w:rsid w:val="00ED71F4"/>
    <w:rsid w:val="00ED7C3F"/>
    <w:rsid w:val="00EE168A"/>
    <w:rsid w:val="00EE1FB1"/>
    <w:rsid w:val="00EE228E"/>
    <w:rsid w:val="00EE2489"/>
    <w:rsid w:val="00EE261D"/>
    <w:rsid w:val="00EE5B62"/>
    <w:rsid w:val="00EE6076"/>
    <w:rsid w:val="00EE6175"/>
    <w:rsid w:val="00EF32A8"/>
    <w:rsid w:val="00EF67A4"/>
    <w:rsid w:val="00F03073"/>
    <w:rsid w:val="00F0721E"/>
    <w:rsid w:val="00F072F9"/>
    <w:rsid w:val="00F07BB2"/>
    <w:rsid w:val="00F1292E"/>
    <w:rsid w:val="00F139EF"/>
    <w:rsid w:val="00F14D1F"/>
    <w:rsid w:val="00F14F1A"/>
    <w:rsid w:val="00F15FC3"/>
    <w:rsid w:val="00F166AC"/>
    <w:rsid w:val="00F20E28"/>
    <w:rsid w:val="00F2368A"/>
    <w:rsid w:val="00F25AF6"/>
    <w:rsid w:val="00F26070"/>
    <w:rsid w:val="00F27B9C"/>
    <w:rsid w:val="00F30768"/>
    <w:rsid w:val="00F32F80"/>
    <w:rsid w:val="00F354D9"/>
    <w:rsid w:val="00F403E1"/>
    <w:rsid w:val="00F40875"/>
    <w:rsid w:val="00F428C5"/>
    <w:rsid w:val="00F430AB"/>
    <w:rsid w:val="00F43803"/>
    <w:rsid w:val="00F43C89"/>
    <w:rsid w:val="00F45421"/>
    <w:rsid w:val="00F456B9"/>
    <w:rsid w:val="00F4749C"/>
    <w:rsid w:val="00F475DD"/>
    <w:rsid w:val="00F503B9"/>
    <w:rsid w:val="00F514CD"/>
    <w:rsid w:val="00F51B4E"/>
    <w:rsid w:val="00F537DE"/>
    <w:rsid w:val="00F542E2"/>
    <w:rsid w:val="00F547A6"/>
    <w:rsid w:val="00F54CAB"/>
    <w:rsid w:val="00F55901"/>
    <w:rsid w:val="00F5614E"/>
    <w:rsid w:val="00F56981"/>
    <w:rsid w:val="00F61317"/>
    <w:rsid w:val="00F70053"/>
    <w:rsid w:val="00F712EE"/>
    <w:rsid w:val="00F7191D"/>
    <w:rsid w:val="00F71E7F"/>
    <w:rsid w:val="00F73943"/>
    <w:rsid w:val="00F73D8D"/>
    <w:rsid w:val="00F75C83"/>
    <w:rsid w:val="00F77828"/>
    <w:rsid w:val="00F82892"/>
    <w:rsid w:val="00F83AD3"/>
    <w:rsid w:val="00F83B25"/>
    <w:rsid w:val="00F84430"/>
    <w:rsid w:val="00F85F4D"/>
    <w:rsid w:val="00F87C06"/>
    <w:rsid w:val="00F906E1"/>
    <w:rsid w:val="00F90A50"/>
    <w:rsid w:val="00F912AC"/>
    <w:rsid w:val="00F922C0"/>
    <w:rsid w:val="00F925B8"/>
    <w:rsid w:val="00F92B5F"/>
    <w:rsid w:val="00F932F1"/>
    <w:rsid w:val="00F948DC"/>
    <w:rsid w:val="00F96A0B"/>
    <w:rsid w:val="00FA25B2"/>
    <w:rsid w:val="00FA2697"/>
    <w:rsid w:val="00FA760F"/>
    <w:rsid w:val="00FA7757"/>
    <w:rsid w:val="00FB433A"/>
    <w:rsid w:val="00FB5636"/>
    <w:rsid w:val="00FB7C1F"/>
    <w:rsid w:val="00FC2A29"/>
    <w:rsid w:val="00FC2D8D"/>
    <w:rsid w:val="00FC3924"/>
    <w:rsid w:val="00FC4A89"/>
    <w:rsid w:val="00FC6C69"/>
    <w:rsid w:val="00FD19CE"/>
    <w:rsid w:val="00FD1DFA"/>
    <w:rsid w:val="00FD3661"/>
    <w:rsid w:val="00FD3F08"/>
    <w:rsid w:val="00FD69AE"/>
    <w:rsid w:val="00FD7726"/>
    <w:rsid w:val="00FE0386"/>
    <w:rsid w:val="00FE109B"/>
    <w:rsid w:val="00FE2403"/>
    <w:rsid w:val="00FE306A"/>
    <w:rsid w:val="00FE3DA5"/>
    <w:rsid w:val="00FE6D63"/>
    <w:rsid w:val="00FE7B33"/>
    <w:rsid w:val="00FF0599"/>
    <w:rsid w:val="00FF1C31"/>
    <w:rsid w:val="00FF5D06"/>
    <w:rsid w:val="00FF65F3"/>
    <w:rsid w:val="00FF66F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F5B9A8B"/>
  <w15:docId w15:val="{935D5342-F2D6-4BE0-A58F-EA68E150B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430AB"/>
    <w:rPr>
      <w:lang w:eastAsia="en-US"/>
    </w:rPr>
  </w:style>
  <w:style w:type="paragraph" w:styleId="Heading1">
    <w:name w:val="heading 1"/>
    <w:basedOn w:val="Normal"/>
    <w:next w:val="Normal"/>
    <w:qFormat/>
    <w:rsid w:val="00F430AB"/>
    <w:pPr>
      <w:keepNext/>
      <w:numPr>
        <w:numId w:val="1"/>
      </w:numPr>
      <w:spacing w:before="240" w:after="80"/>
      <w:jc w:val="center"/>
      <w:outlineLvl w:val="0"/>
    </w:pPr>
    <w:rPr>
      <w:smallCaps/>
      <w:kern w:val="28"/>
    </w:rPr>
  </w:style>
  <w:style w:type="paragraph" w:styleId="Heading2">
    <w:name w:val="heading 2"/>
    <w:basedOn w:val="Normal"/>
    <w:next w:val="Normal"/>
    <w:qFormat/>
    <w:rsid w:val="00F430AB"/>
    <w:pPr>
      <w:keepNext/>
      <w:numPr>
        <w:ilvl w:val="1"/>
        <w:numId w:val="1"/>
      </w:numPr>
      <w:spacing w:before="120" w:after="60"/>
      <w:outlineLvl w:val="1"/>
    </w:pPr>
    <w:rPr>
      <w:i/>
    </w:rPr>
  </w:style>
  <w:style w:type="paragraph" w:styleId="Heading3">
    <w:name w:val="heading 3"/>
    <w:basedOn w:val="Normal"/>
    <w:next w:val="Normal"/>
    <w:qFormat/>
    <w:rsid w:val="00F430AB"/>
    <w:pPr>
      <w:keepNext/>
      <w:numPr>
        <w:ilvl w:val="2"/>
        <w:numId w:val="1"/>
      </w:numPr>
      <w:outlineLvl w:val="2"/>
    </w:pPr>
    <w:rPr>
      <w:i/>
    </w:rPr>
  </w:style>
  <w:style w:type="paragraph" w:styleId="Heading4">
    <w:name w:val="heading 4"/>
    <w:basedOn w:val="Normal"/>
    <w:next w:val="Normal"/>
    <w:qFormat/>
    <w:rsid w:val="00F430AB"/>
    <w:pPr>
      <w:keepNext/>
      <w:numPr>
        <w:ilvl w:val="3"/>
        <w:numId w:val="1"/>
      </w:numPr>
      <w:outlineLvl w:val="3"/>
    </w:pPr>
    <w:rPr>
      <w:i/>
    </w:rPr>
  </w:style>
  <w:style w:type="paragraph" w:styleId="Heading5">
    <w:name w:val="heading 5"/>
    <w:basedOn w:val="Normal"/>
    <w:next w:val="Normal"/>
    <w:qFormat/>
    <w:rsid w:val="00F430AB"/>
    <w:pPr>
      <w:keepNext/>
      <w:numPr>
        <w:ilvl w:val="4"/>
        <w:numId w:val="1"/>
      </w:numPr>
      <w:outlineLvl w:val="4"/>
    </w:pPr>
    <w:rPr>
      <w:i/>
    </w:rPr>
  </w:style>
  <w:style w:type="paragraph" w:styleId="Heading6">
    <w:name w:val="heading 6"/>
    <w:basedOn w:val="Normal"/>
    <w:next w:val="Normal"/>
    <w:qFormat/>
    <w:rsid w:val="00F430AB"/>
    <w:pPr>
      <w:keepNext/>
      <w:numPr>
        <w:ilvl w:val="5"/>
        <w:numId w:val="1"/>
      </w:numPr>
      <w:ind w:left="360"/>
      <w:outlineLvl w:val="5"/>
    </w:pPr>
    <w:rPr>
      <w:i/>
    </w:rPr>
  </w:style>
  <w:style w:type="paragraph" w:styleId="Heading7">
    <w:name w:val="heading 7"/>
    <w:basedOn w:val="Normal"/>
    <w:next w:val="Normal"/>
    <w:qFormat/>
    <w:rsid w:val="00F430AB"/>
    <w:pPr>
      <w:keepNext/>
      <w:numPr>
        <w:ilvl w:val="6"/>
        <w:numId w:val="1"/>
      </w:numPr>
      <w:ind w:left="720"/>
      <w:outlineLvl w:val="6"/>
    </w:pPr>
    <w:rPr>
      <w:i/>
    </w:rPr>
  </w:style>
  <w:style w:type="paragraph" w:styleId="Heading8">
    <w:name w:val="heading 8"/>
    <w:basedOn w:val="Normal"/>
    <w:next w:val="Normal"/>
    <w:qFormat/>
    <w:rsid w:val="00F430AB"/>
    <w:pPr>
      <w:keepNext/>
      <w:numPr>
        <w:ilvl w:val="7"/>
        <w:numId w:val="1"/>
      </w:numPr>
      <w:ind w:left="1080"/>
      <w:outlineLvl w:val="7"/>
    </w:pPr>
    <w:rPr>
      <w:i/>
    </w:rPr>
  </w:style>
  <w:style w:type="paragraph" w:styleId="Heading9">
    <w:name w:val="heading 9"/>
    <w:basedOn w:val="Normal"/>
    <w:next w:val="Normal"/>
    <w:qFormat/>
    <w:rsid w:val="00F430AB"/>
    <w:pPr>
      <w:keepNext/>
      <w:numPr>
        <w:ilvl w:val="8"/>
        <w:numId w:val="1"/>
      </w:numPr>
      <w:ind w:left="21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F430AB"/>
    <w:pPr>
      <w:spacing w:before="20"/>
      <w:ind w:firstLine="202"/>
      <w:jc w:val="both"/>
    </w:pPr>
    <w:rPr>
      <w:b/>
      <w:sz w:val="18"/>
    </w:rPr>
  </w:style>
  <w:style w:type="paragraph" w:customStyle="1" w:styleId="Authors">
    <w:name w:val="Authors"/>
    <w:basedOn w:val="Normal"/>
    <w:next w:val="Normal"/>
    <w:rsid w:val="00F430AB"/>
    <w:pPr>
      <w:framePr w:w="9072" w:hSpace="187" w:vSpace="187" w:wrap="notBeside" w:vAnchor="text" w:hAnchor="page" w:xAlign="center" w:y="1"/>
      <w:spacing w:after="320"/>
      <w:jc w:val="center"/>
    </w:pPr>
    <w:rPr>
      <w:sz w:val="22"/>
    </w:rPr>
  </w:style>
  <w:style w:type="character" w:customStyle="1" w:styleId="MemberType">
    <w:name w:val="MemberType"/>
    <w:rsid w:val="00F430AB"/>
    <w:rPr>
      <w:rFonts w:ascii="Times New Roman" w:hAnsi="Times New Roman"/>
      <w:i/>
      <w:sz w:val="22"/>
    </w:rPr>
  </w:style>
  <w:style w:type="paragraph" w:styleId="Title">
    <w:name w:val="Title"/>
    <w:basedOn w:val="Normal"/>
    <w:next w:val="Normal"/>
    <w:qFormat/>
    <w:rsid w:val="00F430AB"/>
    <w:pPr>
      <w:framePr w:w="9360" w:hSpace="187" w:vSpace="187" w:wrap="notBeside" w:vAnchor="text" w:hAnchor="page" w:xAlign="center" w:y="1"/>
      <w:jc w:val="center"/>
    </w:pPr>
    <w:rPr>
      <w:kern w:val="28"/>
      <w:sz w:val="48"/>
    </w:rPr>
  </w:style>
  <w:style w:type="paragraph" w:styleId="FootnoteText">
    <w:name w:val="footnote text"/>
    <w:basedOn w:val="Normal"/>
    <w:semiHidden/>
    <w:rsid w:val="00F430AB"/>
    <w:pPr>
      <w:ind w:firstLine="202"/>
      <w:jc w:val="both"/>
    </w:pPr>
    <w:rPr>
      <w:sz w:val="16"/>
    </w:rPr>
  </w:style>
  <w:style w:type="paragraph" w:customStyle="1" w:styleId="References">
    <w:name w:val="References"/>
    <w:basedOn w:val="ListNumber"/>
    <w:rsid w:val="00F430AB"/>
    <w:pPr>
      <w:numPr>
        <w:numId w:val="2"/>
      </w:numPr>
      <w:jc w:val="both"/>
    </w:pPr>
    <w:rPr>
      <w:sz w:val="16"/>
    </w:rPr>
  </w:style>
  <w:style w:type="paragraph" w:styleId="ListNumber">
    <w:name w:val="List Number"/>
    <w:basedOn w:val="Normal"/>
    <w:rsid w:val="00F430AB"/>
    <w:pPr>
      <w:ind w:left="360" w:hanging="360"/>
    </w:pPr>
  </w:style>
  <w:style w:type="paragraph" w:customStyle="1" w:styleId="IndexTerms">
    <w:name w:val="IndexTerms"/>
    <w:basedOn w:val="Normal"/>
    <w:next w:val="Normal"/>
    <w:rsid w:val="00F430AB"/>
    <w:pPr>
      <w:ind w:firstLine="202"/>
      <w:jc w:val="both"/>
    </w:pPr>
    <w:rPr>
      <w:b/>
      <w:sz w:val="18"/>
    </w:rPr>
  </w:style>
  <w:style w:type="paragraph" w:customStyle="1" w:styleId="Theorem">
    <w:name w:val="Theorem"/>
    <w:basedOn w:val="Heading3"/>
    <w:rsid w:val="00F430AB"/>
    <w:pPr>
      <w:outlineLvl w:val="9"/>
    </w:pPr>
  </w:style>
  <w:style w:type="paragraph" w:customStyle="1" w:styleId="Lemma">
    <w:name w:val="Lemma"/>
    <w:basedOn w:val="Heading3"/>
    <w:rsid w:val="00F430AB"/>
    <w:pPr>
      <w:outlineLvl w:val="9"/>
    </w:pPr>
  </w:style>
  <w:style w:type="character" w:styleId="FootnoteReference">
    <w:name w:val="footnote reference"/>
    <w:semiHidden/>
    <w:rsid w:val="00F430AB"/>
    <w:rPr>
      <w:vertAlign w:val="superscript"/>
    </w:rPr>
  </w:style>
  <w:style w:type="paragraph" w:styleId="Header">
    <w:name w:val="header"/>
    <w:basedOn w:val="Normal"/>
    <w:link w:val="HeaderChar"/>
    <w:uiPriority w:val="99"/>
    <w:rsid w:val="00F430AB"/>
    <w:pPr>
      <w:tabs>
        <w:tab w:val="center" w:pos="4320"/>
        <w:tab w:val="right" w:pos="8640"/>
      </w:tabs>
    </w:pPr>
  </w:style>
  <w:style w:type="paragraph" w:styleId="Footer">
    <w:name w:val="footer"/>
    <w:basedOn w:val="Normal"/>
    <w:link w:val="FooterChar"/>
    <w:uiPriority w:val="99"/>
    <w:rsid w:val="00F430AB"/>
    <w:pPr>
      <w:tabs>
        <w:tab w:val="center" w:pos="4320"/>
        <w:tab w:val="right" w:pos="8640"/>
      </w:tabs>
    </w:pPr>
  </w:style>
  <w:style w:type="character" w:styleId="Hyperlink">
    <w:name w:val="Hyperlink"/>
    <w:uiPriority w:val="99"/>
    <w:rsid w:val="00F430AB"/>
    <w:rPr>
      <w:color w:val="0000FF"/>
    </w:rPr>
  </w:style>
  <w:style w:type="paragraph" w:styleId="BodyTextIndent">
    <w:name w:val="Body Text Indent"/>
    <w:basedOn w:val="Normal"/>
    <w:rsid w:val="00F430AB"/>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rsid w:val="00F430AB"/>
    <w:pPr>
      <w:widowControl w:val="0"/>
      <w:spacing w:line="252" w:lineRule="auto"/>
      <w:ind w:firstLine="202"/>
      <w:jc w:val="both"/>
    </w:pPr>
  </w:style>
  <w:style w:type="character" w:styleId="FollowedHyperlink">
    <w:name w:val="FollowedHyperlink"/>
    <w:rsid w:val="00F430AB"/>
    <w:rPr>
      <w:color w:val="800080"/>
    </w:rPr>
  </w:style>
  <w:style w:type="paragraph" w:customStyle="1" w:styleId="FigureCaption">
    <w:name w:val="Figure Caption"/>
    <w:basedOn w:val="Normal"/>
    <w:rsid w:val="00F430AB"/>
    <w:pPr>
      <w:jc w:val="both"/>
    </w:pPr>
    <w:rPr>
      <w:sz w:val="16"/>
    </w:rPr>
  </w:style>
  <w:style w:type="paragraph" w:customStyle="1" w:styleId="TableTitle">
    <w:name w:val="Table Title"/>
    <w:basedOn w:val="Normal"/>
    <w:rsid w:val="00F430AB"/>
    <w:pPr>
      <w:jc w:val="center"/>
    </w:pPr>
    <w:rPr>
      <w:smallCaps/>
      <w:sz w:val="16"/>
    </w:rPr>
  </w:style>
  <w:style w:type="paragraph" w:styleId="BodyText">
    <w:name w:val="Body Text"/>
    <w:basedOn w:val="Normal"/>
    <w:link w:val="BodyTextChar"/>
    <w:uiPriority w:val="99"/>
    <w:rsid w:val="00F430AB"/>
    <w:pPr>
      <w:jc w:val="both"/>
    </w:pPr>
  </w:style>
  <w:style w:type="character" w:styleId="PageNumber">
    <w:name w:val="page number"/>
    <w:basedOn w:val="DefaultParagraphFont"/>
    <w:rsid w:val="00F430AB"/>
  </w:style>
  <w:style w:type="paragraph" w:styleId="PlainText">
    <w:name w:val="Plain Text"/>
    <w:basedOn w:val="Normal"/>
    <w:link w:val="PlainTextChar"/>
    <w:uiPriority w:val="99"/>
    <w:rsid w:val="00F430AB"/>
    <w:rPr>
      <w:rFonts w:ascii="Courier New" w:hAnsi="Courier New"/>
    </w:rPr>
  </w:style>
  <w:style w:type="paragraph" w:customStyle="1" w:styleId="Biography">
    <w:name w:val="Biography"/>
    <w:basedOn w:val="PlainText"/>
    <w:rsid w:val="00F430AB"/>
    <w:pPr>
      <w:spacing w:before="240"/>
      <w:jc w:val="both"/>
    </w:pPr>
    <w:rPr>
      <w:rFonts w:ascii="Times New Roman" w:hAnsi="Times New Roman"/>
      <w:sz w:val="16"/>
    </w:rPr>
  </w:style>
  <w:style w:type="paragraph" w:customStyle="1" w:styleId="BiographyBody">
    <w:name w:val="Biography Body"/>
    <w:basedOn w:val="Biography"/>
    <w:rsid w:val="00F430AB"/>
    <w:pPr>
      <w:spacing w:before="0"/>
      <w:ind w:firstLine="202"/>
    </w:pPr>
  </w:style>
  <w:style w:type="character" w:styleId="Strong">
    <w:name w:val="Strong"/>
    <w:qFormat/>
    <w:rsid w:val="00F430AB"/>
    <w:rPr>
      <w:b/>
    </w:rPr>
  </w:style>
  <w:style w:type="paragraph" w:styleId="BodyText2">
    <w:name w:val="Body Text 2"/>
    <w:basedOn w:val="Normal"/>
    <w:rsid w:val="00F430AB"/>
    <w:pPr>
      <w:widowControl w:val="0"/>
      <w:jc w:val="both"/>
    </w:pPr>
    <w:rPr>
      <w:rFonts w:ascii="Arial" w:hAnsi="Arial"/>
      <w:snapToGrid w:val="0"/>
    </w:rPr>
  </w:style>
  <w:style w:type="paragraph" w:customStyle="1" w:styleId="Question">
    <w:name w:val="Question"/>
    <w:basedOn w:val="Normal"/>
    <w:rsid w:val="00F430AB"/>
    <w:pPr>
      <w:numPr>
        <w:numId w:val="3"/>
      </w:numPr>
    </w:pPr>
  </w:style>
  <w:style w:type="paragraph" w:styleId="BodyTextIndent3">
    <w:name w:val="Body Text Indent 3"/>
    <w:basedOn w:val="Normal"/>
    <w:rsid w:val="00F430AB"/>
    <w:pPr>
      <w:spacing w:line="252" w:lineRule="auto"/>
      <w:ind w:firstLineChars="100" w:firstLine="200"/>
      <w:jc w:val="both"/>
    </w:pPr>
  </w:style>
  <w:style w:type="paragraph" w:customStyle="1" w:styleId="Sectiontitle">
    <w:name w:val="Section title"/>
    <w:basedOn w:val="Normal"/>
    <w:rsid w:val="00F430AB"/>
    <w:pPr>
      <w:tabs>
        <w:tab w:val="center" w:pos="2835"/>
        <w:tab w:val="center" w:pos="6237"/>
      </w:tabs>
      <w:autoSpaceDE w:val="0"/>
      <w:autoSpaceDN w:val="0"/>
      <w:adjustRightInd w:val="0"/>
      <w:jc w:val="center"/>
      <w:textAlignment w:val="bottom"/>
    </w:pPr>
    <w:rPr>
      <w:rFonts w:eastAsia="標楷體"/>
      <w:caps/>
      <w:lang w:eastAsia="zh-TW"/>
    </w:rPr>
  </w:style>
  <w:style w:type="paragraph" w:styleId="BodyTextIndent2">
    <w:name w:val="Body Text Indent 2"/>
    <w:basedOn w:val="Normal"/>
    <w:rsid w:val="00F430AB"/>
    <w:pPr>
      <w:spacing w:line="252" w:lineRule="auto"/>
      <w:ind w:firstLineChars="240" w:firstLine="480"/>
      <w:jc w:val="both"/>
    </w:pPr>
  </w:style>
  <w:style w:type="paragraph" w:styleId="BodyText3">
    <w:name w:val="Body Text 3"/>
    <w:basedOn w:val="Normal"/>
    <w:rsid w:val="00F430AB"/>
    <w:pPr>
      <w:snapToGrid w:val="0"/>
      <w:jc w:val="both"/>
    </w:pPr>
    <w:rPr>
      <w:color w:val="FF0000"/>
    </w:rPr>
  </w:style>
  <w:style w:type="paragraph" w:styleId="HTMLPreformatted">
    <w:name w:val="HTML Preformatted"/>
    <w:basedOn w:val="Normal"/>
    <w:rsid w:val="00C04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sz w:val="24"/>
      <w:szCs w:val="24"/>
      <w:lang w:eastAsia="zh-TW"/>
    </w:rPr>
  </w:style>
  <w:style w:type="paragraph" w:styleId="ListParagraph">
    <w:name w:val="List Paragraph"/>
    <w:basedOn w:val="Normal"/>
    <w:uiPriority w:val="99"/>
    <w:qFormat/>
    <w:rsid w:val="008F515D"/>
    <w:pPr>
      <w:widowControl w:val="0"/>
      <w:ind w:leftChars="200" w:left="480"/>
    </w:pPr>
    <w:rPr>
      <w:rFonts w:ascii="Calibri" w:hAnsi="Calibri"/>
      <w:kern w:val="2"/>
      <w:sz w:val="24"/>
      <w:szCs w:val="22"/>
      <w:lang w:eastAsia="zh-TW"/>
    </w:rPr>
  </w:style>
  <w:style w:type="character" w:customStyle="1" w:styleId="apple-converted-space">
    <w:name w:val="apple-converted-space"/>
    <w:basedOn w:val="DefaultParagraphFont"/>
    <w:rsid w:val="003F2909"/>
  </w:style>
  <w:style w:type="character" w:customStyle="1" w:styleId="BodyTextChar">
    <w:name w:val="Body Text Char"/>
    <w:link w:val="BodyText"/>
    <w:uiPriority w:val="99"/>
    <w:rsid w:val="00C84E09"/>
    <w:rPr>
      <w:rFonts w:eastAsia="新細明體"/>
      <w:lang w:val="en-US" w:eastAsia="en-US" w:bidi="ar-SA"/>
    </w:rPr>
  </w:style>
  <w:style w:type="character" w:customStyle="1" w:styleId="PlainTextChar">
    <w:name w:val="Plain Text Char"/>
    <w:basedOn w:val="DefaultParagraphFont"/>
    <w:link w:val="PlainText"/>
    <w:uiPriority w:val="99"/>
    <w:rsid w:val="000944CC"/>
    <w:rPr>
      <w:rFonts w:ascii="Courier New" w:hAnsi="Courier New"/>
      <w:lang w:eastAsia="en-US"/>
    </w:rPr>
  </w:style>
  <w:style w:type="paragraph" w:customStyle="1" w:styleId="Default">
    <w:name w:val="Default"/>
    <w:rsid w:val="00ED71F4"/>
    <w:pPr>
      <w:widowControl w:val="0"/>
      <w:autoSpaceDE w:val="0"/>
      <w:autoSpaceDN w:val="0"/>
      <w:adjustRightInd w:val="0"/>
    </w:pPr>
    <w:rPr>
      <w:rFonts w:ascii="Calibri" w:hAnsi="Calibri" w:cs="Calibri"/>
      <w:color w:val="000000"/>
      <w:sz w:val="24"/>
      <w:szCs w:val="24"/>
    </w:rPr>
  </w:style>
  <w:style w:type="paragraph" w:customStyle="1" w:styleId="IETParagraph">
    <w:name w:val="IET Paragraph"/>
    <w:basedOn w:val="Normal"/>
    <w:qFormat/>
    <w:locked/>
    <w:rsid w:val="00C86F21"/>
    <w:pPr>
      <w:spacing w:line="360" w:lineRule="auto"/>
      <w:ind w:firstLine="567"/>
      <w:jc w:val="both"/>
    </w:pPr>
    <w:rPr>
      <w:rFonts w:eastAsia="SimSun"/>
      <w:sz w:val="24"/>
      <w:szCs w:val="24"/>
      <w:lang w:val="en-AU" w:eastAsia="zh-CN"/>
    </w:rPr>
  </w:style>
  <w:style w:type="paragraph" w:styleId="BalloonText">
    <w:name w:val="Balloon Text"/>
    <w:basedOn w:val="Normal"/>
    <w:link w:val="BalloonTextChar"/>
    <w:uiPriority w:val="99"/>
    <w:rsid w:val="000C3A78"/>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rsid w:val="000C3A78"/>
    <w:rPr>
      <w:rFonts w:asciiTheme="majorHAnsi" w:eastAsiaTheme="majorEastAsia" w:hAnsiTheme="majorHAnsi" w:cstheme="majorBidi"/>
      <w:sz w:val="18"/>
      <w:szCs w:val="18"/>
      <w:lang w:eastAsia="en-US"/>
    </w:rPr>
  </w:style>
  <w:style w:type="character" w:customStyle="1" w:styleId="FooterChar">
    <w:name w:val="Footer Char"/>
    <w:basedOn w:val="DefaultParagraphFont"/>
    <w:link w:val="Footer"/>
    <w:uiPriority w:val="99"/>
    <w:rsid w:val="009570E2"/>
    <w:rPr>
      <w:lang w:eastAsia="en-US"/>
    </w:rPr>
  </w:style>
  <w:style w:type="paragraph" w:customStyle="1" w:styleId="MDPI35textbeforelist">
    <w:name w:val="MDPI_3.5_text_before_list"/>
    <w:basedOn w:val="Normal"/>
    <w:qFormat/>
    <w:rsid w:val="00905D92"/>
    <w:pPr>
      <w:adjustRightInd w:val="0"/>
      <w:snapToGrid w:val="0"/>
      <w:spacing w:after="120" w:line="260" w:lineRule="atLeast"/>
      <w:ind w:firstLine="425"/>
      <w:jc w:val="both"/>
    </w:pPr>
    <w:rPr>
      <w:rFonts w:ascii="Palatino Linotype" w:eastAsia="Times New Roman" w:hAnsi="Palatino Linotype"/>
      <w:color w:val="000000"/>
      <w:szCs w:val="22"/>
      <w:lang w:eastAsia="de-DE" w:bidi="en-US"/>
    </w:rPr>
  </w:style>
  <w:style w:type="table" w:styleId="TableGrid">
    <w:name w:val="Table Grid"/>
    <w:basedOn w:val="TableNormal"/>
    <w:uiPriority w:val="59"/>
    <w:rsid w:val="00905D92"/>
    <w:rPr>
      <w:rFonts w:ascii="Calibri" w:eastAsia="SimSu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PI61Supplementary">
    <w:name w:val="MDPI_6.1_Supplementary"/>
    <w:basedOn w:val="Normal"/>
    <w:qFormat/>
    <w:rsid w:val="00905D92"/>
    <w:pPr>
      <w:adjustRightInd w:val="0"/>
      <w:snapToGrid w:val="0"/>
      <w:spacing w:before="240" w:line="200" w:lineRule="atLeast"/>
      <w:jc w:val="both"/>
    </w:pPr>
    <w:rPr>
      <w:rFonts w:ascii="Palatino Linotype" w:eastAsia="Times New Roman" w:hAnsi="Palatino Linotype"/>
      <w:color w:val="000000"/>
      <w:sz w:val="18"/>
      <w:lang w:bidi="en-US"/>
    </w:rPr>
  </w:style>
  <w:style w:type="paragraph" w:customStyle="1" w:styleId="MDPI31text">
    <w:name w:val="MDPI_3.1_text"/>
    <w:qFormat/>
    <w:rsid w:val="00604D9B"/>
    <w:pPr>
      <w:adjustRightInd w:val="0"/>
      <w:snapToGrid w:val="0"/>
      <w:spacing w:line="260" w:lineRule="atLeast"/>
      <w:ind w:firstLine="425"/>
      <w:jc w:val="both"/>
    </w:pPr>
    <w:rPr>
      <w:rFonts w:ascii="Palatino Linotype" w:eastAsia="Times New Roman" w:hAnsi="Palatino Linotype"/>
      <w:color w:val="000000"/>
      <w:szCs w:val="22"/>
      <w:lang w:eastAsia="de-DE" w:bidi="en-US"/>
    </w:rPr>
  </w:style>
  <w:style w:type="character" w:styleId="PlaceholderText">
    <w:name w:val="Placeholder Text"/>
    <w:basedOn w:val="DefaultParagraphFont"/>
    <w:uiPriority w:val="99"/>
    <w:semiHidden/>
    <w:rsid w:val="00F428C5"/>
    <w:rPr>
      <w:color w:val="808080"/>
    </w:rPr>
  </w:style>
  <w:style w:type="paragraph" w:styleId="Caption">
    <w:name w:val="caption"/>
    <w:basedOn w:val="Normal"/>
    <w:next w:val="Normal"/>
    <w:unhideWhenUsed/>
    <w:qFormat/>
    <w:rsid w:val="00874422"/>
    <w:pPr>
      <w:spacing w:after="200"/>
    </w:pPr>
    <w:rPr>
      <w:i/>
      <w:iCs/>
      <w:color w:val="1F497D" w:themeColor="text2"/>
      <w:sz w:val="18"/>
      <w:szCs w:val="18"/>
    </w:rPr>
  </w:style>
  <w:style w:type="paragraph" w:customStyle="1" w:styleId="MDPI22heading2">
    <w:name w:val="MDPI_2.2_heading2"/>
    <w:basedOn w:val="Normal"/>
    <w:qFormat/>
    <w:rsid w:val="009A38B2"/>
    <w:pPr>
      <w:kinsoku w:val="0"/>
      <w:overflowPunct w:val="0"/>
      <w:autoSpaceDE w:val="0"/>
      <w:autoSpaceDN w:val="0"/>
      <w:adjustRightInd w:val="0"/>
      <w:snapToGrid w:val="0"/>
      <w:spacing w:before="240" w:after="120" w:line="260" w:lineRule="atLeast"/>
      <w:outlineLvl w:val="1"/>
    </w:pPr>
    <w:rPr>
      <w:rFonts w:ascii="Palatino Linotype" w:eastAsia="Times New Roman" w:hAnsi="Palatino Linotype"/>
      <w:i/>
      <w:noProof/>
      <w:color w:val="000000"/>
      <w:szCs w:val="22"/>
      <w:lang w:eastAsia="de-DE" w:bidi="en-US"/>
    </w:rPr>
  </w:style>
  <w:style w:type="paragraph" w:customStyle="1" w:styleId="MDPI37itemize">
    <w:name w:val="MDPI_3.7_itemize"/>
    <w:basedOn w:val="MDPI31text"/>
    <w:qFormat/>
    <w:rsid w:val="009A38B2"/>
    <w:pPr>
      <w:numPr>
        <w:numId w:val="11"/>
      </w:numPr>
      <w:ind w:left="425" w:hanging="425"/>
    </w:pPr>
  </w:style>
  <w:style w:type="paragraph" w:customStyle="1" w:styleId="MDPI3aequationnumber">
    <w:name w:val="MDPI_3.a_equation_number"/>
    <w:basedOn w:val="MDPI31text"/>
    <w:qFormat/>
    <w:rsid w:val="009A38B2"/>
    <w:pPr>
      <w:spacing w:before="120" w:after="120" w:line="240" w:lineRule="auto"/>
      <w:ind w:firstLine="0"/>
      <w:jc w:val="right"/>
    </w:pPr>
  </w:style>
  <w:style w:type="paragraph" w:customStyle="1" w:styleId="MDPI71References">
    <w:name w:val="MDPI_7.1_References"/>
    <w:basedOn w:val="Normal"/>
    <w:qFormat/>
    <w:rsid w:val="00CE7F7B"/>
    <w:pPr>
      <w:numPr>
        <w:numId w:val="19"/>
      </w:numPr>
      <w:adjustRightInd w:val="0"/>
      <w:snapToGrid w:val="0"/>
      <w:spacing w:line="260" w:lineRule="atLeast"/>
      <w:jc w:val="both"/>
    </w:pPr>
    <w:rPr>
      <w:rFonts w:ascii="Palatino Linotype" w:eastAsia="Times New Roman" w:hAnsi="Palatino Linotype"/>
      <w:snapToGrid w:val="0"/>
      <w:color w:val="000000"/>
      <w:sz w:val="18"/>
      <w:lang w:eastAsia="de-DE" w:bidi="en-US"/>
    </w:rPr>
  </w:style>
  <w:style w:type="paragraph" w:customStyle="1" w:styleId="MDPI41tablecaption">
    <w:name w:val="MDPI_4.1_table_caption"/>
    <w:basedOn w:val="Normal"/>
    <w:qFormat/>
    <w:rsid w:val="00A034E0"/>
    <w:pPr>
      <w:adjustRightInd w:val="0"/>
      <w:snapToGrid w:val="0"/>
      <w:spacing w:before="240" w:after="120" w:line="260" w:lineRule="atLeast"/>
      <w:ind w:left="425" w:right="425"/>
      <w:jc w:val="both"/>
    </w:pPr>
    <w:rPr>
      <w:rFonts w:ascii="Palatino Linotype" w:eastAsia="Times New Roman" w:hAnsi="Palatino Linotype"/>
      <w:color w:val="000000"/>
      <w:sz w:val="18"/>
      <w:szCs w:val="22"/>
      <w:lang w:eastAsia="de-DE" w:bidi="en-US"/>
    </w:rPr>
  </w:style>
  <w:style w:type="paragraph" w:customStyle="1" w:styleId="MDPI11articletype">
    <w:name w:val="MDPI_1.1_article_type"/>
    <w:basedOn w:val="MDPI31text"/>
    <w:next w:val="MDPI12title"/>
    <w:qFormat/>
    <w:rsid w:val="00CD6394"/>
    <w:pPr>
      <w:spacing w:before="240" w:line="240" w:lineRule="auto"/>
      <w:ind w:firstLine="0"/>
      <w:jc w:val="left"/>
    </w:pPr>
    <w:rPr>
      <w:i/>
      <w:snapToGrid w:val="0"/>
    </w:rPr>
  </w:style>
  <w:style w:type="paragraph" w:customStyle="1" w:styleId="MDPI12title">
    <w:name w:val="MDPI_1.2_title"/>
    <w:next w:val="MDPI13authornames"/>
    <w:qFormat/>
    <w:rsid w:val="00CD6394"/>
    <w:pPr>
      <w:adjustRightInd w:val="0"/>
      <w:snapToGrid w:val="0"/>
      <w:spacing w:after="240" w:line="400" w:lineRule="exact"/>
    </w:pPr>
    <w:rPr>
      <w:rFonts w:ascii="Palatino Linotype" w:eastAsia="Times New Roman" w:hAnsi="Palatino Linotype"/>
      <w:b/>
      <w:snapToGrid w:val="0"/>
      <w:color w:val="000000"/>
      <w:sz w:val="36"/>
      <w:lang w:eastAsia="de-DE" w:bidi="en-US"/>
    </w:rPr>
  </w:style>
  <w:style w:type="paragraph" w:customStyle="1" w:styleId="MDPI13authornames">
    <w:name w:val="MDPI_1.3_authornames"/>
    <w:basedOn w:val="MDPI31text"/>
    <w:next w:val="MDPI14history"/>
    <w:qFormat/>
    <w:rsid w:val="00CD6394"/>
    <w:pPr>
      <w:spacing w:after="120"/>
      <w:ind w:firstLine="0"/>
      <w:jc w:val="left"/>
    </w:pPr>
    <w:rPr>
      <w:b/>
    </w:rPr>
  </w:style>
  <w:style w:type="paragraph" w:customStyle="1" w:styleId="MDPI14history">
    <w:name w:val="MDPI_1.4_history"/>
    <w:basedOn w:val="MDPI62Acknowledgments"/>
    <w:next w:val="Normal"/>
    <w:qFormat/>
    <w:rsid w:val="00CD6394"/>
    <w:pPr>
      <w:ind w:left="113"/>
      <w:jc w:val="left"/>
    </w:pPr>
    <w:rPr>
      <w:snapToGrid/>
    </w:rPr>
  </w:style>
  <w:style w:type="paragraph" w:customStyle="1" w:styleId="MDPI16affiliation">
    <w:name w:val="MDPI_1.6_affiliation"/>
    <w:basedOn w:val="MDPI62Acknowledgments"/>
    <w:qFormat/>
    <w:rsid w:val="00CD6394"/>
    <w:pPr>
      <w:spacing w:before="0"/>
      <w:ind w:left="311" w:hanging="198"/>
      <w:jc w:val="left"/>
    </w:pPr>
    <w:rPr>
      <w:snapToGrid/>
      <w:szCs w:val="18"/>
    </w:rPr>
  </w:style>
  <w:style w:type="paragraph" w:customStyle="1" w:styleId="MDPI17abstract">
    <w:name w:val="MDPI_1.7_abstract"/>
    <w:basedOn w:val="MDPI31text"/>
    <w:next w:val="MDPI18keywords"/>
    <w:qFormat/>
    <w:rsid w:val="00CD6394"/>
    <w:pPr>
      <w:spacing w:before="240"/>
      <w:ind w:left="113" w:firstLine="0"/>
    </w:pPr>
  </w:style>
  <w:style w:type="paragraph" w:customStyle="1" w:styleId="MDPI18keywords">
    <w:name w:val="MDPI_1.8_keywords"/>
    <w:basedOn w:val="MDPI31text"/>
    <w:next w:val="Normal"/>
    <w:qFormat/>
    <w:rsid w:val="00CD6394"/>
    <w:pPr>
      <w:spacing w:before="240"/>
      <w:ind w:left="113" w:firstLine="0"/>
    </w:pPr>
    <w:rPr>
      <w:snapToGrid w:val="0"/>
    </w:rPr>
  </w:style>
  <w:style w:type="paragraph" w:customStyle="1" w:styleId="MDPI19line">
    <w:name w:val="MDPI_1.9_line"/>
    <w:basedOn w:val="MDPI31text"/>
    <w:qFormat/>
    <w:rsid w:val="00CD6394"/>
    <w:pPr>
      <w:pBdr>
        <w:bottom w:val="single" w:sz="6" w:space="1" w:color="auto"/>
      </w:pBdr>
      <w:ind w:firstLine="0"/>
    </w:pPr>
    <w:rPr>
      <w:szCs w:val="24"/>
    </w:rPr>
  </w:style>
  <w:style w:type="character" w:customStyle="1" w:styleId="HeaderChar">
    <w:name w:val="Header Char"/>
    <w:link w:val="Header"/>
    <w:uiPriority w:val="99"/>
    <w:rsid w:val="00CD6394"/>
    <w:rPr>
      <w:lang w:eastAsia="en-US"/>
    </w:rPr>
  </w:style>
  <w:style w:type="paragraph" w:customStyle="1" w:styleId="MDPIheaderjournallogo">
    <w:name w:val="MDPI_header_journal_logo"/>
    <w:qFormat/>
    <w:rsid w:val="00CD6394"/>
    <w:pPr>
      <w:adjustRightInd w:val="0"/>
      <w:snapToGrid w:val="0"/>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CD6394"/>
    <w:pPr>
      <w:ind w:firstLine="0"/>
    </w:pPr>
    <w:rPr>
      <w:snapToGrid w:val="0"/>
    </w:rPr>
  </w:style>
  <w:style w:type="paragraph" w:customStyle="1" w:styleId="MDPI33textspaceafter">
    <w:name w:val="MDPI_3.3_text_space_after"/>
    <w:basedOn w:val="MDPI31text"/>
    <w:qFormat/>
    <w:rsid w:val="00CD6394"/>
    <w:pPr>
      <w:spacing w:after="240"/>
    </w:pPr>
    <w:rPr>
      <w:snapToGrid w:val="0"/>
    </w:rPr>
  </w:style>
  <w:style w:type="paragraph" w:customStyle="1" w:styleId="MDPI34textspacebefore">
    <w:name w:val="MDPI_3.4_text_space_before"/>
    <w:basedOn w:val="MDPI31text"/>
    <w:qFormat/>
    <w:rsid w:val="00CD6394"/>
    <w:pPr>
      <w:spacing w:before="240"/>
    </w:pPr>
    <w:rPr>
      <w:snapToGrid w:val="0"/>
    </w:rPr>
  </w:style>
  <w:style w:type="paragraph" w:customStyle="1" w:styleId="MDPI36textafterlist">
    <w:name w:val="MDPI_3.6_text_after_list"/>
    <w:basedOn w:val="MDPI31text"/>
    <w:qFormat/>
    <w:rsid w:val="00CD6394"/>
    <w:pPr>
      <w:spacing w:before="120"/>
    </w:pPr>
    <w:rPr>
      <w:snapToGrid w:val="0"/>
    </w:rPr>
  </w:style>
  <w:style w:type="paragraph" w:customStyle="1" w:styleId="MDPI38bullet">
    <w:name w:val="MDPI_3.8_bullet"/>
    <w:basedOn w:val="MDPI31text"/>
    <w:qFormat/>
    <w:rsid w:val="00CD6394"/>
    <w:pPr>
      <w:numPr>
        <w:numId w:val="18"/>
      </w:numPr>
      <w:ind w:left="425" w:hanging="425"/>
    </w:pPr>
    <w:rPr>
      <w:snapToGrid w:val="0"/>
    </w:rPr>
  </w:style>
  <w:style w:type="paragraph" w:customStyle="1" w:styleId="MDPI39equation">
    <w:name w:val="MDPI_3.9_equation"/>
    <w:basedOn w:val="MDPI31text"/>
    <w:qFormat/>
    <w:rsid w:val="00CD6394"/>
    <w:pPr>
      <w:spacing w:before="120" w:after="120"/>
      <w:ind w:left="709" w:firstLine="0"/>
      <w:jc w:val="center"/>
    </w:pPr>
    <w:rPr>
      <w:snapToGrid w:val="0"/>
    </w:rPr>
  </w:style>
  <w:style w:type="paragraph" w:customStyle="1" w:styleId="MDPI62Acknowledgments">
    <w:name w:val="MDPI_6.2_Acknowledgments"/>
    <w:qFormat/>
    <w:rsid w:val="00CD6394"/>
    <w:pPr>
      <w:adjustRightInd w:val="0"/>
      <w:snapToGrid w:val="0"/>
      <w:spacing w:before="120" w:line="200" w:lineRule="atLeast"/>
      <w:jc w:val="both"/>
    </w:pPr>
    <w:rPr>
      <w:rFonts w:ascii="Palatino Linotype" w:eastAsia="Times New Roman" w:hAnsi="Palatino Linotype"/>
      <w:snapToGrid w:val="0"/>
      <w:color w:val="000000"/>
      <w:sz w:val="18"/>
      <w:lang w:eastAsia="de-DE" w:bidi="en-US"/>
    </w:rPr>
  </w:style>
  <w:style w:type="paragraph" w:customStyle="1" w:styleId="MDPI42tablebody">
    <w:name w:val="MDPI_4.2_table_body"/>
    <w:qFormat/>
    <w:rsid w:val="00CD6394"/>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basedOn w:val="MDPI41tablecaption"/>
    <w:next w:val="MDPI31text"/>
    <w:qFormat/>
    <w:rsid w:val="00CD6394"/>
    <w:pPr>
      <w:spacing w:before="0"/>
      <w:ind w:left="0" w:right="0"/>
    </w:pPr>
  </w:style>
  <w:style w:type="paragraph" w:customStyle="1" w:styleId="MDPI51figurecaption">
    <w:name w:val="MDPI_5.1_figure_caption"/>
    <w:basedOn w:val="MDPI62Acknowledgments"/>
    <w:qFormat/>
    <w:rsid w:val="00CD6394"/>
    <w:pPr>
      <w:spacing w:after="240" w:line="260" w:lineRule="atLeast"/>
      <w:ind w:left="425" w:right="425"/>
    </w:pPr>
    <w:rPr>
      <w:snapToGrid/>
    </w:rPr>
  </w:style>
  <w:style w:type="paragraph" w:customStyle="1" w:styleId="MDPI52figure">
    <w:name w:val="MDPI_5.2_figure"/>
    <w:qFormat/>
    <w:rsid w:val="00CD6394"/>
    <w:pPr>
      <w:jc w:val="center"/>
    </w:pPr>
    <w:rPr>
      <w:rFonts w:ascii="Palatino Linotype" w:eastAsia="Times New Roman" w:hAnsi="Palatino Linotype"/>
      <w:snapToGrid w:val="0"/>
      <w:color w:val="000000"/>
      <w:sz w:val="24"/>
      <w:lang w:eastAsia="de-DE" w:bidi="en-US"/>
    </w:rPr>
  </w:style>
  <w:style w:type="paragraph" w:customStyle="1" w:styleId="MDPI63AuthorContributions">
    <w:name w:val="MDPI_6.3_AuthorContributions"/>
    <w:basedOn w:val="MDPI62Acknowledgments"/>
    <w:qFormat/>
    <w:rsid w:val="00CD6394"/>
    <w:rPr>
      <w:rFonts w:eastAsia="SimSun"/>
      <w:color w:val="auto"/>
      <w:lang w:eastAsia="en-US"/>
    </w:rPr>
  </w:style>
  <w:style w:type="paragraph" w:customStyle="1" w:styleId="MDPI64CoI">
    <w:name w:val="MDPI_6.4_CoI"/>
    <w:basedOn w:val="MDPI62Acknowledgments"/>
    <w:qFormat/>
    <w:rsid w:val="00CD6394"/>
  </w:style>
  <w:style w:type="paragraph" w:customStyle="1" w:styleId="MDPI81theorem">
    <w:name w:val="MDPI_8.1_theorem"/>
    <w:basedOn w:val="MDPI32textnoindent"/>
    <w:qFormat/>
    <w:rsid w:val="00CD6394"/>
    <w:rPr>
      <w:i/>
    </w:rPr>
  </w:style>
  <w:style w:type="paragraph" w:customStyle="1" w:styleId="MDPI82proof">
    <w:name w:val="MDPI_8.2_proof"/>
    <w:basedOn w:val="MDPI32textnoindent"/>
    <w:qFormat/>
    <w:rsid w:val="00CD6394"/>
  </w:style>
  <w:style w:type="paragraph" w:customStyle="1" w:styleId="MDPIfooterfirstpage">
    <w:name w:val="MDPI_footer_firstpage"/>
    <w:basedOn w:val="Normal"/>
    <w:qFormat/>
    <w:rsid w:val="00CD6394"/>
    <w:pPr>
      <w:tabs>
        <w:tab w:val="right" w:pos="8845"/>
      </w:tabs>
      <w:adjustRightInd w:val="0"/>
      <w:snapToGrid w:val="0"/>
      <w:spacing w:before="120" w:line="160" w:lineRule="exact"/>
    </w:pPr>
    <w:rPr>
      <w:rFonts w:ascii="Palatino Linotype" w:eastAsia="Times New Roman" w:hAnsi="Palatino Linotype"/>
      <w:sz w:val="16"/>
      <w:lang w:eastAsia="de-DE"/>
    </w:rPr>
  </w:style>
  <w:style w:type="paragraph" w:customStyle="1" w:styleId="MDPI23heading3">
    <w:name w:val="MDPI_2.3_heading3"/>
    <w:basedOn w:val="MDPI31text"/>
    <w:qFormat/>
    <w:rsid w:val="00CD6394"/>
    <w:pPr>
      <w:spacing w:before="240" w:after="120"/>
      <w:ind w:firstLine="0"/>
      <w:jc w:val="left"/>
      <w:outlineLvl w:val="2"/>
    </w:pPr>
    <w:rPr>
      <w:snapToGrid w:val="0"/>
    </w:rPr>
  </w:style>
  <w:style w:type="paragraph" w:customStyle="1" w:styleId="MDPI21heading1">
    <w:name w:val="MDPI_2.1_heading1"/>
    <w:basedOn w:val="MDPI23heading3"/>
    <w:qFormat/>
    <w:rsid w:val="00CD6394"/>
    <w:pPr>
      <w:outlineLvl w:val="0"/>
    </w:pPr>
    <w:rPr>
      <w:b/>
    </w:rPr>
  </w:style>
  <w:style w:type="character" w:styleId="LineNumber">
    <w:name w:val="line number"/>
    <w:basedOn w:val="DefaultParagraphFont"/>
    <w:uiPriority w:val="99"/>
    <w:semiHidden/>
    <w:unhideWhenUsed/>
    <w:rsid w:val="00CD6394"/>
  </w:style>
  <w:style w:type="table" w:customStyle="1" w:styleId="MDPI41threelinetable">
    <w:name w:val="MDPI_4.1_three_line_table"/>
    <w:basedOn w:val="TableNormal"/>
    <w:uiPriority w:val="99"/>
    <w:rsid w:val="00CD6394"/>
    <w:pPr>
      <w:adjustRightInd w:val="0"/>
      <w:snapToGrid w:val="0"/>
      <w:jc w:val="center"/>
    </w:pPr>
    <w:rPr>
      <w:rFonts w:ascii="Palatino Linotype" w:eastAsia="SimSun"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Calibri Light" w:hAnsi="Calibri Light"/>
        <w:b/>
        <w:i w:val="0"/>
        <w:sz w:val="20"/>
      </w:rPr>
      <w:tblPr/>
      <w:tcPr>
        <w:tcBorders>
          <w:bottom w:val="single" w:sz="4" w:space="0" w:color="auto"/>
        </w:tcBorders>
      </w:tcPr>
    </w:tblStylePr>
  </w:style>
  <w:style w:type="character" w:customStyle="1" w:styleId="UnresolvedMention1">
    <w:name w:val="Unresolved Mention1"/>
    <w:uiPriority w:val="99"/>
    <w:semiHidden/>
    <w:unhideWhenUsed/>
    <w:rsid w:val="00CD6394"/>
    <w:rPr>
      <w:color w:val="605E5C"/>
      <w:shd w:val="clear" w:color="auto" w:fill="E1DFDD"/>
    </w:rPr>
  </w:style>
  <w:style w:type="table" w:customStyle="1" w:styleId="41">
    <w:name w:val="純表格 41"/>
    <w:basedOn w:val="TableNormal"/>
    <w:uiPriority w:val="44"/>
    <w:rsid w:val="00CD6394"/>
    <w:rPr>
      <w:rFonts w:ascii="Calibri" w:eastAsia="SimSun" w:hAnsi="Calibri"/>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NormalWeb">
    <w:name w:val="Normal (Web)"/>
    <w:basedOn w:val="Normal"/>
    <w:uiPriority w:val="99"/>
    <w:unhideWhenUsed/>
    <w:rsid w:val="00CD6394"/>
    <w:pPr>
      <w:spacing w:before="100" w:beforeAutospacing="1" w:after="100" w:afterAutospacing="1"/>
    </w:pPr>
    <w:rPr>
      <w:rFonts w:eastAsia="Times New Roman"/>
      <w:sz w:val="24"/>
      <w:szCs w:val="24"/>
      <w:lang w:val="en-GB" w:eastAsia="en-GB"/>
    </w:rPr>
  </w:style>
  <w:style w:type="character" w:customStyle="1" w:styleId="html-italic">
    <w:name w:val="html-italic"/>
    <w:basedOn w:val="DefaultParagraphFont"/>
    <w:rsid w:val="006006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64754">
      <w:bodyDiv w:val="1"/>
      <w:marLeft w:val="0"/>
      <w:marRight w:val="0"/>
      <w:marTop w:val="0"/>
      <w:marBottom w:val="0"/>
      <w:divBdr>
        <w:top w:val="none" w:sz="0" w:space="0" w:color="auto"/>
        <w:left w:val="none" w:sz="0" w:space="0" w:color="auto"/>
        <w:bottom w:val="none" w:sz="0" w:space="0" w:color="auto"/>
        <w:right w:val="none" w:sz="0" w:space="0" w:color="auto"/>
      </w:divBdr>
    </w:div>
    <w:div w:id="89351314">
      <w:bodyDiv w:val="1"/>
      <w:marLeft w:val="0"/>
      <w:marRight w:val="0"/>
      <w:marTop w:val="0"/>
      <w:marBottom w:val="0"/>
      <w:divBdr>
        <w:top w:val="none" w:sz="0" w:space="0" w:color="auto"/>
        <w:left w:val="none" w:sz="0" w:space="0" w:color="auto"/>
        <w:bottom w:val="none" w:sz="0" w:space="0" w:color="auto"/>
        <w:right w:val="none" w:sz="0" w:space="0" w:color="auto"/>
      </w:divBdr>
    </w:div>
    <w:div w:id="137379380">
      <w:bodyDiv w:val="1"/>
      <w:marLeft w:val="0"/>
      <w:marRight w:val="0"/>
      <w:marTop w:val="0"/>
      <w:marBottom w:val="0"/>
      <w:divBdr>
        <w:top w:val="none" w:sz="0" w:space="0" w:color="auto"/>
        <w:left w:val="none" w:sz="0" w:space="0" w:color="auto"/>
        <w:bottom w:val="none" w:sz="0" w:space="0" w:color="auto"/>
        <w:right w:val="none" w:sz="0" w:space="0" w:color="auto"/>
      </w:divBdr>
    </w:div>
    <w:div w:id="199974271">
      <w:bodyDiv w:val="1"/>
      <w:marLeft w:val="0"/>
      <w:marRight w:val="0"/>
      <w:marTop w:val="0"/>
      <w:marBottom w:val="0"/>
      <w:divBdr>
        <w:top w:val="none" w:sz="0" w:space="0" w:color="auto"/>
        <w:left w:val="none" w:sz="0" w:space="0" w:color="auto"/>
        <w:bottom w:val="none" w:sz="0" w:space="0" w:color="auto"/>
        <w:right w:val="none" w:sz="0" w:space="0" w:color="auto"/>
      </w:divBdr>
    </w:div>
    <w:div w:id="255138485">
      <w:bodyDiv w:val="1"/>
      <w:marLeft w:val="0"/>
      <w:marRight w:val="0"/>
      <w:marTop w:val="0"/>
      <w:marBottom w:val="0"/>
      <w:divBdr>
        <w:top w:val="none" w:sz="0" w:space="0" w:color="auto"/>
        <w:left w:val="none" w:sz="0" w:space="0" w:color="auto"/>
        <w:bottom w:val="none" w:sz="0" w:space="0" w:color="auto"/>
        <w:right w:val="none" w:sz="0" w:space="0" w:color="auto"/>
      </w:divBdr>
    </w:div>
    <w:div w:id="571963650">
      <w:bodyDiv w:val="1"/>
      <w:marLeft w:val="0"/>
      <w:marRight w:val="0"/>
      <w:marTop w:val="0"/>
      <w:marBottom w:val="0"/>
      <w:divBdr>
        <w:top w:val="none" w:sz="0" w:space="0" w:color="auto"/>
        <w:left w:val="none" w:sz="0" w:space="0" w:color="auto"/>
        <w:bottom w:val="none" w:sz="0" w:space="0" w:color="auto"/>
        <w:right w:val="none" w:sz="0" w:space="0" w:color="auto"/>
      </w:divBdr>
    </w:div>
    <w:div w:id="603458287">
      <w:bodyDiv w:val="1"/>
      <w:marLeft w:val="0"/>
      <w:marRight w:val="0"/>
      <w:marTop w:val="0"/>
      <w:marBottom w:val="0"/>
      <w:divBdr>
        <w:top w:val="none" w:sz="0" w:space="0" w:color="auto"/>
        <w:left w:val="none" w:sz="0" w:space="0" w:color="auto"/>
        <w:bottom w:val="none" w:sz="0" w:space="0" w:color="auto"/>
        <w:right w:val="none" w:sz="0" w:space="0" w:color="auto"/>
      </w:divBdr>
    </w:div>
    <w:div w:id="639844226">
      <w:bodyDiv w:val="1"/>
      <w:marLeft w:val="0"/>
      <w:marRight w:val="0"/>
      <w:marTop w:val="0"/>
      <w:marBottom w:val="0"/>
      <w:divBdr>
        <w:top w:val="none" w:sz="0" w:space="0" w:color="auto"/>
        <w:left w:val="none" w:sz="0" w:space="0" w:color="auto"/>
        <w:bottom w:val="none" w:sz="0" w:space="0" w:color="auto"/>
        <w:right w:val="none" w:sz="0" w:space="0" w:color="auto"/>
      </w:divBdr>
      <w:divsChild>
        <w:div w:id="1279797105">
          <w:blockQuote w:val="1"/>
          <w:marLeft w:val="63"/>
          <w:marRight w:val="0"/>
          <w:marTop w:val="100"/>
          <w:marBottom w:val="100"/>
          <w:divBdr>
            <w:top w:val="none" w:sz="0" w:space="0" w:color="auto"/>
            <w:left w:val="single" w:sz="12" w:space="3" w:color="000000"/>
            <w:bottom w:val="none" w:sz="0" w:space="0" w:color="auto"/>
            <w:right w:val="none" w:sz="0" w:space="0" w:color="auto"/>
          </w:divBdr>
        </w:div>
      </w:divsChild>
    </w:div>
    <w:div w:id="964040937">
      <w:bodyDiv w:val="1"/>
      <w:marLeft w:val="0"/>
      <w:marRight w:val="0"/>
      <w:marTop w:val="0"/>
      <w:marBottom w:val="0"/>
      <w:divBdr>
        <w:top w:val="none" w:sz="0" w:space="0" w:color="auto"/>
        <w:left w:val="none" w:sz="0" w:space="0" w:color="auto"/>
        <w:bottom w:val="none" w:sz="0" w:space="0" w:color="auto"/>
        <w:right w:val="none" w:sz="0" w:space="0" w:color="auto"/>
      </w:divBdr>
    </w:div>
    <w:div w:id="992370967">
      <w:bodyDiv w:val="1"/>
      <w:marLeft w:val="0"/>
      <w:marRight w:val="0"/>
      <w:marTop w:val="0"/>
      <w:marBottom w:val="0"/>
      <w:divBdr>
        <w:top w:val="none" w:sz="0" w:space="0" w:color="auto"/>
        <w:left w:val="none" w:sz="0" w:space="0" w:color="auto"/>
        <w:bottom w:val="none" w:sz="0" w:space="0" w:color="auto"/>
        <w:right w:val="none" w:sz="0" w:space="0" w:color="auto"/>
      </w:divBdr>
    </w:div>
    <w:div w:id="1091127792">
      <w:bodyDiv w:val="1"/>
      <w:marLeft w:val="0"/>
      <w:marRight w:val="0"/>
      <w:marTop w:val="0"/>
      <w:marBottom w:val="0"/>
      <w:divBdr>
        <w:top w:val="none" w:sz="0" w:space="0" w:color="auto"/>
        <w:left w:val="none" w:sz="0" w:space="0" w:color="auto"/>
        <w:bottom w:val="none" w:sz="0" w:space="0" w:color="auto"/>
        <w:right w:val="none" w:sz="0" w:space="0" w:color="auto"/>
      </w:divBdr>
    </w:div>
    <w:div w:id="1154377746">
      <w:bodyDiv w:val="1"/>
      <w:marLeft w:val="0"/>
      <w:marRight w:val="0"/>
      <w:marTop w:val="0"/>
      <w:marBottom w:val="0"/>
      <w:divBdr>
        <w:top w:val="none" w:sz="0" w:space="0" w:color="auto"/>
        <w:left w:val="none" w:sz="0" w:space="0" w:color="auto"/>
        <w:bottom w:val="none" w:sz="0" w:space="0" w:color="auto"/>
        <w:right w:val="none" w:sz="0" w:space="0" w:color="auto"/>
      </w:divBdr>
    </w:div>
    <w:div w:id="1217400354">
      <w:bodyDiv w:val="1"/>
      <w:marLeft w:val="0"/>
      <w:marRight w:val="0"/>
      <w:marTop w:val="0"/>
      <w:marBottom w:val="0"/>
      <w:divBdr>
        <w:top w:val="none" w:sz="0" w:space="0" w:color="auto"/>
        <w:left w:val="none" w:sz="0" w:space="0" w:color="auto"/>
        <w:bottom w:val="none" w:sz="0" w:space="0" w:color="auto"/>
        <w:right w:val="none" w:sz="0" w:space="0" w:color="auto"/>
      </w:divBdr>
    </w:div>
    <w:div w:id="1405369057">
      <w:bodyDiv w:val="1"/>
      <w:marLeft w:val="0"/>
      <w:marRight w:val="0"/>
      <w:marTop w:val="0"/>
      <w:marBottom w:val="0"/>
      <w:divBdr>
        <w:top w:val="none" w:sz="0" w:space="0" w:color="auto"/>
        <w:left w:val="none" w:sz="0" w:space="0" w:color="auto"/>
        <w:bottom w:val="none" w:sz="0" w:space="0" w:color="auto"/>
        <w:right w:val="none" w:sz="0" w:space="0" w:color="auto"/>
      </w:divBdr>
      <w:divsChild>
        <w:div w:id="281806634">
          <w:blockQuote w:val="1"/>
          <w:marLeft w:val="63"/>
          <w:marRight w:val="0"/>
          <w:marTop w:val="100"/>
          <w:marBottom w:val="100"/>
          <w:divBdr>
            <w:top w:val="none" w:sz="0" w:space="0" w:color="auto"/>
            <w:left w:val="single" w:sz="12" w:space="3" w:color="000000"/>
            <w:bottom w:val="none" w:sz="0" w:space="0" w:color="auto"/>
            <w:right w:val="none" w:sz="0" w:space="0" w:color="auto"/>
          </w:divBdr>
        </w:div>
      </w:divsChild>
    </w:div>
    <w:div w:id="1482843186">
      <w:bodyDiv w:val="1"/>
      <w:marLeft w:val="0"/>
      <w:marRight w:val="0"/>
      <w:marTop w:val="0"/>
      <w:marBottom w:val="0"/>
      <w:divBdr>
        <w:top w:val="none" w:sz="0" w:space="0" w:color="auto"/>
        <w:left w:val="none" w:sz="0" w:space="0" w:color="auto"/>
        <w:bottom w:val="none" w:sz="0" w:space="0" w:color="auto"/>
        <w:right w:val="none" w:sz="0" w:space="0" w:color="auto"/>
      </w:divBdr>
    </w:div>
    <w:div w:id="1515420824">
      <w:bodyDiv w:val="1"/>
      <w:marLeft w:val="0"/>
      <w:marRight w:val="0"/>
      <w:marTop w:val="0"/>
      <w:marBottom w:val="0"/>
      <w:divBdr>
        <w:top w:val="none" w:sz="0" w:space="0" w:color="auto"/>
        <w:left w:val="none" w:sz="0" w:space="0" w:color="auto"/>
        <w:bottom w:val="none" w:sz="0" w:space="0" w:color="auto"/>
        <w:right w:val="none" w:sz="0" w:space="0" w:color="auto"/>
      </w:divBdr>
    </w:div>
    <w:div w:id="1643537542">
      <w:bodyDiv w:val="1"/>
      <w:marLeft w:val="0"/>
      <w:marRight w:val="0"/>
      <w:marTop w:val="0"/>
      <w:marBottom w:val="0"/>
      <w:divBdr>
        <w:top w:val="none" w:sz="0" w:space="0" w:color="auto"/>
        <w:left w:val="none" w:sz="0" w:space="0" w:color="auto"/>
        <w:bottom w:val="none" w:sz="0" w:space="0" w:color="auto"/>
        <w:right w:val="none" w:sz="0" w:space="0" w:color="auto"/>
      </w:divBdr>
      <w:divsChild>
        <w:div w:id="1171262988">
          <w:blockQuote w:val="1"/>
          <w:marLeft w:val="63"/>
          <w:marRight w:val="0"/>
          <w:marTop w:val="100"/>
          <w:marBottom w:val="100"/>
          <w:divBdr>
            <w:top w:val="none" w:sz="0" w:space="0" w:color="auto"/>
            <w:left w:val="single" w:sz="12" w:space="3" w:color="000000"/>
            <w:bottom w:val="none" w:sz="0" w:space="0" w:color="auto"/>
            <w:right w:val="none" w:sz="0" w:space="0" w:color="auto"/>
          </w:divBdr>
        </w:div>
      </w:divsChild>
    </w:div>
    <w:div w:id="1684014034">
      <w:bodyDiv w:val="1"/>
      <w:marLeft w:val="0"/>
      <w:marRight w:val="0"/>
      <w:marTop w:val="0"/>
      <w:marBottom w:val="0"/>
      <w:divBdr>
        <w:top w:val="none" w:sz="0" w:space="0" w:color="auto"/>
        <w:left w:val="none" w:sz="0" w:space="0" w:color="auto"/>
        <w:bottom w:val="none" w:sz="0" w:space="0" w:color="auto"/>
        <w:right w:val="none" w:sz="0" w:space="0" w:color="auto"/>
      </w:divBdr>
      <w:divsChild>
        <w:div w:id="514078745">
          <w:marLeft w:val="720"/>
          <w:marRight w:val="0"/>
          <w:marTop w:val="77"/>
          <w:marBottom w:val="0"/>
          <w:divBdr>
            <w:top w:val="none" w:sz="0" w:space="0" w:color="auto"/>
            <w:left w:val="none" w:sz="0" w:space="0" w:color="auto"/>
            <w:bottom w:val="none" w:sz="0" w:space="0" w:color="auto"/>
            <w:right w:val="none" w:sz="0" w:space="0" w:color="auto"/>
          </w:divBdr>
        </w:div>
        <w:div w:id="1064723846">
          <w:marLeft w:val="720"/>
          <w:marRight w:val="0"/>
          <w:marTop w:val="77"/>
          <w:marBottom w:val="0"/>
          <w:divBdr>
            <w:top w:val="none" w:sz="0" w:space="0" w:color="auto"/>
            <w:left w:val="none" w:sz="0" w:space="0" w:color="auto"/>
            <w:bottom w:val="none" w:sz="0" w:space="0" w:color="auto"/>
            <w:right w:val="none" w:sz="0" w:space="0" w:color="auto"/>
          </w:divBdr>
        </w:div>
      </w:divsChild>
    </w:div>
    <w:div w:id="1785222017">
      <w:bodyDiv w:val="1"/>
      <w:marLeft w:val="0"/>
      <w:marRight w:val="0"/>
      <w:marTop w:val="0"/>
      <w:marBottom w:val="0"/>
      <w:divBdr>
        <w:top w:val="none" w:sz="0" w:space="0" w:color="auto"/>
        <w:left w:val="none" w:sz="0" w:space="0" w:color="auto"/>
        <w:bottom w:val="none" w:sz="0" w:space="0" w:color="auto"/>
        <w:right w:val="none" w:sz="0" w:space="0" w:color="auto"/>
      </w:divBdr>
    </w:div>
    <w:div w:id="1919094140">
      <w:bodyDiv w:val="1"/>
      <w:marLeft w:val="0"/>
      <w:marRight w:val="0"/>
      <w:marTop w:val="0"/>
      <w:marBottom w:val="0"/>
      <w:divBdr>
        <w:top w:val="none" w:sz="0" w:space="0" w:color="auto"/>
        <w:left w:val="none" w:sz="0" w:space="0" w:color="auto"/>
        <w:bottom w:val="none" w:sz="0" w:space="0" w:color="auto"/>
        <w:right w:val="none" w:sz="0" w:space="0" w:color="auto"/>
      </w:divBdr>
    </w:div>
    <w:div w:id="1972324039">
      <w:bodyDiv w:val="1"/>
      <w:marLeft w:val="0"/>
      <w:marRight w:val="0"/>
      <w:marTop w:val="0"/>
      <w:marBottom w:val="0"/>
      <w:divBdr>
        <w:top w:val="none" w:sz="0" w:space="0" w:color="auto"/>
        <w:left w:val="none" w:sz="0" w:space="0" w:color="auto"/>
        <w:bottom w:val="none" w:sz="0" w:space="0" w:color="auto"/>
        <w:right w:val="none" w:sz="0" w:space="0" w:color="auto"/>
      </w:divBdr>
    </w:div>
    <w:div w:id="212572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TSG.2019.2937072" TargetMode="External"/><Relationship Id="rId13" Type="http://schemas.openxmlformats.org/officeDocument/2006/relationships/hyperlink" Target="https://doi.org/10.1198/016214506000001437"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09/TSTE.2014.2323851"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09/TSG.2019.2937072"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doi.org/10.1198/016214506000001437"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i.org/10.1109/TSTE.2014.2323851" TargetMode="External"/><Relationship Id="rId14"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B5D57-3181-4ADD-A42A-8C8C15E4C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16</Pages>
  <Words>5682</Words>
  <Characters>32392</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Combined Wavelet-Based Networks amd .........</vt:lpstr>
    </vt:vector>
  </TitlesOfParts>
  <Company>IEEE</Company>
  <LinksUpToDate>false</LinksUpToDate>
  <CharactersWithSpaces>37999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Combined Wavelet-Based Networks amd .........</dc:title>
  <dc:subject>Paper Submitted to IEEE Trans. on Power System</dc:subject>
  <dc:creator>C. M. Huang</dc:creator>
  <cp:lastModifiedBy>Happy</cp:lastModifiedBy>
  <cp:revision>42</cp:revision>
  <cp:lastPrinted>2019-09-29T07:44:00Z</cp:lastPrinted>
  <dcterms:created xsi:type="dcterms:W3CDTF">2020-03-18T13:23:00Z</dcterms:created>
  <dcterms:modified xsi:type="dcterms:W3CDTF">2020-04-27T06:26:00Z</dcterms:modified>
</cp:coreProperties>
</file>