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E0" w:rsidRDefault="001636E0" w:rsidP="00163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</w:t>
      </w:r>
    </w:p>
    <w:p w:rsidR="001045A4" w:rsidRPr="001636E0" w:rsidRDefault="002C4CB5" w:rsidP="001636E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1636E0">
        <w:rPr>
          <w:rFonts w:hint="eastAsia"/>
          <w:sz w:val="28"/>
          <w:szCs w:val="28"/>
        </w:rPr>
        <w:t>在校大学生（简称学生）。</w:t>
      </w:r>
    </w:p>
    <w:p w:rsidR="001045A4" w:rsidRDefault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</w:t>
      </w:r>
      <w:r w:rsidR="001636E0">
        <w:rPr>
          <w:rFonts w:hint="eastAsia"/>
          <w:sz w:val="28"/>
          <w:szCs w:val="28"/>
        </w:rPr>
        <w:t>可以学习美妆技巧和衣服穿搭，提高外在气质，能够买到物美价廉的商品</w:t>
      </w:r>
      <w:r w:rsidR="001636E0">
        <w:rPr>
          <w:sz w:val="28"/>
          <w:szCs w:val="28"/>
        </w:rPr>
        <w:t xml:space="preserve"> </w:t>
      </w:r>
    </w:p>
    <w:p w:rsidR="001045A4" w:rsidRDefault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</w:t>
      </w:r>
      <w:r>
        <w:rPr>
          <w:rFonts w:hint="eastAsia"/>
          <w:sz w:val="28"/>
          <w:szCs w:val="28"/>
        </w:rPr>
        <w:t>买到</w:t>
      </w:r>
      <w:r w:rsidR="001636E0">
        <w:rPr>
          <w:rFonts w:hint="eastAsia"/>
          <w:sz w:val="28"/>
          <w:szCs w:val="28"/>
        </w:rPr>
        <w:t>适合自己，效果好的</w:t>
      </w:r>
      <w:r>
        <w:rPr>
          <w:rFonts w:hint="eastAsia"/>
          <w:sz w:val="28"/>
          <w:szCs w:val="28"/>
        </w:rPr>
        <w:t>物品；</w:t>
      </w:r>
      <w:r>
        <w:rPr>
          <w:rFonts w:hint="eastAsia"/>
          <w:sz w:val="28"/>
          <w:szCs w:val="28"/>
        </w:rPr>
        <w:t xml:space="preserve"> </w:t>
      </w:r>
    </w:p>
    <w:p w:rsidR="001045A4" w:rsidRDefault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</w:t>
      </w:r>
      <w:r w:rsidR="001636E0">
        <w:rPr>
          <w:rFonts w:hint="eastAsia"/>
          <w:sz w:val="28"/>
          <w:szCs w:val="28"/>
        </w:rPr>
        <w:t>但消费需求和冲动消费潜力大，尤其是价格不高的</w:t>
      </w:r>
      <w:r>
        <w:rPr>
          <w:rFonts w:hint="eastAsia"/>
          <w:sz w:val="28"/>
          <w:szCs w:val="28"/>
        </w:rPr>
        <w:t>商品；</w:t>
      </w:r>
    </w:p>
    <w:p w:rsidR="001045A4" w:rsidRDefault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</w:t>
      </w:r>
      <w:bookmarkStart w:id="0" w:name="_GoBack"/>
      <w:bookmarkEnd w:id="0"/>
      <w:r>
        <w:rPr>
          <w:rFonts w:hint="eastAsia"/>
          <w:sz w:val="28"/>
          <w:szCs w:val="28"/>
        </w:rPr>
        <w:t>能力：熟练上网和网购，笔记本电脑和宿舍上网的普及度也相当高；</w:t>
      </w:r>
    </w:p>
    <w:p w:rsidR="001045A4" w:rsidRDefault="001636E0" w:rsidP="001636E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某化妆品或服饰</w:t>
      </w:r>
      <w:r w:rsidR="002C4CB5">
        <w:rPr>
          <w:rFonts w:hint="eastAsia"/>
          <w:sz w:val="28"/>
          <w:szCs w:val="28"/>
        </w:rPr>
        <w:t>的</w:t>
      </w:r>
      <w:r w:rsidR="002C4CB5">
        <w:rPr>
          <w:rFonts w:hint="eastAsia"/>
          <w:sz w:val="28"/>
          <w:szCs w:val="28"/>
        </w:rPr>
        <w:t>商家（简称商家）。</w:t>
      </w:r>
    </w:p>
    <w:p w:rsidR="001045A4" w:rsidRDefault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1636E0">
        <w:rPr>
          <w:rFonts w:hint="eastAsia"/>
          <w:sz w:val="28"/>
          <w:szCs w:val="28"/>
        </w:rPr>
        <w:t>目前的实体店和网店竞争</w:t>
      </w:r>
      <w:r>
        <w:rPr>
          <w:rFonts w:hint="eastAsia"/>
          <w:sz w:val="28"/>
          <w:szCs w:val="28"/>
        </w:rPr>
        <w:t>大，产品种类繁多，没有针对性，商品内容不够</w:t>
      </w:r>
      <w:r>
        <w:rPr>
          <w:rFonts w:hint="eastAsia"/>
          <w:sz w:val="28"/>
          <w:szCs w:val="28"/>
        </w:rPr>
        <w:t>物美价廉</w:t>
      </w:r>
    </w:p>
    <w:p w:rsidR="002C4CB5" w:rsidRDefault="002C4CB5" w:rsidP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2C4CB5">
        <w:rPr>
          <w:rFonts w:hint="eastAsia"/>
          <w:sz w:val="28"/>
          <w:szCs w:val="28"/>
        </w:rPr>
        <w:t>计算机能力：</w:t>
      </w:r>
      <w:r w:rsidRPr="002C4CB5">
        <w:rPr>
          <w:rFonts w:hint="eastAsia"/>
          <w:sz w:val="28"/>
          <w:szCs w:val="28"/>
        </w:rPr>
        <w:t>一般，</w:t>
      </w:r>
      <w:r>
        <w:rPr>
          <w:rFonts w:hint="eastAsia"/>
          <w:sz w:val="28"/>
          <w:szCs w:val="28"/>
        </w:rPr>
        <w:t>了解</w:t>
      </w:r>
      <w:r w:rsidRPr="002C4CB5">
        <w:rPr>
          <w:rFonts w:hint="eastAsia"/>
          <w:sz w:val="28"/>
          <w:szCs w:val="28"/>
        </w:rPr>
        <w:t>互联网和电子商务，</w:t>
      </w:r>
    </w:p>
    <w:p w:rsidR="001045A4" w:rsidRPr="002C4CB5" w:rsidRDefault="002C4CB5" w:rsidP="002C4CB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2C4CB5"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1045A4" w:rsidRPr="002C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3939"/>
    <w:multiLevelType w:val="hybridMultilevel"/>
    <w:tmpl w:val="E41ED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45A4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36E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4CB5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11340-6436-4D30-9A5A-277D525F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17</cp:revision>
  <dcterms:created xsi:type="dcterms:W3CDTF">2012-08-13T06:42:00Z</dcterms:created>
  <dcterms:modified xsi:type="dcterms:W3CDTF">2019-03-14T13:31:00Z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