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21F1" w14:textId="36113963" w:rsidR="007D2956" w:rsidRDefault="00E87F70">
      <w:pPr>
        <w:rPr>
          <w:rFonts w:ascii="宋体" w:eastAsia="宋体" w:hAnsi="宋体"/>
          <w:sz w:val="28"/>
          <w:szCs w:val="28"/>
        </w:rPr>
      </w:pPr>
      <w:r w:rsidRPr="00E87F70">
        <w:rPr>
          <w:rFonts w:ascii="宋体" w:eastAsia="宋体" w:hAnsi="宋体" w:hint="eastAsia"/>
          <w:b/>
          <w:sz w:val="28"/>
          <w:szCs w:val="28"/>
        </w:rPr>
        <w:t>定位</w:t>
      </w:r>
      <w:r w:rsidRPr="00E87F70">
        <w:rPr>
          <w:rFonts w:ascii="宋体" w:eastAsia="宋体" w:hAnsi="宋体" w:hint="eastAsia"/>
          <w:sz w:val="28"/>
          <w:szCs w:val="28"/>
        </w:rPr>
        <w:t>：为在校大学生提供方便，实用，简约高效的时间管理，是大学生的学习和生活规划，效率有所提升，减少干扰，专心致志。</w:t>
      </w:r>
    </w:p>
    <w:p w14:paraId="4DD358AA" w14:textId="296AF89D" w:rsidR="004B3807" w:rsidRDefault="004B3807">
      <w:pPr>
        <w:rPr>
          <w:rFonts w:ascii="宋体" w:eastAsia="宋体" w:hAnsi="宋体"/>
          <w:sz w:val="28"/>
          <w:szCs w:val="28"/>
        </w:rPr>
      </w:pPr>
      <w:r w:rsidRPr="004B3807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7D07B20" w14:textId="1069B7EE" w:rsidR="004B3807" w:rsidRDefault="003F35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（1）用户群体主要是针对在校大学生等有手机的年轻人，平时具有大量的学习，事件规划等活动</w:t>
      </w:r>
    </w:p>
    <w:p w14:paraId="5423DA1D" w14:textId="6E76F6D1" w:rsidR="003F3501" w:rsidRDefault="003F3501" w:rsidP="003F3501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（2）针对年轻人的心理，提供一些有助于吸引用户精力集中的附加功能，增加</w:t>
      </w:r>
      <w:r w:rsidR="008A46D1">
        <w:rPr>
          <w:rFonts w:ascii="宋体" w:eastAsia="宋体" w:hAnsi="宋体" w:hint="eastAsia"/>
          <w:sz w:val="28"/>
          <w:szCs w:val="28"/>
        </w:rPr>
        <w:t>用户完成计划的动力。</w:t>
      </w:r>
    </w:p>
    <w:p w14:paraId="64E7A45D" w14:textId="5D29B3E4" w:rsidR="008A46D1" w:rsidRDefault="008A46D1" w:rsidP="008A46D1">
      <w:pPr>
        <w:rPr>
          <w:rFonts w:ascii="宋体" w:eastAsia="宋体" w:hAnsi="宋体"/>
          <w:sz w:val="28"/>
          <w:szCs w:val="28"/>
        </w:rPr>
      </w:pPr>
      <w:r w:rsidRPr="008A46D1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3E72572" w14:textId="540D3F86" w:rsidR="008A46D1" w:rsidRPr="003F3501" w:rsidRDefault="008A46D1" w:rsidP="008A46D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个性化打造</w:t>
      </w:r>
    </w:p>
    <w:p w14:paraId="432CF670" w14:textId="77777777" w:rsidR="00E87F70" w:rsidRDefault="00E87F70">
      <w:pPr>
        <w:rPr>
          <w:rFonts w:hint="eastAsia"/>
        </w:rPr>
      </w:pPr>
    </w:p>
    <w:sectPr w:rsidR="00E8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95"/>
    <w:rsid w:val="001F1995"/>
    <w:rsid w:val="003F3501"/>
    <w:rsid w:val="004B3807"/>
    <w:rsid w:val="007D2956"/>
    <w:rsid w:val="008A46D1"/>
    <w:rsid w:val="00E8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DBBE"/>
  <w15:chartTrackingRefBased/>
  <w15:docId w15:val="{E9C6C28D-F079-48CC-920A-E509B681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4</cp:revision>
  <dcterms:created xsi:type="dcterms:W3CDTF">2019-03-14T06:09:00Z</dcterms:created>
  <dcterms:modified xsi:type="dcterms:W3CDTF">2019-03-14T06:21:00Z</dcterms:modified>
</cp:coreProperties>
</file>