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5AEB7" w14:textId="06C4F802" w:rsidR="00FB58F4" w:rsidRDefault="009821E8">
      <w:pPr>
        <w:rPr>
          <w:sz w:val="28"/>
          <w:szCs w:val="28"/>
        </w:rPr>
      </w:pPr>
      <w:r w:rsidRPr="009821E8">
        <w:rPr>
          <w:rFonts w:hint="eastAsia"/>
          <w:sz w:val="28"/>
          <w:szCs w:val="28"/>
        </w:rPr>
        <w:t>该A</w:t>
      </w:r>
      <w:r w:rsidRPr="009821E8">
        <w:rPr>
          <w:sz w:val="28"/>
          <w:szCs w:val="28"/>
        </w:rPr>
        <w:t>PP</w:t>
      </w:r>
      <w:r w:rsidRPr="009821E8">
        <w:rPr>
          <w:rFonts w:hint="eastAsia"/>
          <w:sz w:val="28"/>
          <w:szCs w:val="28"/>
        </w:rPr>
        <w:t>主要服务</w:t>
      </w:r>
      <w:r>
        <w:rPr>
          <w:rFonts w:hint="eastAsia"/>
          <w:sz w:val="28"/>
          <w:szCs w:val="28"/>
        </w:rPr>
        <w:t>年轻人群体：</w:t>
      </w:r>
    </w:p>
    <w:p w14:paraId="4D6B0AA4" w14:textId="54C11063" w:rsidR="009821E8" w:rsidRDefault="009821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（1）主要群体是在校大学生</w:t>
      </w:r>
    </w:p>
    <w:p w14:paraId="0D9E7BFC" w14:textId="08CC7B21" w:rsidR="009821E8" w:rsidRDefault="009821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愿望：合理有序的管理学习生活，提高效率。</w:t>
      </w:r>
    </w:p>
    <w:p w14:paraId="12D8412F" w14:textId="0DE2A4C7" w:rsidR="009821E8" w:rsidRDefault="009821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消费观念：方便有效，物美价廉，个性打造。</w:t>
      </w:r>
    </w:p>
    <w:p w14:paraId="4AD825FB" w14:textId="0E93358D" w:rsidR="009821E8" w:rsidRDefault="009821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经济能力：经济能力弱，但有简单的打造个性化的能力。</w:t>
      </w:r>
    </w:p>
    <w:p w14:paraId="407A2163" w14:textId="5A146251" w:rsidR="009821E8" w:rsidRDefault="009821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具备条件：一般能达到人手一部手机。</w:t>
      </w:r>
    </w:p>
    <w:p w14:paraId="5B0C9C22" w14:textId="28A4AC3E" w:rsidR="009821E8" w:rsidRDefault="009821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其他：依赖手机，精力分散，学习时间较多，学习任务较大。</w:t>
      </w:r>
    </w:p>
    <w:p w14:paraId="5070914D" w14:textId="447D5283" w:rsidR="009821E8" w:rsidRDefault="009821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（2）其他年级的学生或已经就职的年轻人</w:t>
      </w:r>
    </w:p>
    <w:p w14:paraId="3A8D1AC3" w14:textId="44D464D6" w:rsidR="009821E8" w:rsidRDefault="009821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具备条件：依赖手机，有长时间的工作或学习任务，需要合理有序的规划。</w:t>
      </w:r>
    </w:p>
    <w:p w14:paraId="232D4C8C" w14:textId="4E0410F0" w:rsidR="009821E8" w:rsidRPr="009821E8" w:rsidRDefault="009821E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痛处：需要客观的工具帮助提醒和管理，自制能力不太好。</w:t>
      </w:r>
      <w:bookmarkStart w:id="0" w:name="_GoBack"/>
      <w:bookmarkEnd w:id="0"/>
    </w:p>
    <w:sectPr w:rsidR="009821E8" w:rsidRPr="0098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4E"/>
    <w:rsid w:val="009821E8"/>
    <w:rsid w:val="00FB58F4"/>
    <w:rsid w:val="00F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F07B"/>
  <w15:chartTrackingRefBased/>
  <w15:docId w15:val="{8F0BB1BB-EB1B-4357-BAF4-76F79924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ning</dc:creator>
  <cp:keywords/>
  <dc:description/>
  <cp:lastModifiedBy>zheng ning</cp:lastModifiedBy>
  <cp:revision>2</cp:revision>
  <dcterms:created xsi:type="dcterms:W3CDTF">2019-03-14T06:21:00Z</dcterms:created>
  <dcterms:modified xsi:type="dcterms:W3CDTF">2019-03-14T06:30:00Z</dcterms:modified>
</cp:coreProperties>
</file>