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60" w:rsidRDefault="00E20160" w:rsidP="00E2016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南非铬铁矿选择氯化除铁工艺探索</w:t>
      </w:r>
    </w:p>
    <w:p w:rsidR="00E20160" w:rsidRDefault="00E20160" w:rsidP="00E20160">
      <w:pPr>
        <w:pStyle w:val="10"/>
        <w:numPr>
          <w:ilvl w:val="0"/>
          <w:numId w:val="1"/>
        </w:numPr>
        <w:spacing w:beforeLines="100" w:before="312"/>
        <w:ind w:left="0" w:firstLineChars="0" w:firstLine="0"/>
        <w:rPr>
          <w:b/>
        </w:rPr>
      </w:pPr>
      <w:r>
        <w:rPr>
          <w:rFonts w:hint="eastAsia"/>
          <w:b/>
        </w:rPr>
        <w:t>铬铁矿：无水氯化镁</w:t>
      </w:r>
      <w:r>
        <w:rPr>
          <w:rFonts w:hint="eastAsia"/>
          <w:b/>
        </w:rPr>
        <w:t>=</w:t>
      </w:r>
      <w:r w:rsidR="00D1526A">
        <w:rPr>
          <w:rFonts w:hint="eastAsia"/>
          <w:b/>
        </w:rPr>
        <w:t>1:1</w:t>
      </w:r>
      <w:r>
        <w:rPr>
          <w:rFonts w:hint="eastAsia"/>
          <w:b/>
        </w:rPr>
        <w:t>（质量比）</w:t>
      </w:r>
      <w:r w:rsidR="0013580A">
        <w:rPr>
          <w:rFonts w:hint="eastAsia"/>
          <w:b/>
        </w:rPr>
        <w:t xml:space="preserve">  11</w:t>
      </w:r>
      <w:r>
        <w:rPr>
          <w:rFonts w:hint="eastAsia"/>
          <w:b/>
        </w:rPr>
        <w:t>00</w:t>
      </w:r>
      <w:r>
        <w:rPr>
          <w:b/>
        </w:rPr>
        <w:t>℃</w:t>
      </w:r>
      <w:r>
        <w:rPr>
          <w:rFonts w:hint="eastAsia"/>
          <w:b/>
        </w:rPr>
        <w:t>下焙烧</w:t>
      </w:r>
      <w:r w:rsidR="0013580A">
        <w:rPr>
          <w:rFonts w:hint="eastAsia"/>
          <w:b/>
        </w:rPr>
        <w:t>2</w:t>
      </w:r>
      <w:r>
        <w:rPr>
          <w:rFonts w:hint="eastAsia"/>
          <w:b/>
        </w:rPr>
        <w:t>h</w:t>
      </w:r>
    </w:p>
    <w:p w:rsidR="00E20160" w:rsidRDefault="00E20160" w:rsidP="00E20160">
      <w:pPr>
        <w:rPr>
          <w:b/>
        </w:rPr>
      </w:pPr>
      <w:r>
        <w:rPr>
          <w:rFonts w:hint="eastAsia"/>
          <w:b/>
        </w:rPr>
        <w:t>实验步骤：</w:t>
      </w:r>
    </w:p>
    <w:p w:rsidR="00E20160" w:rsidRDefault="00E20160" w:rsidP="00E2016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取</w:t>
      </w:r>
      <w:r w:rsidR="0015046E">
        <w:rPr>
          <w:rFonts w:hint="eastAsia"/>
        </w:rPr>
        <w:t>3</w:t>
      </w:r>
      <w:r>
        <w:rPr>
          <w:rFonts w:hint="eastAsia"/>
        </w:rPr>
        <w:t>.0</w:t>
      </w:r>
      <w:r w:rsidR="00124A2A">
        <w:rPr>
          <w:rFonts w:hint="eastAsia"/>
        </w:rPr>
        <w:t>0</w:t>
      </w:r>
      <w:r>
        <w:rPr>
          <w:rFonts w:hint="eastAsia"/>
        </w:rPr>
        <w:t>g</w:t>
      </w:r>
      <w:r>
        <w:rPr>
          <w:rFonts w:hint="eastAsia"/>
        </w:rPr>
        <w:t>铬铁矿</w:t>
      </w:r>
      <w:r w:rsidR="0015046E">
        <w:rPr>
          <w:rFonts w:hint="eastAsia"/>
        </w:rPr>
        <w:t>（预处理铬铁矿）</w:t>
      </w:r>
      <w:r>
        <w:rPr>
          <w:rFonts w:hint="eastAsia"/>
        </w:rPr>
        <w:t>和</w:t>
      </w:r>
      <w:r w:rsidR="0015046E">
        <w:rPr>
          <w:rFonts w:hint="eastAsia"/>
        </w:rPr>
        <w:t>3</w:t>
      </w:r>
      <w:r>
        <w:rPr>
          <w:rFonts w:hint="eastAsia"/>
        </w:rPr>
        <w:t>.0</w:t>
      </w:r>
      <w:r w:rsidR="00124A2A">
        <w:rPr>
          <w:rFonts w:hint="eastAsia"/>
        </w:rPr>
        <w:t>0</w:t>
      </w:r>
      <w:r>
        <w:rPr>
          <w:rFonts w:hint="eastAsia"/>
        </w:rPr>
        <w:t>g</w:t>
      </w:r>
      <w:r>
        <w:rPr>
          <w:rFonts w:hint="eastAsia"/>
        </w:rPr>
        <w:t>无水</w:t>
      </w:r>
      <w:r>
        <w:rPr>
          <w:rFonts w:hint="eastAsia"/>
        </w:rPr>
        <w:t>MgCl2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于碾钵中碾磨混合均匀；</w:t>
      </w:r>
    </w:p>
    <w:p w:rsidR="00E20160" w:rsidRDefault="00E20160" w:rsidP="00E2016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将混合均匀的样品铺展在石英瓷舟中，</w:t>
      </w:r>
      <w:r w:rsidR="00124A2A">
        <w:rPr>
          <w:rFonts w:hint="eastAsia"/>
        </w:rPr>
        <w:t>两端放置碳粉坩埚，</w:t>
      </w:r>
      <w:r>
        <w:rPr>
          <w:rFonts w:hint="eastAsia"/>
        </w:rPr>
        <w:t>放入管式炉内，一端堵住，另一端用橡皮管通入水中，设定温度</w:t>
      </w:r>
      <w:r w:rsidR="002B510A">
        <w:rPr>
          <w:rFonts w:hint="eastAsia"/>
        </w:rPr>
        <w:t>11</w:t>
      </w:r>
      <w:r>
        <w:rPr>
          <w:rFonts w:hint="eastAsia"/>
        </w:rPr>
        <w:t>00</w:t>
      </w:r>
      <w:r>
        <w:rPr>
          <w:rFonts w:hint="eastAsia"/>
        </w:rPr>
        <w:t>℃；（开始升温时，橡皮管有大量气泡冒出，气泡速度较快。）</w:t>
      </w:r>
    </w:p>
    <w:p w:rsidR="00124A2A" w:rsidRDefault="00124A2A" w:rsidP="00124A2A">
      <w:pPr>
        <w:pStyle w:val="10"/>
        <w:numPr>
          <w:ilvl w:val="0"/>
          <w:numId w:val="2"/>
        </w:numPr>
        <w:ind w:firstLineChars="0"/>
      </w:pPr>
      <w:r w:rsidRPr="00124A2A">
        <w:rPr>
          <w:rFonts w:hint="eastAsia"/>
        </w:rPr>
        <w:t>升温至</w:t>
      </w:r>
      <w:r w:rsidRPr="00124A2A">
        <w:rPr>
          <w:rFonts w:hint="eastAsia"/>
        </w:rPr>
        <w:t>500</w:t>
      </w:r>
      <w:r w:rsidRPr="00124A2A">
        <w:rPr>
          <w:rFonts w:hint="eastAsia"/>
        </w:rPr>
        <w:t>℃时，有明显大量水珠生成。如图</w:t>
      </w:r>
      <w:r w:rsidRPr="00124A2A">
        <w:rPr>
          <w:rFonts w:hint="eastAsia"/>
        </w:rPr>
        <w:t>1</w:t>
      </w:r>
      <w:r w:rsidRPr="00124A2A">
        <w:rPr>
          <w:rFonts w:hint="eastAsia"/>
        </w:rPr>
        <w:t>所示</w:t>
      </w:r>
    </w:p>
    <w:p w:rsidR="00E20160" w:rsidRPr="006E2B97" w:rsidRDefault="00E20160" w:rsidP="00E20160">
      <w:pPr>
        <w:pStyle w:val="10"/>
        <w:numPr>
          <w:ilvl w:val="0"/>
          <w:numId w:val="2"/>
        </w:numPr>
        <w:ind w:firstLineChars="0"/>
      </w:pPr>
      <w:r>
        <w:t>升温到</w:t>
      </w:r>
      <w:r>
        <w:rPr>
          <w:rFonts w:hint="eastAsia"/>
        </w:rPr>
        <w:t>656</w:t>
      </w:r>
      <w:r>
        <w:rPr>
          <w:rFonts w:ascii="宋体" w:eastAsia="宋体" w:hAnsi="宋体" w:cs="宋体"/>
        </w:rPr>
        <w:t>℃</w:t>
      </w:r>
      <w:r>
        <w:rPr>
          <w:rFonts w:eastAsia="宋体" w:hAnsi="宋体" w:cs="宋体"/>
        </w:rPr>
        <w:t>时，</w:t>
      </w:r>
      <w:r w:rsidR="002B510A">
        <w:rPr>
          <w:rFonts w:eastAsia="宋体" w:hAnsi="宋体" w:cs="宋体" w:hint="eastAsia"/>
        </w:rPr>
        <w:t>管式炉两端口开始有黄色液体产生，橡皮管有气泡冒出。如图</w:t>
      </w:r>
      <w:r w:rsidR="002B510A">
        <w:rPr>
          <w:rFonts w:eastAsia="宋体" w:hAnsi="宋体" w:cs="宋体" w:hint="eastAsia"/>
        </w:rPr>
        <w:t>2</w:t>
      </w:r>
      <w:r w:rsidR="002B510A">
        <w:rPr>
          <w:rFonts w:eastAsia="宋体" w:hAnsi="宋体" w:cs="宋体" w:hint="eastAsia"/>
        </w:rPr>
        <w:t>所示</w:t>
      </w:r>
    </w:p>
    <w:p w:rsidR="006E2B97" w:rsidRDefault="006E2B97" w:rsidP="00E20160">
      <w:pPr>
        <w:pStyle w:val="10"/>
        <w:numPr>
          <w:ilvl w:val="0"/>
          <w:numId w:val="2"/>
        </w:numPr>
        <w:ind w:firstLineChars="0"/>
      </w:pPr>
      <w:r>
        <w:rPr>
          <w:rFonts w:eastAsia="宋体" w:hAnsi="宋体" w:cs="宋体" w:hint="eastAsia"/>
        </w:rPr>
        <w:t>升温至</w:t>
      </w:r>
      <w:r>
        <w:rPr>
          <w:rFonts w:eastAsia="宋体" w:hAnsi="宋体" w:cs="宋体" w:hint="eastAsia"/>
        </w:rPr>
        <w:t>800</w:t>
      </w:r>
      <w:r>
        <w:rPr>
          <w:rFonts w:eastAsia="宋体" w:hAnsi="宋体" w:cs="宋体" w:hint="eastAsia"/>
        </w:rPr>
        <w:t>℃左右时，倒吸瓶内有白烟生成</w:t>
      </w:r>
      <w:r w:rsidR="00D1526A">
        <w:rPr>
          <w:rFonts w:eastAsia="宋体" w:hAnsi="宋体" w:cs="宋体" w:hint="eastAsia"/>
        </w:rPr>
        <w:t>（推测是</w:t>
      </w:r>
      <w:proofErr w:type="spellStart"/>
      <w:r w:rsidR="00D1526A">
        <w:rPr>
          <w:rFonts w:eastAsia="宋体" w:hAnsi="宋体" w:cs="宋体" w:hint="eastAsia"/>
        </w:rPr>
        <w:t>HCl</w:t>
      </w:r>
      <w:proofErr w:type="spellEnd"/>
      <w:r w:rsidR="00D1526A">
        <w:rPr>
          <w:rFonts w:eastAsia="宋体" w:hAnsi="宋体" w:cs="宋体" w:hint="eastAsia"/>
        </w:rPr>
        <w:t>）</w:t>
      </w:r>
      <w:r>
        <w:rPr>
          <w:rFonts w:eastAsia="宋体" w:hAnsi="宋体" w:cs="宋体" w:hint="eastAsia"/>
        </w:rPr>
        <w:t>，管式两端口黄色液体增多。如图</w:t>
      </w:r>
      <w:r>
        <w:rPr>
          <w:rFonts w:eastAsia="宋体" w:hAnsi="宋体" w:cs="宋体" w:hint="eastAsia"/>
        </w:rPr>
        <w:t>3</w:t>
      </w:r>
      <w:r>
        <w:rPr>
          <w:rFonts w:eastAsia="宋体" w:hAnsi="宋体" w:cs="宋体" w:hint="eastAsia"/>
        </w:rPr>
        <w:t>所示</w:t>
      </w:r>
    </w:p>
    <w:p w:rsidR="00E20160" w:rsidRDefault="00E20160" w:rsidP="00E20160">
      <w:pPr>
        <w:pStyle w:val="10"/>
        <w:numPr>
          <w:ilvl w:val="0"/>
          <w:numId w:val="2"/>
        </w:numPr>
        <w:ind w:firstLineChars="0"/>
      </w:pPr>
      <w:r>
        <w:rPr>
          <w:rFonts w:eastAsia="宋体" w:hAnsi="宋体" w:cs="宋体" w:hint="eastAsia"/>
        </w:rPr>
        <w:t>继续升温至</w:t>
      </w:r>
      <w:r w:rsidR="006E2B97">
        <w:rPr>
          <w:rFonts w:eastAsia="宋体" w:hAnsi="宋体" w:cs="宋体" w:hint="eastAsia"/>
        </w:rPr>
        <w:t>950</w:t>
      </w:r>
      <w:r>
        <w:rPr>
          <w:rFonts w:ascii="宋体" w:eastAsia="宋体" w:hAnsi="宋体" w:cs="宋体"/>
        </w:rPr>
        <w:t>℃</w:t>
      </w:r>
      <w:r>
        <w:rPr>
          <w:rFonts w:eastAsia="宋体" w:hAnsi="宋体" w:cs="宋体" w:hint="eastAsia"/>
        </w:rPr>
        <w:t>，</w:t>
      </w:r>
      <w:r w:rsidR="00D1526A">
        <w:rPr>
          <w:rFonts w:eastAsia="宋体" w:hAnsi="宋体" w:cs="宋体" w:hint="eastAsia"/>
        </w:rPr>
        <w:t>左侧</w:t>
      </w:r>
      <w:r w:rsidR="006E2B97">
        <w:rPr>
          <w:rFonts w:eastAsia="宋体" w:hAnsi="宋体" w:cs="宋体" w:hint="eastAsia"/>
        </w:rPr>
        <w:t>端口开始有白色固体产生，如图</w:t>
      </w:r>
      <w:r w:rsidR="006E2B97">
        <w:rPr>
          <w:rFonts w:eastAsia="宋体" w:hAnsi="宋体" w:cs="宋体" w:hint="eastAsia"/>
        </w:rPr>
        <w:t>4</w:t>
      </w:r>
      <w:r w:rsidR="006E2B97">
        <w:rPr>
          <w:rFonts w:eastAsia="宋体" w:hAnsi="宋体" w:cs="宋体" w:hint="eastAsia"/>
        </w:rPr>
        <w:t>所示</w:t>
      </w:r>
    </w:p>
    <w:p w:rsidR="00E20160" w:rsidRDefault="00E20160" w:rsidP="00E20160">
      <w:pPr>
        <w:pStyle w:val="10"/>
        <w:numPr>
          <w:ilvl w:val="0"/>
          <w:numId w:val="2"/>
        </w:numPr>
        <w:ind w:firstLineChars="0"/>
      </w:pPr>
      <w:r>
        <w:rPr>
          <w:rFonts w:eastAsia="宋体" w:hAnsi="宋体" w:cs="宋体" w:hint="eastAsia"/>
        </w:rPr>
        <w:t>当温度达到</w:t>
      </w:r>
      <w:r w:rsidR="00D1526A">
        <w:rPr>
          <w:rFonts w:hint="eastAsia"/>
        </w:rPr>
        <w:t>1100</w:t>
      </w:r>
      <w:r>
        <w:rPr>
          <w:rFonts w:ascii="宋体" w:eastAsia="宋体" w:hAnsi="宋体" w:cs="宋体"/>
        </w:rPr>
        <w:t>℃</w:t>
      </w:r>
      <w:r>
        <w:rPr>
          <w:rFonts w:eastAsia="宋体" w:hAnsi="宋体" w:cs="宋体" w:hint="eastAsia"/>
        </w:rPr>
        <w:t>时，反应</w:t>
      </w:r>
      <w:r w:rsidR="00D1526A">
        <w:rPr>
          <w:rFonts w:eastAsia="宋体" w:cs="宋体" w:hint="eastAsia"/>
        </w:rPr>
        <w:t>2</w:t>
      </w:r>
      <w:r>
        <w:rPr>
          <w:rFonts w:eastAsia="宋体" w:cs="宋体" w:hint="eastAsia"/>
        </w:rPr>
        <w:t>h</w:t>
      </w:r>
      <w:r w:rsidR="00D1526A">
        <w:rPr>
          <w:rFonts w:eastAsia="宋体" w:hAnsi="宋体" w:cs="宋体" w:hint="eastAsia"/>
        </w:rPr>
        <w:t>后，橡皮管口无气泡冒出，管式反应炉两端口白色固体明显增多，如图</w:t>
      </w:r>
      <w:r w:rsidR="00D1526A">
        <w:rPr>
          <w:rFonts w:eastAsia="宋体" w:hAnsi="宋体" w:cs="宋体" w:hint="eastAsia"/>
        </w:rPr>
        <w:t>5</w:t>
      </w:r>
      <w:r w:rsidR="00D1526A">
        <w:rPr>
          <w:rFonts w:eastAsia="宋体" w:hAnsi="宋体" w:cs="宋体" w:hint="eastAsia"/>
        </w:rPr>
        <w:t>所示</w:t>
      </w:r>
    </w:p>
    <w:p w:rsidR="00E20160" w:rsidRDefault="00E20160" w:rsidP="00E20160">
      <w:pPr>
        <w:pStyle w:val="10"/>
        <w:numPr>
          <w:ilvl w:val="0"/>
          <w:numId w:val="2"/>
        </w:numPr>
        <w:ind w:firstLineChars="0"/>
      </w:pPr>
      <w:r>
        <w:rPr>
          <w:rFonts w:eastAsia="宋体" w:hAnsi="宋体" w:cs="宋体" w:hint="eastAsia"/>
        </w:rPr>
        <w:t>待管式炉冷却后，取出样品，称量，</w:t>
      </w:r>
      <w:r w:rsidR="008C2AD6">
        <w:rPr>
          <w:rFonts w:eastAsia="宋体" w:hAnsi="宋体" w:cs="宋体" w:hint="eastAsia"/>
        </w:rPr>
        <w:t>剩余</w:t>
      </w:r>
      <w:r w:rsidR="008C2AD6">
        <w:rPr>
          <w:rFonts w:eastAsia="宋体" w:hAnsi="宋体" w:cs="宋体" w:hint="eastAsia"/>
        </w:rPr>
        <w:t>4.21g</w:t>
      </w:r>
      <w:r>
        <w:t xml:space="preserve"> </w:t>
      </w:r>
      <w:r w:rsidR="008C2AD6">
        <w:rPr>
          <w:rFonts w:hint="eastAsia"/>
        </w:rPr>
        <w:t>，挥发产物约为</w:t>
      </w:r>
      <w:r w:rsidR="008C2AD6">
        <w:rPr>
          <w:rFonts w:hint="eastAsia"/>
        </w:rPr>
        <w:t>0.70g</w:t>
      </w:r>
      <w:r w:rsidR="008C2AD6">
        <w:rPr>
          <w:rFonts w:hint="eastAsia"/>
        </w:rPr>
        <w:t>，（</w:t>
      </w:r>
      <w:proofErr w:type="gramStart"/>
      <w:r w:rsidR="008C2AD6">
        <w:rPr>
          <w:rFonts w:hint="eastAsia"/>
        </w:rPr>
        <w:t>石英管未刮</w:t>
      </w:r>
      <w:proofErr w:type="gramEnd"/>
      <w:r w:rsidR="008C2AD6">
        <w:rPr>
          <w:rFonts w:hint="eastAsia"/>
        </w:rPr>
        <w:t>干净）；石英坩埚里面的样品比较疏松</w:t>
      </w:r>
      <w:r>
        <w:rPr>
          <w:rFonts w:hint="eastAsia"/>
        </w:rPr>
        <w:t>。取出样品，用热盐酸洗涤，并加热一段时间至溶液变为澄清的黄色，过滤后再用热盐酸洗涤多次至洗涤液无色；</w:t>
      </w:r>
    </w:p>
    <w:p w:rsidR="00E20160" w:rsidRDefault="00E20160" w:rsidP="00E2016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收集滤液，</w:t>
      </w:r>
      <w:proofErr w:type="gramStart"/>
      <w:r>
        <w:rPr>
          <w:rFonts w:hint="eastAsia"/>
        </w:rPr>
        <w:t>定容至</w:t>
      </w:r>
      <w:proofErr w:type="gramEnd"/>
      <w:r>
        <w:rPr>
          <w:rFonts w:hint="eastAsia"/>
        </w:rPr>
        <w:t>1000ml</w:t>
      </w:r>
      <w:r>
        <w:rPr>
          <w:rFonts w:hint="eastAsia"/>
        </w:rPr>
        <w:t>，标记为试液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E20160" w:rsidRDefault="00E20160" w:rsidP="00E2016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用去离子水冲洗石英管，并收集冲洗的溶液，稀释至</w:t>
      </w:r>
      <w:r>
        <w:rPr>
          <w:rFonts w:hint="eastAsia"/>
        </w:rPr>
        <w:t>500ml</w:t>
      </w:r>
      <w:r>
        <w:rPr>
          <w:rFonts w:hint="eastAsia"/>
        </w:rPr>
        <w:t>，标记为试液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E20160" w:rsidRDefault="00E20160" w:rsidP="00E20160">
      <w:pPr>
        <w:rPr>
          <w:b/>
        </w:rPr>
      </w:pPr>
      <w:r>
        <w:rPr>
          <w:rFonts w:hint="eastAsia"/>
          <w:b/>
        </w:rPr>
        <w:t>滴定分析：</w:t>
      </w:r>
    </w:p>
    <w:p w:rsidR="008C2AD6" w:rsidRDefault="008C2AD6" w:rsidP="00E20160">
      <w:pPr>
        <w:rPr>
          <w:b/>
        </w:rPr>
      </w:pPr>
    </w:p>
    <w:p w:rsidR="00CA13D5" w:rsidRPr="00124A2A" w:rsidRDefault="00E20160" w:rsidP="00124A2A">
      <w:pPr>
        <w:pStyle w:val="10"/>
        <w:numPr>
          <w:ilvl w:val="0"/>
          <w:numId w:val="3"/>
        </w:numPr>
        <w:ind w:firstLineChars="0"/>
        <w:rPr>
          <w:highlight w:val="green"/>
        </w:rPr>
      </w:pPr>
      <w:proofErr w:type="gramStart"/>
      <w:r>
        <w:rPr>
          <w:rFonts w:hint="eastAsia"/>
          <w:highlight w:val="green"/>
        </w:rPr>
        <w:t>除铁率为</w:t>
      </w:r>
      <w:proofErr w:type="gramEnd"/>
      <w:r w:rsidR="008C2AD6">
        <w:rPr>
          <w:rFonts w:hint="eastAsia"/>
          <w:highlight w:val="green"/>
        </w:rPr>
        <w:t xml:space="preserve">80.21%  </w:t>
      </w:r>
      <w:proofErr w:type="gramStart"/>
      <w:r w:rsidR="008C2AD6">
        <w:rPr>
          <w:rFonts w:hint="eastAsia"/>
          <w:highlight w:val="green"/>
        </w:rPr>
        <w:t>铬</w:t>
      </w:r>
      <w:proofErr w:type="gramEnd"/>
      <w:r w:rsidR="008C2AD6">
        <w:rPr>
          <w:rFonts w:hint="eastAsia"/>
          <w:highlight w:val="green"/>
        </w:rPr>
        <w:t>损失率不足</w:t>
      </w:r>
      <w:r w:rsidR="008C2AD6">
        <w:rPr>
          <w:rFonts w:hint="eastAsia"/>
          <w:highlight w:val="green"/>
        </w:rPr>
        <w:t>3</w:t>
      </w:r>
      <w:r w:rsidR="00CA13D5">
        <w:rPr>
          <w:rFonts w:hint="eastAsia"/>
          <w:highlight w:val="green"/>
        </w:rPr>
        <w:t xml:space="preserve">% </w:t>
      </w:r>
    </w:p>
    <w:p w:rsidR="00CA13D5" w:rsidRPr="00CA13D5" w:rsidRDefault="00CA13D5" w:rsidP="00124A2A">
      <w:pPr>
        <w:widowControl/>
        <w:ind w:firstLineChars="1300" w:firstLine="31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A13D5">
        <w:rPr>
          <w:rFonts w:ascii="Times New Roman" w:eastAsia="宋体" w:hAnsi="Times New Roman" w:cs="Times New Roman" w:hint="eastAsia"/>
          <w:kern w:val="0"/>
          <w:sz w:val="24"/>
        </w:rPr>
        <w:t>铬铁矿的原料成分</w:t>
      </w:r>
    </w:p>
    <w:tbl>
      <w:tblPr>
        <w:tblStyle w:val="11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A13D5" w:rsidRPr="00CA13D5" w:rsidTr="0071160D">
        <w:tc>
          <w:tcPr>
            <w:tcW w:w="8522" w:type="dxa"/>
            <w:tcBorders>
              <w:top w:val="single" w:sz="8" w:space="0" w:color="auto"/>
              <w:bottom w:val="single" w:sz="4" w:space="0" w:color="auto"/>
            </w:tcBorders>
          </w:tcPr>
          <w:p w:rsidR="00CA13D5" w:rsidRPr="00CA13D5" w:rsidRDefault="00CA13D5" w:rsidP="00CA13D5">
            <w:pPr>
              <w:spacing w:line="300" w:lineRule="auto"/>
              <w:ind w:firstLineChars="150" w:firstLine="360"/>
              <w:rPr>
                <w:sz w:val="24"/>
              </w:rPr>
            </w:pPr>
            <w:r w:rsidRPr="00CA13D5">
              <w:rPr>
                <w:rFonts w:hint="eastAsia"/>
                <w:sz w:val="24"/>
              </w:rPr>
              <w:t>成分</w:t>
            </w:r>
            <w:r w:rsidRPr="00CA13D5">
              <w:rPr>
                <w:rFonts w:hint="eastAsia"/>
                <w:sz w:val="24"/>
              </w:rPr>
              <w:t xml:space="preserve">     </w:t>
            </w:r>
            <w:proofErr w:type="spellStart"/>
            <w:r w:rsidRPr="00CA13D5">
              <w:rPr>
                <w:rFonts w:hint="eastAsia"/>
                <w:sz w:val="24"/>
              </w:rPr>
              <w:t>FeO</w:t>
            </w:r>
            <w:proofErr w:type="spellEnd"/>
            <w:r w:rsidRPr="00CA13D5">
              <w:rPr>
                <w:rFonts w:hint="eastAsia"/>
                <w:sz w:val="24"/>
              </w:rPr>
              <w:t xml:space="preserve">    Cr</w:t>
            </w:r>
            <w:r w:rsidRPr="00CA13D5">
              <w:rPr>
                <w:rFonts w:hint="eastAsia"/>
                <w:sz w:val="24"/>
                <w:vertAlign w:val="subscript"/>
              </w:rPr>
              <w:t>2</w:t>
            </w:r>
            <w:r w:rsidRPr="00CA13D5">
              <w:rPr>
                <w:rFonts w:hint="eastAsia"/>
                <w:sz w:val="24"/>
              </w:rPr>
              <w:t>O</w:t>
            </w:r>
            <w:r w:rsidRPr="00CA13D5">
              <w:rPr>
                <w:rFonts w:hint="eastAsia"/>
                <w:sz w:val="24"/>
                <w:vertAlign w:val="subscript"/>
              </w:rPr>
              <w:t>3</w:t>
            </w:r>
            <w:r w:rsidRPr="00CA13D5">
              <w:rPr>
                <w:rFonts w:hint="eastAsia"/>
                <w:sz w:val="24"/>
              </w:rPr>
              <w:t xml:space="preserve">   </w:t>
            </w:r>
            <w:proofErr w:type="spellStart"/>
            <w:r w:rsidRPr="00CA13D5">
              <w:rPr>
                <w:rFonts w:hint="eastAsia"/>
                <w:sz w:val="24"/>
              </w:rPr>
              <w:t>MgO</w:t>
            </w:r>
            <w:proofErr w:type="spellEnd"/>
            <w:r w:rsidRPr="00CA13D5">
              <w:rPr>
                <w:rFonts w:hint="eastAsia"/>
                <w:sz w:val="24"/>
              </w:rPr>
              <w:t xml:space="preserve">   Al</w:t>
            </w:r>
            <w:r w:rsidRPr="00CA13D5">
              <w:rPr>
                <w:rFonts w:hint="eastAsia"/>
                <w:sz w:val="24"/>
                <w:vertAlign w:val="subscript"/>
              </w:rPr>
              <w:t>2</w:t>
            </w:r>
            <w:r w:rsidRPr="00CA13D5">
              <w:rPr>
                <w:rFonts w:hint="eastAsia"/>
                <w:sz w:val="24"/>
              </w:rPr>
              <w:t>O</w:t>
            </w:r>
            <w:r w:rsidRPr="00CA13D5">
              <w:rPr>
                <w:rFonts w:hint="eastAsia"/>
                <w:sz w:val="24"/>
                <w:vertAlign w:val="subscript"/>
              </w:rPr>
              <w:t>3</w:t>
            </w:r>
            <w:r w:rsidRPr="00CA13D5">
              <w:rPr>
                <w:rFonts w:hint="eastAsia"/>
                <w:sz w:val="24"/>
              </w:rPr>
              <w:t xml:space="preserve">   SiO</w:t>
            </w:r>
            <w:r w:rsidRPr="00CA13D5">
              <w:rPr>
                <w:rFonts w:hint="eastAsia"/>
                <w:sz w:val="24"/>
                <w:vertAlign w:val="subscript"/>
              </w:rPr>
              <w:t>2</w:t>
            </w:r>
            <w:r w:rsidRPr="00CA13D5">
              <w:rPr>
                <w:rFonts w:hint="eastAsia"/>
                <w:sz w:val="24"/>
              </w:rPr>
              <w:t xml:space="preserve">   </w:t>
            </w:r>
            <w:proofErr w:type="spellStart"/>
            <w:r w:rsidRPr="00CA13D5">
              <w:rPr>
                <w:rFonts w:hint="eastAsia"/>
                <w:sz w:val="24"/>
              </w:rPr>
              <w:t>CaO</w:t>
            </w:r>
            <w:proofErr w:type="spellEnd"/>
            <w:r w:rsidRPr="00CA13D5">
              <w:rPr>
                <w:rFonts w:hint="eastAsia"/>
                <w:sz w:val="24"/>
              </w:rPr>
              <w:t xml:space="preserve">   Fe</w:t>
            </w:r>
            <w:r w:rsidRPr="00CA13D5">
              <w:rPr>
                <w:rFonts w:hint="eastAsia"/>
                <w:sz w:val="24"/>
                <w:vertAlign w:val="subscript"/>
              </w:rPr>
              <w:t>2</w:t>
            </w:r>
            <w:r w:rsidRPr="00CA13D5">
              <w:rPr>
                <w:rFonts w:hint="eastAsia"/>
                <w:sz w:val="24"/>
              </w:rPr>
              <w:t>O</w:t>
            </w:r>
            <w:r w:rsidRPr="00CA13D5">
              <w:rPr>
                <w:rFonts w:hint="eastAsia"/>
                <w:sz w:val="24"/>
                <w:vertAlign w:val="subscript"/>
              </w:rPr>
              <w:t>3</w:t>
            </w:r>
            <w:r w:rsidRPr="00CA13D5">
              <w:rPr>
                <w:rFonts w:hint="eastAsia"/>
                <w:sz w:val="24"/>
              </w:rPr>
              <w:t xml:space="preserve">   </w:t>
            </w:r>
            <w:r w:rsidRPr="00CA13D5">
              <w:rPr>
                <w:rFonts w:hint="eastAsia"/>
                <w:sz w:val="24"/>
              </w:rPr>
              <w:t>其他</w:t>
            </w:r>
          </w:p>
        </w:tc>
      </w:tr>
      <w:tr w:rsidR="00CA13D5" w:rsidRPr="00CA13D5" w:rsidTr="0071160D">
        <w:tc>
          <w:tcPr>
            <w:tcW w:w="8522" w:type="dxa"/>
            <w:tcBorders>
              <w:top w:val="single" w:sz="4" w:space="0" w:color="auto"/>
            </w:tcBorders>
          </w:tcPr>
          <w:p w:rsidR="00CA13D5" w:rsidRPr="00CA13D5" w:rsidRDefault="00CA13D5" w:rsidP="00530B5F">
            <w:pPr>
              <w:spacing w:line="300" w:lineRule="auto"/>
              <w:rPr>
                <w:sz w:val="24"/>
              </w:rPr>
            </w:pPr>
            <w:r w:rsidRPr="00CA13D5">
              <w:rPr>
                <w:rFonts w:hint="eastAsia"/>
                <w:sz w:val="24"/>
              </w:rPr>
              <w:t>含量（</w:t>
            </w:r>
            <w:proofErr w:type="spellStart"/>
            <w:r w:rsidRPr="00CA13D5">
              <w:rPr>
                <w:rFonts w:hint="eastAsia"/>
                <w:sz w:val="24"/>
              </w:rPr>
              <w:t>wt</w:t>
            </w:r>
            <w:proofErr w:type="spellEnd"/>
            <w:r w:rsidRPr="00CA13D5">
              <w:rPr>
                <w:rFonts w:hint="eastAsia"/>
                <w:sz w:val="24"/>
              </w:rPr>
              <w:t>%</w:t>
            </w:r>
            <w:r w:rsidRPr="00CA13D5">
              <w:rPr>
                <w:rFonts w:hint="eastAsia"/>
                <w:sz w:val="24"/>
              </w:rPr>
              <w:t>）</w:t>
            </w:r>
            <w:r w:rsidRPr="00CA13D5">
              <w:rPr>
                <w:rFonts w:hint="eastAsia"/>
                <w:sz w:val="24"/>
              </w:rPr>
              <w:t>15.71</w:t>
            </w:r>
            <w:r w:rsidRPr="00CA13D5">
              <w:rPr>
                <w:sz w:val="24"/>
              </w:rPr>
              <w:t xml:space="preserve">  </w:t>
            </w:r>
            <w:r w:rsidRPr="00CA13D5">
              <w:rPr>
                <w:rFonts w:hint="eastAsia"/>
                <w:sz w:val="24"/>
              </w:rPr>
              <w:t xml:space="preserve">  </w:t>
            </w:r>
            <w:r w:rsidRPr="00CA13D5">
              <w:rPr>
                <w:sz w:val="24"/>
              </w:rPr>
              <w:t xml:space="preserve">40.1   </w:t>
            </w:r>
            <w:r w:rsidRPr="00CA13D5">
              <w:rPr>
                <w:rFonts w:hint="eastAsia"/>
                <w:sz w:val="24"/>
              </w:rPr>
              <w:t xml:space="preserve"> </w:t>
            </w:r>
            <w:r w:rsidRPr="00CA13D5">
              <w:rPr>
                <w:sz w:val="24"/>
              </w:rPr>
              <w:t xml:space="preserve">12.9   </w:t>
            </w:r>
            <w:r w:rsidRPr="00CA13D5">
              <w:rPr>
                <w:rFonts w:hint="eastAsia"/>
                <w:sz w:val="24"/>
              </w:rPr>
              <w:t xml:space="preserve"> </w:t>
            </w:r>
            <w:r w:rsidRPr="00CA13D5">
              <w:rPr>
                <w:sz w:val="24"/>
              </w:rPr>
              <w:t xml:space="preserve">13.7   </w:t>
            </w:r>
            <w:r w:rsidRPr="00CA13D5">
              <w:rPr>
                <w:rFonts w:hint="eastAsia"/>
                <w:sz w:val="24"/>
              </w:rPr>
              <w:t xml:space="preserve"> </w:t>
            </w:r>
            <w:r w:rsidRPr="00CA13D5">
              <w:rPr>
                <w:sz w:val="24"/>
              </w:rPr>
              <w:t xml:space="preserve">6.2   </w:t>
            </w:r>
            <w:r w:rsidRPr="00CA13D5">
              <w:rPr>
                <w:rFonts w:hint="eastAsia"/>
                <w:sz w:val="24"/>
              </w:rPr>
              <w:t xml:space="preserve"> </w:t>
            </w:r>
            <w:r w:rsidRPr="00CA13D5">
              <w:rPr>
                <w:sz w:val="24"/>
              </w:rPr>
              <w:t xml:space="preserve">2.12  </w:t>
            </w:r>
            <w:r w:rsidR="00530B5F">
              <w:rPr>
                <w:rFonts w:hint="eastAsia"/>
                <w:sz w:val="24"/>
              </w:rPr>
              <w:t xml:space="preserve"> </w:t>
            </w:r>
            <w:r w:rsidRPr="00CA13D5">
              <w:rPr>
                <w:rFonts w:hint="eastAsia"/>
                <w:sz w:val="24"/>
              </w:rPr>
              <w:t xml:space="preserve">7.36  </w:t>
            </w:r>
            <w:r w:rsidR="00530B5F">
              <w:rPr>
                <w:rFonts w:hint="eastAsia"/>
                <w:sz w:val="24"/>
              </w:rPr>
              <w:t xml:space="preserve">  </w:t>
            </w:r>
            <w:r w:rsidRPr="00CA13D5">
              <w:rPr>
                <w:sz w:val="24"/>
              </w:rPr>
              <w:t>2.81</w:t>
            </w:r>
          </w:p>
        </w:tc>
      </w:tr>
    </w:tbl>
    <w:p w:rsidR="00CA13D5" w:rsidRDefault="00CA13D5" w:rsidP="00CA13D5">
      <w:pPr>
        <w:pStyle w:val="10"/>
        <w:ind w:firstLineChars="0" w:firstLine="0"/>
        <w:rPr>
          <w:highlight w:val="green"/>
        </w:rPr>
      </w:pPr>
    </w:p>
    <w:p w:rsidR="00CA13D5" w:rsidRPr="00CA13D5" w:rsidRDefault="00CA13D5" w:rsidP="00124A2A">
      <w:pPr>
        <w:pStyle w:val="10"/>
        <w:ind w:left="252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铬铁矿原矿的元素含量分析</w:t>
      </w:r>
    </w:p>
    <w:tbl>
      <w:tblPr>
        <w:tblStyle w:val="2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A13D5" w:rsidRPr="00CA13D5" w:rsidTr="0071160D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CA13D5" w:rsidRPr="00CA13D5" w:rsidRDefault="00CA13D5" w:rsidP="00CA13D5">
            <w:pPr>
              <w:widowControl/>
              <w:ind w:firstLineChars="150" w:firstLine="360"/>
              <w:jc w:val="left"/>
              <w:rPr>
                <w:rFonts w:eastAsia="宋体"/>
                <w:sz w:val="24"/>
              </w:rPr>
            </w:pPr>
            <w:r w:rsidRPr="00CA13D5">
              <w:rPr>
                <w:rFonts w:eastAsia="宋体" w:hint="eastAsia"/>
                <w:sz w:val="24"/>
              </w:rPr>
              <w:t>元素</w:t>
            </w:r>
            <w:r w:rsidRPr="00CA13D5">
              <w:rPr>
                <w:rFonts w:eastAsia="宋体" w:hint="eastAsia"/>
                <w:sz w:val="24"/>
              </w:rPr>
              <w:t xml:space="preserve">        Fe      Cr      Mg      Al      Si     Ca</w:t>
            </w:r>
          </w:p>
        </w:tc>
      </w:tr>
      <w:tr w:rsidR="00CA13D5" w:rsidRPr="00CA13D5" w:rsidTr="0071160D">
        <w:tc>
          <w:tcPr>
            <w:tcW w:w="8522" w:type="dxa"/>
            <w:tcBorders>
              <w:top w:val="single" w:sz="4" w:space="0" w:color="auto"/>
            </w:tcBorders>
          </w:tcPr>
          <w:p w:rsidR="00CA13D5" w:rsidRPr="00CA13D5" w:rsidRDefault="00CA13D5" w:rsidP="00CA13D5">
            <w:pPr>
              <w:widowControl/>
              <w:jc w:val="left"/>
              <w:rPr>
                <w:rFonts w:eastAsia="宋体"/>
                <w:sz w:val="24"/>
              </w:rPr>
            </w:pPr>
            <w:r w:rsidRPr="00CA13D5">
              <w:rPr>
                <w:rFonts w:eastAsia="宋体" w:hint="eastAsia"/>
                <w:sz w:val="24"/>
              </w:rPr>
              <w:t>含量（</w:t>
            </w:r>
            <w:proofErr w:type="spellStart"/>
            <w:r w:rsidRPr="00CA13D5">
              <w:rPr>
                <w:rFonts w:eastAsia="宋体" w:hint="eastAsia"/>
                <w:sz w:val="24"/>
              </w:rPr>
              <w:t>wt</w:t>
            </w:r>
            <w:proofErr w:type="spellEnd"/>
            <w:r w:rsidRPr="00CA13D5">
              <w:rPr>
                <w:rFonts w:eastAsia="宋体" w:hint="eastAsia"/>
                <w:sz w:val="24"/>
              </w:rPr>
              <w:t>%</w:t>
            </w:r>
            <w:r w:rsidRPr="00CA13D5">
              <w:rPr>
                <w:rFonts w:eastAsia="宋体" w:hint="eastAsia"/>
                <w:sz w:val="24"/>
              </w:rPr>
              <w:t>）</w:t>
            </w:r>
            <w:r w:rsidRPr="00CA13D5">
              <w:rPr>
                <w:rFonts w:eastAsia="宋体" w:hint="eastAsia"/>
                <w:sz w:val="24"/>
              </w:rPr>
              <w:t xml:space="preserve">  17.29    27.27    7.74     7.25    2.89    1.51</w:t>
            </w:r>
          </w:p>
        </w:tc>
      </w:tr>
    </w:tbl>
    <w:p w:rsidR="00CA13D5" w:rsidRDefault="00CA13D5" w:rsidP="00CA13D5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</w:rPr>
      </w:pPr>
    </w:p>
    <w:p w:rsidR="001D246C" w:rsidRPr="00CA13D5" w:rsidRDefault="001D246C" w:rsidP="001D246C">
      <w:pPr>
        <w:pStyle w:val="10"/>
        <w:ind w:firstLineChars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氯化</w:t>
      </w:r>
      <w:proofErr w:type="gramStart"/>
      <w:r>
        <w:rPr>
          <w:rFonts w:hint="eastAsia"/>
          <w:color w:val="000000" w:themeColor="text1"/>
        </w:rPr>
        <w:t>焙</w:t>
      </w:r>
      <w:proofErr w:type="gramEnd"/>
      <w:r>
        <w:rPr>
          <w:rFonts w:hint="eastAsia"/>
          <w:color w:val="000000" w:themeColor="text1"/>
        </w:rPr>
        <w:t>砂（未酸洗）</w:t>
      </w:r>
      <w:r>
        <w:rPr>
          <w:rFonts w:hint="eastAsia"/>
          <w:color w:val="000000" w:themeColor="text1"/>
        </w:rPr>
        <w:t>的元素含量分析</w:t>
      </w:r>
    </w:p>
    <w:tbl>
      <w:tblPr>
        <w:tblStyle w:val="2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D246C" w:rsidRPr="00CA13D5" w:rsidTr="00D86E2D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1D246C" w:rsidRPr="00CA13D5" w:rsidRDefault="001D246C" w:rsidP="00D86E2D">
            <w:pPr>
              <w:widowControl/>
              <w:ind w:firstLineChars="150" w:firstLine="360"/>
              <w:jc w:val="left"/>
              <w:rPr>
                <w:rFonts w:eastAsia="宋体"/>
                <w:sz w:val="24"/>
              </w:rPr>
            </w:pPr>
            <w:r w:rsidRPr="00CA13D5">
              <w:rPr>
                <w:rFonts w:eastAsia="宋体" w:hint="eastAsia"/>
                <w:sz w:val="24"/>
              </w:rPr>
              <w:t>元素</w:t>
            </w:r>
            <w:r w:rsidRPr="00CA13D5">
              <w:rPr>
                <w:rFonts w:eastAsia="宋体" w:hint="eastAsia"/>
                <w:sz w:val="24"/>
              </w:rPr>
              <w:t xml:space="preserve">        Fe      Cr      Mg      Al      Si     Ca</w:t>
            </w:r>
          </w:p>
        </w:tc>
      </w:tr>
      <w:tr w:rsidR="001D246C" w:rsidRPr="00CA13D5" w:rsidTr="00D86E2D">
        <w:tc>
          <w:tcPr>
            <w:tcW w:w="8522" w:type="dxa"/>
            <w:tcBorders>
              <w:top w:val="single" w:sz="4" w:space="0" w:color="auto"/>
            </w:tcBorders>
          </w:tcPr>
          <w:p w:rsidR="001D246C" w:rsidRPr="00CA13D5" w:rsidRDefault="001D246C" w:rsidP="001D246C">
            <w:pPr>
              <w:widowControl/>
              <w:jc w:val="left"/>
              <w:rPr>
                <w:rFonts w:eastAsia="宋体"/>
                <w:sz w:val="24"/>
              </w:rPr>
            </w:pPr>
            <w:r w:rsidRPr="00CA13D5">
              <w:rPr>
                <w:rFonts w:eastAsia="宋体" w:hint="eastAsia"/>
                <w:sz w:val="24"/>
              </w:rPr>
              <w:t>含量（</w:t>
            </w:r>
            <w:proofErr w:type="spellStart"/>
            <w:r w:rsidRPr="00CA13D5">
              <w:rPr>
                <w:rFonts w:eastAsia="宋体" w:hint="eastAsia"/>
                <w:sz w:val="24"/>
              </w:rPr>
              <w:t>wt</w:t>
            </w:r>
            <w:proofErr w:type="spellEnd"/>
            <w:r w:rsidRPr="00CA13D5">
              <w:rPr>
                <w:rFonts w:eastAsia="宋体" w:hint="eastAsia"/>
                <w:sz w:val="24"/>
              </w:rPr>
              <w:t>%</w:t>
            </w:r>
            <w:r w:rsidRPr="00CA13D5">
              <w:rPr>
                <w:rFonts w:eastAsia="宋体" w:hint="eastAsia"/>
                <w:sz w:val="24"/>
              </w:rPr>
              <w:t>）</w:t>
            </w:r>
            <w:r w:rsidRPr="00CA13D5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 xml:space="preserve"> </w:t>
            </w:r>
            <w:r w:rsidRPr="00CA13D5">
              <w:rPr>
                <w:rFonts w:eastAsia="宋体" w:hint="eastAsia"/>
                <w:sz w:val="24"/>
              </w:rPr>
              <w:t xml:space="preserve"> </w:t>
            </w:r>
            <w:r w:rsidR="00AE4DEE">
              <w:rPr>
                <w:rFonts w:eastAsia="宋体" w:hint="eastAsia"/>
                <w:sz w:val="24"/>
              </w:rPr>
              <w:t>2.23</w:t>
            </w:r>
            <w:r w:rsidRPr="00CA13D5">
              <w:rPr>
                <w:rFonts w:eastAsia="宋体" w:hint="eastAsia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 xml:space="preserve"> 18.76    16.84  </w:t>
            </w:r>
            <w:r w:rsidRPr="00CA13D5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 xml:space="preserve"> 5.08</w:t>
            </w:r>
            <w:r w:rsidRPr="00CA13D5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 xml:space="preserve"> </w:t>
            </w:r>
            <w:r w:rsidRPr="00CA13D5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 xml:space="preserve"> 1.94</w:t>
            </w:r>
            <w:r w:rsidR="006E5929">
              <w:rPr>
                <w:rFonts w:eastAsia="宋体" w:hint="eastAsia"/>
                <w:sz w:val="24"/>
              </w:rPr>
              <w:t xml:space="preserve">    </w:t>
            </w:r>
            <w:r w:rsidRPr="00CA13D5">
              <w:rPr>
                <w:rFonts w:eastAsia="宋体" w:hint="eastAsia"/>
                <w:sz w:val="24"/>
              </w:rPr>
              <w:t>1.51</w:t>
            </w:r>
          </w:p>
        </w:tc>
      </w:tr>
    </w:tbl>
    <w:p w:rsidR="001D246C" w:rsidRPr="00CA13D5" w:rsidRDefault="001D246C" w:rsidP="00CA13D5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CA13D5" w:rsidRPr="00CA13D5" w:rsidRDefault="00CA13D5" w:rsidP="00124A2A">
      <w:pPr>
        <w:widowControl/>
        <w:ind w:firstLineChars="1200" w:firstLine="28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CA13D5">
        <w:rPr>
          <w:rFonts w:ascii="Times New Roman" w:eastAsia="宋体" w:hAnsi="Times New Roman" w:cs="Times New Roman" w:hint="eastAsia"/>
          <w:kern w:val="0"/>
          <w:sz w:val="24"/>
        </w:rPr>
        <w:t>氯化</w:t>
      </w:r>
      <w:proofErr w:type="gramStart"/>
      <w:r w:rsidRPr="00CA13D5">
        <w:rPr>
          <w:rFonts w:ascii="Times New Roman" w:eastAsia="宋体" w:hAnsi="Times New Roman" w:cs="Times New Roman" w:hint="eastAsia"/>
          <w:kern w:val="0"/>
          <w:sz w:val="24"/>
        </w:rPr>
        <w:t>焙</w:t>
      </w:r>
      <w:proofErr w:type="gramEnd"/>
      <w:r w:rsidRPr="00CA13D5">
        <w:rPr>
          <w:rFonts w:ascii="Times New Roman" w:eastAsia="宋体" w:hAnsi="Times New Roman" w:cs="Times New Roman" w:hint="eastAsia"/>
          <w:kern w:val="0"/>
          <w:sz w:val="24"/>
        </w:rPr>
        <w:t>砂中的元素含量</w:t>
      </w:r>
    </w:p>
    <w:tbl>
      <w:tblPr>
        <w:tblStyle w:val="2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A13D5" w:rsidRPr="00CA13D5" w:rsidTr="0071160D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CA13D5" w:rsidRPr="00CA13D5" w:rsidRDefault="00CA13D5" w:rsidP="00CA13D5">
            <w:pPr>
              <w:widowControl/>
              <w:ind w:firstLineChars="150" w:firstLine="360"/>
              <w:jc w:val="left"/>
              <w:rPr>
                <w:rFonts w:eastAsia="宋体"/>
                <w:sz w:val="24"/>
              </w:rPr>
            </w:pPr>
            <w:r w:rsidRPr="00CA13D5">
              <w:rPr>
                <w:rFonts w:eastAsia="宋体" w:hint="eastAsia"/>
                <w:sz w:val="24"/>
              </w:rPr>
              <w:t>元素</w:t>
            </w:r>
            <w:r w:rsidR="006E5929">
              <w:rPr>
                <w:rFonts w:eastAsia="宋体" w:hint="eastAsia"/>
                <w:sz w:val="24"/>
              </w:rPr>
              <w:t xml:space="preserve">        Fe      Cr      Mg     </w:t>
            </w:r>
            <w:r w:rsidR="00381D4A">
              <w:rPr>
                <w:rFonts w:eastAsia="宋体" w:hint="eastAsia"/>
                <w:sz w:val="24"/>
              </w:rPr>
              <w:t xml:space="preserve"> </w:t>
            </w:r>
            <w:r w:rsidRPr="00CA13D5">
              <w:rPr>
                <w:rFonts w:eastAsia="宋体" w:hint="eastAsia"/>
                <w:sz w:val="24"/>
              </w:rPr>
              <w:t xml:space="preserve">Al      </w:t>
            </w:r>
            <w:r w:rsidR="006E5929">
              <w:rPr>
                <w:rFonts w:eastAsia="宋体" w:hint="eastAsia"/>
                <w:sz w:val="24"/>
              </w:rPr>
              <w:t xml:space="preserve"> </w:t>
            </w:r>
            <w:bookmarkStart w:id="0" w:name="_GoBack"/>
            <w:bookmarkEnd w:id="0"/>
            <w:r w:rsidRPr="00CA13D5">
              <w:rPr>
                <w:rFonts w:eastAsia="宋体" w:hint="eastAsia"/>
                <w:sz w:val="24"/>
              </w:rPr>
              <w:t xml:space="preserve">Si     </w:t>
            </w:r>
          </w:p>
        </w:tc>
      </w:tr>
      <w:tr w:rsidR="00CA13D5" w:rsidRPr="00CA13D5" w:rsidTr="0071160D">
        <w:tc>
          <w:tcPr>
            <w:tcW w:w="8522" w:type="dxa"/>
            <w:tcBorders>
              <w:top w:val="single" w:sz="4" w:space="0" w:color="auto"/>
            </w:tcBorders>
          </w:tcPr>
          <w:p w:rsidR="00CA13D5" w:rsidRPr="00CA13D5" w:rsidRDefault="00CA13D5" w:rsidP="006E5929">
            <w:pPr>
              <w:widowControl/>
              <w:jc w:val="left"/>
              <w:rPr>
                <w:rFonts w:eastAsia="宋体"/>
                <w:sz w:val="24"/>
              </w:rPr>
            </w:pPr>
            <w:r w:rsidRPr="00CA13D5">
              <w:rPr>
                <w:rFonts w:eastAsia="宋体" w:hint="eastAsia"/>
                <w:sz w:val="24"/>
              </w:rPr>
              <w:t>含量（</w:t>
            </w:r>
            <w:proofErr w:type="spellStart"/>
            <w:r w:rsidRPr="00CA13D5">
              <w:rPr>
                <w:rFonts w:eastAsia="宋体" w:hint="eastAsia"/>
                <w:sz w:val="24"/>
              </w:rPr>
              <w:t>wt</w:t>
            </w:r>
            <w:proofErr w:type="spellEnd"/>
            <w:r w:rsidRPr="00CA13D5">
              <w:rPr>
                <w:rFonts w:eastAsia="宋体" w:hint="eastAsia"/>
                <w:sz w:val="24"/>
              </w:rPr>
              <w:t>%</w:t>
            </w:r>
            <w:r w:rsidRPr="00CA13D5">
              <w:rPr>
                <w:rFonts w:eastAsia="宋体" w:hint="eastAsia"/>
                <w:sz w:val="24"/>
              </w:rPr>
              <w:t>）</w:t>
            </w:r>
            <w:r w:rsidR="0013580A">
              <w:rPr>
                <w:rFonts w:eastAsia="宋体" w:hint="eastAsia"/>
                <w:sz w:val="24"/>
              </w:rPr>
              <w:t xml:space="preserve"> </w:t>
            </w:r>
            <w:r w:rsidR="00381D4A">
              <w:rPr>
                <w:rFonts w:eastAsia="宋体" w:hint="eastAsia"/>
                <w:sz w:val="24"/>
              </w:rPr>
              <w:t xml:space="preserve"> </w:t>
            </w:r>
            <w:r w:rsidR="0013580A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3.29</w:t>
            </w:r>
            <w:r w:rsidRPr="00CA13D5">
              <w:rPr>
                <w:rFonts w:eastAsia="宋体" w:hint="eastAsia"/>
                <w:sz w:val="24"/>
              </w:rPr>
              <w:t xml:space="preserve">  </w:t>
            </w:r>
            <w:r w:rsidR="00124A2A">
              <w:rPr>
                <w:rFonts w:eastAsia="宋体" w:hint="eastAsia"/>
                <w:sz w:val="24"/>
              </w:rPr>
              <w:t xml:space="preserve"> </w:t>
            </w:r>
            <w:r w:rsidRPr="00CA13D5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28.</w:t>
            </w:r>
            <w:r w:rsidR="00124A2A"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4</w:t>
            </w:r>
            <w:r w:rsidRPr="00CA13D5">
              <w:rPr>
                <w:rFonts w:eastAsia="宋体" w:hint="eastAsia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 xml:space="preserve"> </w:t>
            </w:r>
            <w:r w:rsidR="006E5929">
              <w:rPr>
                <w:rFonts w:eastAsia="宋体" w:hint="eastAsia"/>
                <w:sz w:val="24"/>
              </w:rPr>
              <w:t>9.64</w:t>
            </w:r>
            <w:r w:rsidRPr="00CA13D5">
              <w:rPr>
                <w:rFonts w:eastAsia="宋体" w:hint="eastAsia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 xml:space="preserve">  </w:t>
            </w:r>
            <w:r w:rsidR="00381D4A">
              <w:rPr>
                <w:rFonts w:eastAsia="宋体" w:hint="eastAsia"/>
                <w:sz w:val="24"/>
              </w:rPr>
              <w:t>7.62</w:t>
            </w:r>
            <w:r w:rsidRPr="00CA13D5">
              <w:rPr>
                <w:rFonts w:eastAsia="宋体" w:hint="eastAsia"/>
                <w:sz w:val="24"/>
              </w:rPr>
              <w:t xml:space="preserve">   </w:t>
            </w:r>
            <w:r w:rsidR="006E5929">
              <w:rPr>
                <w:rFonts w:eastAsia="宋体" w:hint="eastAsia"/>
                <w:sz w:val="24"/>
              </w:rPr>
              <w:t xml:space="preserve"> </w:t>
            </w:r>
            <w:r w:rsidRPr="00CA13D5">
              <w:rPr>
                <w:rFonts w:eastAsia="宋体" w:hint="eastAsia"/>
                <w:sz w:val="24"/>
              </w:rPr>
              <w:t xml:space="preserve"> </w:t>
            </w:r>
            <w:r w:rsidR="001D246C">
              <w:rPr>
                <w:rFonts w:eastAsia="宋体" w:hint="eastAsia"/>
                <w:sz w:val="24"/>
              </w:rPr>
              <w:t>2.91</w:t>
            </w:r>
            <w:r w:rsidRPr="00CA13D5">
              <w:rPr>
                <w:rFonts w:eastAsia="宋体" w:hint="eastAsia"/>
                <w:sz w:val="24"/>
              </w:rPr>
              <w:t xml:space="preserve">    </w:t>
            </w:r>
          </w:p>
        </w:tc>
      </w:tr>
    </w:tbl>
    <w:p w:rsidR="00CA13D5" w:rsidRPr="00124A2A" w:rsidRDefault="00124A2A" w:rsidP="00CA13D5">
      <w:pPr>
        <w:pStyle w:val="10"/>
        <w:ind w:firstLineChars="0" w:firstLine="0"/>
      </w:pPr>
      <w:r w:rsidRPr="00124A2A">
        <w:rPr>
          <w:rFonts w:hint="eastAsia"/>
        </w:rPr>
        <w:t>原矿</w:t>
      </w:r>
      <w:r>
        <w:rPr>
          <w:rFonts w:hint="eastAsia"/>
        </w:rPr>
        <w:t>：</w:t>
      </w:r>
      <w:r>
        <w:rPr>
          <w:rFonts w:hint="eastAsia"/>
        </w:rPr>
        <w:t>Cr</w:t>
      </w:r>
      <w:r w:rsidRPr="00124A2A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 w:rsidRPr="00124A2A">
        <w:rPr>
          <w:rFonts w:hint="eastAsia"/>
          <w:vertAlign w:val="subscript"/>
        </w:rPr>
        <w:t>3</w:t>
      </w:r>
      <w:r>
        <w:rPr>
          <w:rFonts w:hint="eastAsia"/>
        </w:rPr>
        <w:t>/</w:t>
      </w:r>
      <w:proofErr w:type="spellStart"/>
      <w:r>
        <w:rPr>
          <w:rFonts w:hint="eastAsia"/>
        </w:rPr>
        <w:t>FeO</w:t>
      </w:r>
      <w:proofErr w:type="spellEnd"/>
      <w:r>
        <w:rPr>
          <w:rFonts w:hint="eastAsia"/>
        </w:rPr>
        <w:t>为</w:t>
      </w:r>
      <w:r w:rsidR="00381D4A">
        <w:rPr>
          <w:rFonts w:hint="eastAsia"/>
        </w:rPr>
        <w:t>2.55</w:t>
      </w:r>
      <w:r>
        <w:rPr>
          <w:rFonts w:hint="eastAsia"/>
        </w:rPr>
        <w:t xml:space="preserve">  </w:t>
      </w:r>
      <w:r>
        <w:rPr>
          <w:rFonts w:hint="eastAsia"/>
        </w:rPr>
        <w:t>氯化</w:t>
      </w:r>
      <w:proofErr w:type="gramStart"/>
      <w:r>
        <w:rPr>
          <w:rFonts w:hint="eastAsia"/>
        </w:rPr>
        <w:t>焙</w:t>
      </w:r>
      <w:proofErr w:type="gramEnd"/>
      <w:r>
        <w:rPr>
          <w:rFonts w:hint="eastAsia"/>
        </w:rPr>
        <w:t>砂中的：</w:t>
      </w:r>
      <w:r>
        <w:rPr>
          <w:rFonts w:hint="eastAsia"/>
        </w:rPr>
        <w:t>Cr</w:t>
      </w:r>
      <w:r w:rsidRPr="00124A2A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 w:rsidRPr="00124A2A">
        <w:rPr>
          <w:rFonts w:hint="eastAsia"/>
          <w:vertAlign w:val="subscript"/>
        </w:rPr>
        <w:t>3</w:t>
      </w:r>
      <w:r>
        <w:rPr>
          <w:rFonts w:hint="eastAsia"/>
        </w:rPr>
        <w:t>/</w:t>
      </w:r>
      <w:proofErr w:type="spellStart"/>
      <w:r>
        <w:rPr>
          <w:rFonts w:hint="eastAsia"/>
        </w:rPr>
        <w:t>FeO</w:t>
      </w:r>
      <w:proofErr w:type="spellEnd"/>
      <w:r>
        <w:rPr>
          <w:rFonts w:hint="eastAsia"/>
        </w:rPr>
        <w:t>为</w:t>
      </w:r>
      <w:r>
        <w:rPr>
          <w:rFonts w:hint="eastAsia"/>
        </w:rPr>
        <w:t>9.81</w:t>
      </w:r>
    </w:p>
    <w:p w:rsidR="00E20160" w:rsidRDefault="002B510A" w:rsidP="00E20160">
      <w:r>
        <w:rPr>
          <w:noProof/>
        </w:rPr>
        <w:lastRenderedPageBreak/>
        <w:drawing>
          <wp:inline distT="0" distB="0" distL="0" distR="0">
            <wp:extent cx="5314950" cy="2943225"/>
            <wp:effectExtent l="0" t="0" r="0" b="9525"/>
            <wp:docPr id="1" name="图片 1" descr="C:\Users\聪\AppData\Local\Temp\WeChat Files\882653645793115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聪\AppData\Local\Temp\WeChat Files\8826536457931159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94" cy="294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0A" w:rsidRDefault="002B510A" w:rsidP="002B510A">
      <w:pPr>
        <w:ind w:firstLineChars="1800" w:firstLine="378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</w:p>
    <w:p w:rsidR="00BD754B" w:rsidRDefault="00BD754B" w:rsidP="002B510A">
      <w:pPr>
        <w:ind w:firstLineChars="1800" w:firstLine="3780"/>
      </w:pPr>
    </w:p>
    <w:p w:rsidR="00BD754B" w:rsidRDefault="00BD754B" w:rsidP="002B510A">
      <w:pPr>
        <w:ind w:firstLineChars="1800" w:firstLine="3780"/>
      </w:pPr>
    </w:p>
    <w:p w:rsidR="00BD754B" w:rsidRDefault="00BD754B" w:rsidP="002B510A">
      <w:pPr>
        <w:ind w:firstLineChars="1800" w:firstLine="3780"/>
      </w:pPr>
    </w:p>
    <w:p w:rsidR="00BD754B" w:rsidRDefault="00BD754B" w:rsidP="00BD754B">
      <w:r>
        <w:rPr>
          <w:noProof/>
        </w:rPr>
        <w:drawing>
          <wp:inline distT="0" distB="0" distL="0" distR="0" wp14:anchorId="13E8DA02" wp14:editId="6700392B">
            <wp:extent cx="5267325" cy="3095625"/>
            <wp:effectExtent l="0" t="0" r="9525" b="9525"/>
            <wp:docPr id="2" name="图片 2" descr="C:\Users\聪\AppData\Local\Temp\WeChat Files\684243639418828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聪\AppData\Local\Temp\WeChat Files\6842436394188282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54B" w:rsidRDefault="00BD754B" w:rsidP="00BD754B">
      <w:pPr>
        <w:ind w:firstLineChars="1900" w:firstLine="3990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E2B97" w:rsidRDefault="006E2B97" w:rsidP="006E2B97">
      <w:r>
        <w:rPr>
          <w:noProof/>
        </w:rPr>
        <w:lastRenderedPageBreak/>
        <w:drawing>
          <wp:inline distT="0" distB="0" distL="0" distR="0">
            <wp:extent cx="5267325" cy="3019425"/>
            <wp:effectExtent l="0" t="0" r="9525" b="9525"/>
            <wp:docPr id="3" name="图片 3" descr="C:\Users\聪\AppData\Local\Temp\WeChat Files\492400525380814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聪\AppData\Local\Temp\WeChat Files\4924005253808142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97" w:rsidRDefault="006E2B97" w:rsidP="006E2B97">
      <w:pPr>
        <w:ind w:firstLineChars="1900" w:firstLine="3990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6E2B97" w:rsidRDefault="006E2B97" w:rsidP="006E2B97">
      <w:r>
        <w:rPr>
          <w:noProof/>
        </w:rPr>
        <w:drawing>
          <wp:inline distT="0" distB="0" distL="0" distR="0">
            <wp:extent cx="5267325" cy="3105150"/>
            <wp:effectExtent l="0" t="0" r="9525" b="0"/>
            <wp:docPr id="4" name="图片 4" descr="C:\Users\聪\AppData\Local\Temp\WeChat Files\4419381071613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聪\AppData\Local\Temp\WeChat Files\441938107161373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6A" w:rsidRDefault="00D1526A" w:rsidP="00A75631">
      <w:pPr>
        <w:jc w:val="center"/>
      </w:pPr>
      <w:r>
        <w:rPr>
          <w:rFonts w:hint="eastAsia"/>
        </w:rPr>
        <w:t>左侧端口</w:t>
      </w:r>
    </w:p>
    <w:p w:rsidR="00D1526A" w:rsidRDefault="00D1526A" w:rsidP="00A75631">
      <w:pPr>
        <w:ind w:firstLineChars="1900" w:firstLine="3990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D1526A" w:rsidRDefault="00D1526A" w:rsidP="00D1526A">
      <w:r>
        <w:rPr>
          <w:noProof/>
        </w:rPr>
        <w:lastRenderedPageBreak/>
        <w:drawing>
          <wp:inline distT="0" distB="0" distL="0" distR="0" wp14:anchorId="67D47F08" wp14:editId="5E1A44B9">
            <wp:extent cx="5270499" cy="3143250"/>
            <wp:effectExtent l="0" t="0" r="6985" b="0"/>
            <wp:docPr id="6" name="图片 6" descr="C:\Users\聪\AppData\Local\Temp\WeChat Files\302548470476641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聪\AppData\Local\Temp\WeChat Files\30254847047664123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6A" w:rsidRDefault="00D1526A" w:rsidP="00D1526A">
      <w:pPr>
        <w:ind w:firstLineChars="1800" w:firstLine="3780"/>
      </w:pPr>
      <w:r>
        <w:rPr>
          <w:rFonts w:hint="eastAsia"/>
        </w:rPr>
        <w:t>左端口</w:t>
      </w:r>
    </w:p>
    <w:p w:rsidR="00D1526A" w:rsidRDefault="00D1526A" w:rsidP="00D1526A">
      <w:r>
        <w:rPr>
          <w:noProof/>
        </w:rPr>
        <w:drawing>
          <wp:inline distT="0" distB="0" distL="0" distR="0" wp14:anchorId="095106DA" wp14:editId="048095BE">
            <wp:extent cx="5270499" cy="3114675"/>
            <wp:effectExtent l="0" t="0" r="6985" b="0"/>
            <wp:docPr id="7" name="图片 7" descr="C:\Users\聪\AppData\Local\Temp\WeChat Files\85143995142762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聪\AppData\Local\Temp\WeChat Files\8514399514276286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6A" w:rsidRDefault="00D1526A" w:rsidP="00D1526A">
      <w:pPr>
        <w:ind w:firstLineChars="1800" w:firstLine="3780"/>
      </w:pPr>
      <w:r>
        <w:rPr>
          <w:rFonts w:hint="eastAsia"/>
        </w:rPr>
        <w:t>右端口</w:t>
      </w:r>
    </w:p>
    <w:p w:rsidR="00D1526A" w:rsidRPr="00E20160" w:rsidRDefault="00D1526A" w:rsidP="00D152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sectPr w:rsidR="00D1526A" w:rsidRPr="00E2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7155"/>
    <w:multiLevelType w:val="hybridMultilevel"/>
    <w:tmpl w:val="A8208852"/>
    <w:lvl w:ilvl="0" w:tplc="B9347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123AEF"/>
    <w:multiLevelType w:val="multilevel"/>
    <w:tmpl w:val="73123AE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4B3E53"/>
    <w:multiLevelType w:val="multilevel"/>
    <w:tmpl w:val="774B3E5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52"/>
    <w:rsid w:val="000725AD"/>
    <w:rsid w:val="00124A2A"/>
    <w:rsid w:val="0013580A"/>
    <w:rsid w:val="0015046E"/>
    <w:rsid w:val="001D246C"/>
    <w:rsid w:val="002B510A"/>
    <w:rsid w:val="00381D4A"/>
    <w:rsid w:val="00530B5F"/>
    <w:rsid w:val="0058757D"/>
    <w:rsid w:val="00670691"/>
    <w:rsid w:val="006E2B97"/>
    <w:rsid w:val="006E5929"/>
    <w:rsid w:val="008C2AD6"/>
    <w:rsid w:val="00977E52"/>
    <w:rsid w:val="00A75631"/>
    <w:rsid w:val="00AE4DEE"/>
    <w:rsid w:val="00BD754B"/>
    <w:rsid w:val="00CA13D5"/>
    <w:rsid w:val="00D1526A"/>
    <w:rsid w:val="00E20160"/>
    <w:rsid w:val="00F7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6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20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0160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E20160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2B51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10A"/>
    <w:rPr>
      <w:sz w:val="18"/>
      <w:szCs w:val="18"/>
    </w:rPr>
  </w:style>
  <w:style w:type="table" w:customStyle="1" w:styleId="11">
    <w:name w:val="网格型1"/>
    <w:basedOn w:val="a1"/>
    <w:next w:val="a4"/>
    <w:uiPriority w:val="59"/>
    <w:qFormat/>
    <w:rsid w:val="00CA13D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CA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4"/>
    <w:uiPriority w:val="99"/>
    <w:unhideWhenUsed/>
    <w:rsid w:val="00CA13D5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6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20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0160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E20160"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2B51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10A"/>
    <w:rPr>
      <w:sz w:val="18"/>
      <w:szCs w:val="18"/>
    </w:rPr>
  </w:style>
  <w:style w:type="table" w:customStyle="1" w:styleId="11">
    <w:name w:val="网格型1"/>
    <w:basedOn w:val="a1"/>
    <w:next w:val="a4"/>
    <w:uiPriority w:val="59"/>
    <w:qFormat/>
    <w:rsid w:val="00CA13D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CA1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4"/>
    <w:uiPriority w:val="99"/>
    <w:unhideWhenUsed/>
    <w:rsid w:val="00CA13D5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F15D-0DE6-4768-81AA-6C098FE0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学生电脑</dc:creator>
  <cp:keywords/>
  <dc:description/>
  <cp:lastModifiedBy>学生电脑</cp:lastModifiedBy>
  <cp:revision>10</cp:revision>
  <dcterms:created xsi:type="dcterms:W3CDTF">2018-01-26T06:55:00Z</dcterms:created>
  <dcterms:modified xsi:type="dcterms:W3CDTF">2018-03-09T01:36:00Z</dcterms:modified>
</cp:coreProperties>
</file>