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E00" w:rsidRDefault="0060738D">
      <w:r>
        <w:rPr>
          <w:rFonts w:hint="eastAsia"/>
        </w:rPr>
        <w:t>用例列表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9"/>
        <w:gridCol w:w="6803"/>
      </w:tblGrid>
      <w:tr w:rsidR="0060738D" w:rsidTr="00635BE9">
        <w:tc>
          <w:tcPr>
            <w:tcW w:w="1719" w:type="dxa"/>
          </w:tcPr>
          <w:p w:rsidR="0060738D" w:rsidRDefault="0060738D" w:rsidP="00635BE9">
            <w:pPr>
              <w:rPr>
                <w:rFonts w:eastAsia="宋体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803" w:type="dxa"/>
          </w:tcPr>
          <w:p w:rsidR="0060738D" w:rsidRDefault="0060738D" w:rsidP="00635BE9">
            <w:pPr>
              <w:rPr>
                <w:rFonts w:eastAsia="宋体"/>
              </w:rPr>
            </w:pPr>
            <w:r>
              <w:rPr>
                <w:rFonts w:hint="eastAsia"/>
              </w:rPr>
              <w:t>用例</w:t>
            </w:r>
          </w:p>
        </w:tc>
      </w:tr>
      <w:tr w:rsidR="0060738D" w:rsidTr="00635BE9">
        <w:tc>
          <w:tcPr>
            <w:tcW w:w="1719" w:type="dxa"/>
          </w:tcPr>
          <w:p w:rsidR="0060738D" w:rsidRDefault="0060738D" w:rsidP="00635BE9">
            <w:r>
              <w:rPr>
                <w:rFonts w:hint="eastAsia"/>
              </w:rPr>
              <w:t>任课老师</w:t>
            </w:r>
          </w:p>
        </w:tc>
        <w:tc>
          <w:tcPr>
            <w:tcW w:w="6803" w:type="dxa"/>
          </w:tcPr>
          <w:p w:rsidR="00052C2E" w:rsidRDefault="00052C2E" w:rsidP="00635BE9">
            <w:r>
              <w:rPr>
                <w:rFonts w:hint="eastAsia"/>
              </w:rPr>
              <w:t>注册</w:t>
            </w:r>
          </w:p>
          <w:p w:rsidR="0060738D" w:rsidRDefault="0060738D" w:rsidP="00635BE9">
            <w:r>
              <w:rPr>
                <w:rFonts w:hint="eastAsia"/>
              </w:rPr>
              <w:t>登录</w:t>
            </w:r>
          </w:p>
          <w:p w:rsidR="0060738D" w:rsidRDefault="0060738D" w:rsidP="00635BE9">
            <w:r>
              <w:rPr>
                <w:rFonts w:hint="eastAsia"/>
              </w:rPr>
              <w:t>填写课程信息</w:t>
            </w:r>
          </w:p>
          <w:p w:rsidR="0060738D" w:rsidRDefault="0060738D" w:rsidP="00635BE9">
            <w:r>
              <w:rPr>
                <w:rFonts w:hint="eastAsia"/>
              </w:rPr>
              <w:t>查看自己课程的学生列表</w:t>
            </w:r>
          </w:p>
          <w:p w:rsidR="0060738D" w:rsidRDefault="0060738D" w:rsidP="00635BE9">
            <w:r>
              <w:rPr>
                <w:rFonts w:hint="eastAsia"/>
              </w:rPr>
              <w:t>登记课程成绩</w:t>
            </w:r>
          </w:p>
        </w:tc>
      </w:tr>
    </w:tbl>
    <w:p w:rsidR="0060738D" w:rsidRDefault="0060738D"/>
    <w:p w:rsidR="0060738D" w:rsidRDefault="0060738D"/>
    <w:p w:rsidR="0060738D" w:rsidRDefault="00C1464C">
      <w:r>
        <w:rPr>
          <w:rFonts w:hint="eastAsia"/>
        </w:rPr>
        <w:t>详细</w:t>
      </w:r>
      <w:r w:rsidR="0060738D">
        <w:rPr>
          <w:rFonts w:hint="eastAsia"/>
        </w:rPr>
        <w:t>用例描述</w:t>
      </w:r>
      <w:r>
        <w:rPr>
          <w:rFonts w:hint="eastAsia"/>
        </w:rPr>
        <w:t>：</w:t>
      </w:r>
    </w:p>
    <w:p w:rsidR="00C1464C" w:rsidRDefault="00C1464C"/>
    <w:p w:rsidR="00C1464C" w:rsidRDefault="00C1464C">
      <w:r>
        <w:rPr>
          <w:rFonts w:hint="eastAsia"/>
        </w:rPr>
        <w:t>用例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tbl>
      <w:tblPr>
        <w:tblW w:w="852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2685"/>
        <w:gridCol w:w="2310"/>
        <w:gridCol w:w="2273"/>
      </w:tblGrid>
      <w:tr w:rsidR="0060738D" w:rsidTr="00635BE9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85" w:type="dxa"/>
          </w:tcPr>
          <w:p w:rsidR="0060738D" w:rsidRDefault="0060738D" w:rsidP="00635BE9"/>
        </w:tc>
        <w:tc>
          <w:tcPr>
            <w:tcW w:w="2310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73" w:type="dxa"/>
          </w:tcPr>
          <w:p w:rsidR="0060738D" w:rsidRDefault="0060738D" w:rsidP="00635BE9">
            <w:r>
              <w:rPr>
                <w:rFonts w:hint="eastAsia"/>
              </w:rPr>
              <w:t>注册</w:t>
            </w:r>
          </w:p>
        </w:tc>
      </w:tr>
      <w:tr w:rsidR="0060738D" w:rsidTr="00635BE9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85" w:type="dxa"/>
          </w:tcPr>
          <w:p w:rsidR="0060738D" w:rsidRDefault="0060738D" w:rsidP="00635BE9">
            <w:r>
              <w:rPr>
                <w:rFonts w:hint="eastAsia"/>
              </w:rPr>
              <w:t>朱彦辉</w:t>
            </w:r>
          </w:p>
        </w:tc>
        <w:tc>
          <w:tcPr>
            <w:tcW w:w="2310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273" w:type="dxa"/>
          </w:tcPr>
          <w:p w:rsidR="0060738D" w:rsidRDefault="0060738D" w:rsidP="00635BE9">
            <w:r>
              <w:rPr>
                <w:rFonts w:hint="eastAsia"/>
              </w:rPr>
              <w:t>朱彦辉</w:t>
            </w:r>
          </w:p>
        </w:tc>
      </w:tr>
      <w:tr w:rsidR="0060738D" w:rsidTr="00635BE9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85" w:type="dxa"/>
          </w:tcPr>
          <w:p w:rsidR="0060738D" w:rsidRDefault="0060738D" w:rsidP="00635BE9">
            <w:r>
              <w:rPr>
                <w:rFonts w:hint="eastAsia"/>
              </w:rPr>
              <w:t>2013/9/21</w:t>
            </w:r>
          </w:p>
        </w:tc>
        <w:tc>
          <w:tcPr>
            <w:tcW w:w="2310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273" w:type="dxa"/>
          </w:tcPr>
          <w:p w:rsidR="0060738D" w:rsidRDefault="008773C9" w:rsidP="00635BE9">
            <w:r>
              <w:rPr>
                <w:rFonts w:hint="eastAsia"/>
              </w:rPr>
              <w:t>2013/9/23</w:t>
            </w:r>
          </w:p>
        </w:tc>
      </w:tr>
      <w:tr w:rsidR="0060738D" w:rsidTr="00635BE9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68" w:type="dxa"/>
            <w:gridSpan w:val="3"/>
          </w:tcPr>
          <w:p w:rsidR="0060738D" w:rsidRDefault="00C266C0" w:rsidP="00635BE9">
            <w:r>
              <w:rPr>
                <w:rFonts w:hint="eastAsia"/>
              </w:rPr>
              <w:t>选课系统用户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</w:t>
            </w:r>
            <w:r w:rsidR="008773C9">
              <w:rPr>
                <w:rFonts w:hint="eastAsia"/>
              </w:rPr>
              <w:t>教务处老师、院系教务老师、任课老师以及学生</w:t>
            </w:r>
            <w:r w:rsidR="008773C9">
              <w:rPr>
                <w:rFonts w:hint="eastAsia"/>
              </w:rPr>
              <w:t>)</w:t>
            </w:r>
            <w:r w:rsidR="0060738D">
              <w:rPr>
                <w:rFonts w:hint="eastAsia"/>
              </w:rPr>
              <w:t>，目标是准确地注册</w:t>
            </w:r>
            <w:r w:rsidR="008773C9">
              <w:rPr>
                <w:rFonts w:hint="eastAsia"/>
              </w:rPr>
              <w:t>用户</w:t>
            </w:r>
            <w:r w:rsidR="0060738D">
              <w:rPr>
                <w:rFonts w:hint="eastAsia"/>
              </w:rPr>
              <w:t>账号、记录</w:t>
            </w:r>
            <w:r w:rsidR="008773C9">
              <w:rPr>
                <w:rFonts w:hint="eastAsia"/>
              </w:rPr>
              <w:t>用户</w:t>
            </w:r>
            <w:r w:rsidR="0060738D">
              <w:rPr>
                <w:rFonts w:hint="eastAsia"/>
              </w:rPr>
              <w:t>信息</w:t>
            </w:r>
          </w:p>
        </w:tc>
      </w:tr>
      <w:tr w:rsidR="0060738D" w:rsidTr="00635BE9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7268" w:type="dxa"/>
            <w:gridSpan w:val="3"/>
          </w:tcPr>
          <w:p w:rsidR="0060738D" w:rsidRDefault="008773C9" w:rsidP="0060738D">
            <w:r>
              <w:rPr>
                <w:rFonts w:hint="eastAsia"/>
              </w:rPr>
              <w:t>用户</w:t>
            </w:r>
            <w:r w:rsidR="0060738D">
              <w:rPr>
                <w:rFonts w:hint="eastAsia"/>
              </w:rPr>
              <w:t>首次使用选课系统</w:t>
            </w:r>
          </w:p>
        </w:tc>
      </w:tr>
      <w:tr w:rsidR="0060738D" w:rsidTr="00635BE9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68" w:type="dxa"/>
            <w:gridSpan w:val="3"/>
          </w:tcPr>
          <w:p w:rsidR="0060738D" w:rsidRDefault="008773C9" w:rsidP="00635BE9">
            <w:r>
              <w:rPr>
                <w:rFonts w:hint="eastAsia"/>
              </w:rPr>
              <w:t>用户</w:t>
            </w:r>
            <w:r w:rsidR="0060738D">
              <w:rPr>
                <w:rFonts w:hint="eastAsia"/>
              </w:rPr>
              <w:t>是南京大学在职教师</w:t>
            </w:r>
            <w:r>
              <w:rPr>
                <w:rFonts w:hint="eastAsia"/>
              </w:rPr>
              <w:t>或者学生</w:t>
            </w:r>
            <w:r w:rsidR="0060738D">
              <w:rPr>
                <w:rFonts w:hint="eastAsia"/>
              </w:rPr>
              <w:t>，但尚未</w:t>
            </w:r>
            <w:r>
              <w:rPr>
                <w:rFonts w:hint="eastAsia"/>
              </w:rPr>
              <w:t>成功</w:t>
            </w:r>
            <w:r w:rsidR="0060738D">
              <w:rPr>
                <w:rFonts w:hint="eastAsia"/>
              </w:rPr>
              <w:t>登录过该系统</w:t>
            </w:r>
          </w:p>
        </w:tc>
      </w:tr>
      <w:tr w:rsidR="0060738D" w:rsidTr="00635BE9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268" w:type="dxa"/>
            <w:gridSpan w:val="3"/>
          </w:tcPr>
          <w:p w:rsidR="0060738D" w:rsidRDefault="0060738D" w:rsidP="00635BE9">
            <w:r>
              <w:rPr>
                <w:rFonts w:hint="eastAsia"/>
              </w:rPr>
              <w:t>系统存储</w:t>
            </w:r>
            <w:r w:rsidR="008773C9">
              <w:rPr>
                <w:rFonts w:hint="eastAsia"/>
              </w:rPr>
              <w:t>用户登录</w:t>
            </w:r>
            <w:r>
              <w:rPr>
                <w:rFonts w:hint="eastAsia"/>
              </w:rPr>
              <w:t>信息，包括</w:t>
            </w:r>
            <w:r w:rsidR="008773C9">
              <w:rPr>
                <w:rFonts w:hint="eastAsia"/>
              </w:rPr>
              <w:t>学工号、登录密码</w:t>
            </w:r>
          </w:p>
        </w:tc>
      </w:tr>
      <w:tr w:rsidR="0060738D" w:rsidTr="00635BE9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7268" w:type="dxa"/>
            <w:gridSpan w:val="3"/>
          </w:tcPr>
          <w:p w:rsidR="0060738D" w:rsidRDefault="0060738D" w:rsidP="00635BE9">
            <w:r>
              <w:rPr>
                <w:rFonts w:hint="eastAsia"/>
              </w:rPr>
              <w:t>高</w:t>
            </w:r>
          </w:p>
        </w:tc>
      </w:tr>
      <w:tr w:rsidR="0060738D" w:rsidTr="00635BE9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7268" w:type="dxa"/>
            <w:gridSpan w:val="3"/>
          </w:tcPr>
          <w:p w:rsidR="008773C9" w:rsidRDefault="008773C9" w:rsidP="0060738D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用户选择注册</w:t>
            </w:r>
          </w:p>
          <w:p w:rsidR="0060738D" w:rsidRDefault="008773C9" w:rsidP="0060738D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系统提示用户输入学工号和登录密码</w:t>
            </w:r>
          </w:p>
          <w:p w:rsidR="0060738D" w:rsidRDefault="008773C9" w:rsidP="0060738D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任课教师输入学工号和登录密码，并确认密码</w:t>
            </w:r>
          </w:p>
          <w:p w:rsidR="0060738D" w:rsidRDefault="0060738D" w:rsidP="0060738D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系统验证注册信息的合法性，提示注册成功，存储注册信息，更新数据库</w:t>
            </w:r>
          </w:p>
        </w:tc>
      </w:tr>
      <w:tr w:rsidR="0060738D" w:rsidTr="00635BE9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7268" w:type="dxa"/>
            <w:gridSpan w:val="3"/>
          </w:tcPr>
          <w:p w:rsidR="0060738D" w:rsidRDefault="0060738D" w:rsidP="00635BE9">
            <w:r>
              <w:rPr>
                <w:rFonts w:hint="eastAsia"/>
              </w:rPr>
              <w:t>1a</w:t>
            </w:r>
            <w:r>
              <w:t xml:space="preserve">. </w:t>
            </w:r>
            <w:r w:rsidR="008773C9">
              <w:rPr>
                <w:rFonts w:hint="eastAsia"/>
              </w:rPr>
              <w:t>用户</w:t>
            </w:r>
            <w:r>
              <w:rPr>
                <w:rFonts w:hint="eastAsia"/>
              </w:rPr>
              <w:t>已经注册过系统账号</w:t>
            </w:r>
          </w:p>
          <w:p w:rsidR="0060738D" w:rsidRDefault="0060738D" w:rsidP="00635BE9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无需注册，直接登录</w:t>
            </w:r>
          </w:p>
          <w:p w:rsidR="0060738D" w:rsidRDefault="0060738D" w:rsidP="00635BE9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学工号输入错误或密码不符合格式</w:t>
            </w:r>
          </w:p>
          <w:p w:rsidR="0060738D" w:rsidRDefault="0060738D" w:rsidP="00635BE9">
            <w:r>
              <w:rPr>
                <w:rFonts w:hint="eastAsia"/>
              </w:rPr>
              <w:t xml:space="preserve">  1.</w:t>
            </w:r>
            <w:r w:rsidR="000B0582">
              <w:rPr>
                <w:rFonts w:hint="eastAsia"/>
              </w:rPr>
              <w:t>提示错误信息，要求重新输入</w:t>
            </w:r>
          </w:p>
        </w:tc>
      </w:tr>
      <w:tr w:rsidR="0060738D" w:rsidTr="00635BE9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7268" w:type="dxa"/>
            <w:gridSpan w:val="3"/>
          </w:tcPr>
          <w:p w:rsidR="0060738D" w:rsidRDefault="0060738D" w:rsidP="003734B7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任课教师数据库至少能够存储</w:t>
            </w:r>
            <w:r w:rsidR="003734B7">
              <w:rPr>
                <w:rFonts w:hint="eastAsia"/>
              </w:rPr>
              <w:t>2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名教师的信息</w:t>
            </w:r>
          </w:p>
          <w:p w:rsidR="003734B7" w:rsidRDefault="003734B7" w:rsidP="003734B7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学生数据库至少能够存储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名学生的信息</w:t>
            </w:r>
          </w:p>
        </w:tc>
      </w:tr>
    </w:tbl>
    <w:p w:rsidR="0060738D" w:rsidRDefault="0060738D"/>
    <w:p w:rsidR="0060738D" w:rsidRDefault="0060738D"/>
    <w:p w:rsidR="00C1464C" w:rsidRDefault="00C1464C">
      <w:r>
        <w:rPr>
          <w:rFonts w:hint="eastAsia"/>
        </w:rPr>
        <w:t>用例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</w:p>
    <w:tbl>
      <w:tblPr>
        <w:tblW w:w="852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2685"/>
        <w:gridCol w:w="2310"/>
        <w:gridCol w:w="2273"/>
      </w:tblGrid>
      <w:tr w:rsidR="0060738D" w:rsidTr="000B0582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85" w:type="dxa"/>
          </w:tcPr>
          <w:p w:rsidR="0060738D" w:rsidRDefault="0060738D" w:rsidP="00635BE9"/>
        </w:tc>
        <w:tc>
          <w:tcPr>
            <w:tcW w:w="2310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73" w:type="dxa"/>
          </w:tcPr>
          <w:p w:rsidR="0060738D" w:rsidRDefault="0060738D" w:rsidP="00635BE9">
            <w:r>
              <w:rPr>
                <w:rFonts w:hint="eastAsia"/>
              </w:rPr>
              <w:t>登录</w:t>
            </w:r>
          </w:p>
        </w:tc>
      </w:tr>
      <w:tr w:rsidR="0060738D" w:rsidTr="000B0582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85" w:type="dxa"/>
          </w:tcPr>
          <w:p w:rsidR="0060738D" w:rsidRDefault="0060738D" w:rsidP="00635BE9">
            <w:r>
              <w:rPr>
                <w:rFonts w:hint="eastAsia"/>
              </w:rPr>
              <w:t>朱彦辉</w:t>
            </w:r>
          </w:p>
        </w:tc>
        <w:tc>
          <w:tcPr>
            <w:tcW w:w="2310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273" w:type="dxa"/>
          </w:tcPr>
          <w:p w:rsidR="0060738D" w:rsidRDefault="0060738D" w:rsidP="00635BE9">
            <w:r>
              <w:rPr>
                <w:rFonts w:hint="eastAsia"/>
              </w:rPr>
              <w:t>朱彦辉</w:t>
            </w:r>
          </w:p>
        </w:tc>
      </w:tr>
      <w:tr w:rsidR="0060738D" w:rsidTr="000B0582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85" w:type="dxa"/>
          </w:tcPr>
          <w:p w:rsidR="0060738D" w:rsidRDefault="0060738D" w:rsidP="00635BE9">
            <w:r>
              <w:rPr>
                <w:rFonts w:hint="eastAsia"/>
              </w:rPr>
              <w:t>2013/9/21</w:t>
            </w:r>
          </w:p>
        </w:tc>
        <w:tc>
          <w:tcPr>
            <w:tcW w:w="2310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273" w:type="dxa"/>
          </w:tcPr>
          <w:p w:rsidR="0060738D" w:rsidRDefault="008773C9" w:rsidP="00635BE9">
            <w:r>
              <w:rPr>
                <w:rFonts w:hint="eastAsia"/>
              </w:rPr>
              <w:t>2013/9/23</w:t>
            </w:r>
          </w:p>
        </w:tc>
      </w:tr>
      <w:tr w:rsidR="0060738D" w:rsidTr="000B0582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68" w:type="dxa"/>
            <w:gridSpan w:val="3"/>
          </w:tcPr>
          <w:p w:rsidR="0060738D" w:rsidRDefault="000B0582" w:rsidP="00635BE9">
            <w:r>
              <w:rPr>
                <w:rFonts w:hint="eastAsia"/>
              </w:rPr>
              <w:t>选课系统用户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包括教务处老师、院系教务老师、任课老师以及学生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 w:rsidR="0060738D">
              <w:rPr>
                <w:rFonts w:hint="eastAsia"/>
              </w:rPr>
              <w:t>目标是快速登录选课系统以便进行后续操作</w:t>
            </w:r>
          </w:p>
        </w:tc>
      </w:tr>
      <w:tr w:rsidR="0060738D" w:rsidTr="000B0582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7268" w:type="dxa"/>
            <w:gridSpan w:val="3"/>
          </w:tcPr>
          <w:p w:rsidR="0060738D" w:rsidRDefault="000B0582" w:rsidP="00635BE9">
            <w:r>
              <w:rPr>
                <w:rFonts w:hint="eastAsia"/>
              </w:rPr>
              <w:t>用户希望</w:t>
            </w:r>
            <w:r w:rsidR="0060738D">
              <w:rPr>
                <w:rFonts w:hint="eastAsia"/>
              </w:rPr>
              <w:t>登录选课系统</w:t>
            </w:r>
          </w:p>
        </w:tc>
      </w:tr>
      <w:tr w:rsidR="0060738D" w:rsidTr="000B0582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68" w:type="dxa"/>
            <w:gridSpan w:val="3"/>
          </w:tcPr>
          <w:p w:rsidR="0060738D" w:rsidRDefault="000B0582" w:rsidP="00635BE9">
            <w:r>
              <w:rPr>
                <w:rFonts w:hint="eastAsia"/>
              </w:rPr>
              <w:t>用户</w:t>
            </w:r>
            <w:r w:rsidR="0060738D">
              <w:rPr>
                <w:rFonts w:hint="eastAsia"/>
              </w:rPr>
              <w:t>已经</w:t>
            </w:r>
            <w:r>
              <w:rPr>
                <w:rFonts w:hint="eastAsia"/>
              </w:rPr>
              <w:t>成功注册</w:t>
            </w:r>
            <w:r w:rsidR="0060738D">
              <w:rPr>
                <w:rFonts w:hint="eastAsia"/>
              </w:rPr>
              <w:t>系统账号</w:t>
            </w:r>
          </w:p>
        </w:tc>
      </w:tr>
      <w:tr w:rsidR="0060738D" w:rsidTr="000B0582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268" w:type="dxa"/>
            <w:gridSpan w:val="3"/>
          </w:tcPr>
          <w:p w:rsidR="0060738D" w:rsidRDefault="000B0582" w:rsidP="00635BE9">
            <w:r>
              <w:rPr>
                <w:rFonts w:hint="eastAsia"/>
              </w:rPr>
              <w:t>用户登录成功</w:t>
            </w:r>
          </w:p>
        </w:tc>
      </w:tr>
      <w:tr w:rsidR="0060738D" w:rsidTr="000B0582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7268" w:type="dxa"/>
            <w:gridSpan w:val="3"/>
          </w:tcPr>
          <w:p w:rsidR="0060738D" w:rsidRDefault="0060738D" w:rsidP="00635BE9">
            <w:r>
              <w:rPr>
                <w:rFonts w:hint="eastAsia"/>
              </w:rPr>
              <w:t>高</w:t>
            </w:r>
          </w:p>
        </w:tc>
      </w:tr>
      <w:tr w:rsidR="0060738D" w:rsidTr="000B0582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正常流程</w:t>
            </w:r>
          </w:p>
        </w:tc>
        <w:tc>
          <w:tcPr>
            <w:tcW w:w="7268" w:type="dxa"/>
            <w:gridSpan w:val="3"/>
          </w:tcPr>
          <w:p w:rsidR="000B0582" w:rsidRDefault="000B0582" w:rsidP="0060738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用户选择登录</w:t>
            </w:r>
          </w:p>
          <w:p w:rsidR="0060738D" w:rsidRDefault="000B0582" w:rsidP="0060738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系统提示用户</w:t>
            </w:r>
            <w:r w:rsidR="0060738D">
              <w:rPr>
                <w:rFonts w:hint="eastAsia"/>
              </w:rPr>
              <w:t>输入学工号和登录密码</w:t>
            </w:r>
          </w:p>
          <w:p w:rsidR="0060738D" w:rsidRDefault="000B0582" w:rsidP="0060738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60738D">
              <w:rPr>
                <w:rFonts w:hint="eastAsia"/>
              </w:rPr>
              <w:t>输入学工号和登录密码</w:t>
            </w:r>
          </w:p>
          <w:p w:rsidR="0060738D" w:rsidRDefault="0060738D" w:rsidP="0060738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系统验证登录信息，提示登录成功，进入选课系统</w:t>
            </w:r>
          </w:p>
        </w:tc>
      </w:tr>
      <w:tr w:rsidR="0060738D" w:rsidTr="000B0582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7268" w:type="dxa"/>
            <w:gridSpan w:val="3"/>
          </w:tcPr>
          <w:p w:rsidR="0060738D" w:rsidRDefault="0060738D" w:rsidP="00635BE9">
            <w:r>
              <w:rPr>
                <w:rFonts w:hint="eastAsia"/>
              </w:rPr>
              <w:t>2a</w:t>
            </w:r>
            <w:r>
              <w:t>.</w:t>
            </w:r>
            <w:r w:rsidR="000B0582">
              <w:rPr>
                <w:rFonts w:hint="eastAsia"/>
              </w:rPr>
              <w:t>用户</w:t>
            </w:r>
            <w:r>
              <w:rPr>
                <w:rFonts w:hint="eastAsia"/>
              </w:rPr>
              <w:t>尚未注册账号</w:t>
            </w:r>
          </w:p>
          <w:p w:rsidR="0060738D" w:rsidRDefault="0060738D" w:rsidP="00635BE9">
            <w:r>
              <w:rPr>
                <w:rFonts w:hint="eastAsia"/>
              </w:rPr>
              <w:t xml:space="preserve">  1.</w:t>
            </w:r>
            <w:r w:rsidR="003734B7">
              <w:rPr>
                <w:rFonts w:hint="eastAsia"/>
              </w:rPr>
              <w:t>系统提醒用户</w:t>
            </w:r>
            <w:r>
              <w:rPr>
                <w:rFonts w:hint="eastAsia"/>
              </w:rPr>
              <w:t>进行注册</w:t>
            </w:r>
          </w:p>
          <w:p w:rsidR="0060738D" w:rsidRDefault="0060738D" w:rsidP="00635BE9">
            <w:r>
              <w:rPr>
                <w:rFonts w:hint="eastAsia"/>
              </w:rPr>
              <w:t>2</w:t>
            </w:r>
            <w:r>
              <w:t>b.</w:t>
            </w:r>
            <w:r>
              <w:rPr>
                <w:rFonts w:hint="eastAsia"/>
              </w:rPr>
              <w:t>输入错误的登录信息</w:t>
            </w:r>
          </w:p>
          <w:p w:rsidR="0060738D" w:rsidRDefault="0060738D" w:rsidP="00635BE9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提示错误信息，并要求重新输入</w:t>
            </w:r>
          </w:p>
        </w:tc>
      </w:tr>
      <w:tr w:rsidR="0060738D" w:rsidTr="000B0582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7268" w:type="dxa"/>
            <w:gridSpan w:val="3"/>
          </w:tcPr>
          <w:p w:rsidR="0060738D" w:rsidRDefault="003734B7" w:rsidP="00635BE9">
            <w:r>
              <w:rPr>
                <w:rFonts w:hint="eastAsia"/>
              </w:rPr>
              <w:t>无</w:t>
            </w:r>
          </w:p>
        </w:tc>
      </w:tr>
    </w:tbl>
    <w:p w:rsidR="0060738D" w:rsidRDefault="0060738D"/>
    <w:p w:rsidR="0060738D" w:rsidRDefault="0060738D"/>
    <w:p w:rsidR="00C1464C" w:rsidRDefault="00C1464C">
      <w:r>
        <w:rPr>
          <w:rFonts w:hint="eastAsia"/>
        </w:rPr>
        <w:t>用例</w:t>
      </w:r>
      <w:r>
        <w:rPr>
          <w:rFonts w:hint="eastAsia"/>
        </w:rPr>
        <w:t xml:space="preserve"> </w:t>
      </w:r>
      <w:r>
        <w:rPr>
          <w:rFonts w:hint="eastAsia"/>
        </w:rPr>
        <w:t>填写课程信息</w:t>
      </w:r>
    </w:p>
    <w:tbl>
      <w:tblPr>
        <w:tblW w:w="852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2685"/>
        <w:gridCol w:w="2310"/>
        <w:gridCol w:w="2273"/>
      </w:tblGrid>
      <w:tr w:rsidR="0060738D" w:rsidTr="00052C2E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85" w:type="dxa"/>
          </w:tcPr>
          <w:p w:rsidR="0060738D" w:rsidRDefault="0060738D" w:rsidP="00635BE9"/>
        </w:tc>
        <w:tc>
          <w:tcPr>
            <w:tcW w:w="2310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73" w:type="dxa"/>
          </w:tcPr>
          <w:p w:rsidR="0060738D" w:rsidRDefault="0060738D" w:rsidP="00635BE9">
            <w:r w:rsidRPr="002202A9">
              <w:rPr>
                <w:rFonts w:hint="eastAsia"/>
              </w:rPr>
              <w:t>填写课程信息</w:t>
            </w:r>
          </w:p>
        </w:tc>
      </w:tr>
      <w:tr w:rsidR="0060738D" w:rsidTr="00052C2E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85" w:type="dxa"/>
          </w:tcPr>
          <w:p w:rsidR="0060738D" w:rsidRDefault="0060738D" w:rsidP="00635BE9">
            <w:r>
              <w:rPr>
                <w:rFonts w:hint="eastAsia"/>
              </w:rPr>
              <w:t>朱彦辉</w:t>
            </w:r>
          </w:p>
        </w:tc>
        <w:tc>
          <w:tcPr>
            <w:tcW w:w="2310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273" w:type="dxa"/>
          </w:tcPr>
          <w:p w:rsidR="0060738D" w:rsidRDefault="0060738D" w:rsidP="00635BE9">
            <w:r>
              <w:rPr>
                <w:rFonts w:hint="eastAsia"/>
              </w:rPr>
              <w:t>朱彦辉</w:t>
            </w:r>
          </w:p>
        </w:tc>
      </w:tr>
      <w:tr w:rsidR="0060738D" w:rsidTr="00052C2E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85" w:type="dxa"/>
          </w:tcPr>
          <w:p w:rsidR="0060738D" w:rsidRDefault="0060738D" w:rsidP="00635BE9">
            <w:r>
              <w:rPr>
                <w:rFonts w:hint="eastAsia"/>
              </w:rPr>
              <w:t>2013/9/21</w:t>
            </w:r>
          </w:p>
        </w:tc>
        <w:tc>
          <w:tcPr>
            <w:tcW w:w="2310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273" w:type="dxa"/>
          </w:tcPr>
          <w:p w:rsidR="0060738D" w:rsidRDefault="000B0582" w:rsidP="00635BE9">
            <w:r>
              <w:rPr>
                <w:rFonts w:hint="eastAsia"/>
              </w:rPr>
              <w:t>2013/9/23</w:t>
            </w:r>
          </w:p>
        </w:tc>
      </w:tr>
      <w:tr w:rsidR="0060738D" w:rsidTr="00052C2E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68" w:type="dxa"/>
            <w:gridSpan w:val="3"/>
          </w:tcPr>
          <w:p w:rsidR="0060738D" w:rsidRDefault="0060738D" w:rsidP="00635BE9">
            <w:r>
              <w:rPr>
                <w:rFonts w:hint="eastAsia"/>
              </w:rPr>
              <w:t>任课老师，目标是准确地发布自己课程的相关信息，包括课程大纲、教材和</w:t>
            </w:r>
            <w:r w:rsidRPr="002202A9">
              <w:rPr>
                <w:rFonts w:hint="eastAsia"/>
              </w:rPr>
              <w:t>参考书目</w:t>
            </w:r>
          </w:p>
        </w:tc>
      </w:tr>
      <w:tr w:rsidR="0060738D" w:rsidTr="00052C2E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7268" w:type="dxa"/>
            <w:gridSpan w:val="3"/>
          </w:tcPr>
          <w:p w:rsidR="0060738D" w:rsidRDefault="0060738D" w:rsidP="00635BE9">
            <w:r>
              <w:rPr>
                <w:rFonts w:hint="eastAsia"/>
              </w:rPr>
              <w:t>任课教师希望将课程信息公布给学生以方便学生选课</w:t>
            </w:r>
          </w:p>
        </w:tc>
      </w:tr>
      <w:tr w:rsidR="0060738D" w:rsidTr="00052C2E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68" w:type="dxa"/>
            <w:gridSpan w:val="3"/>
          </w:tcPr>
          <w:p w:rsidR="0060738D" w:rsidRDefault="0060738D" w:rsidP="00635BE9">
            <w:r>
              <w:rPr>
                <w:rFonts w:hint="eastAsia"/>
              </w:rPr>
              <w:t>任课教师必须被识别和授权</w:t>
            </w:r>
          </w:p>
        </w:tc>
      </w:tr>
      <w:tr w:rsidR="0060738D" w:rsidTr="00052C2E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268" w:type="dxa"/>
            <w:gridSpan w:val="3"/>
          </w:tcPr>
          <w:p w:rsidR="0060738D" w:rsidRDefault="0060738D" w:rsidP="00635BE9">
            <w:r>
              <w:rPr>
                <w:rFonts w:hint="eastAsia"/>
              </w:rPr>
              <w:t>存储课程信息，更新课程列表</w:t>
            </w:r>
            <w:r w:rsidR="000B0582">
              <w:rPr>
                <w:rFonts w:hint="eastAsia"/>
              </w:rPr>
              <w:t>，更新数据库</w:t>
            </w:r>
          </w:p>
        </w:tc>
      </w:tr>
      <w:tr w:rsidR="0060738D" w:rsidTr="00052C2E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7268" w:type="dxa"/>
            <w:gridSpan w:val="3"/>
          </w:tcPr>
          <w:p w:rsidR="0060738D" w:rsidRDefault="000B0582" w:rsidP="00635BE9">
            <w:r>
              <w:rPr>
                <w:rFonts w:hint="eastAsia"/>
              </w:rPr>
              <w:t>高</w:t>
            </w:r>
          </w:p>
        </w:tc>
      </w:tr>
      <w:tr w:rsidR="0060738D" w:rsidRPr="00B310B4" w:rsidTr="00052C2E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7268" w:type="dxa"/>
            <w:gridSpan w:val="3"/>
          </w:tcPr>
          <w:p w:rsidR="0060738D" w:rsidRDefault="0060738D" w:rsidP="00B175EE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任课教师</w:t>
            </w:r>
            <w:r w:rsidR="000B0582">
              <w:rPr>
                <w:rFonts w:hint="eastAsia"/>
              </w:rPr>
              <w:t>选择填写课程信息</w:t>
            </w:r>
          </w:p>
          <w:p w:rsidR="003F64CA" w:rsidRDefault="00B175EE" w:rsidP="00635BE9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系统显示该教师的课程列表</w:t>
            </w:r>
          </w:p>
          <w:p w:rsidR="0060738D" w:rsidRPr="008A1294" w:rsidRDefault="00B175EE" w:rsidP="003F64CA">
            <w:pPr>
              <w:rPr>
                <w:color w:val="FF0000"/>
              </w:rPr>
            </w:pPr>
            <w:r>
              <w:rPr>
                <w:rFonts w:hint="eastAsia"/>
              </w:rPr>
              <w:t>3.</w:t>
            </w:r>
            <w:r w:rsidR="0060738D">
              <w:rPr>
                <w:rFonts w:hint="eastAsia"/>
              </w:rPr>
              <w:t xml:space="preserve"> </w:t>
            </w:r>
            <w:r w:rsidR="0060738D">
              <w:t xml:space="preserve"> </w:t>
            </w:r>
            <w:r w:rsidR="0060738D">
              <w:rPr>
                <w:rFonts w:hint="eastAsia"/>
              </w:rPr>
              <w:t>任课教师依次填写</w:t>
            </w:r>
            <w:r>
              <w:rPr>
                <w:rFonts w:hint="eastAsia"/>
              </w:rPr>
              <w:t>课程的</w:t>
            </w:r>
            <w:r w:rsidR="0060738D">
              <w:rPr>
                <w:rFonts w:hint="eastAsia"/>
              </w:rPr>
              <w:t>课程大纲、教材和</w:t>
            </w:r>
            <w:r w:rsidR="0060738D" w:rsidRPr="00331EA1">
              <w:rPr>
                <w:rFonts w:hint="eastAsia"/>
              </w:rPr>
              <w:t>参考书目</w:t>
            </w:r>
            <w:r w:rsidR="008A1294">
              <w:rPr>
                <w:rFonts w:hint="eastAsia"/>
              </w:rPr>
              <w:t>并</w:t>
            </w:r>
            <w:r w:rsidR="00DC6295">
              <w:rPr>
                <w:rFonts w:hint="eastAsia"/>
              </w:rPr>
              <w:t>确认</w:t>
            </w:r>
            <w:r w:rsidR="003F64CA" w:rsidRPr="008A1294">
              <w:rPr>
                <w:rFonts w:hint="eastAsia"/>
                <w:color w:val="FF0000"/>
              </w:rPr>
              <w:t>保存</w:t>
            </w:r>
          </w:p>
          <w:p w:rsidR="0060738D" w:rsidRPr="00B310B4" w:rsidRDefault="00B175EE" w:rsidP="00635BE9">
            <w:r>
              <w:rPr>
                <w:rFonts w:hint="eastAsia"/>
              </w:rPr>
              <w:t>4.</w:t>
            </w:r>
            <w:r w:rsidR="0060738D">
              <w:t xml:space="preserve">  </w:t>
            </w:r>
            <w:r>
              <w:rPr>
                <w:rFonts w:hint="eastAsia"/>
              </w:rPr>
              <w:t>系统提示课程信息添加成功，并显示所填写的课程信息</w:t>
            </w:r>
          </w:p>
        </w:tc>
      </w:tr>
      <w:tr w:rsidR="0060738D" w:rsidTr="00052C2E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7268" w:type="dxa"/>
            <w:gridSpan w:val="3"/>
          </w:tcPr>
          <w:p w:rsidR="0060738D" w:rsidRDefault="00B175EE" w:rsidP="00B175EE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任课教师在填写的过程中中途退出</w:t>
            </w:r>
          </w:p>
          <w:p w:rsidR="00B175EE" w:rsidRPr="008A1294" w:rsidRDefault="008A1294" w:rsidP="00B175EE">
            <w:pPr>
              <w:pStyle w:val="a3"/>
              <w:numPr>
                <w:ilvl w:val="0"/>
                <w:numId w:val="10"/>
              </w:numPr>
              <w:ind w:firstLineChars="0"/>
              <w:rPr>
                <w:color w:val="FF0000"/>
              </w:rPr>
            </w:pPr>
            <w:r w:rsidRPr="008A1294">
              <w:rPr>
                <w:rFonts w:hint="eastAsia"/>
                <w:color w:val="FF0000"/>
              </w:rPr>
              <w:t>系统询问是否保存已填写的内容</w:t>
            </w:r>
          </w:p>
          <w:p w:rsidR="00B175EE" w:rsidRDefault="00CC46B8" w:rsidP="00B175EE">
            <w:pPr>
              <w:pStyle w:val="a3"/>
              <w:numPr>
                <w:ilvl w:val="0"/>
                <w:numId w:val="10"/>
              </w:numPr>
              <w:ind w:firstLineChars="0"/>
              <w:rPr>
                <w:color w:val="FF0000"/>
              </w:rPr>
            </w:pPr>
            <w:r w:rsidRPr="00CC46B8">
              <w:rPr>
                <w:rFonts w:hint="eastAsia"/>
                <w:color w:val="FF0000"/>
              </w:rPr>
              <w:t>任课教师选择保存已填写的内容</w:t>
            </w:r>
          </w:p>
          <w:p w:rsidR="00DC6295" w:rsidRDefault="00DC6295" w:rsidP="00DC6295">
            <w:pPr>
              <w:ind w:left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2a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任课教师选择直接退出</w:t>
            </w:r>
          </w:p>
          <w:p w:rsidR="00DC6295" w:rsidRPr="00DC6295" w:rsidRDefault="00DC6295" w:rsidP="00DC6295">
            <w:pPr>
              <w:ind w:left="21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1.</w:t>
            </w:r>
            <w:r>
              <w:rPr>
                <w:rFonts w:hint="eastAsia"/>
                <w:color w:val="FF0000"/>
              </w:rPr>
              <w:t>系统直接退出填写课程信息</w:t>
            </w:r>
          </w:p>
          <w:p w:rsidR="00CC46B8" w:rsidRPr="00CC46B8" w:rsidRDefault="00CC46B8" w:rsidP="00B175EE">
            <w:pPr>
              <w:pStyle w:val="a3"/>
              <w:numPr>
                <w:ilvl w:val="0"/>
                <w:numId w:val="10"/>
              </w:numPr>
              <w:ind w:firstLineChars="0"/>
              <w:rPr>
                <w:color w:val="FF0000"/>
              </w:rPr>
            </w:pPr>
            <w:r w:rsidRPr="00CC46B8">
              <w:rPr>
                <w:rFonts w:hint="eastAsia"/>
                <w:color w:val="FF0000"/>
              </w:rPr>
              <w:t>系统提示保存</w:t>
            </w:r>
            <w:r>
              <w:rPr>
                <w:rFonts w:hint="eastAsia"/>
                <w:color w:val="FF0000"/>
              </w:rPr>
              <w:t>成功，更新数据库并退出</w:t>
            </w:r>
          </w:p>
          <w:p w:rsidR="008A1294" w:rsidRDefault="003F64CA" w:rsidP="008A1294">
            <w:pPr>
              <w:rPr>
                <w:color w:val="FF0000"/>
              </w:rPr>
            </w:pPr>
            <w:r w:rsidRPr="008A1294">
              <w:rPr>
                <w:rFonts w:hint="eastAsia"/>
                <w:color w:val="FF0000"/>
              </w:rPr>
              <w:t>3b.</w:t>
            </w:r>
            <w:r w:rsidRPr="008A1294">
              <w:rPr>
                <w:rFonts w:hint="eastAsia"/>
                <w:color w:val="FF0000"/>
              </w:rPr>
              <w:t>任课教师取消保存</w:t>
            </w:r>
          </w:p>
          <w:p w:rsidR="003F64CA" w:rsidRPr="008A1294" w:rsidRDefault="008A1294" w:rsidP="008A1294">
            <w:pPr>
              <w:ind w:firstLineChars="100" w:firstLine="21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1.</w:t>
            </w:r>
            <w:r w:rsidR="003F64CA" w:rsidRPr="008A1294">
              <w:rPr>
                <w:rFonts w:hint="eastAsia"/>
                <w:color w:val="FF0000"/>
              </w:rPr>
              <w:t>系统返回</w:t>
            </w:r>
            <w:r>
              <w:rPr>
                <w:rFonts w:hint="eastAsia"/>
                <w:color w:val="FF0000"/>
              </w:rPr>
              <w:t>正常流程</w:t>
            </w:r>
            <w:r w:rsidR="003F64CA" w:rsidRPr="008A1294">
              <w:rPr>
                <w:rFonts w:hint="eastAsia"/>
                <w:color w:val="FF0000"/>
              </w:rPr>
              <w:t>3</w:t>
            </w:r>
          </w:p>
        </w:tc>
      </w:tr>
      <w:tr w:rsidR="0060738D" w:rsidTr="00052C2E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7268" w:type="dxa"/>
            <w:gridSpan w:val="3"/>
          </w:tcPr>
          <w:p w:rsidR="0060738D" w:rsidRDefault="00052C2E" w:rsidP="00635BE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系统应在输入的过程中每隔</w:t>
            </w:r>
            <w:r>
              <w:rPr>
                <w:rFonts w:hint="eastAsia"/>
              </w:rPr>
              <w:t>10s</w:t>
            </w:r>
            <w:r>
              <w:rPr>
                <w:rFonts w:hint="eastAsia"/>
              </w:rPr>
              <w:t>保存一下所输入的数据，以免在输入过程中网络突然发生变化而造成大量数据未保存</w:t>
            </w:r>
          </w:p>
        </w:tc>
      </w:tr>
    </w:tbl>
    <w:p w:rsidR="0060738D" w:rsidRDefault="0060738D"/>
    <w:p w:rsidR="0060738D" w:rsidRDefault="0060738D"/>
    <w:p w:rsidR="00C1464C" w:rsidRDefault="00C1464C">
      <w:r>
        <w:rPr>
          <w:rFonts w:hint="eastAsia"/>
        </w:rPr>
        <w:t>用例</w:t>
      </w:r>
      <w:r>
        <w:rPr>
          <w:rFonts w:hint="eastAsia"/>
        </w:rPr>
        <w:t xml:space="preserve"> </w:t>
      </w:r>
      <w:r>
        <w:rPr>
          <w:rFonts w:hint="eastAsia"/>
        </w:rPr>
        <w:t>查看自己课程的学生列表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2685"/>
        <w:gridCol w:w="2310"/>
        <w:gridCol w:w="2273"/>
      </w:tblGrid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85" w:type="dxa"/>
          </w:tcPr>
          <w:p w:rsidR="0060738D" w:rsidRDefault="0060738D" w:rsidP="00635BE9"/>
        </w:tc>
        <w:tc>
          <w:tcPr>
            <w:tcW w:w="2310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73" w:type="dxa"/>
          </w:tcPr>
          <w:p w:rsidR="0060738D" w:rsidRDefault="0060738D" w:rsidP="00635BE9">
            <w:r w:rsidRPr="000E3531">
              <w:rPr>
                <w:rFonts w:hint="eastAsia"/>
              </w:rPr>
              <w:t>查看自己课程的学生列表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85" w:type="dxa"/>
          </w:tcPr>
          <w:p w:rsidR="0060738D" w:rsidRDefault="0060738D" w:rsidP="00635BE9">
            <w:r>
              <w:rPr>
                <w:rFonts w:hint="eastAsia"/>
              </w:rPr>
              <w:t>朱彦辉</w:t>
            </w:r>
          </w:p>
        </w:tc>
        <w:tc>
          <w:tcPr>
            <w:tcW w:w="2310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273" w:type="dxa"/>
          </w:tcPr>
          <w:p w:rsidR="0060738D" w:rsidRDefault="0060738D" w:rsidP="00635BE9">
            <w:r>
              <w:rPr>
                <w:rFonts w:hint="eastAsia"/>
              </w:rPr>
              <w:t>朱彦辉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85" w:type="dxa"/>
          </w:tcPr>
          <w:p w:rsidR="0060738D" w:rsidRDefault="0060738D" w:rsidP="00635BE9">
            <w:r>
              <w:rPr>
                <w:rFonts w:hint="eastAsia"/>
              </w:rPr>
              <w:t>2013/9/21</w:t>
            </w:r>
          </w:p>
        </w:tc>
        <w:tc>
          <w:tcPr>
            <w:tcW w:w="2310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273" w:type="dxa"/>
          </w:tcPr>
          <w:p w:rsidR="0060738D" w:rsidRDefault="00B175EE" w:rsidP="00635BE9">
            <w:r>
              <w:rPr>
                <w:rFonts w:hint="eastAsia"/>
              </w:rPr>
              <w:t>2013/9/23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68" w:type="dxa"/>
            <w:gridSpan w:val="3"/>
          </w:tcPr>
          <w:p w:rsidR="0060738D" w:rsidRDefault="00474F25" w:rsidP="00635BE9">
            <w:r>
              <w:rPr>
                <w:rFonts w:hint="eastAsia"/>
              </w:rPr>
              <w:t>任课老师，目标是清楚地查看选择自己课程的</w:t>
            </w:r>
            <w:r w:rsidR="003734B7">
              <w:rPr>
                <w:rFonts w:hint="eastAsia"/>
              </w:rPr>
              <w:t>学生</w:t>
            </w:r>
            <w:r>
              <w:rPr>
                <w:rFonts w:hint="eastAsia"/>
              </w:rPr>
              <w:t>的</w:t>
            </w:r>
            <w:r w:rsidR="0060738D">
              <w:rPr>
                <w:rFonts w:hint="eastAsia"/>
              </w:rPr>
              <w:t>信息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7268" w:type="dxa"/>
            <w:gridSpan w:val="3"/>
          </w:tcPr>
          <w:p w:rsidR="0060738D" w:rsidRDefault="009E4531" w:rsidP="00635BE9">
            <w:r>
              <w:rPr>
                <w:rFonts w:hint="eastAsia"/>
              </w:rPr>
              <w:t>已有学生选择该课程，任课教师希望查看选择自己课程学生的</w:t>
            </w:r>
            <w:r w:rsidR="0060738D">
              <w:rPr>
                <w:rFonts w:hint="eastAsia"/>
              </w:rPr>
              <w:t>信息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前置条件</w:t>
            </w:r>
          </w:p>
        </w:tc>
        <w:tc>
          <w:tcPr>
            <w:tcW w:w="7268" w:type="dxa"/>
            <w:gridSpan w:val="3"/>
          </w:tcPr>
          <w:p w:rsidR="0060738D" w:rsidRDefault="0060738D" w:rsidP="00635BE9">
            <w:r>
              <w:rPr>
                <w:rFonts w:hint="eastAsia"/>
              </w:rPr>
              <w:t>任课教师必须被识别和授权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268" w:type="dxa"/>
            <w:gridSpan w:val="3"/>
          </w:tcPr>
          <w:p w:rsidR="0060738D" w:rsidRDefault="0060738D" w:rsidP="00635BE9">
            <w:r>
              <w:rPr>
                <w:rFonts w:hint="eastAsia"/>
              </w:rPr>
              <w:t>无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7268" w:type="dxa"/>
            <w:gridSpan w:val="3"/>
          </w:tcPr>
          <w:p w:rsidR="0060738D" w:rsidRDefault="0060738D" w:rsidP="00635BE9">
            <w:r>
              <w:rPr>
                <w:rFonts w:hint="eastAsia"/>
              </w:rPr>
              <w:t>低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7268" w:type="dxa"/>
            <w:gridSpan w:val="3"/>
          </w:tcPr>
          <w:p w:rsidR="0060738D" w:rsidRDefault="0060738D" w:rsidP="0060738D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任课教师</w:t>
            </w:r>
            <w:r w:rsidR="009E4531">
              <w:rPr>
                <w:rFonts w:hint="eastAsia"/>
              </w:rPr>
              <w:t>选择查看学生列表</w:t>
            </w:r>
          </w:p>
          <w:p w:rsidR="009E4531" w:rsidRDefault="009E4531" w:rsidP="009E4531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系统显示该教师的课程列表</w:t>
            </w:r>
          </w:p>
          <w:p w:rsidR="0060738D" w:rsidRDefault="009E4531" w:rsidP="0060738D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任课教师选择查看哪门课程的学生列表</w:t>
            </w:r>
          </w:p>
          <w:p w:rsidR="0060738D" w:rsidRDefault="0060738D" w:rsidP="0060738D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</w:t>
            </w:r>
            <w:r w:rsidR="009E4531">
              <w:rPr>
                <w:rFonts w:hint="eastAsia"/>
              </w:rPr>
              <w:t>统</w:t>
            </w:r>
            <w:r>
              <w:rPr>
                <w:rFonts w:hint="eastAsia"/>
              </w:rPr>
              <w:t>以列表的形式展示选择该课的学生信息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7268" w:type="dxa"/>
            <w:gridSpan w:val="3"/>
          </w:tcPr>
          <w:p w:rsidR="0060738D" w:rsidRDefault="009E4531" w:rsidP="00635BE9">
            <w:r>
              <w:rPr>
                <w:rFonts w:hint="eastAsia"/>
              </w:rPr>
              <w:t>无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7268" w:type="dxa"/>
            <w:gridSpan w:val="3"/>
          </w:tcPr>
          <w:p w:rsidR="0060738D" w:rsidRDefault="0060738D" w:rsidP="00635BE9">
            <w:r>
              <w:rPr>
                <w:rFonts w:hint="eastAsia"/>
              </w:rPr>
              <w:t>无</w:t>
            </w:r>
          </w:p>
        </w:tc>
      </w:tr>
    </w:tbl>
    <w:p w:rsidR="0060738D" w:rsidRDefault="0060738D"/>
    <w:p w:rsidR="0060738D" w:rsidRDefault="0060738D"/>
    <w:p w:rsidR="00C1464C" w:rsidRDefault="00C1464C">
      <w:r>
        <w:rPr>
          <w:rFonts w:hint="eastAsia"/>
        </w:rPr>
        <w:t>用例</w:t>
      </w:r>
      <w:r>
        <w:rPr>
          <w:rFonts w:hint="eastAsia"/>
        </w:rPr>
        <w:t xml:space="preserve"> </w:t>
      </w:r>
      <w:r>
        <w:rPr>
          <w:rFonts w:hint="eastAsia"/>
        </w:rPr>
        <w:t>登记课程成绩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2685"/>
        <w:gridCol w:w="2310"/>
        <w:gridCol w:w="2273"/>
      </w:tblGrid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85" w:type="dxa"/>
          </w:tcPr>
          <w:p w:rsidR="0060738D" w:rsidRDefault="0060738D" w:rsidP="00635BE9"/>
        </w:tc>
        <w:tc>
          <w:tcPr>
            <w:tcW w:w="2310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73" w:type="dxa"/>
          </w:tcPr>
          <w:p w:rsidR="0060738D" w:rsidRDefault="0060738D" w:rsidP="00635BE9">
            <w:r>
              <w:rPr>
                <w:rFonts w:hint="eastAsia"/>
              </w:rPr>
              <w:t>登记课程成绩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85" w:type="dxa"/>
          </w:tcPr>
          <w:p w:rsidR="0060738D" w:rsidRDefault="0060738D" w:rsidP="00635BE9">
            <w:r>
              <w:rPr>
                <w:rFonts w:hint="eastAsia"/>
              </w:rPr>
              <w:t>朱彦辉</w:t>
            </w:r>
          </w:p>
        </w:tc>
        <w:tc>
          <w:tcPr>
            <w:tcW w:w="2310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273" w:type="dxa"/>
          </w:tcPr>
          <w:p w:rsidR="0060738D" w:rsidRDefault="0060738D" w:rsidP="00635BE9">
            <w:r>
              <w:rPr>
                <w:rFonts w:hint="eastAsia"/>
              </w:rPr>
              <w:t>朱彦辉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85" w:type="dxa"/>
          </w:tcPr>
          <w:p w:rsidR="0060738D" w:rsidRDefault="0060738D" w:rsidP="00635BE9">
            <w:r>
              <w:rPr>
                <w:rFonts w:hint="eastAsia"/>
              </w:rPr>
              <w:t>2013/9/21</w:t>
            </w:r>
          </w:p>
        </w:tc>
        <w:tc>
          <w:tcPr>
            <w:tcW w:w="2310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273" w:type="dxa"/>
          </w:tcPr>
          <w:p w:rsidR="0060738D" w:rsidRDefault="00052C2E" w:rsidP="00635BE9">
            <w:r>
              <w:rPr>
                <w:rFonts w:hint="eastAsia"/>
              </w:rPr>
              <w:t>2013/9/23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68" w:type="dxa"/>
            <w:gridSpan w:val="3"/>
          </w:tcPr>
          <w:p w:rsidR="0060738D" w:rsidRDefault="0060738D" w:rsidP="00635BE9">
            <w:r>
              <w:rPr>
                <w:rFonts w:hint="eastAsia"/>
              </w:rPr>
              <w:t>任课老师，目标是准确登记选课学生们的考试成绩，对学生的学习效果进行有效反馈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7268" w:type="dxa"/>
            <w:gridSpan w:val="3"/>
          </w:tcPr>
          <w:p w:rsidR="0060738D" w:rsidRDefault="009E4531" w:rsidP="00635BE9">
            <w:r>
              <w:rPr>
                <w:rFonts w:hint="eastAsia"/>
              </w:rPr>
              <w:t>评卷结束后，任课教师希望将发布课程成绩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68" w:type="dxa"/>
            <w:gridSpan w:val="3"/>
          </w:tcPr>
          <w:p w:rsidR="0060738D" w:rsidRDefault="0060738D" w:rsidP="00635BE9">
            <w:r>
              <w:rPr>
                <w:rFonts w:hint="eastAsia"/>
              </w:rPr>
              <w:t>任课教师必须被识别和授权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268" w:type="dxa"/>
            <w:gridSpan w:val="3"/>
          </w:tcPr>
          <w:p w:rsidR="0060738D" w:rsidRDefault="0060738D" w:rsidP="00635BE9">
            <w:r>
              <w:rPr>
                <w:rFonts w:hint="eastAsia"/>
              </w:rPr>
              <w:t>存储学生成绩，更新数据库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7268" w:type="dxa"/>
            <w:gridSpan w:val="3"/>
          </w:tcPr>
          <w:p w:rsidR="0060738D" w:rsidRDefault="009E4531" w:rsidP="00635BE9">
            <w:r>
              <w:rPr>
                <w:rFonts w:hint="eastAsia"/>
              </w:rPr>
              <w:t>高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7268" w:type="dxa"/>
            <w:gridSpan w:val="3"/>
          </w:tcPr>
          <w:p w:rsidR="0060738D" w:rsidRDefault="0060738D" w:rsidP="009E4531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任课教师</w:t>
            </w:r>
            <w:r w:rsidR="009E4531">
              <w:rPr>
                <w:rFonts w:hint="eastAsia"/>
              </w:rPr>
              <w:t>选择登记课程成绩</w:t>
            </w:r>
          </w:p>
          <w:p w:rsidR="009E4531" w:rsidRDefault="009E4531" w:rsidP="009E4531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系统显示该教师的课程列表</w:t>
            </w:r>
          </w:p>
          <w:p w:rsidR="0060738D" w:rsidRDefault="009E4531" w:rsidP="009E4531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任课教师选择登记哪一门课程的成绩</w:t>
            </w:r>
          </w:p>
          <w:p w:rsidR="0060738D" w:rsidRDefault="0060738D" w:rsidP="009E4531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9E4531">
              <w:rPr>
                <w:rFonts w:hint="eastAsia"/>
              </w:rPr>
              <w:t>显示</w:t>
            </w:r>
            <w:r w:rsidR="00474F25">
              <w:rPr>
                <w:rFonts w:hint="eastAsia"/>
              </w:rPr>
              <w:t>选择</w:t>
            </w:r>
            <w:r w:rsidR="00052C2E">
              <w:rPr>
                <w:rFonts w:hint="eastAsia"/>
              </w:rPr>
              <w:t>该课程的</w:t>
            </w:r>
            <w:r w:rsidR="009E4531">
              <w:rPr>
                <w:rFonts w:hint="eastAsia"/>
              </w:rPr>
              <w:t>学生列表</w:t>
            </w:r>
            <w:r>
              <w:rPr>
                <w:rFonts w:hint="eastAsia"/>
              </w:rPr>
              <w:t>，并提示任课教师在成绩一栏中填入学生成绩</w:t>
            </w:r>
          </w:p>
          <w:p w:rsidR="0060738D" w:rsidRDefault="0060738D" w:rsidP="009E4531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任课教师依次输入</w:t>
            </w:r>
            <w:r w:rsidR="009E4531">
              <w:rPr>
                <w:rFonts w:hint="eastAsia"/>
              </w:rPr>
              <w:t>所有</w:t>
            </w:r>
            <w:r>
              <w:rPr>
                <w:rFonts w:hint="eastAsia"/>
              </w:rPr>
              <w:t>学生成绩</w:t>
            </w:r>
            <w:r w:rsidR="00DC6295" w:rsidRPr="00DC6295">
              <w:rPr>
                <w:rFonts w:hint="eastAsia"/>
                <w:color w:val="FF0000"/>
              </w:rPr>
              <w:t>并确认保存</w:t>
            </w:r>
          </w:p>
          <w:p w:rsidR="0060738D" w:rsidRDefault="009E4531" w:rsidP="009E4531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系统存储学生成绩，更新数据库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7268" w:type="dxa"/>
            <w:gridSpan w:val="3"/>
          </w:tcPr>
          <w:p w:rsidR="0060738D" w:rsidRDefault="0060738D" w:rsidP="00635BE9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任课教师输入的成绩不在预设范围内</w:t>
            </w:r>
          </w:p>
          <w:p w:rsidR="0060738D" w:rsidRDefault="0060738D" w:rsidP="0060738D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系统提示错误信息并要求重新输入</w:t>
            </w:r>
          </w:p>
          <w:p w:rsidR="0060738D" w:rsidRDefault="0060738D" w:rsidP="00635BE9">
            <w:r>
              <w:rPr>
                <w:rFonts w:hint="eastAsia"/>
              </w:rPr>
              <w:t>5b</w:t>
            </w:r>
            <w:r>
              <w:t>.</w:t>
            </w:r>
            <w:r>
              <w:rPr>
                <w:rFonts w:hint="eastAsia"/>
              </w:rPr>
              <w:t>任课教师未输入某个学生的成绩</w:t>
            </w:r>
          </w:p>
          <w:p w:rsidR="0060738D" w:rsidRDefault="0060738D" w:rsidP="0060738D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系统提示该信息并要求任课教师重新输入或</w:t>
            </w:r>
            <w:r w:rsidR="00052C2E">
              <w:rPr>
                <w:rFonts w:hint="eastAsia"/>
              </w:rPr>
              <w:t>在备注一栏</w:t>
            </w:r>
            <w:r>
              <w:rPr>
                <w:rFonts w:hint="eastAsia"/>
              </w:rPr>
              <w:t>填写备注信息（缺考、缓考等）</w:t>
            </w:r>
          </w:p>
          <w:p w:rsidR="0060738D" w:rsidRDefault="0060738D" w:rsidP="0060738D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任课教师重新输入或填写备注信息</w:t>
            </w:r>
          </w:p>
          <w:p w:rsidR="0060738D" w:rsidRDefault="00052C2E" w:rsidP="00635BE9">
            <w:r>
              <w:rPr>
                <w:rFonts w:hint="eastAsia"/>
              </w:rPr>
              <w:t>5c</w:t>
            </w:r>
            <w:r>
              <w:t>.</w:t>
            </w:r>
            <w:r>
              <w:rPr>
                <w:rFonts w:hint="eastAsia"/>
              </w:rPr>
              <w:t>任课教师在输入成绩的过程中中途退出</w:t>
            </w:r>
          </w:p>
          <w:p w:rsidR="00052C2E" w:rsidRPr="00DC6295" w:rsidRDefault="00052C2E" w:rsidP="00052C2E">
            <w:pPr>
              <w:pStyle w:val="a3"/>
              <w:numPr>
                <w:ilvl w:val="0"/>
                <w:numId w:val="12"/>
              </w:numPr>
              <w:ind w:firstLineChars="0"/>
              <w:rPr>
                <w:color w:val="FF0000"/>
              </w:rPr>
            </w:pPr>
            <w:r w:rsidRPr="00DC6295">
              <w:rPr>
                <w:rFonts w:hint="eastAsia"/>
                <w:color w:val="FF0000"/>
              </w:rPr>
              <w:t>系统</w:t>
            </w:r>
            <w:r w:rsidR="00DC6295" w:rsidRPr="00DC6295">
              <w:rPr>
                <w:rFonts w:hint="eastAsia"/>
                <w:color w:val="FF0000"/>
              </w:rPr>
              <w:t>询问任课教师是否保存已登记的成绩</w:t>
            </w:r>
          </w:p>
          <w:p w:rsidR="00DC6295" w:rsidRPr="00DC6295" w:rsidRDefault="00DC6295" w:rsidP="00052C2E">
            <w:pPr>
              <w:pStyle w:val="a3"/>
              <w:numPr>
                <w:ilvl w:val="0"/>
                <w:numId w:val="12"/>
              </w:numPr>
              <w:ind w:firstLineChars="0"/>
              <w:rPr>
                <w:color w:val="FF0000"/>
              </w:rPr>
            </w:pPr>
            <w:r w:rsidRPr="00DC6295">
              <w:rPr>
                <w:rFonts w:hint="eastAsia"/>
                <w:color w:val="FF0000"/>
              </w:rPr>
              <w:t>任课教师选择保存</w:t>
            </w:r>
          </w:p>
          <w:p w:rsidR="00DC6295" w:rsidRPr="00DC6295" w:rsidRDefault="00DC6295" w:rsidP="00DC6295">
            <w:pPr>
              <w:ind w:left="210"/>
              <w:rPr>
                <w:color w:val="FF0000"/>
              </w:rPr>
            </w:pPr>
            <w:r w:rsidRPr="00DC6295">
              <w:rPr>
                <w:rFonts w:hint="eastAsia"/>
                <w:color w:val="FF0000"/>
              </w:rPr>
              <w:t xml:space="preserve"> 2</w:t>
            </w:r>
            <w:r w:rsidRPr="00DC6295">
              <w:rPr>
                <w:color w:val="FF0000"/>
              </w:rPr>
              <w:t>a</w:t>
            </w:r>
            <w:r w:rsidRPr="00DC6295">
              <w:rPr>
                <w:rFonts w:hint="eastAsia"/>
                <w:color w:val="FF0000"/>
              </w:rPr>
              <w:t>.</w:t>
            </w:r>
            <w:r w:rsidRPr="00DC6295">
              <w:rPr>
                <w:rFonts w:hint="eastAsia"/>
                <w:color w:val="FF0000"/>
              </w:rPr>
              <w:t>任课教师选择直接退出</w:t>
            </w:r>
            <w:bookmarkStart w:id="0" w:name="_GoBack"/>
            <w:bookmarkEnd w:id="0"/>
          </w:p>
          <w:p w:rsidR="00DC6295" w:rsidRPr="00DC6295" w:rsidRDefault="00DC6295" w:rsidP="00DC6295">
            <w:pPr>
              <w:ind w:left="210"/>
              <w:rPr>
                <w:rFonts w:hint="eastAsia"/>
                <w:color w:val="FF0000"/>
              </w:rPr>
            </w:pPr>
            <w:r w:rsidRPr="00DC6295">
              <w:rPr>
                <w:rFonts w:hint="eastAsia"/>
                <w:color w:val="FF0000"/>
              </w:rPr>
              <w:t xml:space="preserve">   1.</w:t>
            </w:r>
            <w:r w:rsidRPr="00DC6295">
              <w:rPr>
                <w:rFonts w:hint="eastAsia"/>
                <w:color w:val="FF0000"/>
              </w:rPr>
              <w:t>系统直接退出登记成绩</w:t>
            </w:r>
          </w:p>
          <w:p w:rsidR="00052C2E" w:rsidRPr="00DC6295" w:rsidRDefault="00052C2E" w:rsidP="00052C2E">
            <w:pPr>
              <w:pStyle w:val="a3"/>
              <w:numPr>
                <w:ilvl w:val="0"/>
                <w:numId w:val="12"/>
              </w:numPr>
              <w:ind w:firstLineChars="0"/>
              <w:rPr>
                <w:color w:val="FF0000"/>
              </w:rPr>
            </w:pPr>
            <w:r w:rsidRPr="00DC6295">
              <w:rPr>
                <w:rFonts w:hint="eastAsia"/>
                <w:color w:val="FF0000"/>
              </w:rPr>
              <w:t>系统保存已经输入的学生成绩，更新数据库</w:t>
            </w:r>
          </w:p>
          <w:p w:rsidR="00DC6295" w:rsidRPr="00DC6295" w:rsidRDefault="00DC6295" w:rsidP="00DC6295">
            <w:pPr>
              <w:rPr>
                <w:color w:val="FF0000"/>
              </w:rPr>
            </w:pPr>
            <w:r w:rsidRPr="00DC6295">
              <w:rPr>
                <w:rFonts w:hint="eastAsia"/>
                <w:color w:val="FF0000"/>
              </w:rPr>
              <w:t>5d</w:t>
            </w:r>
            <w:r w:rsidRPr="00DC6295">
              <w:rPr>
                <w:color w:val="FF0000"/>
              </w:rPr>
              <w:t>.</w:t>
            </w:r>
            <w:r w:rsidRPr="00DC6295">
              <w:rPr>
                <w:rFonts w:hint="eastAsia"/>
                <w:color w:val="FF0000"/>
              </w:rPr>
              <w:t>任课教师取消保存</w:t>
            </w:r>
          </w:p>
          <w:p w:rsidR="00DC6295" w:rsidRDefault="00DC6295" w:rsidP="00DC6295">
            <w:pPr>
              <w:rPr>
                <w:rFonts w:hint="eastAsia"/>
              </w:rPr>
            </w:pPr>
            <w:r w:rsidRPr="00DC6295">
              <w:rPr>
                <w:rFonts w:hint="eastAsia"/>
                <w:color w:val="FF0000"/>
              </w:rPr>
              <w:t xml:space="preserve">  1.</w:t>
            </w:r>
            <w:r w:rsidRPr="00DC6295">
              <w:rPr>
                <w:rFonts w:hint="eastAsia"/>
                <w:color w:val="FF0000"/>
              </w:rPr>
              <w:t>系统返回正常流程</w:t>
            </w:r>
            <w:r w:rsidRPr="00DC6295">
              <w:rPr>
                <w:rFonts w:hint="eastAsia"/>
                <w:color w:val="FF0000"/>
              </w:rPr>
              <w:t>5</w:t>
            </w:r>
          </w:p>
        </w:tc>
      </w:tr>
      <w:tr w:rsidR="0060738D" w:rsidTr="009E4531">
        <w:tc>
          <w:tcPr>
            <w:tcW w:w="1254" w:type="dxa"/>
          </w:tcPr>
          <w:p w:rsidR="0060738D" w:rsidRDefault="0060738D" w:rsidP="00635B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7268" w:type="dxa"/>
            <w:gridSpan w:val="3"/>
          </w:tcPr>
          <w:p w:rsidR="0060738D" w:rsidRDefault="009E4531" w:rsidP="00052C2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输入成绩的方式可能会发生变化，如改为直接读取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表格进行登记</w:t>
            </w:r>
          </w:p>
          <w:p w:rsidR="00052C2E" w:rsidRPr="00052C2E" w:rsidRDefault="00052C2E" w:rsidP="00052C2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系统应在输入的过程中每隔</w:t>
            </w:r>
            <w:r>
              <w:rPr>
                <w:rFonts w:hint="eastAsia"/>
              </w:rPr>
              <w:t>10s</w:t>
            </w:r>
            <w:r>
              <w:rPr>
                <w:rFonts w:hint="eastAsia"/>
              </w:rPr>
              <w:t>保存一下所输入的数据，以免在输入过程</w:t>
            </w:r>
            <w:r>
              <w:rPr>
                <w:rFonts w:hint="eastAsia"/>
              </w:rPr>
              <w:lastRenderedPageBreak/>
              <w:t>中网络突然发生故障而造成大量数据未保存</w:t>
            </w:r>
          </w:p>
        </w:tc>
      </w:tr>
    </w:tbl>
    <w:p w:rsidR="0060738D" w:rsidRPr="00463DF3" w:rsidRDefault="0060738D" w:rsidP="0060738D"/>
    <w:p w:rsidR="0060738D" w:rsidRPr="0060738D" w:rsidRDefault="0060738D"/>
    <w:sectPr w:rsidR="0060738D" w:rsidRPr="00607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D4E" w:rsidRDefault="00333D4E" w:rsidP="00613942">
      <w:r>
        <w:separator/>
      </w:r>
    </w:p>
  </w:endnote>
  <w:endnote w:type="continuationSeparator" w:id="0">
    <w:p w:rsidR="00333D4E" w:rsidRDefault="00333D4E" w:rsidP="00613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D4E" w:rsidRDefault="00333D4E" w:rsidP="00613942">
      <w:r>
        <w:separator/>
      </w:r>
    </w:p>
  </w:footnote>
  <w:footnote w:type="continuationSeparator" w:id="0">
    <w:p w:rsidR="00333D4E" w:rsidRDefault="00333D4E" w:rsidP="00613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6589"/>
    <w:multiLevelType w:val="hybridMultilevel"/>
    <w:tmpl w:val="72AC9DE6"/>
    <w:lvl w:ilvl="0" w:tplc="6BF61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326DE9"/>
    <w:multiLevelType w:val="hybridMultilevel"/>
    <w:tmpl w:val="EB1C4286"/>
    <w:lvl w:ilvl="0" w:tplc="AD228DAE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B10048"/>
    <w:multiLevelType w:val="hybridMultilevel"/>
    <w:tmpl w:val="959ABBE2"/>
    <w:lvl w:ilvl="0" w:tplc="6374CD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661A6F"/>
    <w:multiLevelType w:val="hybridMultilevel"/>
    <w:tmpl w:val="9FB2EF64"/>
    <w:lvl w:ilvl="0" w:tplc="009A7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786EFA"/>
    <w:multiLevelType w:val="hybridMultilevel"/>
    <w:tmpl w:val="E078DA82"/>
    <w:lvl w:ilvl="0" w:tplc="BD6C5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39768F"/>
    <w:multiLevelType w:val="hybridMultilevel"/>
    <w:tmpl w:val="5CBABB5C"/>
    <w:lvl w:ilvl="0" w:tplc="DE8A0F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33A21E7C"/>
    <w:multiLevelType w:val="hybridMultilevel"/>
    <w:tmpl w:val="0A1AF61E"/>
    <w:lvl w:ilvl="0" w:tplc="F3EC2E5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33F329E9"/>
    <w:multiLevelType w:val="hybridMultilevel"/>
    <w:tmpl w:val="1EF2849A"/>
    <w:lvl w:ilvl="0" w:tplc="200E0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991D97"/>
    <w:multiLevelType w:val="hybridMultilevel"/>
    <w:tmpl w:val="D2EAED36"/>
    <w:lvl w:ilvl="0" w:tplc="5302DF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453C4A54"/>
    <w:multiLevelType w:val="hybridMultilevel"/>
    <w:tmpl w:val="8BA6E60E"/>
    <w:lvl w:ilvl="0" w:tplc="2C9EEF0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55E923FA"/>
    <w:multiLevelType w:val="hybridMultilevel"/>
    <w:tmpl w:val="E5A0C5CA"/>
    <w:lvl w:ilvl="0" w:tplc="32180EE6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622D1D8F"/>
    <w:multiLevelType w:val="hybridMultilevel"/>
    <w:tmpl w:val="C2641906"/>
    <w:lvl w:ilvl="0" w:tplc="A2D6886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634C2589"/>
    <w:multiLevelType w:val="hybridMultilevel"/>
    <w:tmpl w:val="9710A488"/>
    <w:lvl w:ilvl="0" w:tplc="7C98448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67626228"/>
    <w:multiLevelType w:val="hybridMultilevel"/>
    <w:tmpl w:val="08BEAF50"/>
    <w:lvl w:ilvl="0" w:tplc="7532A05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710F20DE"/>
    <w:multiLevelType w:val="hybridMultilevel"/>
    <w:tmpl w:val="319208C4"/>
    <w:lvl w:ilvl="0" w:tplc="4A5AD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2"/>
  </w:num>
  <w:num w:numId="5">
    <w:abstractNumId w:val="7"/>
  </w:num>
  <w:num w:numId="6">
    <w:abstractNumId w:val="6"/>
  </w:num>
  <w:num w:numId="7">
    <w:abstractNumId w:val="13"/>
  </w:num>
  <w:num w:numId="8">
    <w:abstractNumId w:val="10"/>
  </w:num>
  <w:num w:numId="9">
    <w:abstractNumId w:val="1"/>
  </w:num>
  <w:num w:numId="10">
    <w:abstractNumId w:val="8"/>
  </w:num>
  <w:num w:numId="11">
    <w:abstractNumId w:val="4"/>
  </w:num>
  <w:num w:numId="12">
    <w:abstractNumId w:val="5"/>
  </w:num>
  <w:num w:numId="13">
    <w:abstractNumId w:val="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8D"/>
    <w:rsid w:val="00052C2E"/>
    <w:rsid w:val="000B0582"/>
    <w:rsid w:val="00333D4E"/>
    <w:rsid w:val="003734B7"/>
    <w:rsid w:val="003F64CA"/>
    <w:rsid w:val="00474F25"/>
    <w:rsid w:val="0060738D"/>
    <w:rsid w:val="00613942"/>
    <w:rsid w:val="006241CD"/>
    <w:rsid w:val="006C0371"/>
    <w:rsid w:val="007B019A"/>
    <w:rsid w:val="008773C9"/>
    <w:rsid w:val="008A1294"/>
    <w:rsid w:val="009E4531"/>
    <w:rsid w:val="00A744CD"/>
    <w:rsid w:val="00B175EE"/>
    <w:rsid w:val="00B46E00"/>
    <w:rsid w:val="00B9180C"/>
    <w:rsid w:val="00C1464C"/>
    <w:rsid w:val="00C266C0"/>
    <w:rsid w:val="00CC46B8"/>
    <w:rsid w:val="00DC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FC2B7-7F3F-4FD7-8A48-ECF36568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38D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unhideWhenUsed/>
    <w:rsid w:val="00613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39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3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39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朱彦辉</dc:creator>
  <cp:keywords/>
  <dc:description/>
  <cp:lastModifiedBy>朱彦辉</cp:lastModifiedBy>
  <cp:revision>2</cp:revision>
  <dcterms:created xsi:type="dcterms:W3CDTF">2013-10-05T03:29:00Z</dcterms:created>
  <dcterms:modified xsi:type="dcterms:W3CDTF">2013-10-05T03:29:00Z</dcterms:modified>
</cp:coreProperties>
</file>