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9AEDF" w14:textId="77777777" w:rsidR="00FA7410" w:rsidRDefault="008065EA" w:rsidP="00FA7410">
      <w:pPr>
        <w:pStyle w:val="Body1"/>
        <w:rPr>
          <w:b/>
          <w:color w:val="auto"/>
        </w:rPr>
      </w:pPr>
      <w:r>
        <w:rPr>
          <w:b/>
          <w:color w:val="auto"/>
        </w:rPr>
        <w:t>E</w:t>
      </w:r>
      <w:r w:rsidR="0002657C">
        <w:rPr>
          <w:b/>
          <w:color w:val="auto"/>
        </w:rPr>
        <w:t xml:space="preserve">xercise </w:t>
      </w:r>
      <w:r w:rsidR="000D55B4">
        <w:rPr>
          <w:b/>
          <w:color w:val="auto"/>
        </w:rPr>
        <w:t>4</w:t>
      </w:r>
      <w:r w:rsidR="00FA7410">
        <w:rPr>
          <w:b/>
          <w:color w:val="auto"/>
        </w:rPr>
        <w:t xml:space="preserve">. </w:t>
      </w:r>
      <w:r w:rsidR="00510035">
        <w:rPr>
          <w:b/>
          <w:color w:val="auto"/>
        </w:rPr>
        <w:t xml:space="preserve"> </w:t>
      </w:r>
      <w:r w:rsidR="00EE568C">
        <w:rPr>
          <w:b/>
          <w:color w:val="auto"/>
        </w:rPr>
        <w:t>Perform Capacity Planning</w:t>
      </w:r>
    </w:p>
    <w:p w14:paraId="3D46A4E3" w14:textId="37656E3F" w:rsidR="0002657C" w:rsidRDefault="000D55B4" w:rsidP="00FA7410">
      <w:pPr>
        <w:pStyle w:val="Body1"/>
        <w:rPr>
          <w:b/>
          <w:color w:val="auto"/>
        </w:rPr>
      </w:pPr>
      <w:r>
        <w:rPr>
          <w:b/>
          <w:color w:val="auto"/>
        </w:rPr>
        <w:t>Name:</w:t>
      </w:r>
      <w:r w:rsidR="0002657C">
        <w:rPr>
          <w:b/>
          <w:color w:val="auto"/>
        </w:rPr>
        <w:t xml:space="preserve"> _________</w:t>
      </w:r>
      <w:r w:rsidR="003140BE">
        <w:rPr>
          <w:b/>
          <w:color w:val="auto"/>
        </w:rPr>
        <w:t>Zou Xuan_______</w:t>
      </w:r>
      <w:r w:rsidR="0002657C">
        <w:rPr>
          <w:b/>
          <w:color w:val="auto"/>
        </w:rPr>
        <w:t>________</w:t>
      </w:r>
      <w:r w:rsidR="0002657C">
        <w:rPr>
          <w:b/>
          <w:color w:val="auto"/>
        </w:rPr>
        <w:tab/>
      </w:r>
      <w:r w:rsidR="0002657C">
        <w:rPr>
          <w:b/>
          <w:color w:val="auto"/>
        </w:rPr>
        <w:tab/>
      </w:r>
      <w:r>
        <w:rPr>
          <w:b/>
          <w:color w:val="auto"/>
        </w:rPr>
        <w:t>Date:</w:t>
      </w:r>
      <w:r w:rsidR="0002657C">
        <w:rPr>
          <w:b/>
          <w:color w:val="auto"/>
        </w:rPr>
        <w:t xml:space="preserve"> ________</w:t>
      </w:r>
      <w:r w:rsidR="009F4B9C">
        <w:rPr>
          <w:b/>
          <w:color w:val="auto"/>
        </w:rPr>
        <w:t>2019-Mar-9</w:t>
      </w:r>
      <w:r w:rsidR="003140BE">
        <w:rPr>
          <w:b/>
          <w:color w:val="auto"/>
        </w:rPr>
        <w:t>_______</w:t>
      </w:r>
      <w:r w:rsidR="0002657C">
        <w:rPr>
          <w:b/>
          <w:color w:val="auto"/>
        </w:rPr>
        <w:t>___</w:t>
      </w:r>
    </w:p>
    <w:p w14:paraId="5A306650" w14:textId="77777777" w:rsidR="00963EA9" w:rsidRDefault="00EE568C" w:rsidP="00963EA9">
      <w:pPr>
        <w:pStyle w:val="Body1"/>
        <w:numPr>
          <w:ilvl w:val="0"/>
          <w:numId w:val="3"/>
        </w:numPr>
        <w:jc w:val="left"/>
        <w:rPr>
          <w:b/>
          <w:color w:val="auto"/>
          <w:u w:val="single"/>
        </w:rPr>
      </w:pPr>
      <w:r>
        <w:rPr>
          <w:b/>
          <w:color w:val="auto"/>
          <w:u w:val="single"/>
        </w:rPr>
        <w:t>Throughput Calculation</w:t>
      </w:r>
      <w:r w:rsidR="00987D2D">
        <w:rPr>
          <w:b/>
          <w:color w:val="auto"/>
          <w:u w:val="single"/>
        </w:rPr>
        <w:t xml:space="preserve"> and Projection</w:t>
      </w:r>
    </w:p>
    <w:p w14:paraId="0DD200B4" w14:textId="77777777" w:rsidR="00EE1A97" w:rsidRDefault="00EE1A97" w:rsidP="005A3F05">
      <w:pPr>
        <w:pStyle w:val="Body1"/>
        <w:ind w:left="360"/>
        <w:jc w:val="left"/>
        <w:rPr>
          <w:color w:val="auto"/>
        </w:rPr>
      </w:pPr>
      <w:r w:rsidRPr="00EE1A97">
        <w:rPr>
          <w:b/>
          <w:color w:val="auto"/>
        </w:rPr>
        <w:t>First</w:t>
      </w:r>
      <w:r>
        <w:rPr>
          <w:color w:val="auto"/>
        </w:rPr>
        <w:t>, identify which machine would directly serve the data entry done by the nurses and doctors.</w:t>
      </w:r>
    </w:p>
    <w:p w14:paraId="7795E7EE" w14:textId="7F98624E" w:rsidR="004E65A3" w:rsidRPr="007161A7" w:rsidRDefault="00EE1A97" w:rsidP="007161A7">
      <w:pPr>
        <w:pStyle w:val="Body1"/>
        <w:numPr>
          <w:ilvl w:val="0"/>
          <w:numId w:val="8"/>
        </w:numPr>
        <w:jc w:val="left"/>
        <w:rPr>
          <w:color w:val="auto"/>
        </w:rPr>
        <w:sectPr w:rsidR="004E65A3" w:rsidRPr="007161A7" w:rsidSect="005A7336">
          <w:headerReference w:type="default" r:id="rId8"/>
          <w:footerReference w:type="default" r:id="rId9"/>
          <w:pgSz w:w="11909" w:h="16834" w:code="9"/>
          <w:pgMar w:top="1440" w:right="1440" w:bottom="1440" w:left="1440" w:header="720" w:footer="414" w:gutter="0"/>
          <w:paperSrc w:first="1" w:other="1"/>
          <w:cols w:space="720"/>
          <w:noEndnote/>
        </w:sectPr>
      </w:pPr>
      <w:r>
        <w:rPr>
          <w:color w:val="auto"/>
        </w:rPr>
        <w:t>How many nurses and do</w:t>
      </w:r>
      <w:r w:rsidR="00721376">
        <w:rPr>
          <w:color w:val="auto"/>
        </w:rPr>
        <w:t>ctors does that machine have to serve?</w:t>
      </w:r>
    </w:p>
    <w:p w14:paraId="2F413E30" w14:textId="77777777" w:rsidR="00EE1A97" w:rsidRDefault="00EE1A97" w:rsidP="00EE1A97">
      <w:pPr>
        <w:pStyle w:val="Body1"/>
        <w:numPr>
          <w:ilvl w:val="0"/>
          <w:numId w:val="8"/>
        </w:numPr>
        <w:jc w:val="left"/>
        <w:rPr>
          <w:color w:val="auto"/>
        </w:rPr>
      </w:pPr>
      <w:r>
        <w:rPr>
          <w:color w:val="auto"/>
        </w:rPr>
        <w:lastRenderedPageBreak/>
        <w:t>How many data entries would they do in a day? (entering weight, height, observations, etc)</w:t>
      </w:r>
    </w:p>
    <w:p w14:paraId="3428E4E5" w14:textId="7A8B6297" w:rsidR="005A3F05" w:rsidRPr="00B53F28" w:rsidRDefault="00EE1A97" w:rsidP="00273320">
      <w:pPr>
        <w:pStyle w:val="Body1"/>
        <w:numPr>
          <w:ilvl w:val="0"/>
          <w:numId w:val="8"/>
        </w:numPr>
        <w:jc w:val="left"/>
        <w:rPr>
          <w:color w:val="auto"/>
        </w:rPr>
      </w:pPr>
      <w:r>
        <w:rPr>
          <w:color w:val="auto"/>
        </w:rPr>
        <w:t>How much throughput in term of data entries per minute does the machine have to handle? Please note the number of hours per day and make assumption on how long would they work. Consider also peak vs off-peak behavior.</w:t>
      </w:r>
    </w:p>
    <w:tbl>
      <w:tblPr>
        <w:tblStyle w:val="TableGrid"/>
        <w:tblpPr w:leftFromText="180" w:rightFromText="180" w:vertAnchor="text" w:tblpY="1"/>
        <w:tblOverlap w:val="never"/>
        <w:tblW w:w="8901" w:type="dxa"/>
        <w:tblLook w:val="04A0" w:firstRow="1" w:lastRow="0" w:firstColumn="1" w:lastColumn="0" w:noHBand="0" w:noVBand="1"/>
      </w:tblPr>
      <w:tblGrid>
        <w:gridCol w:w="1891"/>
        <w:gridCol w:w="2149"/>
        <w:gridCol w:w="4861"/>
      </w:tblGrid>
      <w:tr w:rsidR="00474A37" w14:paraId="08E68EFB" w14:textId="77777777" w:rsidTr="00474A37">
        <w:trPr>
          <w:trHeight w:val="189"/>
        </w:trPr>
        <w:tc>
          <w:tcPr>
            <w:tcW w:w="1891" w:type="dxa"/>
          </w:tcPr>
          <w:p w14:paraId="1FE1E482" w14:textId="77777777" w:rsidR="00EE568C" w:rsidRPr="00EE568C" w:rsidRDefault="00EE568C" w:rsidP="00BF2F86">
            <w:pPr>
              <w:pStyle w:val="Body1"/>
              <w:jc w:val="left"/>
              <w:rPr>
                <w:b/>
                <w:color w:val="auto"/>
              </w:rPr>
            </w:pPr>
          </w:p>
        </w:tc>
        <w:tc>
          <w:tcPr>
            <w:tcW w:w="2149" w:type="dxa"/>
          </w:tcPr>
          <w:p w14:paraId="3808155C" w14:textId="77777777" w:rsidR="00EE568C" w:rsidRPr="00EE568C" w:rsidRDefault="00EE568C" w:rsidP="00BF2F86">
            <w:pPr>
              <w:pStyle w:val="Body1"/>
              <w:jc w:val="left"/>
              <w:rPr>
                <w:b/>
                <w:color w:val="auto"/>
              </w:rPr>
            </w:pPr>
            <w:r w:rsidRPr="00EE568C">
              <w:rPr>
                <w:b/>
                <w:color w:val="auto"/>
              </w:rPr>
              <w:t>Daily throughput</w:t>
            </w:r>
          </w:p>
        </w:tc>
        <w:tc>
          <w:tcPr>
            <w:tcW w:w="4861" w:type="dxa"/>
          </w:tcPr>
          <w:p w14:paraId="292844DD" w14:textId="77777777" w:rsidR="00EE568C" w:rsidRPr="00EE568C" w:rsidRDefault="00EE568C" w:rsidP="00BF2F86">
            <w:pPr>
              <w:pStyle w:val="Body1"/>
              <w:jc w:val="left"/>
              <w:rPr>
                <w:b/>
                <w:color w:val="auto"/>
              </w:rPr>
            </w:pPr>
            <w:r w:rsidRPr="00EE568C">
              <w:rPr>
                <w:b/>
                <w:color w:val="auto"/>
              </w:rPr>
              <w:t>Per second/minute throughput</w:t>
            </w:r>
          </w:p>
        </w:tc>
      </w:tr>
      <w:tr w:rsidR="00474A37" w14:paraId="35807249" w14:textId="77777777" w:rsidTr="00474A37">
        <w:trPr>
          <w:trHeight w:val="191"/>
        </w:trPr>
        <w:tc>
          <w:tcPr>
            <w:tcW w:w="1891" w:type="dxa"/>
          </w:tcPr>
          <w:p w14:paraId="1007EB9C" w14:textId="77777777" w:rsidR="00EE568C" w:rsidRPr="00EE568C" w:rsidRDefault="00EE568C" w:rsidP="00BF2F86">
            <w:pPr>
              <w:pStyle w:val="Body1"/>
              <w:jc w:val="left"/>
              <w:rPr>
                <w:b/>
                <w:color w:val="auto"/>
              </w:rPr>
            </w:pPr>
            <w:r w:rsidRPr="00EE568C">
              <w:rPr>
                <w:b/>
                <w:color w:val="auto"/>
              </w:rPr>
              <w:t>Screening Data Entry</w:t>
            </w:r>
          </w:p>
        </w:tc>
        <w:tc>
          <w:tcPr>
            <w:tcW w:w="2149" w:type="dxa"/>
          </w:tcPr>
          <w:p w14:paraId="1AE66A89" w14:textId="0DBD576E" w:rsidR="00EE568C" w:rsidRPr="00EE568C" w:rsidRDefault="006434AB" w:rsidP="00BF2F86">
            <w:pPr>
              <w:pStyle w:val="Body1"/>
              <w:jc w:val="left"/>
              <w:rPr>
                <w:b/>
                <w:color w:val="auto"/>
              </w:rPr>
            </w:pPr>
            <w:r>
              <w:rPr>
                <w:b/>
                <w:color w:val="auto"/>
              </w:rPr>
              <w:t>54000</w:t>
            </w:r>
          </w:p>
        </w:tc>
        <w:tc>
          <w:tcPr>
            <w:tcW w:w="4861" w:type="dxa"/>
          </w:tcPr>
          <w:p w14:paraId="1491B95A" w14:textId="7159883A" w:rsidR="00EE568C" w:rsidRPr="00EE568C" w:rsidRDefault="006434AB" w:rsidP="006434AB">
            <w:pPr>
              <w:pStyle w:val="Body1"/>
              <w:jc w:val="left"/>
              <w:rPr>
                <w:b/>
                <w:color w:val="auto"/>
              </w:rPr>
            </w:pPr>
            <w:r>
              <w:rPr>
                <w:b/>
                <w:color w:val="auto"/>
              </w:rPr>
              <w:t>1.875 tps</w:t>
            </w:r>
            <w:r w:rsidR="00DF33B8">
              <w:rPr>
                <w:b/>
                <w:color w:val="auto"/>
              </w:rPr>
              <w:t xml:space="preserve"> </w:t>
            </w:r>
          </w:p>
        </w:tc>
      </w:tr>
      <w:tr w:rsidR="00474A37" w14:paraId="5C4BDB49" w14:textId="4CC5DAA8" w:rsidTr="00474A37">
        <w:trPr>
          <w:trHeight w:val="8074"/>
        </w:trPr>
        <w:tc>
          <w:tcPr>
            <w:tcW w:w="1891" w:type="dxa"/>
          </w:tcPr>
          <w:p w14:paraId="1BAD2407" w14:textId="77777777" w:rsidR="00BF2F86" w:rsidRDefault="00BF2F86" w:rsidP="00BF2F86">
            <w:pPr>
              <w:pStyle w:val="Body1"/>
              <w:jc w:val="left"/>
              <w:rPr>
                <w:b/>
                <w:color w:val="auto"/>
              </w:rPr>
            </w:pPr>
            <w:r w:rsidRPr="00EE568C">
              <w:rPr>
                <w:b/>
                <w:color w:val="auto"/>
              </w:rPr>
              <w:t>Calculation</w:t>
            </w:r>
          </w:p>
        </w:tc>
        <w:tc>
          <w:tcPr>
            <w:tcW w:w="7010" w:type="dxa"/>
            <w:gridSpan w:val="2"/>
          </w:tcPr>
          <w:p w14:paraId="6605911D" w14:textId="77777777" w:rsidR="00DF33B8" w:rsidRDefault="00DF33B8" w:rsidP="00BF2F86"/>
          <w:p w14:paraId="7E9D0476" w14:textId="0FFFB228" w:rsidR="00DF33B8" w:rsidRDefault="00DF33B8" w:rsidP="00DF33B8">
            <w:pPr>
              <w:pStyle w:val="ListParagraph"/>
              <w:numPr>
                <w:ilvl w:val="0"/>
                <w:numId w:val="14"/>
              </w:numPr>
            </w:pPr>
            <w:r>
              <w:t>The machine has</w:t>
            </w:r>
            <w:r w:rsidR="008F4C89">
              <w:t xml:space="preserve"> to serve 5*300 nurses, 1*300 doctors.</w:t>
            </w:r>
          </w:p>
          <w:p w14:paraId="0BAC4836" w14:textId="77777777" w:rsidR="00DF33B8" w:rsidRDefault="00DF33B8" w:rsidP="00DF33B8">
            <w:pPr>
              <w:pStyle w:val="ListParagraph"/>
            </w:pPr>
          </w:p>
          <w:p w14:paraId="68C11787" w14:textId="2FAB4E56" w:rsidR="00DF33B8" w:rsidRDefault="00922611" w:rsidP="00DF33B8">
            <w:pPr>
              <w:pStyle w:val="ListParagraph"/>
              <w:numPr>
                <w:ilvl w:val="0"/>
                <w:numId w:val="14"/>
              </w:numPr>
            </w:pPr>
            <w:r>
              <w:t>One team (5 nurses+1doctor)</w:t>
            </w:r>
            <w:r w:rsidR="00DF33B8">
              <w:t xml:space="preserve"> would enter 6 classes of maximum 30 students screening data per day. So, the daily </w:t>
            </w:r>
            <w:r w:rsidR="00A762A6">
              <w:t>throughput is</w:t>
            </w:r>
            <w:r w:rsidR="00DF33B8">
              <w:t xml:space="preserve"> </w:t>
            </w:r>
            <w:r w:rsidR="008F4C89">
              <w:t>6*300*30</w:t>
            </w:r>
            <w:r w:rsidR="006434AB">
              <w:t>=54000</w:t>
            </w:r>
          </w:p>
          <w:p w14:paraId="1C5CABB8" w14:textId="77777777" w:rsidR="00DF33B8" w:rsidRDefault="00DF33B8" w:rsidP="00DF33B8"/>
          <w:p w14:paraId="6B5AFB04" w14:textId="77777777" w:rsidR="00DF33B8" w:rsidRDefault="00DF33B8" w:rsidP="00DF33B8">
            <w:pPr>
              <w:pStyle w:val="ListParagraph"/>
            </w:pPr>
          </w:p>
          <w:p w14:paraId="0942283F" w14:textId="1BFBF00D" w:rsidR="00DF33B8" w:rsidRDefault="00DF33B8" w:rsidP="00DF33B8">
            <w:pPr>
              <w:pStyle w:val="ListParagraph"/>
              <w:numPr>
                <w:ilvl w:val="0"/>
                <w:numId w:val="14"/>
              </w:numPr>
            </w:pPr>
            <w:r>
              <w:t xml:space="preserve">They work from 8am to 5pm, lunch break 12pm-1pm. Hence </w:t>
            </w:r>
            <w:r w:rsidR="00413803">
              <w:t xml:space="preserve">the </w:t>
            </w:r>
            <w:r>
              <w:t>total working hours per day is 8. Throughput per</w:t>
            </w:r>
            <w:r w:rsidR="00922611">
              <w:t xml:space="preserve"> minute = </w:t>
            </w:r>
            <w:r w:rsidR="006434AB">
              <w:t>54000</w:t>
            </w:r>
            <w:r w:rsidR="006434AB">
              <w:t>/8/60/60=1.875 tps</w:t>
            </w:r>
          </w:p>
          <w:p w14:paraId="5D624FDF" w14:textId="0E3E6B6F" w:rsidR="007161A7" w:rsidRDefault="007161A7" w:rsidP="00BF2F86"/>
        </w:tc>
      </w:tr>
    </w:tbl>
    <w:p w14:paraId="652868F1" w14:textId="4A0EB401" w:rsidR="00987D2D" w:rsidRDefault="00273320" w:rsidP="005A3F05">
      <w:pPr>
        <w:pStyle w:val="Body1"/>
        <w:ind w:left="360"/>
        <w:jc w:val="left"/>
        <w:rPr>
          <w:color w:val="auto"/>
        </w:rPr>
      </w:pPr>
      <w:r>
        <w:rPr>
          <w:color w:val="auto"/>
        </w:rPr>
        <w:lastRenderedPageBreak/>
        <w:br w:type="textWrapping" w:clear="all"/>
      </w:r>
      <w:r w:rsidR="00987D2D">
        <w:rPr>
          <w:color w:val="auto"/>
        </w:rPr>
        <w:t xml:space="preserve">Secondly, consider whether the assumption that you have made in the calculation would change in the subsequent 3 years, and circle your choice below (option a or b) </w:t>
      </w:r>
    </w:p>
    <w:p w14:paraId="5A4ED531" w14:textId="24EA383B" w:rsidR="00987D2D" w:rsidRDefault="006A10DB" w:rsidP="00987D2D">
      <w:pPr>
        <w:pStyle w:val="Body1"/>
        <w:numPr>
          <w:ilvl w:val="0"/>
          <w:numId w:val="12"/>
        </w:numPr>
        <w:jc w:val="left"/>
        <w:rPr>
          <w:color w:val="auto"/>
        </w:rPr>
      </w:pPr>
      <w:r>
        <w:rPr>
          <w:noProof/>
          <w:color w:val="auto"/>
          <w:lang w:val="en-GB"/>
        </w:rPr>
        <mc:AlternateContent>
          <mc:Choice Requires="wps">
            <w:drawing>
              <wp:anchor distT="0" distB="0" distL="114300" distR="114300" simplePos="0" relativeHeight="251670528" behindDoc="0" locked="0" layoutInCell="1" allowOverlap="1" wp14:anchorId="42AA70A0" wp14:editId="04545CE1">
                <wp:simplePos x="0" y="0"/>
                <wp:positionH relativeFrom="column">
                  <wp:posOffset>51435</wp:posOffset>
                </wp:positionH>
                <wp:positionV relativeFrom="paragraph">
                  <wp:posOffset>337185</wp:posOffset>
                </wp:positionV>
                <wp:extent cx="230505" cy="228600"/>
                <wp:effectExtent l="0" t="0" r="23495" b="25400"/>
                <wp:wrapThrough wrapText="bothSides">
                  <wp:wrapPolygon edited="0">
                    <wp:start x="0" y="0"/>
                    <wp:lineTo x="0" y="21600"/>
                    <wp:lineTo x="21421" y="21600"/>
                    <wp:lineTo x="21421" y="0"/>
                    <wp:lineTo x="0" y="0"/>
                  </wp:wrapPolygon>
                </wp:wrapThrough>
                <wp:docPr id="12" name="Oval 12"/>
                <wp:cNvGraphicFramePr/>
                <a:graphic xmlns:a="http://schemas.openxmlformats.org/drawingml/2006/main">
                  <a:graphicData uri="http://schemas.microsoft.com/office/word/2010/wordprocessingShape">
                    <wps:wsp>
                      <wps:cNvSpPr/>
                      <wps:spPr>
                        <a:xfrm>
                          <a:off x="0" y="0"/>
                          <a:ext cx="230505"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4F93B17" id="Oval 12" o:spid="_x0000_s1026" style="position:absolute;margin-left:4.05pt;margin-top:26.55pt;width:18.15pt;height:1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" fillcolor="#4f81bd [3204]" strokecolor="#243f60 [1604]" strokeweight="2pt">
                <w10:wrap type="through"/>
              </v:oval>
            </w:pict>
          </mc:Fallback>
        </mc:AlternateContent>
      </w:r>
      <w:r w:rsidR="00987D2D">
        <w:rPr>
          <w:color w:val="auto"/>
        </w:rPr>
        <w:t>If you think that it is quite likely that the assumption will not change, then the estimation throughput that you’ve calculated can still be used for the subsequent 3 years.</w:t>
      </w:r>
    </w:p>
    <w:p w14:paraId="1D55AB5E" w14:textId="00D92196" w:rsidR="00987D2D" w:rsidRDefault="00987D2D" w:rsidP="00987D2D">
      <w:pPr>
        <w:pStyle w:val="Body1"/>
        <w:numPr>
          <w:ilvl w:val="0"/>
          <w:numId w:val="12"/>
        </w:numPr>
        <w:jc w:val="left"/>
        <w:rPr>
          <w:color w:val="auto"/>
        </w:rPr>
      </w:pPr>
      <w:r>
        <w:rPr>
          <w:color w:val="auto"/>
        </w:rPr>
        <w:t>If you think that it is more likely that the assumption changes, calculate th</w:t>
      </w:r>
      <w:r w:rsidR="001404D8">
        <w:rPr>
          <w:color w:val="auto"/>
        </w:rPr>
        <w:t>e new throughput 3 years later and write it down at the space below</w:t>
      </w:r>
    </w:p>
    <w:tbl>
      <w:tblPr>
        <w:tblStyle w:val="TableGrid"/>
        <w:tblW w:w="0" w:type="auto"/>
        <w:tblLook w:val="04A0" w:firstRow="1" w:lastRow="0" w:firstColumn="1" w:lastColumn="0" w:noHBand="0" w:noVBand="1"/>
      </w:tblPr>
      <w:tblGrid>
        <w:gridCol w:w="4283"/>
        <w:gridCol w:w="4736"/>
      </w:tblGrid>
      <w:tr w:rsidR="001404D8" w14:paraId="10F49BCB" w14:textId="77777777" w:rsidTr="001404D8">
        <w:tc>
          <w:tcPr>
            <w:tcW w:w="4361" w:type="dxa"/>
          </w:tcPr>
          <w:p w14:paraId="7A9C0492" w14:textId="77777777" w:rsidR="001404D8" w:rsidRPr="00EE568C" w:rsidRDefault="001404D8" w:rsidP="00867193">
            <w:pPr>
              <w:pStyle w:val="Body1"/>
              <w:jc w:val="left"/>
              <w:rPr>
                <w:b/>
                <w:color w:val="auto"/>
              </w:rPr>
            </w:pPr>
          </w:p>
        </w:tc>
        <w:tc>
          <w:tcPr>
            <w:tcW w:w="4819" w:type="dxa"/>
          </w:tcPr>
          <w:p w14:paraId="4E68438F" w14:textId="77777777" w:rsidR="001404D8" w:rsidRPr="00EE568C" w:rsidRDefault="001404D8" w:rsidP="00867193">
            <w:pPr>
              <w:pStyle w:val="Body1"/>
              <w:jc w:val="left"/>
              <w:rPr>
                <w:b/>
                <w:color w:val="auto"/>
              </w:rPr>
            </w:pPr>
            <w:r w:rsidRPr="00EE568C">
              <w:rPr>
                <w:b/>
                <w:color w:val="auto"/>
              </w:rPr>
              <w:t>Per second/minute throughput</w:t>
            </w:r>
          </w:p>
        </w:tc>
      </w:tr>
      <w:tr w:rsidR="001404D8" w14:paraId="1B939D70" w14:textId="77777777" w:rsidTr="00AA0567">
        <w:trPr>
          <w:trHeight w:val="325"/>
        </w:trPr>
        <w:tc>
          <w:tcPr>
            <w:tcW w:w="4361" w:type="dxa"/>
          </w:tcPr>
          <w:p w14:paraId="1309823B" w14:textId="77777777" w:rsidR="001404D8" w:rsidRPr="00EE568C" w:rsidRDefault="001404D8" w:rsidP="00867193">
            <w:pPr>
              <w:pStyle w:val="Body1"/>
              <w:jc w:val="left"/>
              <w:rPr>
                <w:b/>
                <w:color w:val="auto"/>
              </w:rPr>
            </w:pPr>
            <w:r>
              <w:rPr>
                <w:b/>
                <w:color w:val="auto"/>
              </w:rPr>
              <w:t>Student data entry throughput after 3 years</w:t>
            </w:r>
          </w:p>
        </w:tc>
        <w:tc>
          <w:tcPr>
            <w:tcW w:w="4819" w:type="dxa"/>
          </w:tcPr>
          <w:p w14:paraId="6ED5CFD9" w14:textId="391BA20A" w:rsidR="001404D8" w:rsidRPr="00EE568C" w:rsidRDefault="00C64CA4" w:rsidP="00922611">
            <w:pPr>
              <w:pStyle w:val="Body1"/>
              <w:jc w:val="left"/>
              <w:rPr>
                <w:b/>
                <w:color w:val="auto"/>
              </w:rPr>
            </w:pPr>
            <w:r>
              <w:rPr>
                <w:b/>
                <w:color w:val="auto"/>
              </w:rPr>
              <w:t>1.9897tps</w:t>
            </w:r>
          </w:p>
        </w:tc>
      </w:tr>
      <w:tr w:rsidR="00987D2D" w14:paraId="10DDDC2C" w14:textId="77777777" w:rsidTr="001404D8">
        <w:tc>
          <w:tcPr>
            <w:tcW w:w="9180" w:type="dxa"/>
            <w:gridSpan w:val="2"/>
          </w:tcPr>
          <w:p w14:paraId="137F63B8" w14:textId="57AC3CAD" w:rsidR="002C4F77" w:rsidRDefault="001404D8" w:rsidP="00987D2D">
            <w:pPr>
              <w:pStyle w:val="Body1"/>
              <w:jc w:val="left"/>
              <w:rPr>
                <w:b/>
                <w:color w:val="auto"/>
              </w:rPr>
            </w:pPr>
            <w:r>
              <w:rPr>
                <w:b/>
                <w:color w:val="auto"/>
              </w:rPr>
              <w:t>Calculation:</w:t>
            </w:r>
            <w:r w:rsidR="00B70910">
              <w:rPr>
                <w:b/>
                <w:color w:val="auto"/>
              </w:rPr>
              <w:t xml:space="preserve"> Based on historical data analysis, there number of students has</w:t>
            </w:r>
            <w:r w:rsidR="006F7CC4">
              <w:rPr>
                <w:b/>
                <w:color w:val="auto"/>
              </w:rPr>
              <w:t xml:space="preserve"> roughly increment of 2</w:t>
            </w:r>
            <w:r w:rsidR="00B70910">
              <w:rPr>
                <w:b/>
                <w:color w:val="auto"/>
              </w:rPr>
              <w:t xml:space="preserve">% each year. </w:t>
            </w:r>
            <w:r w:rsidR="002C4F77">
              <w:rPr>
                <w:b/>
                <w:color w:val="auto"/>
              </w:rPr>
              <w:t>We can reasonably assume the data wi</w:t>
            </w:r>
            <w:r w:rsidR="007A39BB">
              <w:rPr>
                <w:b/>
                <w:color w:val="auto"/>
              </w:rPr>
              <w:t>ll keep increasing 2% each year.</w:t>
            </w:r>
          </w:p>
          <w:p w14:paraId="090B90DB" w14:textId="1921445E" w:rsidR="00987D2D" w:rsidRDefault="00B70910" w:rsidP="00987D2D">
            <w:pPr>
              <w:pStyle w:val="Body1"/>
              <w:jc w:val="left"/>
              <w:rPr>
                <w:b/>
                <w:color w:val="auto"/>
              </w:rPr>
            </w:pPr>
            <w:r>
              <w:rPr>
                <w:b/>
                <w:color w:val="auto"/>
              </w:rPr>
              <w:t xml:space="preserve">3 years later, the daily throughput will be </w:t>
            </w:r>
            <w:r w:rsidR="006F7CC4" w:rsidRPr="00C64CA4">
              <w:rPr>
                <w:b/>
                <w:color w:val="auto"/>
              </w:rPr>
              <w:t>54000</w:t>
            </w:r>
            <w:r w:rsidR="006F7CC4">
              <w:rPr>
                <w:b/>
                <w:color w:val="auto"/>
              </w:rPr>
              <w:t>*1.02*1.02</w:t>
            </w:r>
            <w:r w:rsidR="00C64CA4">
              <w:rPr>
                <w:b/>
                <w:color w:val="auto"/>
              </w:rPr>
              <w:t>*1.02</w:t>
            </w:r>
            <w:r>
              <w:rPr>
                <w:b/>
                <w:color w:val="auto"/>
              </w:rPr>
              <w:t>=</w:t>
            </w:r>
            <w:r w:rsidR="00C64CA4" w:rsidRPr="00C64CA4">
              <w:rPr>
                <w:b/>
                <w:color w:val="auto"/>
              </w:rPr>
              <w:t>57305.232</w:t>
            </w:r>
            <w:r>
              <w:rPr>
                <w:b/>
                <w:color w:val="auto"/>
              </w:rPr>
              <w:t xml:space="preserve">. Throughput per minute will be </w:t>
            </w:r>
            <w:r w:rsidR="00C64CA4" w:rsidRPr="00C64CA4">
              <w:rPr>
                <w:b/>
                <w:color w:val="auto"/>
              </w:rPr>
              <w:t>57305.232</w:t>
            </w:r>
            <w:r>
              <w:rPr>
                <w:b/>
                <w:color w:val="auto"/>
              </w:rPr>
              <w:t>/8/60</w:t>
            </w:r>
            <w:r w:rsidR="00C64CA4">
              <w:rPr>
                <w:b/>
                <w:color w:val="auto"/>
              </w:rPr>
              <w:t>/60</w:t>
            </w:r>
            <w:r>
              <w:rPr>
                <w:b/>
                <w:color w:val="auto"/>
              </w:rPr>
              <w:t>=</w:t>
            </w:r>
            <w:r w:rsidR="00C64CA4">
              <w:rPr>
                <w:b/>
                <w:color w:val="auto"/>
              </w:rPr>
              <w:t>1.9897tps</w:t>
            </w:r>
          </w:p>
          <w:p w14:paraId="3F8E850D" w14:textId="77777777" w:rsidR="00987D2D" w:rsidRDefault="00987D2D" w:rsidP="00987D2D">
            <w:pPr>
              <w:pStyle w:val="Body1"/>
              <w:jc w:val="left"/>
              <w:rPr>
                <w:b/>
                <w:color w:val="auto"/>
              </w:rPr>
            </w:pPr>
          </w:p>
          <w:p w14:paraId="5993298D" w14:textId="77777777" w:rsidR="00987D2D" w:rsidRDefault="00987D2D" w:rsidP="00987D2D">
            <w:pPr>
              <w:pStyle w:val="Body1"/>
              <w:jc w:val="left"/>
              <w:rPr>
                <w:b/>
                <w:color w:val="auto"/>
              </w:rPr>
            </w:pPr>
          </w:p>
          <w:p w14:paraId="7DADDA4A" w14:textId="77777777" w:rsidR="00987D2D" w:rsidRDefault="00987D2D" w:rsidP="00987D2D">
            <w:pPr>
              <w:pStyle w:val="Body1"/>
              <w:jc w:val="left"/>
              <w:rPr>
                <w:b/>
                <w:color w:val="auto"/>
              </w:rPr>
            </w:pPr>
          </w:p>
          <w:p w14:paraId="119C4172" w14:textId="77777777" w:rsidR="00987D2D" w:rsidRDefault="00987D2D" w:rsidP="00987D2D">
            <w:pPr>
              <w:pStyle w:val="Body1"/>
              <w:jc w:val="left"/>
              <w:rPr>
                <w:b/>
                <w:color w:val="auto"/>
              </w:rPr>
            </w:pPr>
          </w:p>
          <w:p w14:paraId="32876FEE" w14:textId="77777777" w:rsidR="00987D2D" w:rsidRDefault="00987D2D" w:rsidP="00987D2D">
            <w:pPr>
              <w:pStyle w:val="Body1"/>
              <w:jc w:val="left"/>
              <w:rPr>
                <w:b/>
                <w:color w:val="auto"/>
              </w:rPr>
            </w:pPr>
          </w:p>
        </w:tc>
      </w:tr>
    </w:tbl>
    <w:p w14:paraId="2A544E3D" w14:textId="77777777" w:rsidR="00987D2D" w:rsidRDefault="00987D2D" w:rsidP="00987D2D">
      <w:pPr>
        <w:pStyle w:val="Body1"/>
        <w:numPr>
          <w:ilvl w:val="0"/>
          <w:numId w:val="3"/>
        </w:numPr>
        <w:jc w:val="left"/>
        <w:rPr>
          <w:b/>
          <w:color w:val="auto"/>
          <w:u w:val="single"/>
        </w:rPr>
      </w:pPr>
      <w:r>
        <w:rPr>
          <w:b/>
          <w:color w:val="auto"/>
          <w:u w:val="single"/>
        </w:rPr>
        <w:t>Throughput Calculation and Projection</w:t>
      </w:r>
    </w:p>
    <w:p w14:paraId="7F4A5438" w14:textId="77777777" w:rsidR="001404D8" w:rsidRDefault="001404D8" w:rsidP="00987D2D">
      <w:pPr>
        <w:pStyle w:val="Body1"/>
        <w:ind w:left="360"/>
        <w:jc w:val="left"/>
        <w:rPr>
          <w:color w:val="auto"/>
        </w:rPr>
      </w:pPr>
      <w:r>
        <w:rPr>
          <w:color w:val="auto"/>
        </w:rPr>
        <w:t xml:space="preserve">It is reasonable to assume that SHB need to update its student record data from the latest master student records in mainframe. In this particular case, the case study cites the limitation in mainframe that the mainframe can only prepare a file which contains all of the student records (more than 10 million – refer to the table in the case study for actual figure). </w:t>
      </w:r>
    </w:p>
    <w:p w14:paraId="618DF548" w14:textId="77777777" w:rsidR="00987D2D" w:rsidRDefault="0023350C" w:rsidP="00987D2D">
      <w:pPr>
        <w:pStyle w:val="Body1"/>
        <w:ind w:left="360"/>
        <w:jc w:val="left"/>
        <w:rPr>
          <w:color w:val="auto"/>
        </w:rPr>
      </w:pPr>
      <w:r>
        <w:rPr>
          <w:noProof/>
          <w:color w:val="auto"/>
          <w:lang w:val="en-GB"/>
        </w:rPr>
        <mc:AlternateContent>
          <mc:Choice Requires="wps">
            <w:drawing>
              <wp:anchor distT="45720" distB="45720" distL="114300" distR="114300" simplePos="0" relativeHeight="251663360" behindDoc="0" locked="0" layoutInCell="1" allowOverlap="1" wp14:anchorId="791E75FF" wp14:editId="20A1A02A">
                <wp:simplePos x="0" y="0"/>
                <wp:positionH relativeFrom="column">
                  <wp:posOffset>3386455</wp:posOffset>
                </wp:positionH>
                <wp:positionV relativeFrom="paragraph">
                  <wp:posOffset>248285</wp:posOffset>
                </wp:positionV>
                <wp:extent cx="1133475" cy="466725"/>
                <wp:effectExtent l="5080" t="6985" r="13970" b="120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66725"/>
                        </a:xfrm>
                        <a:prstGeom prst="rect">
                          <a:avLst/>
                        </a:prstGeom>
                        <a:solidFill>
                          <a:srgbClr val="FFFFFF"/>
                        </a:solidFill>
                        <a:ln w="9525">
                          <a:solidFill>
                            <a:srgbClr val="000000"/>
                          </a:solidFill>
                          <a:miter lim="800000"/>
                          <a:headEnd/>
                          <a:tailEnd/>
                        </a:ln>
                      </wps:spPr>
                      <wps:txbx>
                        <w:txbxContent>
                          <w:p w14:paraId="2E71FD75" w14:textId="77777777" w:rsidR="00987D2D" w:rsidRDefault="00987D2D" w:rsidP="00987D2D">
                            <w:r>
                              <w:t>Student Record Update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1E75FF" id="_x0000_t202" coordsize="21600,21600" o:spt="202" path="m0,0l0,21600,21600,21600,21600,0xe">
                <v:stroke joinstyle="miter"/>
                <v:path gradientshapeok="t" o:connecttype="rect"/>
              </v:shapetype>
              <v:shape id="Text Box 2" o:spid="_x0000_s1026" type="#_x0000_t202" style="position:absolute;left:0;text-align:left;margin-left:266.65pt;margin-top:19.55pt;width:89.25pt;height:3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">
                <v:textbox>
                  <w:txbxContent>
                    <w:p w14:paraId="2E71FD75" w14:textId="77777777" w:rsidR="00987D2D" w:rsidRDefault="00987D2D" w:rsidP="00987D2D">
                      <w:r>
                        <w:t>Student Record Update</w:t>
                      </w:r>
                    </w:p>
                  </w:txbxContent>
                </v:textbox>
              </v:shape>
            </w:pict>
          </mc:Fallback>
        </mc:AlternateContent>
      </w:r>
      <w:r>
        <w:rPr>
          <w:noProof/>
          <w:color w:val="auto"/>
          <w:lang w:val="en-GB"/>
        </w:rPr>
        <mc:AlternateContent>
          <mc:Choice Requires="wps">
            <w:drawing>
              <wp:anchor distT="45720" distB="45720" distL="114300" distR="114300" simplePos="0" relativeHeight="251662336" behindDoc="0" locked="0" layoutInCell="1" allowOverlap="1" wp14:anchorId="738A2DB7" wp14:editId="1708CA1B">
                <wp:simplePos x="0" y="0"/>
                <wp:positionH relativeFrom="column">
                  <wp:posOffset>1824355</wp:posOffset>
                </wp:positionH>
                <wp:positionV relativeFrom="paragraph">
                  <wp:posOffset>248285</wp:posOffset>
                </wp:positionV>
                <wp:extent cx="962025" cy="290195"/>
                <wp:effectExtent l="5080" t="6985" r="13970"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0195"/>
                        </a:xfrm>
                        <a:prstGeom prst="rect">
                          <a:avLst/>
                        </a:prstGeom>
                        <a:solidFill>
                          <a:srgbClr val="FFFFFF"/>
                        </a:solidFill>
                        <a:ln w="9525">
                          <a:solidFill>
                            <a:srgbClr val="000000"/>
                          </a:solidFill>
                          <a:miter lim="800000"/>
                          <a:headEnd/>
                          <a:tailEnd/>
                        </a:ln>
                      </wps:spPr>
                      <wps:txbx>
                        <w:txbxContent>
                          <w:p w14:paraId="59FE0061" w14:textId="77777777" w:rsidR="00987D2D" w:rsidRDefault="00987D2D" w:rsidP="00987D2D">
                            <w:r>
                              <w:t>FTP Server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8A2DB7" id="_x0000_s1027" type="#_x0000_t202" style="position:absolute;left:0;text-align:left;margin-left:143.65pt;margin-top:19.55pt;width:75.75pt;height:22.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">
                <v:textbox>
                  <w:txbxContent>
                    <w:p w14:paraId="59FE0061" w14:textId="77777777" w:rsidR="00987D2D" w:rsidRDefault="00987D2D" w:rsidP="00987D2D">
                      <w:r>
                        <w:t>FTP Server</w:t>
                      </w:r>
                    </w:p>
                  </w:txbxContent>
                </v:textbox>
              </v:shape>
            </w:pict>
          </mc:Fallback>
        </mc:AlternateContent>
      </w:r>
      <w:r>
        <w:rPr>
          <w:noProof/>
          <w:lang w:val="en-GB"/>
        </w:rPr>
        <mc:AlternateContent>
          <mc:Choice Requires="wps">
            <w:drawing>
              <wp:anchor distT="45720" distB="45720" distL="114300" distR="114300" simplePos="0" relativeHeight="251661312" behindDoc="0" locked="0" layoutInCell="1" allowOverlap="1" wp14:anchorId="473E34C4" wp14:editId="387B1D91">
                <wp:simplePos x="0" y="0"/>
                <wp:positionH relativeFrom="column">
                  <wp:posOffset>243205</wp:posOffset>
                </wp:positionH>
                <wp:positionV relativeFrom="paragraph">
                  <wp:posOffset>248285</wp:posOffset>
                </wp:positionV>
                <wp:extent cx="962025" cy="290195"/>
                <wp:effectExtent l="5080" t="6985" r="1397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0195"/>
                        </a:xfrm>
                        <a:prstGeom prst="rect">
                          <a:avLst/>
                        </a:prstGeom>
                        <a:solidFill>
                          <a:srgbClr val="FFFFFF"/>
                        </a:solidFill>
                        <a:ln w="9525">
                          <a:solidFill>
                            <a:srgbClr val="000000"/>
                          </a:solidFill>
                          <a:miter lim="800000"/>
                          <a:headEnd/>
                          <a:tailEnd/>
                        </a:ln>
                      </wps:spPr>
                      <wps:txbx>
                        <w:txbxContent>
                          <w:p w14:paraId="379514BA" w14:textId="77777777" w:rsidR="00987D2D" w:rsidRDefault="00987D2D">
                            <w:r>
                              <w:t>Mainframe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3E34C4" id="_x0000_s1028" type="#_x0000_t202" style="position:absolute;left:0;text-align:left;margin-left:19.15pt;margin-top:19.55pt;width:75.75pt;height:22.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">
                <v:textbox>
                  <w:txbxContent>
                    <w:p w14:paraId="379514BA" w14:textId="77777777" w:rsidR="00987D2D" w:rsidRDefault="00987D2D">
                      <w:r>
                        <w:t>Mainframe</w:t>
                      </w:r>
                    </w:p>
                  </w:txbxContent>
                </v:textbox>
              </v:shape>
            </w:pict>
          </mc:Fallback>
        </mc:AlternateContent>
      </w:r>
      <w:r w:rsidR="00987D2D">
        <w:rPr>
          <w:color w:val="auto"/>
        </w:rPr>
        <w:t>One of the common design for the student download would follow the design below:</w:t>
      </w:r>
    </w:p>
    <w:p w14:paraId="1E07BEA0" w14:textId="77777777" w:rsidR="00987D2D" w:rsidRDefault="0023350C" w:rsidP="00987D2D">
      <w:pPr>
        <w:pStyle w:val="Body1"/>
        <w:ind w:left="360"/>
        <w:jc w:val="left"/>
        <w:rPr>
          <w:color w:val="auto"/>
        </w:rPr>
      </w:pPr>
      <w:r>
        <w:rPr>
          <w:noProof/>
          <w:color w:val="auto"/>
          <w:lang w:val="en-GB"/>
        </w:rPr>
        <mc:AlternateContent>
          <mc:Choice Requires="wps">
            <w:drawing>
              <wp:anchor distT="0" distB="0" distL="114300" distR="114300" simplePos="0" relativeHeight="251667456" behindDoc="0" locked="0" layoutInCell="1" allowOverlap="1" wp14:anchorId="662A1FC3" wp14:editId="79115EBE">
                <wp:simplePos x="0" y="0"/>
                <wp:positionH relativeFrom="column">
                  <wp:posOffset>2786380</wp:posOffset>
                </wp:positionH>
                <wp:positionV relativeFrom="paragraph">
                  <wp:posOffset>38100</wp:posOffset>
                </wp:positionV>
                <wp:extent cx="633730" cy="0"/>
                <wp:effectExtent l="5080" t="59055" r="18415" b="55245"/>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73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C95D9D" id="_x0000_t32" coordsize="21600,21600" o:spt="32" o:oned="t" path="m,l21600,21600e" filled="f">
                <v:path arrowok="t" fillok="f" o:connecttype="none"/>
                <o:lock v:ext="edit" shapetype="t"/>
              </v:shapetype>
              <v:shape id="AutoShape 13" o:spid="_x0000_s1026" type="#_x0000_t32" style="position:absolute;margin-left:219.4pt;margin-top:3pt;width:49.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">
                <v:stroke endarrow="block"/>
              </v:shape>
            </w:pict>
          </mc:Fallback>
        </mc:AlternateContent>
      </w:r>
      <w:r>
        <w:rPr>
          <w:noProof/>
          <w:color w:val="auto"/>
          <w:lang w:val="en-GB"/>
        </w:rPr>
        <mc:AlternateContent>
          <mc:Choice Requires="wps">
            <w:drawing>
              <wp:anchor distT="0" distB="0" distL="114300" distR="114300" simplePos="0" relativeHeight="251666432" behindDoc="0" locked="0" layoutInCell="1" allowOverlap="1" wp14:anchorId="2A6C963C" wp14:editId="22CC5557">
                <wp:simplePos x="0" y="0"/>
                <wp:positionH relativeFrom="column">
                  <wp:posOffset>1190625</wp:posOffset>
                </wp:positionH>
                <wp:positionV relativeFrom="paragraph">
                  <wp:posOffset>23495</wp:posOffset>
                </wp:positionV>
                <wp:extent cx="633730" cy="0"/>
                <wp:effectExtent l="9525" t="53975" r="23495" b="60325"/>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73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4A6F3B" id="AutoShape 12" o:spid="_x0000_s1026" type="#_x0000_t32" style="position:absolute;margin-left:93.75pt;margin-top:1.85pt;width:49.9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">
                <v:stroke endarrow="block"/>
              </v:shape>
            </w:pict>
          </mc:Fallback>
        </mc:AlternateContent>
      </w:r>
    </w:p>
    <w:p w14:paraId="2A28B015" w14:textId="77777777" w:rsidR="00987D2D" w:rsidRDefault="0023350C" w:rsidP="00987D2D">
      <w:pPr>
        <w:pStyle w:val="Body1"/>
        <w:ind w:left="360"/>
        <w:jc w:val="left"/>
        <w:rPr>
          <w:color w:val="auto"/>
        </w:rPr>
      </w:pPr>
      <w:r>
        <w:rPr>
          <w:noProof/>
          <w:color w:val="auto"/>
          <w:lang w:val="en-GB"/>
        </w:rPr>
        <mc:AlternateContent>
          <mc:Choice Requires="wps">
            <w:drawing>
              <wp:anchor distT="0" distB="0" distL="114300" distR="114300" simplePos="0" relativeHeight="251668480" behindDoc="0" locked="0" layoutInCell="1" allowOverlap="1" wp14:anchorId="13F2A068" wp14:editId="5E00794A">
                <wp:simplePos x="0" y="0"/>
                <wp:positionH relativeFrom="column">
                  <wp:posOffset>3895725</wp:posOffset>
                </wp:positionH>
                <wp:positionV relativeFrom="paragraph">
                  <wp:posOffset>18415</wp:posOffset>
                </wp:positionV>
                <wp:extent cx="9525" cy="362585"/>
                <wp:effectExtent l="47625" t="6985" r="57150" b="20955"/>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25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EEF2D5" id="AutoShape 14" o:spid="_x0000_s1026" type="#_x0000_t32" style="position:absolute;margin-left:306.75pt;margin-top:1.45pt;width:.75pt;height:2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">
                <v:stroke endarrow="block"/>
              </v:shape>
            </w:pict>
          </mc:Fallback>
        </mc:AlternateContent>
      </w:r>
      <w:r>
        <w:rPr>
          <w:noProof/>
          <w:color w:val="auto"/>
          <w:lang w:val="en-GB"/>
        </w:rPr>
        <mc:AlternateContent>
          <mc:Choice Requires="wpg">
            <w:drawing>
              <wp:anchor distT="0" distB="0" distL="114300" distR="114300" simplePos="0" relativeHeight="251665408" behindDoc="0" locked="0" layoutInCell="1" allowOverlap="1" wp14:anchorId="5339FEF9" wp14:editId="72F7704B">
                <wp:simplePos x="0" y="0"/>
                <wp:positionH relativeFrom="column">
                  <wp:posOffset>3562350</wp:posOffset>
                </wp:positionH>
                <wp:positionV relativeFrom="paragraph">
                  <wp:posOffset>237490</wp:posOffset>
                </wp:positionV>
                <wp:extent cx="657225" cy="619125"/>
                <wp:effectExtent l="9525" t="6985" r="9525" b="1206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 cy="619125"/>
                          <a:chOff x="7155" y="11640"/>
                          <a:chExt cx="1035" cy="975"/>
                        </a:xfrm>
                      </wpg:grpSpPr>
                      <wps:wsp>
                        <wps:cNvPr id="3" name="AutoShape 2"/>
                        <wps:cNvSpPr>
                          <a:spLocks noChangeArrowheads="1"/>
                        </wps:cNvSpPr>
                        <wps:spPr bwMode="auto">
                          <a:xfrm>
                            <a:off x="7155" y="11640"/>
                            <a:ext cx="1035" cy="975"/>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Text Box 2"/>
                        <wps:cNvSpPr txBox="1">
                          <a:spLocks noChangeArrowheads="1"/>
                        </wps:cNvSpPr>
                        <wps:spPr bwMode="auto">
                          <a:xfrm>
                            <a:off x="7283" y="11940"/>
                            <a:ext cx="825"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3E9AD" w14:textId="77777777" w:rsidR="00987D2D" w:rsidRDefault="00987D2D" w:rsidP="00D7271F">
                              <w:pPr>
                                <w:jc w:val="center"/>
                              </w:pPr>
                              <w:r>
                                <w:t>SHB DB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39FEF9" id="Group 11" o:spid="_x0000_s1029" style="position:absolute;left:0;text-align:left;margin-left:280.5pt;margin-top:18.7pt;width:51.75pt;height:48.75pt;z-index:251665408" coordorigin="7155,11640" coordsize="1035,9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">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AutoShape 2" o:spid="_x0000_s1030" type="#_x0000_t132" style="position:absolute;left:7155;top:11640;width:1035;height: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PAixQAA&#10;ANoAAAAPAAAAZHJzL2Rvd25yZXYueG1sRI9Ba8JAFITvQv/D8gpepG6iICZ1laIoXgpqK8XbI/ua&#10;hGbfxuxq4r/vCoLHYWa+YWaLzlTiSo0rLSuIhxEI4szqknMF31/rtykI55E1VpZJwY0cLOYvvRmm&#10;2ra8p+vB5yJA2KWooPC+TqV0WUEG3dDWxMH7tY1BH2STS91gG+CmkqMomkiDJYeFAmtaFpT9HS5G&#10;wekz2Zy6VTL4udhzO0pWx90xjpXqv3Yf7yA8df4ZfrS3WsEY7lfCDZDz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b88CLFAAAA2gAAAA8AAAAAAAAAAAAAAAAAlwIAAGRycy9k&#10;b3ducmV2LnhtbFBLBQYAAAAABAAEAPUAAACJAwAAAAA=&#10;"/>
                <v:shape id="_x0000_s1031" type="#_x0000_t202" style="position:absolute;left:7283;top:11940;width:82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2103E9AD" w14:textId="77777777" w:rsidR="00987D2D" w:rsidRDefault="00987D2D" w:rsidP="00D7271F">
                        <w:pPr>
                          <w:jc w:val="center"/>
                        </w:pPr>
                        <w:r>
                          <w:t>SHB DB</w:t>
                        </w:r>
                      </w:p>
                    </w:txbxContent>
                  </v:textbox>
                </v:shape>
              </v:group>
            </w:pict>
          </mc:Fallback>
        </mc:AlternateContent>
      </w:r>
    </w:p>
    <w:p w14:paraId="75F7D2B1" w14:textId="77777777" w:rsidR="00987D2D" w:rsidRDefault="00987D2D" w:rsidP="005A3F05">
      <w:pPr>
        <w:pStyle w:val="Body1"/>
        <w:ind w:left="360"/>
        <w:jc w:val="left"/>
        <w:rPr>
          <w:color w:val="auto"/>
        </w:rPr>
      </w:pPr>
    </w:p>
    <w:p w14:paraId="3F5AD1ED" w14:textId="77777777" w:rsidR="001404D8" w:rsidRDefault="001404D8" w:rsidP="005A3F05">
      <w:pPr>
        <w:pStyle w:val="Body1"/>
        <w:ind w:left="360"/>
        <w:jc w:val="left"/>
        <w:rPr>
          <w:color w:val="auto"/>
        </w:rPr>
      </w:pPr>
    </w:p>
    <w:p w14:paraId="1A34543B" w14:textId="77777777" w:rsidR="001404D8" w:rsidRDefault="001404D8" w:rsidP="005A3F05">
      <w:pPr>
        <w:pStyle w:val="Body1"/>
        <w:ind w:left="360"/>
        <w:jc w:val="left"/>
        <w:rPr>
          <w:color w:val="auto"/>
        </w:rPr>
      </w:pPr>
      <w:r>
        <w:rPr>
          <w:color w:val="auto"/>
        </w:rPr>
        <w:t>Our task is to calculate the throughput required for “Student Record Update” batch job. In order to do this, you need to get the number of records (assume 1 student would have 1 student record) and the batch window available to run our batch job.</w:t>
      </w:r>
    </w:p>
    <w:p w14:paraId="64901AD2" w14:textId="77777777" w:rsidR="005A3F05" w:rsidRDefault="001404D8" w:rsidP="001404D8">
      <w:pPr>
        <w:pStyle w:val="Body1"/>
        <w:ind w:left="360"/>
        <w:jc w:val="left"/>
        <w:rPr>
          <w:color w:val="auto"/>
        </w:rPr>
      </w:pPr>
      <w:r>
        <w:rPr>
          <w:color w:val="auto"/>
        </w:rPr>
        <w:t xml:space="preserve">For this exercise, you can make your own assumption on the batch window that you think is reasonable. In real projects, we would need to orchestrate batch window for various batch job.  </w:t>
      </w:r>
    </w:p>
    <w:p w14:paraId="0761DDC2" w14:textId="77777777" w:rsidR="001404D8" w:rsidRPr="00EE1A97" w:rsidRDefault="001404D8" w:rsidP="001404D8">
      <w:pPr>
        <w:pStyle w:val="Body1"/>
        <w:ind w:left="360"/>
        <w:jc w:val="left"/>
        <w:rPr>
          <w:color w:val="auto"/>
        </w:rPr>
      </w:pPr>
      <w:r>
        <w:rPr>
          <w:color w:val="auto"/>
        </w:rPr>
        <w:lastRenderedPageBreak/>
        <w:t xml:space="preserve">Once you have the number of records and the batch window, it should be quite trivial to calculate the expected throughput of the batch job in term of how many record it need to process every minute. </w:t>
      </w:r>
    </w:p>
    <w:tbl>
      <w:tblPr>
        <w:tblStyle w:val="TableGrid"/>
        <w:tblW w:w="9067" w:type="dxa"/>
        <w:tblLook w:val="04A0" w:firstRow="1" w:lastRow="0" w:firstColumn="1" w:lastColumn="0" w:noHBand="0" w:noVBand="1"/>
      </w:tblPr>
      <w:tblGrid>
        <w:gridCol w:w="3397"/>
        <w:gridCol w:w="5670"/>
      </w:tblGrid>
      <w:tr w:rsidR="005A3F05" w14:paraId="7775FD96" w14:textId="77777777" w:rsidTr="0014466C">
        <w:tc>
          <w:tcPr>
            <w:tcW w:w="3397" w:type="dxa"/>
          </w:tcPr>
          <w:p w14:paraId="50850B6E" w14:textId="77777777" w:rsidR="005A3F05" w:rsidRPr="00EE568C" w:rsidRDefault="005A3F05" w:rsidP="0061559B">
            <w:pPr>
              <w:pStyle w:val="Body1"/>
              <w:jc w:val="left"/>
              <w:rPr>
                <w:b/>
                <w:color w:val="auto"/>
              </w:rPr>
            </w:pPr>
          </w:p>
        </w:tc>
        <w:tc>
          <w:tcPr>
            <w:tcW w:w="5670" w:type="dxa"/>
          </w:tcPr>
          <w:p w14:paraId="1B145E65" w14:textId="77777777" w:rsidR="005A3F05" w:rsidRPr="00EE568C" w:rsidRDefault="00EE1A97" w:rsidP="00EE1A97">
            <w:pPr>
              <w:pStyle w:val="Body1"/>
              <w:jc w:val="left"/>
              <w:rPr>
                <w:b/>
                <w:color w:val="auto"/>
              </w:rPr>
            </w:pPr>
            <w:r>
              <w:rPr>
                <w:b/>
                <w:color w:val="auto"/>
              </w:rPr>
              <w:t>Student record/minute</w:t>
            </w:r>
            <w:r w:rsidR="005A3F05" w:rsidRPr="00EE568C">
              <w:rPr>
                <w:b/>
                <w:color w:val="auto"/>
              </w:rPr>
              <w:t xml:space="preserve"> throughput</w:t>
            </w:r>
          </w:p>
        </w:tc>
      </w:tr>
      <w:tr w:rsidR="005A3F05" w14:paraId="729A9429" w14:textId="77777777" w:rsidTr="0014466C">
        <w:tc>
          <w:tcPr>
            <w:tcW w:w="3397" w:type="dxa"/>
          </w:tcPr>
          <w:p w14:paraId="048E6CD7" w14:textId="77777777" w:rsidR="005A3F05" w:rsidRPr="00EE568C" w:rsidRDefault="005A3F05" w:rsidP="0061559B">
            <w:pPr>
              <w:pStyle w:val="Body1"/>
              <w:jc w:val="left"/>
              <w:rPr>
                <w:b/>
                <w:color w:val="auto"/>
              </w:rPr>
            </w:pPr>
            <w:r w:rsidRPr="00EE568C">
              <w:rPr>
                <w:b/>
                <w:color w:val="auto"/>
              </w:rPr>
              <w:t>Mainframe Record Processing</w:t>
            </w:r>
          </w:p>
        </w:tc>
        <w:tc>
          <w:tcPr>
            <w:tcW w:w="5670" w:type="dxa"/>
          </w:tcPr>
          <w:p w14:paraId="66F225A2" w14:textId="413F7150" w:rsidR="005A3F05" w:rsidRPr="00EE568C" w:rsidRDefault="009D774C" w:rsidP="00DC7B97">
            <w:pPr>
              <w:pStyle w:val="Body1"/>
              <w:jc w:val="left"/>
              <w:rPr>
                <w:b/>
                <w:color w:val="auto"/>
              </w:rPr>
            </w:pPr>
            <w:r>
              <w:rPr>
                <w:b/>
                <w:color w:val="auto"/>
              </w:rPr>
              <w:t xml:space="preserve">487.2 </w:t>
            </w:r>
            <w:r w:rsidR="00922611">
              <w:rPr>
                <w:b/>
                <w:color w:val="auto"/>
              </w:rPr>
              <w:t xml:space="preserve">per </w:t>
            </w:r>
            <w:r w:rsidR="00451C39">
              <w:rPr>
                <w:b/>
                <w:color w:val="auto"/>
              </w:rPr>
              <w:t>second</w:t>
            </w:r>
          </w:p>
        </w:tc>
      </w:tr>
      <w:tr w:rsidR="005A3F05" w14:paraId="4DE34450" w14:textId="77777777" w:rsidTr="0014466C">
        <w:trPr>
          <w:trHeight w:val="4989"/>
        </w:trPr>
        <w:tc>
          <w:tcPr>
            <w:tcW w:w="9067" w:type="dxa"/>
            <w:gridSpan w:val="2"/>
          </w:tcPr>
          <w:p w14:paraId="3AB537D0" w14:textId="5E4B44F9" w:rsidR="005A3F05" w:rsidRDefault="0014466C" w:rsidP="005A3F05">
            <w:pPr>
              <w:pStyle w:val="Body1"/>
              <w:jc w:val="left"/>
              <w:rPr>
                <w:b/>
                <w:color w:val="auto"/>
              </w:rPr>
            </w:pPr>
            <w:r w:rsidRPr="00EE568C">
              <w:rPr>
                <w:b/>
                <w:color w:val="auto"/>
              </w:rPr>
              <w:t>Calculation</w:t>
            </w:r>
          </w:p>
          <w:p w14:paraId="5BD79549" w14:textId="6D7C6C10" w:rsidR="005720F3" w:rsidRPr="005720F3" w:rsidRDefault="002625D4" w:rsidP="005720F3">
            <w:pPr>
              <w:pStyle w:val="Body1"/>
              <w:jc w:val="left"/>
              <w:rPr>
                <w:b/>
                <w:color w:val="auto"/>
              </w:rPr>
            </w:pPr>
            <w:r>
              <w:rPr>
                <w:b/>
                <w:color w:val="auto"/>
              </w:rPr>
              <w:t xml:space="preserve">Mainframe will start process the files at 9pm and ends before 3am, the total processing time is 6 hours per day, </w:t>
            </w:r>
            <w:r w:rsidR="005720F3">
              <w:rPr>
                <w:b/>
                <w:color w:val="auto"/>
              </w:rPr>
              <w:t xml:space="preserve">2014 total student records is </w:t>
            </w:r>
            <w:r w:rsidR="005720F3" w:rsidRPr="005720F3">
              <w:rPr>
                <w:b/>
                <w:color w:val="auto"/>
              </w:rPr>
              <w:t>10,523,298</w:t>
            </w:r>
            <w:r w:rsidR="005720F3" w:rsidRPr="005E6DB5">
              <w:rPr>
                <w:b/>
                <w:color w:val="auto"/>
              </w:rPr>
              <w:t> =</w:t>
            </w:r>
            <w:r w:rsidR="007A39BB" w:rsidRPr="005720F3">
              <w:rPr>
                <w:b/>
                <w:color w:val="auto"/>
              </w:rPr>
              <w:t>10,523,298</w:t>
            </w:r>
            <w:r w:rsidR="007A39BB" w:rsidRPr="005E6DB5">
              <w:rPr>
                <w:b/>
                <w:color w:val="auto"/>
              </w:rPr>
              <w:t> </w:t>
            </w:r>
          </w:p>
          <w:p w14:paraId="6EBD9CA3" w14:textId="573E39D0" w:rsidR="00EC4296" w:rsidRDefault="002625D4" w:rsidP="005A3F05">
            <w:pPr>
              <w:pStyle w:val="Body1"/>
              <w:jc w:val="left"/>
              <w:rPr>
                <w:b/>
                <w:color w:val="auto"/>
              </w:rPr>
            </w:pPr>
            <w:r>
              <w:rPr>
                <w:b/>
                <w:color w:val="auto"/>
              </w:rPr>
              <w:t xml:space="preserve">The throughput of mainframe record processing is </w:t>
            </w:r>
            <w:r w:rsidR="007A39BB" w:rsidRPr="005720F3">
              <w:rPr>
                <w:b/>
                <w:color w:val="auto"/>
              </w:rPr>
              <w:t>10,523,298</w:t>
            </w:r>
            <w:r w:rsidR="007A39BB" w:rsidRPr="005E6DB5">
              <w:rPr>
                <w:b/>
                <w:color w:val="auto"/>
              </w:rPr>
              <w:t> </w:t>
            </w:r>
            <w:r w:rsidR="005E6DB5">
              <w:rPr>
                <w:b/>
                <w:color w:val="auto"/>
              </w:rPr>
              <w:t>/6*60*60 =</w:t>
            </w:r>
            <w:r w:rsidR="007A39BB">
              <w:rPr>
                <w:b/>
                <w:color w:val="auto"/>
              </w:rPr>
              <w:t>487.2</w:t>
            </w:r>
            <w:r w:rsidR="0023273B">
              <w:rPr>
                <w:b/>
                <w:color w:val="auto"/>
              </w:rPr>
              <w:t xml:space="preserve"> </w:t>
            </w:r>
            <w:r w:rsidR="007B0FFD">
              <w:rPr>
                <w:b/>
                <w:color w:val="auto"/>
              </w:rPr>
              <w:t>per second</w:t>
            </w:r>
            <w:r>
              <w:rPr>
                <w:b/>
                <w:color w:val="auto"/>
              </w:rPr>
              <w:t>.</w:t>
            </w:r>
          </w:p>
          <w:p w14:paraId="12C29556" w14:textId="77777777" w:rsidR="00BC296A" w:rsidRDefault="00BC296A" w:rsidP="005A3F05">
            <w:pPr>
              <w:pStyle w:val="Body1"/>
              <w:jc w:val="left"/>
              <w:rPr>
                <w:b/>
                <w:color w:val="auto"/>
              </w:rPr>
            </w:pPr>
          </w:p>
          <w:p w14:paraId="50A79B2D" w14:textId="691C3AFF" w:rsidR="00BC296A" w:rsidRDefault="00BC296A" w:rsidP="005A3F05">
            <w:pPr>
              <w:pStyle w:val="Body1"/>
              <w:jc w:val="left"/>
              <w:rPr>
                <w:b/>
                <w:color w:val="auto"/>
              </w:rPr>
            </w:pPr>
          </w:p>
          <w:p w14:paraId="7E0211EC" w14:textId="77777777" w:rsidR="00922611" w:rsidRDefault="00922611" w:rsidP="005A3F05">
            <w:pPr>
              <w:pStyle w:val="Body1"/>
              <w:jc w:val="left"/>
              <w:rPr>
                <w:b/>
                <w:color w:val="auto"/>
              </w:rPr>
            </w:pPr>
          </w:p>
          <w:p w14:paraId="7B2F034F" w14:textId="77777777" w:rsidR="002625D4" w:rsidRDefault="002625D4" w:rsidP="005A3F05">
            <w:pPr>
              <w:pStyle w:val="Body1"/>
              <w:jc w:val="left"/>
              <w:rPr>
                <w:b/>
                <w:color w:val="auto"/>
              </w:rPr>
            </w:pPr>
          </w:p>
          <w:p w14:paraId="2F32E0B5" w14:textId="5109598F" w:rsidR="002625D4" w:rsidRPr="002625D4" w:rsidRDefault="002625D4" w:rsidP="005A3F05">
            <w:pPr>
              <w:pStyle w:val="Body1"/>
              <w:jc w:val="left"/>
              <w:rPr>
                <w:b/>
                <w:color w:val="auto"/>
              </w:rPr>
            </w:pPr>
          </w:p>
        </w:tc>
      </w:tr>
    </w:tbl>
    <w:p w14:paraId="22C0929F" w14:textId="77777777" w:rsidR="001404D8" w:rsidRDefault="001404D8" w:rsidP="001404D8">
      <w:pPr>
        <w:pStyle w:val="Body1"/>
        <w:ind w:left="360"/>
        <w:jc w:val="left"/>
        <w:rPr>
          <w:color w:val="auto"/>
        </w:rPr>
      </w:pPr>
      <w:r>
        <w:rPr>
          <w:color w:val="auto"/>
        </w:rPr>
        <w:t xml:space="preserve">Again, consider whether the assumption that you have made in the calculation would change in the subsequent 3 years, and circle your choice below (option a or b) </w:t>
      </w:r>
    </w:p>
    <w:p w14:paraId="50C5A445" w14:textId="77777777" w:rsidR="001404D8" w:rsidRDefault="001404D8" w:rsidP="001404D8">
      <w:pPr>
        <w:pStyle w:val="Body1"/>
        <w:numPr>
          <w:ilvl w:val="0"/>
          <w:numId w:val="13"/>
        </w:numPr>
        <w:jc w:val="left"/>
        <w:rPr>
          <w:color w:val="auto"/>
        </w:rPr>
      </w:pPr>
      <w:r>
        <w:rPr>
          <w:color w:val="auto"/>
        </w:rPr>
        <w:t>If you think that it is quite likely that the assumption will not change, then the estimation throughput that you’ve calculated can still be used for the subsequent 3 years.</w:t>
      </w:r>
    </w:p>
    <w:p w14:paraId="493BC1FC" w14:textId="77777777" w:rsidR="001404D8" w:rsidRDefault="001404D8" w:rsidP="001404D8">
      <w:pPr>
        <w:pStyle w:val="Body1"/>
        <w:numPr>
          <w:ilvl w:val="0"/>
          <w:numId w:val="13"/>
        </w:numPr>
        <w:jc w:val="left"/>
        <w:rPr>
          <w:color w:val="auto"/>
        </w:rPr>
      </w:pPr>
      <w:r>
        <w:rPr>
          <w:color w:val="auto"/>
        </w:rPr>
        <w:t xml:space="preserve">If you think that it is more likely that the assumption changes, calculate the new throughput 3 years later. </w:t>
      </w:r>
    </w:p>
    <w:tbl>
      <w:tblPr>
        <w:tblStyle w:val="TableGrid"/>
        <w:tblW w:w="0" w:type="auto"/>
        <w:tblLook w:val="04A0" w:firstRow="1" w:lastRow="0" w:firstColumn="1" w:lastColumn="0" w:noHBand="0" w:noVBand="1"/>
      </w:tblPr>
      <w:tblGrid>
        <w:gridCol w:w="9019"/>
      </w:tblGrid>
      <w:tr w:rsidR="001404D8" w14:paraId="7A37946F" w14:textId="77777777" w:rsidTr="0014466C">
        <w:trPr>
          <w:trHeight w:val="4370"/>
        </w:trPr>
        <w:tc>
          <w:tcPr>
            <w:tcW w:w="9245" w:type="dxa"/>
          </w:tcPr>
          <w:p w14:paraId="20C51C3A" w14:textId="77777777" w:rsidR="001404D8" w:rsidRDefault="001404D8" w:rsidP="00867193">
            <w:pPr>
              <w:pStyle w:val="Body1"/>
              <w:jc w:val="left"/>
              <w:rPr>
                <w:b/>
                <w:color w:val="auto"/>
              </w:rPr>
            </w:pPr>
          </w:p>
          <w:p w14:paraId="60CFF457" w14:textId="48AFC5ED" w:rsidR="007A0D35" w:rsidRDefault="007A39BB" w:rsidP="00867193">
            <w:pPr>
              <w:pStyle w:val="Body1"/>
              <w:jc w:val="left"/>
              <w:rPr>
                <w:b/>
                <w:color w:val="auto"/>
              </w:rPr>
            </w:pPr>
            <w:r>
              <w:rPr>
                <w:b/>
                <w:color w:val="auto"/>
              </w:rPr>
              <w:t xml:space="preserve">3 years later, the daily throughput becomes </w:t>
            </w:r>
            <w:r w:rsidR="007A0D35">
              <w:rPr>
                <w:b/>
                <w:color w:val="auto"/>
              </w:rPr>
              <w:t>6*30*</w:t>
            </w:r>
            <w:r w:rsidR="007A0D35">
              <w:rPr>
                <w:b/>
                <w:color w:val="auto"/>
              </w:rPr>
              <w:t>300</w:t>
            </w:r>
            <w:r w:rsidR="007A0D35">
              <w:rPr>
                <w:b/>
                <w:color w:val="auto"/>
              </w:rPr>
              <w:t>*1.02*1.022*1.02=</w:t>
            </w:r>
            <w:r w:rsidR="007A0D35" w:rsidRPr="00C64CA4">
              <w:rPr>
                <w:b/>
                <w:color w:val="auto"/>
              </w:rPr>
              <w:t>57305</w:t>
            </w:r>
            <w:r>
              <w:rPr>
                <w:b/>
                <w:color w:val="auto"/>
              </w:rPr>
              <w:t>, assume there are 250 working day</w:t>
            </w:r>
            <w:r w:rsidR="007A0D35">
              <w:rPr>
                <w:b/>
                <w:color w:val="auto"/>
              </w:rPr>
              <w:t>s</w:t>
            </w:r>
            <w:r>
              <w:rPr>
                <w:b/>
                <w:color w:val="auto"/>
              </w:rPr>
              <w:t xml:space="preserve"> per year.</w:t>
            </w:r>
          </w:p>
          <w:p w14:paraId="5319927A" w14:textId="2A06E6F3" w:rsidR="007A0D35" w:rsidRDefault="007A0D35" w:rsidP="007A0D35">
            <w:pPr>
              <w:pStyle w:val="p1"/>
            </w:pPr>
            <w:r>
              <w:rPr>
                <w:b/>
                <w:color w:val="auto"/>
              </w:rPr>
              <w:t xml:space="preserve">There will </w:t>
            </w:r>
            <w:r w:rsidRPr="007A0D35">
              <w:rPr>
                <w:rFonts w:ascii="Calibri" w:eastAsia="Times New Roman" w:hAnsi="Calibri"/>
                <w:b/>
                <w:color w:val="auto"/>
                <w:sz w:val="22"/>
                <w:szCs w:val="24"/>
                <w:lang w:val="en-US"/>
              </w:rPr>
              <w:t xml:space="preserve">be </w:t>
            </w:r>
            <w:r w:rsidRPr="007A0D35">
              <w:rPr>
                <w:rFonts w:ascii="Calibri" w:eastAsia="Times New Roman" w:hAnsi="Calibri"/>
                <w:b/>
                <w:color w:val="auto"/>
                <w:sz w:val="22"/>
                <w:szCs w:val="24"/>
                <w:lang w:val="en-US"/>
              </w:rPr>
              <w:t>57305</w:t>
            </w:r>
            <w:r w:rsidRPr="007A0D35">
              <w:rPr>
                <w:rFonts w:ascii="Calibri" w:eastAsia="Times New Roman" w:hAnsi="Calibri"/>
                <w:b/>
                <w:color w:val="auto"/>
                <w:sz w:val="22"/>
                <w:szCs w:val="24"/>
                <w:lang w:val="en-US"/>
              </w:rPr>
              <w:t>*260=</w:t>
            </w:r>
            <w:r w:rsidRPr="007A0D35">
              <w:rPr>
                <w:rFonts w:ascii="Calibri" w:eastAsia="Times New Roman" w:hAnsi="Calibri"/>
                <w:b/>
                <w:color w:val="auto"/>
                <w:sz w:val="22"/>
                <w:szCs w:val="24"/>
                <w:lang w:val="en-US"/>
              </w:rPr>
              <w:t>14</w:t>
            </w:r>
            <w:r w:rsidR="000A037C">
              <w:rPr>
                <w:rFonts w:ascii="Calibri" w:eastAsia="Times New Roman" w:hAnsi="Calibri"/>
                <w:b/>
                <w:color w:val="auto"/>
                <w:sz w:val="22"/>
                <w:szCs w:val="24"/>
                <w:lang w:val="en-US"/>
              </w:rPr>
              <w:t>,</w:t>
            </w:r>
            <w:r w:rsidRPr="007A0D35">
              <w:rPr>
                <w:rFonts w:ascii="Calibri" w:eastAsia="Times New Roman" w:hAnsi="Calibri"/>
                <w:b/>
                <w:color w:val="auto"/>
                <w:sz w:val="22"/>
                <w:szCs w:val="24"/>
                <w:lang w:val="en-US"/>
              </w:rPr>
              <w:t>899</w:t>
            </w:r>
            <w:r w:rsidR="000A037C">
              <w:rPr>
                <w:rFonts w:ascii="Calibri" w:eastAsia="Times New Roman" w:hAnsi="Calibri"/>
                <w:b/>
                <w:color w:val="auto"/>
                <w:sz w:val="22"/>
                <w:szCs w:val="24"/>
                <w:lang w:val="en-US"/>
              </w:rPr>
              <w:t>,</w:t>
            </w:r>
            <w:r w:rsidRPr="007A0D35">
              <w:rPr>
                <w:rFonts w:ascii="Calibri" w:eastAsia="Times New Roman" w:hAnsi="Calibri"/>
                <w:b/>
                <w:color w:val="auto"/>
                <w:sz w:val="22"/>
                <w:szCs w:val="24"/>
                <w:lang w:val="en-US"/>
              </w:rPr>
              <w:t>300</w:t>
            </w:r>
          </w:p>
          <w:p w14:paraId="037C0180" w14:textId="77777777" w:rsidR="007A0D35" w:rsidRDefault="007A0D35" w:rsidP="007A0D35">
            <w:pPr>
              <w:pStyle w:val="p1"/>
            </w:pPr>
          </w:p>
          <w:p w14:paraId="39AE49D6" w14:textId="0363E486" w:rsidR="007A0D35" w:rsidRDefault="007A0D35" w:rsidP="007A0D35">
            <w:pPr>
              <w:pStyle w:val="Body1"/>
              <w:jc w:val="left"/>
              <w:rPr>
                <w:b/>
                <w:color w:val="auto"/>
              </w:rPr>
            </w:pPr>
            <w:r>
              <w:rPr>
                <w:b/>
                <w:color w:val="auto"/>
              </w:rPr>
              <w:t>The throughput o</w:t>
            </w:r>
            <w:r w:rsidR="009D774C">
              <w:rPr>
                <w:b/>
                <w:color w:val="auto"/>
              </w:rPr>
              <w:t>f mainframe record processing will be</w:t>
            </w:r>
            <w:bookmarkStart w:id="0" w:name="_GoBack"/>
            <w:bookmarkEnd w:id="0"/>
            <w:r>
              <w:rPr>
                <w:b/>
                <w:color w:val="auto"/>
              </w:rPr>
              <w:t xml:space="preserve"> </w:t>
            </w:r>
            <w:r w:rsidRPr="007A0D35">
              <w:rPr>
                <w:b/>
                <w:color w:val="auto"/>
              </w:rPr>
              <w:t>14899300</w:t>
            </w:r>
            <w:r>
              <w:rPr>
                <w:b/>
                <w:color w:val="auto"/>
              </w:rPr>
              <w:t>/6*60*60 =</w:t>
            </w:r>
            <w:r w:rsidR="000A037C">
              <w:rPr>
                <w:b/>
                <w:color w:val="auto"/>
              </w:rPr>
              <w:t>689.8</w:t>
            </w:r>
            <w:r>
              <w:rPr>
                <w:b/>
                <w:color w:val="auto"/>
              </w:rPr>
              <w:t xml:space="preserve"> per second.</w:t>
            </w:r>
          </w:p>
          <w:p w14:paraId="475241AC" w14:textId="77777777" w:rsidR="007A0D35" w:rsidRPr="007A0D35" w:rsidRDefault="007A0D35" w:rsidP="007A0D35">
            <w:pPr>
              <w:pStyle w:val="p1"/>
              <w:rPr>
                <w:lang w:val="en-US"/>
              </w:rPr>
            </w:pPr>
          </w:p>
          <w:p w14:paraId="44D898B7" w14:textId="62729D3B" w:rsidR="001404D8" w:rsidRDefault="001404D8" w:rsidP="00867193">
            <w:pPr>
              <w:pStyle w:val="Body1"/>
              <w:jc w:val="left"/>
              <w:rPr>
                <w:b/>
                <w:color w:val="auto"/>
              </w:rPr>
            </w:pPr>
          </w:p>
          <w:p w14:paraId="44676E6F" w14:textId="77777777" w:rsidR="001404D8" w:rsidRDefault="001404D8" w:rsidP="00867193">
            <w:pPr>
              <w:pStyle w:val="Body1"/>
              <w:jc w:val="left"/>
              <w:rPr>
                <w:b/>
                <w:color w:val="auto"/>
              </w:rPr>
            </w:pPr>
          </w:p>
          <w:p w14:paraId="4F047CE1" w14:textId="77777777" w:rsidR="001404D8" w:rsidRDefault="001404D8" w:rsidP="00867193">
            <w:pPr>
              <w:pStyle w:val="Body1"/>
              <w:jc w:val="left"/>
              <w:rPr>
                <w:b/>
                <w:color w:val="auto"/>
              </w:rPr>
            </w:pPr>
          </w:p>
        </w:tc>
      </w:tr>
    </w:tbl>
    <w:p w14:paraId="41465837" w14:textId="1B875A55" w:rsidR="00EE568C" w:rsidRDefault="00EE568C" w:rsidP="00EE568C">
      <w:pPr>
        <w:pStyle w:val="Body1"/>
        <w:numPr>
          <w:ilvl w:val="0"/>
          <w:numId w:val="3"/>
        </w:numPr>
        <w:jc w:val="left"/>
        <w:rPr>
          <w:b/>
          <w:color w:val="auto"/>
          <w:u w:val="single"/>
        </w:rPr>
      </w:pPr>
      <w:r>
        <w:rPr>
          <w:b/>
          <w:color w:val="auto"/>
          <w:u w:val="single"/>
        </w:rPr>
        <w:lastRenderedPageBreak/>
        <w:t xml:space="preserve">Disk Requirement </w:t>
      </w:r>
      <w:r w:rsidR="00843B3E">
        <w:rPr>
          <w:b/>
          <w:color w:val="auto"/>
          <w:u w:val="single"/>
        </w:rPr>
        <w:t xml:space="preserve">for the next </w:t>
      </w:r>
      <w:r w:rsidR="00790419">
        <w:rPr>
          <w:b/>
          <w:color w:val="auto"/>
          <w:u w:val="single"/>
        </w:rPr>
        <w:t>5 years</w:t>
      </w:r>
    </w:p>
    <w:p w14:paraId="6AFCB6C0" w14:textId="25B8309B" w:rsidR="00105C89" w:rsidRPr="000F55AF" w:rsidRDefault="00105C89" w:rsidP="000F55AF">
      <w:pPr>
        <w:pStyle w:val="Body1"/>
        <w:numPr>
          <w:ilvl w:val="0"/>
          <w:numId w:val="11"/>
        </w:numPr>
        <w:jc w:val="left"/>
        <w:rPr>
          <w:color w:val="auto"/>
        </w:rPr>
      </w:pPr>
      <w:r>
        <w:rPr>
          <w:color w:val="auto"/>
        </w:rPr>
        <w:t>Calculate a ballpark figure (upper limit) on how much space a student screening information entered by the nurses and doctors would need based on the E-R diagram in the case study.</w:t>
      </w:r>
    </w:p>
    <w:p w14:paraId="7BFBDD81" w14:textId="77777777" w:rsidR="005A3F05" w:rsidRPr="005A3F05" w:rsidRDefault="005A3F05" w:rsidP="00105C89">
      <w:pPr>
        <w:pStyle w:val="Body1"/>
        <w:numPr>
          <w:ilvl w:val="0"/>
          <w:numId w:val="11"/>
        </w:numPr>
        <w:jc w:val="left"/>
        <w:rPr>
          <w:color w:val="auto"/>
        </w:rPr>
      </w:pPr>
      <w:r>
        <w:rPr>
          <w:color w:val="auto"/>
        </w:rPr>
        <w:t xml:space="preserve">Calculate the disk requirement to store the </w:t>
      </w:r>
      <w:r w:rsidRPr="00105C89">
        <w:rPr>
          <w:b/>
          <w:color w:val="auto"/>
        </w:rPr>
        <w:t>screening data and its growth</w:t>
      </w:r>
      <w:r>
        <w:rPr>
          <w:color w:val="auto"/>
        </w:rPr>
        <w:t xml:space="preserve"> over 5 years</w:t>
      </w:r>
    </w:p>
    <w:tbl>
      <w:tblPr>
        <w:tblStyle w:val="TableGrid"/>
        <w:tblW w:w="0" w:type="auto"/>
        <w:tblLook w:val="04A0" w:firstRow="1" w:lastRow="0" w:firstColumn="1" w:lastColumn="0" w:noHBand="0" w:noVBand="1"/>
      </w:tblPr>
      <w:tblGrid>
        <w:gridCol w:w="1534"/>
        <w:gridCol w:w="1498"/>
        <w:gridCol w:w="1493"/>
        <w:gridCol w:w="1498"/>
        <w:gridCol w:w="1498"/>
        <w:gridCol w:w="1498"/>
      </w:tblGrid>
      <w:tr w:rsidR="00790419" w14:paraId="5B291818" w14:textId="77777777" w:rsidTr="00790419">
        <w:tc>
          <w:tcPr>
            <w:tcW w:w="1540" w:type="dxa"/>
          </w:tcPr>
          <w:p w14:paraId="086DA483" w14:textId="77777777" w:rsidR="00790419" w:rsidRDefault="00790419" w:rsidP="00EE568C">
            <w:pPr>
              <w:pStyle w:val="Body1"/>
              <w:jc w:val="left"/>
              <w:rPr>
                <w:b/>
                <w:color w:val="auto"/>
                <w:u w:val="single"/>
              </w:rPr>
            </w:pPr>
          </w:p>
        </w:tc>
        <w:tc>
          <w:tcPr>
            <w:tcW w:w="1541" w:type="dxa"/>
          </w:tcPr>
          <w:p w14:paraId="714CF8CC" w14:textId="77777777" w:rsidR="00790419" w:rsidRDefault="00790419" w:rsidP="00EE568C">
            <w:pPr>
              <w:pStyle w:val="Body1"/>
              <w:jc w:val="left"/>
              <w:rPr>
                <w:b/>
                <w:color w:val="auto"/>
                <w:u w:val="single"/>
              </w:rPr>
            </w:pPr>
            <w:r>
              <w:rPr>
                <w:b/>
                <w:color w:val="auto"/>
                <w:u w:val="single"/>
              </w:rPr>
              <w:t>Year 1</w:t>
            </w:r>
          </w:p>
        </w:tc>
        <w:tc>
          <w:tcPr>
            <w:tcW w:w="1541" w:type="dxa"/>
          </w:tcPr>
          <w:p w14:paraId="30F1A7B1" w14:textId="77777777" w:rsidR="00790419" w:rsidRDefault="00790419" w:rsidP="00EE568C">
            <w:pPr>
              <w:pStyle w:val="Body1"/>
              <w:jc w:val="left"/>
              <w:rPr>
                <w:b/>
                <w:color w:val="auto"/>
                <w:u w:val="single"/>
              </w:rPr>
            </w:pPr>
            <w:r>
              <w:rPr>
                <w:b/>
                <w:color w:val="auto"/>
                <w:u w:val="single"/>
              </w:rPr>
              <w:t>Year 2</w:t>
            </w:r>
          </w:p>
        </w:tc>
        <w:tc>
          <w:tcPr>
            <w:tcW w:w="1541" w:type="dxa"/>
          </w:tcPr>
          <w:p w14:paraId="41BAF543" w14:textId="77777777" w:rsidR="00790419" w:rsidRDefault="00790419" w:rsidP="00EE568C">
            <w:pPr>
              <w:pStyle w:val="Body1"/>
              <w:jc w:val="left"/>
              <w:rPr>
                <w:b/>
                <w:color w:val="auto"/>
                <w:u w:val="single"/>
              </w:rPr>
            </w:pPr>
            <w:r>
              <w:rPr>
                <w:b/>
                <w:color w:val="auto"/>
                <w:u w:val="single"/>
              </w:rPr>
              <w:t>Year 3</w:t>
            </w:r>
          </w:p>
        </w:tc>
        <w:tc>
          <w:tcPr>
            <w:tcW w:w="1541" w:type="dxa"/>
          </w:tcPr>
          <w:p w14:paraId="3C5FDB83" w14:textId="77777777" w:rsidR="00790419" w:rsidRDefault="00790419" w:rsidP="00EE568C">
            <w:pPr>
              <w:pStyle w:val="Body1"/>
              <w:jc w:val="left"/>
              <w:rPr>
                <w:b/>
                <w:color w:val="auto"/>
                <w:u w:val="single"/>
              </w:rPr>
            </w:pPr>
            <w:r>
              <w:rPr>
                <w:b/>
                <w:color w:val="auto"/>
                <w:u w:val="single"/>
              </w:rPr>
              <w:t>Year 4</w:t>
            </w:r>
          </w:p>
        </w:tc>
        <w:tc>
          <w:tcPr>
            <w:tcW w:w="1541" w:type="dxa"/>
          </w:tcPr>
          <w:p w14:paraId="44751811" w14:textId="77777777" w:rsidR="00790419" w:rsidRDefault="00790419" w:rsidP="00EE568C">
            <w:pPr>
              <w:pStyle w:val="Body1"/>
              <w:jc w:val="left"/>
              <w:rPr>
                <w:b/>
                <w:color w:val="auto"/>
                <w:u w:val="single"/>
              </w:rPr>
            </w:pPr>
            <w:r>
              <w:rPr>
                <w:b/>
                <w:color w:val="auto"/>
                <w:u w:val="single"/>
              </w:rPr>
              <w:t>Year 5</w:t>
            </w:r>
          </w:p>
        </w:tc>
      </w:tr>
      <w:tr w:rsidR="00790419" w14:paraId="00BC82D0" w14:textId="77777777" w:rsidTr="00790419">
        <w:tc>
          <w:tcPr>
            <w:tcW w:w="1540" w:type="dxa"/>
          </w:tcPr>
          <w:p w14:paraId="528E3B57" w14:textId="77777777" w:rsidR="00790419" w:rsidRDefault="00790419" w:rsidP="00EE568C">
            <w:pPr>
              <w:pStyle w:val="Body1"/>
              <w:jc w:val="left"/>
              <w:rPr>
                <w:b/>
                <w:color w:val="auto"/>
                <w:u w:val="single"/>
              </w:rPr>
            </w:pPr>
            <w:r>
              <w:rPr>
                <w:b/>
                <w:color w:val="auto"/>
                <w:u w:val="single"/>
              </w:rPr>
              <w:t>Disk Requirement</w:t>
            </w:r>
          </w:p>
        </w:tc>
        <w:tc>
          <w:tcPr>
            <w:tcW w:w="1541" w:type="dxa"/>
          </w:tcPr>
          <w:p w14:paraId="358764A7" w14:textId="2AA24BD2" w:rsidR="00790419" w:rsidRDefault="002B4B68" w:rsidP="00EE568C">
            <w:pPr>
              <w:pStyle w:val="Body1"/>
              <w:jc w:val="left"/>
              <w:rPr>
                <w:b/>
                <w:color w:val="auto"/>
                <w:u w:val="single"/>
              </w:rPr>
            </w:pPr>
            <w:r>
              <w:rPr>
                <w:b/>
                <w:color w:val="auto"/>
                <w:u w:val="single"/>
              </w:rPr>
              <w:t>22.87 GB</w:t>
            </w:r>
          </w:p>
        </w:tc>
        <w:tc>
          <w:tcPr>
            <w:tcW w:w="1541" w:type="dxa"/>
          </w:tcPr>
          <w:p w14:paraId="262D31A9" w14:textId="33005DA6" w:rsidR="00790419" w:rsidRDefault="00832230" w:rsidP="00EE568C">
            <w:pPr>
              <w:pStyle w:val="Body1"/>
              <w:jc w:val="left"/>
              <w:rPr>
                <w:b/>
                <w:color w:val="auto"/>
                <w:u w:val="single"/>
              </w:rPr>
            </w:pPr>
            <w:r>
              <w:rPr>
                <w:b/>
                <w:color w:val="auto"/>
                <w:u w:val="single"/>
              </w:rPr>
              <w:t>36</w:t>
            </w:r>
            <w:r w:rsidR="002B4B68">
              <w:rPr>
                <w:b/>
                <w:color w:val="auto"/>
                <w:u w:val="single"/>
              </w:rPr>
              <w:t xml:space="preserve"> GB</w:t>
            </w:r>
          </w:p>
        </w:tc>
        <w:tc>
          <w:tcPr>
            <w:tcW w:w="1541" w:type="dxa"/>
          </w:tcPr>
          <w:p w14:paraId="2ED6F5D0" w14:textId="027A35B4" w:rsidR="00790419" w:rsidRDefault="00832230" w:rsidP="00EE568C">
            <w:pPr>
              <w:pStyle w:val="Body1"/>
              <w:jc w:val="left"/>
              <w:rPr>
                <w:b/>
                <w:color w:val="auto"/>
                <w:u w:val="single"/>
              </w:rPr>
            </w:pPr>
            <w:r>
              <w:rPr>
                <w:b/>
                <w:color w:val="auto"/>
                <w:u w:val="single"/>
              </w:rPr>
              <w:t>49.39</w:t>
            </w:r>
            <w:r w:rsidR="002B4B68">
              <w:rPr>
                <w:b/>
                <w:color w:val="auto"/>
                <w:u w:val="single"/>
              </w:rPr>
              <w:t xml:space="preserve"> GB</w:t>
            </w:r>
          </w:p>
        </w:tc>
        <w:tc>
          <w:tcPr>
            <w:tcW w:w="1541" w:type="dxa"/>
          </w:tcPr>
          <w:p w14:paraId="07A1091A" w14:textId="7957D709" w:rsidR="00790419" w:rsidRDefault="00832230" w:rsidP="00EE568C">
            <w:pPr>
              <w:pStyle w:val="Body1"/>
              <w:jc w:val="left"/>
              <w:rPr>
                <w:b/>
                <w:color w:val="auto"/>
                <w:u w:val="single"/>
              </w:rPr>
            </w:pPr>
            <w:r>
              <w:rPr>
                <w:b/>
                <w:color w:val="auto"/>
                <w:u w:val="single"/>
              </w:rPr>
              <w:t>63.05</w:t>
            </w:r>
            <w:r w:rsidR="002B4B68">
              <w:rPr>
                <w:b/>
                <w:color w:val="auto"/>
                <w:u w:val="single"/>
              </w:rPr>
              <w:t xml:space="preserve"> GB</w:t>
            </w:r>
          </w:p>
        </w:tc>
        <w:tc>
          <w:tcPr>
            <w:tcW w:w="1541" w:type="dxa"/>
          </w:tcPr>
          <w:p w14:paraId="47E6EA6F" w14:textId="1A29CD1A" w:rsidR="00790419" w:rsidRDefault="00832230" w:rsidP="00EE568C">
            <w:pPr>
              <w:pStyle w:val="Body1"/>
              <w:jc w:val="left"/>
              <w:rPr>
                <w:b/>
                <w:color w:val="auto"/>
                <w:u w:val="single"/>
              </w:rPr>
            </w:pPr>
            <w:r>
              <w:rPr>
                <w:b/>
                <w:color w:val="auto"/>
                <w:u w:val="single"/>
              </w:rPr>
              <w:t>76.98</w:t>
            </w:r>
            <w:r w:rsidR="002B4B68">
              <w:rPr>
                <w:b/>
                <w:color w:val="auto"/>
                <w:u w:val="single"/>
              </w:rPr>
              <w:t xml:space="preserve"> GB</w:t>
            </w:r>
          </w:p>
        </w:tc>
      </w:tr>
    </w:tbl>
    <w:p w14:paraId="5AF31AE9" w14:textId="77777777" w:rsidR="00EE568C" w:rsidRDefault="00790419" w:rsidP="00EE568C">
      <w:pPr>
        <w:pStyle w:val="Body1"/>
        <w:jc w:val="left"/>
        <w:rPr>
          <w:b/>
          <w:color w:val="auto"/>
          <w:u w:val="single"/>
        </w:rPr>
      </w:pPr>
      <w:r>
        <w:rPr>
          <w:b/>
          <w:color w:val="auto"/>
          <w:u w:val="single"/>
        </w:rPr>
        <w:t>Calculation</w:t>
      </w:r>
    </w:p>
    <w:tbl>
      <w:tblPr>
        <w:tblStyle w:val="TableGrid"/>
        <w:tblW w:w="0" w:type="auto"/>
        <w:tblLook w:val="04A0" w:firstRow="1" w:lastRow="0" w:firstColumn="1" w:lastColumn="0" w:noHBand="0" w:noVBand="1"/>
      </w:tblPr>
      <w:tblGrid>
        <w:gridCol w:w="9019"/>
      </w:tblGrid>
      <w:tr w:rsidR="00790419" w14:paraId="5D85FA74" w14:textId="77777777" w:rsidTr="0014466C">
        <w:trPr>
          <w:trHeight w:val="9291"/>
        </w:trPr>
        <w:tc>
          <w:tcPr>
            <w:tcW w:w="9245" w:type="dxa"/>
          </w:tcPr>
          <w:p w14:paraId="7656F77D" w14:textId="12AE7B2F" w:rsidR="002B4B68" w:rsidRDefault="002B4B68" w:rsidP="002B4B68">
            <w:pPr>
              <w:pStyle w:val="Body1"/>
              <w:jc w:val="left"/>
              <w:rPr>
                <w:b/>
                <w:color w:val="auto"/>
                <w:u w:val="single"/>
              </w:rPr>
            </w:pPr>
            <w:r>
              <w:rPr>
                <w:b/>
                <w:color w:val="auto"/>
                <w:u w:val="single"/>
              </w:rPr>
              <w:t>1.</w:t>
            </w:r>
          </w:p>
          <w:p w14:paraId="262D7E74" w14:textId="2DF879BA" w:rsidR="000F55AF" w:rsidRDefault="000F55AF" w:rsidP="007054A0">
            <w:pPr>
              <w:pStyle w:val="Body1"/>
              <w:numPr>
                <w:ilvl w:val="0"/>
                <w:numId w:val="15"/>
              </w:numPr>
              <w:jc w:val="left"/>
              <w:rPr>
                <w:b/>
                <w:color w:val="auto"/>
                <w:u w:val="single"/>
              </w:rPr>
            </w:pPr>
            <w:r>
              <w:rPr>
                <w:b/>
                <w:color w:val="auto"/>
                <w:u w:val="single"/>
              </w:rPr>
              <w:t xml:space="preserve">Student table: </w:t>
            </w:r>
            <w:r w:rsidR="003D29D6">
              <w:rPr>
                <w:b/>
                <w:color w:val="auto"/>
                <w:u w:val="single"/>
              </w:rPr>
              <w:t>10+10+4+12+1+1+8+9+30+8=93 bytes</w:t>
            </w:r>
            <w:r w:rsidR="002B4B68">
              <w:rPr>
                <w:b/>
                <w:color w:val="auto"/>
                <w:u w:val="single"/>
              </w:rPr>
              <w:t xml:space="preserve"> (1 record per student)</w:t>
            </w:r>
          </w:p>
          <w:p w14:paraId="0393ED06" w14:textId="7BC753E4" w:rsidR="000F55AF" w:rsidRDefault="003D29D6" w:rsidP="007054A0">
            <w:pPr>
              <w:pStyle w:val="Body1"/>
              <w:numPr>
                <w:ilvl w:val="0"/>
                <w:numId w:val="15"/>
              </w:numPr>
              <w:jc w:val="left"/>
              <w:rPr>
                <w:b/>
                <w:color w:val="auto"/>
                <w:u w:val="single"/>
              </w:rPr>
            </w:pPr>
            <w:r>
              <w:rPr>
                <w:b/>
                <w:color w:val="auto"/>
                <w:u w:val="single"/>
              </w:rPr>
              <w:t xml:space="preserve">Drug Allergy: 6*5=30 </w:t>
            </w:r>
            <w:r w:rsidR="002B4B68">
              <w:rPr>
                <w:b/>
                <w:color w:val="auto"/>
                <w:u w:val="single"/>
              </w:rPr>
              <w:t>bytes (assume 2 records per student)</w:t>
            </w:r>
          </w:p>
          <w:p w14:paraId="5CF8B0EE" w14:textId="61A361C7" w:rsidR="000F55AF" w:rsidRDefault="003D29D6" w:rsidP="007054A0">
            <w:pPr>
              <w:pStyle w:val="Body1"/>
              <w:numPr>
                <w:ilvl w:val="0"/>
                <w:numId w:val="15"/>
              </w:numPr>
              <w:jc w:val="left"/>
              <w:rPr>
                <w:b/>
                <w:color w:val="auto"/>
                <w:u w:val="single"/>
              </w:rPr>
            </w:pPr>
            <w:r>
              <w:rPr>
                <w:b/>
                <w:color w:val="auto"/>
                <w:u w:val="single"/>
              </w:rPr>
              <w:t>Basic measurement: 6*3+2*4</w:t>
            </w:r>
            <w:r w:rsidR="00EC4620">
              <w:rPr>
                <w:b/>
                <w:color w:val="auto"/>
                <w:u w:val="single"/>
              </w:rPr>
              <w:t>=26 bytes</w:t>
            </w:r>
            <w:r w:rsidR="002B4B68">
              <w:rPr>
                <w:b/>
                <w:color w:val="auto"/>
                <w:u w:val="single"/>
              </w:rPr>
              <w:t xml:space="preserve"> (1 record per student)</w:t>
            </w:r>
          </w:p>
          <w:p w14:paraId="4BA88BAD" w14:textId="1B523761" w:rsidR="000F55AF" w:rsidRDefault="00EC4620" w:rsidP="007054A0">
            <w:pPr>
              <w:pStyle w:val="Body1"/>
              <w:numPr>
                <w:ilvl w:val="0"/>
                <w:numId w:val="15"/>
              </w:numPr>
              <w:jc w:val="left"/>
              <w:rPr>
                <w:b/>
                <w:color w:val="auto"/>
                <w:u w:val="single"/>
              </w:rPr>
            </w:pPr>
            <w:r>
              <w:rPr>
                <w:b/>
                <w:color w:val="auto"/>
                <w:u w:val="single"/>
              </w:rPr>
              <w:t xml:space="preserve">Appointment request=301=10+4=14 </w:t>
            </w:r>
            <w:r w:rsidR="002B4B68">
              <w:rPr>
                <w:b/>
                <w:color w:val="auto"/>
                <w:u w:val="single"/>
              </w:rPr>
              <w:t>bytes (1 record per student)</w:t>
            </w:r>
          </w:p>
          <w:p w14:paraId="24DB0075" w14:textId="0E8759A5" w:rsidR="00EC4620" w:rsidRDefault="00EC4620" w:rsidP="007054A0">
            <w:pPr>
              <w:pStyle w:val="Body1"/>
              <w:numPr>
                <w:ilvl w:val="0"/>
                <w:numId w:val="15"/>
              </w:numPr>
              <w:jc w:val="left"/>
              <w:rPr>
                <w:b/>
                <w:color w:val="auto"/>
                <w:u w:val="single"/>
              </w:rPr>
            </w:pPr>
            <w:r>
              <w:rPr>
                <w:b/>
                <w:color w:val="auto"/>
                <w:u w:val="single"/>
              </w:rPr>
              <w:t xml:space="preserve">Health Assessment: 10+2*4=18 </w:t>
            </w:r>
            <w:r w:rsidR="002B4B68">
              <w:rPr>
                <w:b/>
                <w:color w:val="auto"/>
                <w:u w:val="single"/>
              </w:rPr>
              <w:t>bytes (1 record per student)</w:t>
            </w:r>
          </w:p>
          <w:p w14:paraId="14F83C00" w14:textId="1B5C956B" w:rsidR="00EC4620" w:rsidRDefault="00EC4620" w:rsidP="007054A0">
            <w:pPr>
              <w:pStyle w:val="Body1"/>
              <w:numPr>
                <w:ilvl w:val="0"/>
                <w:numId w:val="15"/>
              </w:numPr>
              <w:jc w:val="left"/>
              <w:rPr>
                <w:b/>
                <w:color w:val="auto"/>
                <w:u w:val="single"/>
              </w:rPr>
            </w:pPr>
            <w:r>
              <w:rPr>
                <w:b/>
                <w:color w:val="auto"/>
                <w:u w:val="single"/>
              </w:rPr>
              <w:t xml:space="preserve">Medical history: 4 </w:t>
            </w:r>
            <w:r w:rsidR="002B4B68">
              <w:rPr>
                <w:b/>
                <w:color w:val="auto"/>
                <w:u w:val="single"/>
              </w:rPr>
              <w:t>bytes (1 record per student)</w:t>
            </w:r>
          </w:p>
          <w:p w14:paraId="7B43C1BC" w14:textId="7DF662B6" w:rsidR="002B4B68" w:rsidRDefault="002B4B68" w:rsidP="002B4B68">
            <w:pPr>
              <w:pStyle w:val="Body1"/>
              <w:numPr>
                <w:ilvl w:val="0"/>
                <w:numId w:val="15"/>
              </w:numPr>
              <w:jc w:val="left"/>
              <w:rPr>
                <w:b/>
                <w:color w:val="auto"/>
                <w:u w:val="single"/>
              </w:rPr>
            </w:pPr>
            <w:r>
              <w:rPr>
                <w:b/>
                <w:color w:val="auto"/>
                <w:u w:val="single"/>
              </w:rPr>
              <w:t>Immunization Not Performed: 10+4+2+10+60=86 bytes (assume 3 records per student)</w:t>
            </w:r>
          </w:p>
          <w:p w14:paraId="57052405" w14:textId="65656BE8" w:rsidR="002B4B68" w:rsidRPr="002B4B68" w:rsidRDefault="002B4B68" w:rsidP="002B4B68">
            <w:pPr>
              <w:pStyle w:val="Body1"/>
              <w:numPr>
                <w:ilvl w:val="0"/>
                <w:numId w:val="15"/>
              </w:numPr>
              <w:jc w:val="left"/>
              <w:rPr>
                <w:b/>
                <w:color w:val="auto"/>
                <w:u w:val="single"/>
              </w:rPr>
            </w:pPr>
            <w:r>
              <w:rPr>
                <w:b/>
                <w:color w:val="auto"/>
                <w:u w:val="single"/>
              </w:rPr>
              <w:t>Immunization Performed: one record 10+4+2+4+60=80 bytes (6 record per student)</w:t>
            </w:r>
          </w:p>
          <w:p w14:paraId="2BB8A8F0" w14:textId="0759357A" w:rsidR="00EC4620" w:rsidRDefault="00EC4620" w:rsidP="007054A0">
            <w:pPr>
              <w:pStyle w:val="Body1"/>
              <w:numPr>
                <w:ilvl w:val="0"/>
                <w:numId w:val="15"/>
              </w:numPr>
              <w:jc w:val="left"/>
              <w:rPr>
                <w:b/>
                <w:color w:val="auto"/>
                <w:u w:val="single"/>
              </w:rPr>
            </w:pPr>
            <w:r>
              <w:rPr>
                <w:b/>
                <w:color w:val="auto"/>
                <w:u w:val="single"/>
              </w:rPr>
              <w:t>Sch</w:t>
            </w:r>
            <w:r w:rsidR="002B4B68">
              <w:rPr>
                <w:b/>
                <w:color w:val="auto"/>
                <w:u w:val="single"/>
              </w:rPr>
              <w:t>ool and Drug Code table no need, as it’s configured for all students.</w:t>
            </w:r>
          </w:p>
          <w:p w14:paraId="2BCCCCF5" w14:textId="50E85782" w:rsidR="00EC4620" w:rsidRDefault="002B4B68" w:rsidP="00EC4620">
            <w:pPr>
              <w:pStyle w:val="Body1"/>
              <w:numPr>
                <w:ilvl w:val="0"/>
                <w:numId w:val="15"/>
              </w:numPr>
              <w:jc w:val="left"/>
              <w:rPr>
                <w:b/>
                <w:color w:val="auto"/>
                <w:u w:val="single"/>
              </w:rPr>
            </w:pPr>
            <w:r>
              <w:rPr>
                <w:b/>
                <w:color w:val="auto"/>
                <w:u w:val="single"/>
              </w:rPr>
              <w:t>One student will roughly contain 93+30*2+26+14+18+4+86*3+80*6=953 bytes.</w:t>
            </w:r>
          </w:p>
          <w:p w14:paraId="2D06D8B6" w14:textId="7AB476D6" w:rsidR="002B4B68" w:rsidRPr="002B4B68" w:rsidRDefault="002B4B68" w:rsidP="002B4B68">
            <w:pPr>
              <w:pStyle w:val="Body1"/>
              <w:jc w:val="left"/>
              <w:rPr>
                <w:b/>
                <w:color w:val="auto"/>
                <w:u w:val="single"/>
              </w:rPr>
            </w:pPr>
            <w:r>
              <w:rPr>
                <w:b/>
                <w:color w:val="auto"/>
                <w:u w:val="single"/>
              </w:rPr>
              <w:t>2.</w:t>
            </w:r>
          </w:p>
          <w:p w14:paraId="4B04549D" w14:textId="77777777" w:rsidR="002B4B68" w:rsidRPr="002B4B68" w:rsidRDefault="007054A0" w:rsidP="002B4B68">
            <w:pPr>
              <w:pStyle w:val="Body1"/>
              <w:numPr>
                <w:ilvl w:val="0"/>
                <w:numId w:val="16"/>
              </w:numPr>
              <w:jc w:val="left"/>
              <w:rPr>
                <w:b/>
                <w:color w:val="auto"/>
                <w:u w:val="single"/>
              </w:rPr>
            </w:pPr>
            <w:r>
              <w:rPr>
                <w:b/>
                <w:color w:val="auto"/>
              </w:rPr>
              <w:t xml:space="preserve">13,500,000 students per year, assume </w:t>
            </w:r>
            <w:r w:rsidR="002B4B68">
              <w:rPr>
                <w:b/>
                <w:color w:val="auto"/>
              </w:rPr>
              <w:t>one</w:t>
            </w:r>
            <w:r>
              <w:rPr>
                <w:b/>
                <w:color w:val="auto"/>
              </w:rPr>
              <w:t xml:space="preserve"> student</w:t>
            </w:r>
            <w:r w:rsidR="002B4B68">
              <w:rPr>
                <w:b/>
                <w:color w:val="auto"/>
              </w:rPr>
              <w:t xml:space="preserve"> need 1</w:t>
            </w:r>
            <w:r>
              <w:rPr>
                <w:b/>
                <w:color w:val="auto"/>
              </w:rPr>
              <w:t xml:space="preserve"> </w:t>
            </w:r>
            <w:r w:rsidR="00097EFE">
              <w:rPr>
                <w:b/>
                <w:color w:val="auto"/>
              </w:rPr>
              <w:t>K</w:t>
            </w:r>
            <w:r>
              <w:rPr>
                <w:b/>
                <w:color w:val="auto"/>
              </w:rPr>
              <w:t>B</w:t>
            </w:r>
            <w:r w:rsidR="006B65D3">
              <w:rPr>
                <w:b/>
                <w:color w:val="auto"/>
              </w:rPr>
              <w:t xml:space="preserve"> space. </w:t>
            </w:r>
          </w:p>
          <w:p w14:paraId="257B67F3" w14:textId="05677F5F" w:rsidR="007054A0" w:rsidRPr="006B65D3" w:rsidRDefault="00097EFE" w:rsidP="002B4B68">
            <w:pPr>
              <w:pStyle w:val="Body1"/>
              <w:numPr>
                <w:ilvl w:val="0"/>
                <w:numId w:val="16"/>
              </w:numPr>
              <w:jc w:val="left"/>
              <w:rPr>
                <w:b/>
                <w:color w:val="auto"/>
                <w:u w:val="single"/>
              </w:rPr>
            </w:pPr>
            <w:r>
              <w:rPr>
                <w:b/>
                <w:color w:val="auto"/>
              </w:rPr>
              <w:t xml:space="preserve">Year 1 will </w:t>
            </w:r>
            <w:r w:rsidR="002B4B68">
              <w:rPr>
                <w:b/>
                <w:color w:val="auto"/>
              </w:rPr>
              <w:t xml:space="preserve">need </w:t>
            </w:r>
            <w:r w:rsidR="000A037C">
              <w:rPr>
                <w:b/>
                <w:color w:val="auto"/>
              </w:rPr>
              <w:t>(</w:t>
            </w:r>
            <w:r w:rsidR="002B4B68">
              <w:rPr>
                <w:b/>
                <w:color w:val="auto"/>
              </w:rPr>
              <w:t>13,500,000*1</w:t>
            </w:r>
            <w:r>
              <w:rPr>
                <w:b/>
                <w:color w:val="auto"/>
              </w:rPr>
              <w:t xml:space="preserve"> K</w:t>
            </w:r>
            <w:r w:rsidR="007054A0">
              <w:rPr>
                <w:b/>
                <w:color w:val="auto"/>
              </w:rPr>
              <w:t>B=</w:t>
            </w:r>
            <w:r w:rsidR="006B65D3">
              <w:rPr>
                <w:b/>
                <w:color w:val="auto"/>
              </w:rPr>
              <w:t>12.87</w:t>
            </w:r>
            <w:r>
              <w:rPr>
                <w:b/>
                <w:color w:val="auto"/>
              </w:rPr>
              <w:t xml:space="preserve"> G</w:t>
            </w:r>
            <w:r w:rsidR="006B65D3">
              <w:rPr>
                <w:b/>
                <w:color w:val="auto"/>
              </w:rPr>
              <w:t>B</w:t>
            </w:r>
            <w:r w:rsidR="000A037C">
              <w:rPr>
                <w:b/>
                <w:color w:val="auto"/>
              </w:rPr>
              <w:t>)</w:t>
            </w:r>
            <w:r>
              <w:rPr>
                <w:b/>
                <w:color w:val="auto"/>
              </w:rPr>
              <w:t xml:space="preserve"> + </w:t>
            </w:r>
            <w:r w:rsidR="000A037C">
              <w:rPr>
                <w:b/>
                <w:color w:val="auto"/>
              </w:rPr>
              <w:t>(</w:t>
            </w:r>
            <w:r>
              <w:rPr>
                <w:b/>
                <w:color w:val="auto"/>
              </w:rPr>
              <w:t xml:space="preserve">10,523,298(historical </w:t>
            </w:r>
            <w:r w:rsidR="002B4B68">
              <w:rPr>
                <w:b/>
                <w:color w:val="auto"/>
              </w:rPr>
              <w:t>data) *1</w:t>
            </w:r>
            <w:r>
              <w:rPr>
                <w:b/>
                <w:color w:val="auto"/>
              </w:rPr>
              <w:t xml:space="preserve"> GB</w:t>
            </w:r>
            <w:r w:rsidR="000A037C">
              <w:rPr>
                <w:b/>
                <w:color w:val="auto"/>
              </w:rPr>
              <w:t>)</w:t>
            </w:r>
            <w:r>
              <w:rPr>
                <w:b/>
                <w:color w:val="auto"/>
              </w:rPr>
              <w:t>=</w:t>
            </w:r>
            <w:r w:rsidR="002B4B68">
              <w:rPr>
                <w:b/>
                <w:color w:val="auto"/>
              </w:rPr>
              <w:t>10</w:t>
            </w:r>
            <w:r>
              <w:rPr>
                <w:b/>
                <w:color w:val="auto"/>
              </w:rPr>
              <w:t xml:space="preserve"> GB=</w:t>
            </w:r>
            <w:r w:rsidR="002B4B68">
              <w:rPr>
                <w:b/>
                <w:color w:val="auto"/>
              </w:rPr>
              <w:t xml:space="preserve">22.87 </w:t>
            </w:r>
            <w:r>
              <w:rPr>
                <w:b/>
                <w:color w:val="auto"/>
              </w:rPr>
              <w:t>GB</w:t>
            </w:r>
            <w:r w:rsidR="00832230">
              <w:rPr>
                <w:b/>
                <w:color w:val="auto"/>
              </w:rPr>
              <w:t xml:space="preserve"> . Below assume 2% student </w:t>
            </w:r>
            <w:r w:rsidR="00832230" w:rsidRPr="00832230">
              <w:rPr>
                <w:b/>
                <w:color w:val="auto"/>
              </w:rPr>
              <w:t>increasement</w:t>
            </w:r>
            <w:r w:rsidR="00832230">
              <w:rPr>
                <w:b/>
                <w:color w:val="auto"/>
              </w:rPr>
              <w:t xml:space="preserve"> each year</w:t>
            </w:r>
          </w:p>
          <w:p w14:paraId="679C9E11" w14:textId="301FA1B6" w:rsidR="006B65D3" w:rsidRDefault="006B65D3" w:rsidP="002B4B68">
            <w:pPr>
              <w:pStyle w:val="Body1"/>
              <w:numPr>
                <w:ilvl w:val="0"/>
                <w:numId w:val="16"/>
              </w:numPr>
              <w:jc w:val="left"/>
              <w:rPr>
                <w:b/>
                <w:color w:val="auto"/>
                <w:u w:val="single"/>
              </w:rPr>
            </w:pPr>
            <w:r>
              <w:rPr>
                <w:b/>
                <w:color w:val="auto"/>
                <w:u w:val="single"/>
              </w:rPr>
              <w:t>Year 2 =</w:t>
            </w:r>
            <w:r w:rsidR="00832230">
              <w:rPr>
                <w:b/>
                <w:color w:val="auto"/>
                <w:u w:val="single"/>
              </w:rPr>
              <w:t>12.87*</w:t>
            </w:r>
            <w:r w:rsidR="000A037C">
              <w:rPr>
                <w:b/>
                <w:color w:val="auto"/>
                <w:u w:val="single"/>
              </w:rPr>
              <w:t>1.02</w:t>
            </w:r>
            <w:r w:rsidR="00097EFE">
              <w:rPr>
                <w:b/>
                <w:color w:val="auto"/>
                <w:u w:val="single"/>
              </w:rPr>
              <w:t xml:space="preserve">+ </w:t>
            </w:r>
            <w:r w:rsidR="00832230">
              <w:rPr>
                <w:b/>
                <w:color w:val="auto"/>
                <w:u w:val="single"/>
              </w:rPr>
              <w:t>Year1</w:t>
            </w:r>
            <w:r>
              <w:rPr>
                <w:b/>
                <w:color w:val="auto"/>
                <w:u w:val="single"/>
              </w:rPr>
              <w:t xml:space="preserve"> =</w:t>
            </w:r>
            <w:r w:rsidR="00832230">
              <w:rPr>
                <w:b/>
                <w:color w:val="auto"/>
                <w:u w:val="single"/>
              </w:rPr>
              <w:t>36</w:t>
            </w:r>
            <w:r w:rsidR="00097EFE">
              <w:rPr>
                <w:b/>
                <w:color w:val="auto"/>
                <w:u w:val="single"/>
              </w:rPr>
              <w:t xml:space="preserve"> GB</w:t>
            </w:r>
          </w:p>
          <w:p w14:paraId="469D7C55" w14:textId="2F6E7D2B" w:rsidR="00097EFE" w:rsidRDefault="00097EFE" w:rsidP="002B4B68">
            <w:pPr>
              <w:pStyle w:val="Body1"/>
              <w:numPr>
                <w:ilvl w:val="0"/>
                <w:numId w:val="16"/>
              </w:numPr>
              <w:jc w:val="left"/>
              <w:rPr>
                <w:b/>
                <w:color w:val="auto"/>
                <w:u w:val="single"/>
              </w:rPr>
            </w:pPr>
            <w:r>
              <w:rPr>
                <w:b/>
                <w:color w:val="auto"/>
                <w:u w:val="single"/>
              </w:rPr>
              <w:t xml:space="preserve">Year 3= </w:t>
            </w:r>
            <w:r w:rsidR="00832230">
              <w:rPr>
                <w:b/>
                <w:color w:val="auto"/>
                <w:u w:val="single"/>
              </w:rPr>
              <w:t>12.87*1.02*1.02</w:t>
            </w:r>
            <w:r>
              <w:rPr>
                <w:b/>
                <w:color w:val="auto"/>
                <w:u w:val="single"/>
              </w:rPr>
              <w:t xml:space="preserve">+ </w:t>
            </w:r>
            <w:r w:rsidR="00832230">
              <w:rPr>
                <w:b/>
                <w:color w:val="auto"/>
                <w:u w:val="single"/>
              </w:rPr>
              <w:t>Year2</w:t>
            </w:r>
            <w:r>
              <w:rPr>
                <w:b/>
                <w:color w:val="auto"/>
                <w:u w:val="single"/>
              </w:rPr>
              <w:t xml:space="preserve"> =</w:t>
            </w:r>
            <w:r w:rsidR="00832230">
              <w:rPr>
                <w:b/>
                <w:color w:val="auto"/>
                <w:u w:val="single"/>
              </w:rPr>
              <w:t>49.39</w:t>
            </w:r>
          </w:p>
          <w:p w14:paraId="08A2A4FA" w14:textId="3CC4B2E3" w:rsidR="00097EFE" w:rsidRDefault="00097EFE" w:rsidP="002B4B68">
            <w:pPr>
              <w:pStyle w:val="Body1"/>
              <w:numPr>
                <w:ilvl w:val="0"/>
                <w:numId w:val="16"/>
              </w:numPr>
              <w:jc w:val="left"/>
              <w:rPr>
                <w:b/>
                <w:color w:val="auto"/>
                <w:u w:val="single"/>
              </w:rPr>
            </w:pPr>
            <w:r>
              <w:rPr>
                <w:b/>
                <w:color w:val="auto"/>
                <w:u w:val="single"/>
              </w:rPr>
              <w:t xml:space="preserve">Year 4= </w:t>
            </w:r>
            <w:r w:rsidR="00832230">
              <w:rPr>
                <w:b/>
                <w:color w:val="auto"/>
                <w:u w:val="single"/>
              </w:rPr>
              <w:t>12.87*1.02*1.02</w:t>
            </w:r>
            <w:r w:rsidR="00832230">
              <w:rPr>
                <w:b/>
                <w:color w:val="auto"/>
                <w:u w:val="single"/>
              </w:rPr>
              <w:t>*</w:t>
            </w:r>
            <w:r w:rsidR="000A037C">
              <w:rPr>
                <w:b/>
                <w:color w:val="auto"/>
                <w:u w:val="single"/>
              </w:rPr>
              <w:t>1.02</w:t>
            </w:r>
            <w:r>
              <w:rPr>
                <w:b/>
                <w:color w:val="auto"/>
                <w:u w:val="single"/>
              </w:rPr>
              <w:t xml:space="preserve">+ </w:t>
            </w:r>
            <w:r w:rsidR="00832230">
              <w:rPr>
                <w:b/>
                <w:color w:val="auto"/>
                <w:u w:val="single"/>
              </w:rPr>
              <w:t>Year3</w:t>
            </w:r>
            <w:r>
              <w:rPr>
                <w:b/>
                <w:color w:val="auto"/>
                <w:u w:val="single"/>
              </w:rPr>
              <w:t xml:space="preserve"> =</w:t>
            </w:r>
            <w:r w:rsidR="00832230">
              <w:rPr>
                <w:b/>
                <w:color w:val="auto"/>
                <w:u w:val="single"/>
              </w:rPr>
              <w:t>63.05</w:t>
            </w:r>
          </w:p>
          <w:p w14:paraId="136BC643" w14:textId="610F8741" w:rsidR="00097EFE" w:rsidRDefault="00097EFE" w:rsidP="002B4B68">
            <w:pPr>
              <w:pStyle w:val="Body1"/>
              <w:numPr>
                <w:ilvl w:val="0"/>
                <w:numId w:val="16"/>
              </w:numPr>
              <w:jc w:val="left"/>
              <w:rPr>
                <w:b/>
                <w:color w:val="auto"/>
                <w:u w:val="single"/>
              </w:rPr>
            </w:pPr>
            <w:r>
              <w:rPr>
                <w:b/>
                <w:color w:val="auto"/>
                <w:u w:val="single"/>
              </w:rPr>
              <w:t xml:space="preserve">Year 5= </w:t>
            </w:r>
            <w:r w:rsidR="00832230">
              <w:rPr>
                <w:b/>
                <w:color w:val="auto"/>
                <w:u w:val="single"/>
              </w:rPr>
              <w:t>12.87*1.02*1.02</w:t>
            </w:r>
            <w:r w:rsidR="00832230">
              <w:rPr>
                <w:b/>
                <w:color w:val="auto"/>
                <w:u w:val="single"/>
              </w:rPr>
              <w:t>*</w:t>
            </w:r>
            <w:r w:rsidR="000A037C">
              <w:rPr>
                <w:b/>
                <w:color w:val="auto"/>
                <w:u w:val="single"/>
              </w:rPr>
              <w:t>1.02</w:t>
            </w:r>
            <w:r w:rsidR="00832230">
              <w:rPr>
                <w:b/>
                <w:color w:val="auto"/>
                <w:u w:val="single"/>
              </w:rPr>
              <w:t>*1.02</w:t>
            </w:r>
            <w:r>
              <w:rPr>
                <w:b/>
                <w:color w:val="auto"/>
                <w:u w:val="single"/>
              </w:rPr>
              <w:t xml:space="preserve">+ </w:t>
            </w:r>
            <w:r w:rsidR="00832230">
              <w:rPr>
                <w:b/>
                <w:color w:val="auto"/>
                <w:u w:val="single"/>
              </w:rPr>
              <w:t>1 Year4</w:t>
            </w:r>
            <w:r>
              <w:rPr>
                <w:b/>
                <w:color w:val="auto"/>
                <w:u w:val="single"/>
              </w:rPr>
              <w:t xml:space="preserve"> =</w:t>
            </w:r>
            <w:r w:rsidR="00832230">
              <w:rPr>
                <w:b/>
                <w:color w:val="auto"/>
                <w:u w:val="single"/>
              </w:rPr>
              <w:t>76.98</w:t>
            </w:r>
          </w:p>
          <w:p w14:paraId="3B5C4313" w14:textId="7E7E194C" w:rsidR="00097EFE" w:rsidRDefault="00097EFE" w:rsidP="00097EFE">
            <w:pPr>
              <w:pStyle w:val="Body1"/>
              <w:ind w:left="720"/>
              <w:jc w:val="left"/>
              <w:rPr>
                <w:b/>
                <w:color w:val="auto"/>
                <w:u w:val="single"/>
              </w:rPr>
            </w:pPr>
          </w:p>
        </w:tc>
      </w:tr>
    </w:tbl>
    <w:p w14:paraId="77E62A13" w14:textId="77777777" w:rsidR="00790419" w:rsidRDefault="00790419" w:rsidP="00790419">
      <w:pPr>
        <w:pStyle w:val="Body1"/>
        <w:numPr>
          <w:ilvl w:val="0"/>
          <w:numId w:val="3"/>
        </w:numPr>
        <w:jc w:val="left"/>
        <w:rPr>
          <w:b/>
          <w:color w:val="auto"/>
          <w:u w:val="single"/>
        </w:rPr>
      </w:pPr>
      <w:r>
        <w:rPr>
          <w:b/>
          <w:color w:val="auto"/>
          <w:u w:val="single"/>
        </w:rPr>
        <w:t>Hardware/Software Requirement</w:t>
      </w:r>
    </w:p>
    <w:p w14:paraId="53E9175B" w14:textId="77777777" w:rsidR="005A3F05" w:rsidRPr="005A3F05" w:rsidRDefault="005A3F05" w:rsidP="005A3F05">
      <w:pPr>
        <w:pStyle w:val="Body1"/>
        <w:jc w:val="left"/>
        <w:rPr>
          <w:color w:val="auto"/>
        </w:rPr>
      </w:pPr>
      <w:r>
        <w:rPr>
          <w:color w:val="auto"/>
        </w:rPr>
        <w:lastRenderedPageBreak/>
        <w:t>Calculate the number of hardware and software required for the project.</w:t>
      </w:r>
      <w:r w:rsidR="00105C89">
        <w:rPr>
          <w:color w:val="auto"/>
        </w:rPr>
        <w:t xml:space="preserve"> Use the throughput from section 1 and 2 to guide your estimates on the server size and refer to your physical design to put down the hardware/software requirement.</w:t>
      </w:r>
    </w:p>
    <w:tbl>
      <w:tblPr>
        <w:tblStyle w:val="TableGrid"/>
        <w:tblW w:w="0" w:type="auto"/>
        <w:tblLook w:val="04A0" w:firstRow="1" w:lastRow="0" w:firstColumn="1" w:lastColumn="0" w:noHBand="0" w:noVBand="1"/>
      </w:tblPr>
      <w:tblGrid>
        <w:gridCol w:w="3421"/>
        <w:gridCol w:w="1448"/>
        <w:gridCol w:w="4150"/>
      </w:tblGrid>
      <w:tr w:rsidR="00790419" w14:paraId="1C4D8C7F" w14:textId="77777777" w:rsidTr="00790419">
        <w:tc>
          <w:tcPr>
            <w:tcW w:w="3496" w:type="dxa"/>
          </w:tcPr>
          <w:p w14:paraId="3031F306" w14:textId="77777777" w:rsidR="00790419" w:rsidRDefault="00790419" w:rsidP="00790419">
            <w:pPr>
              <w:pStyle w:val="Body1"/>
              <w:jc w:val="left"/>
              <w:rPr>
                <w:b/>
                <w:color w:val="auto"/>
                <w:u w:val="single"/>
              </w:rPr>
            </w:pPr>
            <w:r>
              <w:rPr>
                <w:b/>
                <w:color w:val="auto"/>
                <w:u w:val="single"/>
              </w:rPr>
              <w:t>Hardware/Software</w:t>
            </w:r>
          </w:p>
        </w:tc>
        <w:tc>
          <w:tcPr>
            <w:tcW w:w="1472" w:type="dxa"/>
          </w:tcPr>
          <w:p w14:paraId="0744F56A" w14:textId="77777777" w:rsidR="00790419" w:rsidRDefault="00790419" w:rsidP="00790419">
            <w:pPr>
              <w:pStyle w:val="Body1"/>
              <w:jc w:val="left"/>
              <w:rPr>
                <w:b/>
                <w:color w:val="auto"/>
                <w:u w:val="single"/>
              </w:rPr>
            </w:pPr>
            <w:r>
              <w:rPr>
                <w:b/>
                <w:color w:val="auto"/>
                <w:u w:val="single"/>
              </w:rPr>
              <w:t>Quantity</w:t>
            </w:r>
          </w:p>
        </w:tc>
        <w:tc>
          <w:tcPr>
            <w:tcW w:w="4277" w:type="dxa"/>
          </w:tcPr>
          <w:p w14:paraId="7B879AE0" w14:textId="77777777" w:rsidR="00790419" w:rsidRDefault="00790419" w:rsidP="00790419">
            <w:pPr>
              <w:pStyle w:val="Body1"/>
              <w:jc w:val="left"/>
              <w:rPr>
                <w:b/>
                <w:color w:val="auto"/>
                <w:u w:val="single"/>
              </w:rPr>
            </w:pPr>
            <w:r>
              <w:rPr>
                <w:b/>
                <w:color w:val="auto"/>
                <w:u w:val="single"/>
              </w:rPr>
              <w:t>Note/Justification</w:t>
            </w:r>
          </w:p>
        </w:tc>
      </w:tr>
      <w:tr w:rsidR="00790419" w14:paraId="236A03D8" w14:textId="77777777" w:rsidTr="0014466C">
        <w:trPr>
          <w:trHeight w:val="11555"/>
        </w:trPr>
        <w:tc>
          <w:tcPr>
            <w:tcW w:w="3496" w:type="dxa"/>
          </w:tcPr>
          <w:p w14:paraId="56B6EB66" w14:textId="63D0C9CE" w:rsidR="00790419" w:rsidRDefault="00764BDC" w:rsidP="00790419">
            <w:pPr>
              <w:pStyle w:val="Body1"/>
              <w:jc w:val="left"/>
              <w:rPr>
                <w:b/>
                <w:color w:val="auto"/>
                <w:u w:val="single"/>
              </w:rPr>
            </w:pPr>
            <w:r>
              <w:rPr>
                <w:b/>
                <w:color w:val="auto"/>
                <w:u w:val="single"/>
              </w:rPr>
              <w:t xml:space="preserve">client </w:t>
            </w:r>
            <w:r w:rsidR="002755E1">
              <w:rPr>
                <w:b/>
                <w:color w:val="auto"/>
                <w:u w:val="single"/>
              </w:rPr>
              <w:t>PCs</w:t>
            </w:r>
          </w:p>
          <w:p w14:paraId="3E6DF7EB" w14:textId="77777777" w:rsidR="002755E1" w:rsidRDefault="002755E1" w:rsidP="00790419">
            <w:pPr>
              <w:pStyle w:val="Body1"/>
              <w:jc w:val="left"/>
              <w:rPr>
                <w:b/>
                <w:color w:val="auto"/>
                <w:u w:val="single"/>
              </w:rPr>
            </w:pPr>
          </w:p>
          <w:p w14:paraId="1BCCC41F" w14:textId="77777777" w:rsidR="002755E1" w:rsidRDefault="002755E1" w:rsidP="00790419">
            <w:pPr>
              <w:pStyle w:val="Body1"/>
              <w:jc w:val="left"/>
              <w:rPr>
                <w:b/>
                <w:color w:val="auto"/>
                <w:u w:val="single"/>
              </w:rPr>
            </w:pPr>
          </w:p>
          <w:p w14:paraId="0244A49B" w14:textId="198C9342" w:rsidR="00E81D33" w:rsidRDefault="00E81D33" w:rsidP="00790419">
            <w:pPr>
              <w:pStyle w:val="Body1"/>
              <w:jc w:val="left"/>
              <w:rPr>
                <w:b/>
                <w:color w:val="auto"/>
                <w:u w:val="single"/>
              </w:rPr>
            </w:pPr>
            <w:r>
              <w:rPr>
                <w:b/>
                <w:color w:val="auto"/>
                <w:u w:val="single"/>
              </w:rPr>
              <w:t xml:space="preserve"> Load Balance</w:t>
            </w:r>
            <w:r w:rsidR="002755E1">
              <w:rPr>
                <w:b/>
                <w:color w:val="auto"/>
                <w:u w:val="single"/>
              </w:rPr>
              <w:t>r</w:t>
            </w:r>
            <w:r>
              <w:rPr>
                <w:b/>
                <w:color w:val="auto"/>
                <w:u w:val="single"/>
              </w:rPr>
              <w:t xml:space="preserve"> server</w:t>
            </w:r>
          </w:p>
          <w:p w14:paraId="42717FF2" w14:textId="36C21C39" w:rsidR="00E81D33" w:rsidRDefault="00E81D33" w:rsidP="00790419">
            <w:pPr>
              <w:pStyle w:val="Body1"/>
              <w:jc w:val="left"/>
              <w:rPr>
                <w:b/>
                <w:color w:val="auto"/>
                <w:u w:val="single"/>
              </w:rPr>
            </w:pPr>
            <w:r>
              <w:rPr>
                <w:b/>
                <w:color w:val="auto"/>
                <w:u w:val="single"/>
              </w:rPr>
              <w:t>Application servers</w:t>
            </w:r>
          </w:p>
          <w:p w14:paraId="6040DE1F" w14:textId="6499BEA2" w:rsidR="00E81D33" w:rsidRDefault="002755E1" w:rsidP="00790419">
            <w:pPr>
              <w:pStyle w:val="Body1"/>
              <w:jc w:val="left"/>
              <w:rPr>
                <w:b/>
                <w:color w:val="auto"/>
                <w:u w:val="single"/>
              </w:rPr>
            </w:pPr>
            <w:r>
              <w:rPr>
                <w:b/>
                <w:color w:val="auto"/>
                <w:u w:val="single"/>
              </w:rPr>
              <w:t>D</w:t>
            </w:r>
            <w:r w:rsidR="00E81D33">
              <w:rPr>
                <w:b/>
                <w:color w:val="auto"/>
                <w:u w:val="single"/>
              </w:rPr>
              <w:t>atabase servers</w:t>
            </w:r>
          </w:p>
          <w:p w14:paraId="3C465239" w14:textId="6F8CA471" w:rsidR="00E81D33" w:rsidRDefault="00E81D33" w:rsidP="00790419">
            <w:pPr>
              <w:pStyle w:val="Body1"/>
              <w:jc w:val="left"/>
              <w:rPr>
                <w:b/>
                <w:color w:val="auto"/>
                <w:u w:val="single"/>
              </w:rPr>
            </w:pPr>
            <w:r>
              <w:rPr>
                <w:b/>
                <w:color w:val="auto"/>
                <w:u w:val="single"/>
              </w:rPr>
              <w:t>DNS Server</w:t>
            </w:r>
          </w:p>
          <w:p w14:paraId="70CD27E0" w14:textId="018D8355" w:rsidR="00E81D33" w:rsidRDefault="00E81D33" w:rsidP="00790419">
            <w:pPr>
              <w:pStyle w:val="Body1"/>
              <w:jc w:val="left"/>
              <w:rPr>
                <w:b/>
                <w:color w:val="auto"/>
                <w:u w:val="single"/>
              </w:rPr>
            </w:pPr>
            <w:r>
              <w:rPr>
                <w:b/>
                <w:color w:val="auto"/>
                <w:u w:val="single"/>
              </w:rPr>
              <w:t>Web Server</w:t>
            </w:r>
          </w:p>
          <w:p w14:paraId="0BB9B5C7" w14:textId="2A5AEF93" w:rsidR="002755E1" w:rsidRDefault="002755E1" w:rsidP="00790419">
            <w:pPr>
              <w:pStyle w:val="Body1"/>
              <w:jc w:val="left"/>
              <w:rPr>
                <w:b/>
                <w:color w:val="auto"/>
                <w:u w:val="single"/>
              </w:rPr>
            </w:pPr>
            <w:r>
              <w:rPr>
                <w:b/>
                <w:color w:val="auto"/>
                <w:u w:val="single"/>
              </w:rPr>
              <w:t>FTP Server</w:t>
            </w:r>
          </w:p>
          <w:p w14:paraId="6613A732" w14:textId="7B7FB080" w:rsidR="00E81D33" w:rsidRDefault="00E81D33" w:rsidP="00790419">
            <w:pPr>
              <w:pStyle w:val="Body1"/>
              <w:jc w:val="left"/>
              <w:rPr>
                <w:b/>
                <w:color w:val="auto"/>
                <w:u w:val="single"/>
              </w:rPr>
            </w:pPr>
          </w:p>
        </w:tc>
        <w:tc>
          <w:tcPr>
            <w:tcW w:w="1472" w:type="dxa"/>
          </w:tcPr>
          <w:p w14:paraId="40FA1515" w14:textId="77777777" w:rsidR="00790419" w:rsidRDefault="002755E1" w:rsidP="00790419">
            <w:pPr>
              <w:pStyle w:val="Body1"/>
              <w:jc w:val="left"/>
              <w:rPr>
                <w:b/>
                <w:color w:val="auto"/>
                <w:u w:val="single"/>
              </w:rPr>
            </w:pPr>
            <w:r>
              <w:rPr>
                <w:b/>
                <w:color w:val="auto"/>
                <w:u w:val="single"/>
              </w:rPr>
              <w:t>900</w:t>
            </w:r>
          </w:p>
          <w:p w14:paraId="550792C1" w14:textId="77777777" w:rsidR="002755E1" w:rsidRDefault="002755E1" w:rsidP="00790419">
            <w:pPr>
              <w:pStyle w:val="Body1"/>
              <w:jc w:val="left"/>
              <w:rPr>
                <w:b/>
                <w:color w:val="auto"/>
                <w:u w:val="single"/>
              </w:rPr>
            </w:pPr>
          </w:p>
          <w:p w14:paraId="1E95E4EF" w14:textId="77777777" w:rsidR="002755E1" w:rsidRDefault="002755E1" w:rsidP="00790419">
            <w:pPr>
              <w:pStyle w:val="Body1"/>
              <w:jc w:val="left"/>
              <w:rPr>
                <w:b/>
                <w:color w:val="auto"/>
                <w:u w:val="single"/>
              </w:rPr>
            </w:pPr>
          </w:p>
          <w:p w14:paraId="777C7119" w14:textId="61DE80D8" w:rsidR="002755E1" w:rsidRDefault="002755E1" w:rsidP="00790419">
            <w:pPr>
              <w:pStyle w:val="Body1"/>
              <w:jc w:val="left"/>
              <w:rPr>
                <w:b/>
                <w:color w:val="auto"/>
                <w:u w:val="single"/>
              </w:rPr>
            </w:pPr>
            <w:r>
              <w:rPr>
                <w:b/>
                <w:color w:val="auto"/>
                <w:u w:val="single"/>
              </w:rPr>
              <w:t>1</w:t>
            </w:r>
          </w:p>
          <w:p w14:paraId="79334C74" w14:textId="77777777" w:rsidR="002755E1" w:rsidRDefault="002755E1" w:rsidP="00790419">
            <w:pPr>
              <w:pStyle w:val="Body1"/>
              <w:jc w:val="left"/>
              <w:rPr>
                <w:b/>
                <w:color w:val="auto"/>
                <w:u w:val="single"/>
              </w:rPr>
            </w:pPr>
            <w:r>
              <w:rPr>
                <w:b/>
                <w:color w:val="auto"/>
                <w:u w:val="single"/>
              </w:rPr>
              <w:t>2</w:t>
            </w:r>
          </w:p>
          <w:p w14:paraId="303E13E4" w14:textId="77777777" w:rsidR="002755E1" w:rsidRDefault="002755E1" w:rsidP="00790419">
            <w:pPr>
              <w:pStyle w:val="Body1"/>
              <w:jc w:val="left"/>
              <w:rPr>
                <w:b/>
                <w:color w:val="auto"/>
                <w:u w:val="single"/>
              </w:rPr>
            </w:pPr>
            <w:r>
              <w:rPr>
                <w:b/>
                <w:color w:val="auto"/>
                <w:u w:val="single"/>
              </w:rPr>
              <w:t>2</w:t>
            </w:r>
          </w:p>
          <w:p w14:paraId="588DEAFE" w14:textId="77777777" w:rsidR="002755E1" w:rsidRDefault="002755E1" w:rsidP="00790419">
            <w:pPr>
              <w:pStyle w:val="Body1"/>
              <w:jc w:val="left"/>
              <w:rPr>
                <w:b/>
                <w:color w:val="auto"/>
                <w:u w:val="single"/>
              </w:rPr>
            </w:pPr>
            <w:r>
              <w:rPr>
                <w:b/>
                <w:color w:val="auto"/>
                <w:u w:val="single"/>
              </w:rPr>
              <w:t>1</w:t>
            </w:r>
          </w:p>
          <w:p w14:paraId="6F5B1C1E" w14:textId="77777777" w:rsidR="002755E1" w:rsidRDefault="002755E1" w:rsidP="00790419">
            <w:pPr>
              <w:pStyle w:val="Body1"/>
              <w:jc w:val="left"/>
              <w:rPr>
                <w:b/>
                <w:color w:val="auto"/>
                <w:u w:val="single"/>
              </w:rPr>
            </w:pPr>
            <w:r>
              <w:rPr>
                <w:b/>
                <w:color w:val="auto"/>
                <w:u w:val="single"/>
              </w:rPr>
              <w:t>1</w:t>
            </w:r>
          </w:p>
          <w:p w14:paraId="1B0218CF" w14:textId="1D3BF00F" w:rsidR="002755E1" w:rsidRDefault="002755E1" w:rsidP="00790419">
            <w:pPr>
              <w:pStyle w:val="Body1"/>
              <w:jc w:val="left"/>
              <w:rPr>
                <w:b/>
                <w:color w:val="auto"/>
                <w:u w:val="single"/>
              </w:rPr>
            </w:pPr>
            <w:r>
              <w:rPr>
                <w:b/>
                <w:color w:val="auto"/>
                <w:u w:val="single"/>
              </w:rPr>
              <w:t>1</w:t>
            </w:r>
          </w:p>
        </w:tc>
        <w:tc>
          <w:tcPr>
            <w:tcW w:w="4277" w:type="dxa"/>
          </w:tcPr>
          <w:p w14:paraId="6B24A437" w14:textId="77777777" w:rsidR="00790419" w:rsidRDefault="002755E1" w:rsidP="0014466C">
            <w:pPr>
              <w:pStyle w:val="Body1"/>
              <w:jc w:val="left"/>
              <w:rPr>
                <w:b/>
                <w:color w:val="auto"/>
                <w:u w:val="single"/>
              </w:rPr>
            </w:pPr>
            <w:r>
              <w:rPr>
                <w:b/>
                <w:color w:val="auto"/>
                <w:u w:val="single"/>
              </w:rPr>
              <w:t>Each team 5 nurses+1 doctor, assume 2 staffs use 1 PC.  300 teams would require 300*6/2=900</w:t>
            </w:r>
          </w:p>
          <w:p w14:paraId="77BCB02A" w14:textId="77777777" w:rsidR="002755E1" w:rsidRDefault="002755E1" w:rsidP="0014466C">
            <w:pPr>
              <w:pStyle w:val="Body1"/>
              <w:jc w:val="left"/>
              <w:rPr>
                <w:b/>
                <w:color w:val="auto"/>
                <w:u w:val="single"/>
              </w:rPr>
            </w:pPr>
          </w:p>
          <w:p w14:paraId="087752FC" w14:textId="77777777" w:rsidR="002755E1" w:rsidRDefault="002755E1" w:rsidP="002755E1">
            <w:pPr>
              <w:pStyle w:val="Body1"/>
              <w:jc w:val="left"/>
              <w:rPr>
                <w:b/>
                <w:color w:val="auto"/>
                <w:u w:val="single"/>
              </w:rPr>
            </w:pPr>
            <w:r>
              <w:rPr>
                <w:b/>
                <w:color w:val="auto"/>
                <w:u w:val="single"/>
              </w:rPr>
              <w:t>To provide High availability</w:t>
            </w:r>
          </w:p>
          <w:p w14:paraId="64018377" w14:textId="77777777" w:rsidR="002755E1" w:rsidRDefault="002755E1" w:rsidP="002755E1">
            <w:pPr>
              <w:pStyle w:val="Body1"/>
              <w:jc w:val="left"/>
              <w:rPr>
                <w:b/>
                <w:color w:val="auto"/>
                <w:u w:val="single"/>
              </w:rPr>
            </w:pPr>
            <w:r>
              <w:rPr>
                <w:b/>
                <w:color w:val="auto"/>
                <w:u w:val="single"/>
              </w:rPr>
              <w:t>To provide High availability</w:t>
            </w:r>
          </w:p>
          <w:p w14:paraId="3A7E8967" w14:textId="291D4AF1" w:rsidR="002755E1" w:rsidRDefault="002755E1" w:rsidP="002755E1">
            <w:pPr>
              <w:pStyle w:val="Body1"/>
              <w:jc w:val="left"/>
              <w:rPr>
                <w:b/>
                <w:color w:val="auto"/>
                <w:u w:val="single"/>
              </w:rPr>
            </w:pPr>
            <w:r>
              <w:rPr>
                <w:b/>
                <w:color w:val="auto"/>
                <w:u w:val="single"/>
              </w:rPr>
              <w:t>To provide High availability</w:t>
            </w:r>
          </w:p>
        </w:tc>
      </w:tr>
    </w:tbl>
    <w:p w14:paraId="35223DA0" w14:textId="15529C1E" w:rsidR="00526792" w:rsidRDefault="00526792" w:rsidP="00526792">
      <w:pPr>
        <w:pStyle w:val="Body1"/>
        <w:numPr>
          <w:ilvl w:val="0"/>
          <w:numId w:val="3"/>
        </w:numPr>
        <w:jc w:val="left"/>
        <w:rPr>
          <w:b/>
          <w:color w:val="auto"/>
          <w:u w:val="single"/>
        </w:rPr>
      </w:pPr>
      <w:r>
        <w:rPr>
          <w:b/>
          <w:color w:val="auto"/>
          <w:u w:val="single"/>
        </w:rPr>
        <w:t>Procurement Plan</w:t>
      </w:r>
    </w:p>
    <w:p w14:paraId="7DA2F9E3" w14:textId="77777777" w:rsidR="005A3F05" w:rsidRPr="005A3F05" w:rsidRDefault="005A3F05" w:rsidP="005A3F05">
      <w:pPr>
        <w:pStyle w:val="Body1"/>
        <w:jc w:val="left"/>
        <w:rPr>
          <w:color w:val="auto"/>
        </w:rPr>
      </w:pPr>
      <w:r>
        <w:rPr>
          <w:color w:val="auto"/>
        </w:rPr>
        <w:lastRenderedPageBreak/>
        <w:t>Create a procurement lead time matrix</w:t>
      </w:r>
      <w:r w:rsidR="00105C89">
        <w:rPr>
          <w:color w:val="auto"/>
        </w:rPr>
        <w:t xml:space="preserve"> for SHB</w:t>
      </w:r>
      <w:r>
        <w:rPr>
          <w:color w:val="auto"/>
        </w:rPr>
        <w:t>. Put your assumption for the project.</w:t>
      </w:r>
      <w:r w:rsidR="00105C89">
        <w:rPr>
          <w:color w:val="auto"/>
        </w:rPr>
        <w:t xml:space="preserve"> You can use the typical procurement lead time needed for the organization you worked for.</w:t>
      </w:r>
    </w:p>
    <w:tbl>
      <w:tblPr>
        <w:tblW w:w="7042" w:type="dxa"/>
        <w:shd w:val="clear" w:color="auto" w:fill="FFFFFF" w:themeFill="background1"/>
        <w:tblCellMar>
          <w:left w:w="0" w:type="dxa"/>
          <w:right w:w="0" w:type="dxa"/>
        </w:tblCellMar>
        <w:tblLook w:val="04A0" w:firstRow="1" w:lastRow="0" w:firstColumn="1" w:lastColumn="0" w:noHBand="0" w:noVBand="1"/>
      </w:tblPr>
      <w:tblGrid>
        <w:gridCol w:w="2722"/>
        <w:gridCol w:w="2340"/>
        <w:gridCol w:w="1980"/>
      </w:tblGrid>
      <w:tr w:rsidR="00526792" w:rsidRPr="000A2D3C" w14:paraId="671300FB"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705986B4" w14:textId="77777777" w:rsidR="00526792" w:rsidRPr="000A2D3C" w:rsidRDefault="00526792" w:rsidP="00526792">
            <w:pPr>
              <w:rPr>
                <w:rFonts w:asciiTheme="minorHAnsi" w:hAnsiTheme="minorHAnsi" w:cstheme="minorHAnsi"/>
              </w:rPr>
            </w:pPr>
            <w:r w:rsidRPr="000A2D3C">
              <w:rPr>
                <w:rFonts w:asciiTheme="minorHAnsi" w:hAnsiTheme="minorHAnsi" w:cstheme="minorHAnsi"/>
                <w:b/>
                <w:bCs/>
              </w:rPr>
              <w:t>Procurement Plan for</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3591905E" w14:textId="2041BFFB" w:rsidR="00526792" w:rsidRPr="000A2D3C" w:rsidRDefault="00221DBA" w:rsidP="00526792">
            <w:pPr>
              <w:rPr>
                <w:rFonts w:asciiTheme="minorHAnsi" w:hAnsiTheme="minorHAnsi" w:cstheme="minorHAnsi"/>
              </w:rPr>
            </w:pPr>
            <w:r>
              <w:rPr>
                <w:rFonts w:asciiTheme="minorHAnsi" w:hAnsiTheme="minorHAnsi" w:cstheme="minorHAnsi"/>
              </w:rPr>
              <w:t>Client PC</w:t>
            </w:r>
          </w:p>
        </w:tc>
        <w:tc>
          <w:tcPr>
            <w:tcW w:w="1980" w:type="dxa"/>
            <w:tcBorders>
              <w:top w:val="nil"/>
              <w:left w:val="single" w:sz="4" w:space="0" w:color="000000"/>
              <w:bottom w:val="nil"/>
              <w:right w:val="nil"/>
            </w:tcBorders>
            <w:shd w:val="clear" w:color="auto" w:fill="FFFFFF" w:themeFill="background1"/>
            <w:tcMar>
              <w:top w:w="22" w:type="dxa"/>
              <w:left w:w="22" w:type="dxa"/>
              <w:bottom w:w="0" w:type="dxa"/>
              <w:right w:w="22" w:type="dxa"/>
            </w:tcMar>
            <w:vAlign w:val="bottom"/>
            <w:hideMark/>
          </w:tcPr>
          <w:p w14:paraId="2C5C2C0F" w14:textId="77777777" w:rsidR="00526792" w:rsidRPr="000A2D3C" w:rsidRDefault="00526792" w:rsidP="00526792">
            <w:pPr>
              <w:rPr>
                <w:rFonts w:asciiTheme="minorHAnsi" w:hAnsiTheme="minorHAnsi" w:cstheme="minorHAnsi"/>
              </w:rPr>
            </w:pPr>
          </w:p>
        </w:tc>
      </w:tr>
      <w:tr w:rsidR="00526792" w:rsidRPr="000A2D3C" w14:paraId="2E757931" w14:textId="77777777" w:rsidTr="005A7336">
        <w:trPr>
          <w:trHeight w:val="130"/>
        </w:trPr>
        <w:tc>
          <w:tcPr>
            <w:tcW w:w="2722" w:type="dxa"/>
            <w:tcBorders>
              <w:top w:val="single" w:sz="4" w:space="0" w:color="000000"/>
              <w:left w:val="nil"/>
              <w:bottom w:val="single" w:sz="4" w:space="0" w:color="000000"/>
              <w:right w:val="nil"/>
            </w:tcBorders>
            <w:shd w:val="clear" w:color="auto" w:fill="FFFFFF" w:themeFill="background1"/>
            <w:tcMar>
              <w:top w:w="22" w:type="dxa"/>
              <w:left w:w="22" w:type="dxa"/>
              <w:bottom w:w="0" w:type="dxa"/>
              <w:right w:w="22" w:type="dxa"/>
            </w:tcMar>
            <w:vAlign w:val="bottom"/>
            <w:hideMark/>
          </w:tcPr>
          <w:p w14:paraId="5F198C9A" w14:textId="77777777" w:rsidR="00526792" w:rsidRPr="000A2D3C" w:rsidRDefault="00526792" w:rsidP="00526792">
            <w:pPr>
              <w:rPr>
                <w:rFonts w:asciiTheme="minorHAnsi" w:hAnsiTheme="minorHAnsi" w:cstheme="minorHAnsi"/>
              </w:rPr>
            </w:pPr>
          </w:p>
        </w:tc>
        <w:tc>
          <w:tcPr>
            <w:tcW w:w="2340" w:type="dxa"/>
            <w:tcBorders>
              <w:top w:val="single" w:sz="4" w:space="0" w:color="000000"/>
              <w:left w:val="nil"/>
              <w:bottom w:val="single" w:sz="4" w:space="0" w:color="000000"/>
              <w:right w:val="nil"/>
            </w:tcBorders>
            <w:shd w:val="clear" w:color="auto" w:fill="FFFFFF" w:themeFill="background1"/>
            <w:tcMar>
              <w:top w:w="22" w:type="dxa"/>
              <w:left w:w="22" w:type="dxa"/>
              <w:bottom w:w="0" w:type="dxa"/>
              <w:right w:w="22" w:type="dxa"/>
            </w:tcMar>
            <w:vAlign w:val="bottom"/>
            <w:hideMark/>
          </w:tcPr>
          <w:p w14:paraId="7233CD9A" w14:textId="77777777" w:rsidR="00526792" w:rsidRPr="000A2D3C" w:rsidRDefault="00526792" w:rsidP="00526792">
            <w:pPr>
              <w:rPr>
                <w:rFonts w:asciiTheme="minorHAnsi" w:hAnsiTheme="minorHAnsi" w:cstheme="minorHAnsi"/>
              </w:rPr>
            </w:pPr>
          </w:p>
        </w:tc>
        <w:tc>
          <w:tcPr>
            <w:tcW w:w="1980" w:type="dxa"/>
            <w:tcBorders>
              <w:top w:val="nil"/>
              <w:left w:val="nil"/>
              <w:bottom w:val="nil"/>
              <w:right w:val="nil"/>
            </w:tcBorders>
            <w:shd w:val="clear" w:color="auto" w:fill="FFFFFF" w:themeFill="background1"/>
            <w:tcMar>
              <w:top w:w="22" w:type="dxa"/>
              <w:left w:w="22" w:type="dxa"/>
              <w:bottom w:w="0" w:type="dxa"/>
              <w:right w:w="22" w:type="dxa"/>
            </w:tcMar>
            <w:vAlign w:val="bottom"/>
            <w:hideMark/>
          </w:tcPr>
          <w:p w14:paraId="48638F18" w14:textId="77777777" w:rsidR="00526792" w:rsidRPr="000A2D3C" w:rsidRDefault="00526792" w:rsidP="00526792">
            <w:pPr>
              <w:rPr>
                <w:rFonts w:asciiTheme="minorHAnsi" w:hAnsiTheme="minorHAnsi" w:cstheme="minorHAnsi"/>
              </w:rPr>
            </w:pPr>
          </w:p>
        </w:tc>
      </w:tr>
      <w:tr w:rsidR="00526792" w:rsidRPr="000A2D3C" w14:paraId="74080BFD"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6BB70EBC" w14:textId="77777777" w:rsidR="00526792" w:rsidRPr="000A2D3C" w:rsidRDefault="00526792" w:rsidP="00526792">
            <w:pPr>
              <w:rPr>
                <w:rFonts w:asciiTheme="minorHAnsi" w:hAnsiTheme="minorHAnsi" w:cstheme="minorHAnsi"/>
              </w:rPr>
            </w:pPr>
            <w:r w:rsidRPr="000A2D3C">
              <w:rPr>
                <w:rFonts w:asciiTheme="minorHAnsi" w:hAnsiTheme="minorHAnsi" w:cstheme="minorHAnsi"/>
                <w:b/>
                <w:bCs/>
              </w:rPr>
              <w:t>Process</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68BD3C81" w14:textId="77777777" w:rsidR="00526792" w:rsidRPr="000A2D3C" w:rsidRDefault="00526792" w:rsidP="00526792">
            <w:pPr>
              <w:rPr>
                <w:rFonts w:asciiTheme="minorHAnsi" w:hAnsiTheme="minorHAnsi" w:cstheme="minorHAnsi"/>
              </w:rPr>
            </w:pPr>
            <w:r w:rsidRPr="000A2D3C">
              <w:rPr>
                <w:rFonts w:asciiTheme="minorHAnsi" w:hAnsiTheme="minorHAnsi" w:cstheme="minorHAnsi"/>
                <w:b/>
                <w:bCs/>
              </w:rPr>
              <w:t>Source</w:t>
            </w:r>
          </w:p>
        </w:tc>
        <w:tc>
          <w:tcPr>
            <w:tcW w:w="1980" w:type="dxa"/>
            <w:tcBorders>
              <w:top w:val="nil"/>
              <w:left w:val="single" w:sz="4" w:space="0" w:color="000000"/>
              <w:bottom w:val="single" w:sz="4" w:space="0" w:color="000000"/>
              <w:right w:val="nil"/>
            </w:tcBorders>
            <w:shd w:val="clear" w:color="auto" w:fill="FFFFFF" w:themeFill="background1"/>
            <w:tcMar>
              <w:top w:w="22" w:type="dxa"/>
              <w:left w:w="22" w:type="dxa"/>
              <w:bottom w:w="0" w:type="dxa"/>
              <w:right w:w="22" w:type="dxa"/>
            </w:tcMar>
            <w:vAlign w:val="bottom"/>
            <w:hideMark/>
          </w:tcPr>
          <w:p w14:paraId="3EC70498" w14:textId="77777777" w:rsidR="00526792" w:rsidRPr="000A2D3C" w:rsidRDefault="00526792" w:rsidP="00526792">
            <w:pPr>
              <w:rPr>
                <w:rFonts w:asciiTheme="minorHAnsi" w:hAnsiTheme="minorHAnsi" w:cstheme="minorHAnsi"/>
              </w:rPr>
            </w:pPr>
          </w:p>
        </w:tc>
      </w:tr>
      <w:tr w:rsidR="00526792" w:rsidRPr="000A2D3C" w14:paraId="790A070E" w14:textId="77777777" w:rsidTr="005A7336">
        <w:trPr>
          <w:trHeight w:val="868"/>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73C0E1C4"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Internal procurement process</w:t>
            </w:r>
            <w:r w:rsidRPr="000A2D3C">
              <w:rPr>
                <w:rFonts w:asciiTheme="minorHAnsi" w:hAnsiTheme="minorHAnsi" w:cstheme="minorHAnsi"/>
              </w:rPr>
              <w:br/>
              <w:t>(raise request to PO)</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49A21BF5"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Internal organization</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6B17544D" w14:textId="3DF4524F" w:rsidR="00526792" w:rsidRPr="000A2D3C" w:rsidRDefault="00221DBA" w:rsidP="00526792">
            <w:pPr>
              <w:rPr>
                <w:rFonts w:asciiTheme="minorHAnsi" w:hAnsiTheme="minorHAnsi" w:cstheme="minorHAnsi"/>
              </w:rPr>
            </w:pPr>
            <w:r>
              <w:rPr>
                <w:rFonts w:asciiTheme="minorHAnsi" w:hAnsiTheme="minorHAnsi" w:cstheme="minorHAnsi"/>
              </w:rPr>
              <w:t>(2 working days)</w:t>
            </w:r>
          </w:p>
        </w:tc>
      </w:tr>
      <w:tr w:rsidR="00526792" w:rsidRPr="000A2D3C" w14:paraId="09F47A47"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10BD924F"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Lead time from PO to delivery</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53A29BAB"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Hardware vendor</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203AC717" w14:textId="3ADB61F6" w:rsidR="00526792" w:rsidRPr="000A2D3C" w:rsidRDefault="00221DBA" w:rsidP="00526792">
            <w:pPr>
              <w:rPr>
                <w:rFonts w:asciiTheme="minorHAnsi" w:hAnsiTheme="minorHAnsi" w:cstheme="minorHAnsi"/>
              </w:rPr>
            </w:pPr>
            <w:r>
              <w:rPr>
                <w:rFonts w:asciiTheme="minorHAnsi" w:hAnsiTheme="minorHAnsi" w:cstheme="minorHAnsi"/>
              </w:rPr>
              <w:t>(4 weeks)</w:t>
            </w:r>
          </w:p>
        </w:tc>
      </w:tr>
      <w:tr w:rsidR="00526792" w:rsidRPr="000A2D3C" w14:paraId="5A943716"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03039CC2"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Hardware installation time</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3CA18356"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Hardware vendor</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1B385150" w14:textId="42437960" w:rsidR="00526792" w:rsidRPr="000A2D3C" w:rsidRDefault="00221DBA" w:rsidP="00526792">
            <w:pPr>
              <w:rPr>
                <w:rFonts w:asciiTheme="minorHAnsi" w:hAnsiTheme="minorHAnsi" w:cstheme="minorHAnsi"/>
              </w:rPr>
            </w:pPr>
            <w:r>
              <w:rPr>
                <w:rFonts w:asciiTheme="minorHAnsi" w:hAnsiTheme="minorHAnsi" w:cstheme="minorHAnsi"/>
              </w:rPr>
              <w:t>(</w:t>
            </w:r>
            <w:r w:rsidR="00280379">
              <w:rPr>
                <w:rFonts w:asciiTheme="minorHAnsi" w:hAnsiTheme="minorHAnsi" w:cstheme="minorHAnsi"/>
              </w:rPr>
              <w:t>1</w:t>
            </w:r>
            <w:r>
              <w:rPr>
                <w:rFonts w:asciiTheme="minorHAnsi" w:hAnsiTheme="minorHAnsi" w:cstheme="minorHAnsi"/>
              </w:rPr>
              <w:t xml:space="preserve"> week)</w:t>
            </w:r>
          </w:p>
        </w:tc>
      </w:tr>
      <w:tr w:rsidR="00526792" w:rsidRPr="000A2D3C" w14:paraId="65A1EA31"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03123CB5"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Software installation time</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6DAFACF0"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Software vendor/in house IT</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078A7472" w14:textId="31941E3C" w:rsidR="00526792" w:rsidRPr="000A2D3C" w:rsidRDefault="00280379" w:rsidP="00526792">
            <w:pPr>
              <w:rPr>
                <w:rFonts w:asciiTheme="minorHAnsi" w:hAnsiTheme="minorHAnsi" w:cstheme="minorHAnsi"/>
              </w:rPr>
            </w:pPr>
            <w:r>
              <w:rPr>
                <w:rFonts w:asciiTheme="minorHAnsi" w:hAnsiTheme="minorHAnsi" w:cstheme="minorHAnsi"/>
              </w:rPr>
              <w:t>(1week)</w:t>
            </w:r>
          </w:p>
        </w:tc>
      </w:tr>
      <w:tr w:rsidR="00526792" w:rsidRPr="000A2D3C" w14:paraId="3FB8278E"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0FA23D29"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Production setup time</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5E10FBD3"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In house IT</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4C99B4C1" w14:textId="6C298337" w:rsidR="00526792" w:rsidRPr="000A2D3C" w:rsidRDefault="003E0B4B" w:rsidP="00526792">
            <w:pPr>
              <w:rPr>
                <w:rFonts w:asciiTheme="minorHAnsi" w:hAnsiTheme="minorHAnsi" w:cstheme="minorHAnsi"/>
              </w:rPr>
            </w:pPr>
            <w:r>
              <w:rPr>
                <w:rFonts w:asciiTheme="minorHAnsi" w:hAnsiTheme="minorHAnsi" w:cstheme="minorHAnsi"/>
              </w:rPr>
              <w:t>(1 day)</w:t>
            </w:r>
          </w:p>
        </w:tc>
      </w:tr>
      <w:tr w:rsidR="00526792" w:rsidRPr="000A2D3C" w14:paraId="02F4CF19"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16D24B74"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Testing</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1CA564F4"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In house IT/user</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101EA6E1" w14:textId="0B5DD5EF" w:rsidR="00526792" w:rsidRPr="000A2D3C" w:rsidRDefault="0081455F" w:rsidP="00526792">
            <w:pPr>
              <w:rPr>
                <w:rFonts w:asciiTheme="minorHAnsi" w:hAnsiTheme="minorHAnsi" w:cstheme="minorHAnsi"/>
              </w:rPr>
            </w:pPr>
            <w:r>
              <w:rPr>
                <w:rFonts w:asciiTheme="minorHAnsi" w:hAnsiTheme="minorHAnsi" w:cstheme="minorHAnsi"/>
              </w:rPr>
              <w:t>(0.5 day)</w:t>
            </w:r>
          </w:p>
        </w:tc>
      </w:tr>
      <w:tr w:rsidR="00526792" w:rsidRPr="000A2D3C" w14:paraId="7DEC69A1"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04B99EE5" w14:textId="77777777" w:rsidR="00526792" w:rsidRPr="000A2D3C" w:rsidRDefault="00526792" w:rsidP="00526792">
            <w:pPr>
              <w:rPr>
                <w:rFonts w:asciiTheme="minorHAnsi" w:hAnsiTheme="minorHAnsi" w:cstheme="minorHAnsi"/>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60115C22" w14:textId="77777777" w:rsidR="00526792" w:rsidRPr="000A2D3C" w:rsidRDefault="00526792" w:rsidP="00526792">
            <w:pPr>
              <w:rPr>
                <w:rFonts w:asciiTheme="minorHAnsi" w:hAnsiTheme="minorHAnsi" w:cstheme="min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150863E1" w14:textId="77777777" w:rsidR="00526792" w:rsidRPr="000A2D3C" w:rsidRDefault="00526792" w:rsidP="00526792">
            <w:pPr>
              <w:rPr>
                <w:rFonts w:asciiTheme="minorHAnsi" w:hAnsiTheme="minorHAnsi" w:cstheme="minorHAnsi"/>
              </w:rPr>
            </w:pPr>
          </w:p>
        </w:tc>
      </w:tr>
      <w:tr w:rsidR="00526792" w:rsidRPr="000A2D3C" w14:paraId="12B131E5" w14:textId="77777777" w:rsidTr="005A7336">
        <w:trPr>
          <w:trHeight w:val="434"/>
        </w:trPr>
        <w:tc>
          <w:tcPr>
            <w:tcW w:w="272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719D3CD9" w14:textId="77777777" w:rsidR="00526792" w:rsidRPr="000A2D3C" w:rsidRDefault="00526792" w:rsidP="00526792">
            <w:pPr>
              <w:rPr>
                <w:rFonts w:asciiTheme="minorHAnsi" w:hAnsiTheme="minorHAnsi" w:cstheme="minorHAnsi"/>
              </w:rPr>
            </w:pP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3834384F" w14:textId="77777777" w:rsidR="00526792" w:rsidRPr="000A2D3C" w:rsidRDefault="00526792" w:rsidP="00526792">
            <w:pPr>
              <w:rPr>
                <w:rFonts w:asciiTheme="minorHAnsi" w:hAnsiTheme="minorHAnsi" w:cstheme="min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466102B2" w14:textId="77777777" w:rsidR="00526792" w:rsidRPr="000A2D3C" w:rsidRDefault="00526792" w:rsidP="00526792">
            <w:pPr>
              <w:rPr>
                <w:rFonts w:asciiTheme="minorHAnsi" w:hAnsiTheme="minorHAnsi" w:cstheme="minorHAnsi"/>
              </w:rPr>
            </w:pPr>
          </w:p>
        </w:tc>
      </w:tr>
      <w:tr w:rsidR="00526792" w:rsidRPr="000A2D3C" w14:paraId="613A2E94" w14:textId="77777777" w:rsidTr="005A7336">
        <w:trPr>
          <w:trHeight w:val="434"/>
        </w:trPr>
        <w:tc>
          <w:tcPr>
            <w:tcW w:w="506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32D3DFC1" w14:textId="77777777" w:rsidR="00526792" w:rsidRPr="000A2D3C" w:rsidRDefault="00526792" w:rsidP="00526792">
            <w:pPr>
              <w:rPr>
                <w:rFonts w:asciiTheme="minorHAnsi" w:hAnsiTheme="minorHAnsi" w:cstheme="minorHAnsi"/>
              </w:rPr>
            </w:pPr>
            <w:r w:rsidRPr="000A2D3C">
              <w:rPr>
                <w:rFonts w:asciiTheme="minorHAnsi" w:hAnsiTheme="minorHAnsi" w:cstheme="minorHAnsi"/>
                <w:b/>
                <w:bCs/>
              </w:rPr>
              <w:t>Planning buffer</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053BC67C" w14:textId="29E4EFCB" w:rsidR="00526792" w:rsidRPr="000A2D3C" w:rsidRDefault="0081455F" w:rsidP="00526792">
            <w:pPr>
              <w:rPr>
                <w:rFonts w:asciiTheme="minorHAnsi" w:hAnsiTheme="minorHAnsi" w:cstheme="minorHAnsi"/>
              </w:rPr>
            </w:pPr>
            <w:r>
              <w:rPr>
                <w:rFonts w:asciiTheme="minorHAnsi" w:hAnsiTheme="minorHAnsi" w:cstheme="minorHAnsi"/>
              </w:rPr>
              <w:t>1 week</w:t>
            </w:r>
          </w:p>
        </w:tc>
      </w:tr>
      <w:tr w:rsidR="00526792" w:rsidRPr="000A2D3C" w14:paraId="11C1C6BA" w14:textId="77777777" w:rsidTr="005A7336">
        <w:trPr>
          <w:trHeight w:val="434"/>
        </w:trPr>
        <w:tc>
          <w:tcPr>
            <w:tcW w:w="506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1019D210" w14:textId="77777777" w:rsidR="00526792" w:rsidRPr="000A2D3C" w:rsidRDefault="00526792" w:rsidP="00526792">
            <w:pPr>
              <w:rPr>
                <w:rFonts w:asciiTheme="minorHAnsi" w:hAnsiTheme="minorHAnsi" w:cstheme="minorHAnsi"/>
              </w:rPr>
            </w:pPr>
            <w:r w:rsidRPr="000A2D3C">
              <w:rPr>
                <w:rFonts w:asciiTheme="minorHAnsi" w:hAnsiTheme="minorHAnsi" w:cstheme="minorHAnsi"/>
                <w:b/>
                <w:bCs/>
              </w:rPr>
              <w:t>TOTAL</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499C71AD" w14:textId="4ECFFA8A" w:rsidR="00526792" w:rsidRPr="000A2D3C" w:rsidRDefault="0081455F" w:rsidP="00526792">
            <w:pPr>
              <w:rPr>
                <w:rFonts w:asciiTheme="minorHAnsi" w:hAnsiTheme="minorHAnsi" w:cstheme="minorHAnsi"/>
              </w:rPr>
            </w:pPr>
            <w:r>
              <w:rPr>
                <w:rFonts w:asciiTheme="minorHAnsi" w:hAnsiTheme="minorHAnsi" w:cstheme="minorHAnsi"/>
              </w:rPr>
              <w:t>7 weeks 3.5 days</w:t>
            </w:r>
          </w:p>
        </w:tc>
      </w:tr>
      <w:tr w:rsidR="00526792" w:rsidRPr="000A2D3C" w14:paraId="6F0C668C" w14:textId="77777777" w:rsidTr="005A7336">
        <w:trPr>
          <w:trHeight w:val="434"/>
        </w:trPr>
        <w:tc>
          <w:tcPr>
            <w:tcW w:w="2722" w:type="dxa"/>
            <w:tcBorders>
              <w:top w:val="single" w:sz="4" w:space="0" w:color="000000"/>
              <w:left w:val="nil"/>
              <w:bottom w:val="single" w:sz="4" w:space="0" w:color="000000"/>
              <w:right w:val="nil"/>
            </w:tcBorders>
            <w:shd w:val="clear" w:color="auto" w:fill="FFFFFF" w:themeFill="background1"/>
            <w:tcMar>
              <w:top w:w="22" w:type="dxa"/>
              <w:left w:w="22" w:type="dxa"/>
              <w:bottom w:w="0" w:type="dxa"/>
              <w:right w:w="22" w:type="dxa"/>
            </w:tcMar>
            <w:vAlign w:val="bottom"/>
            <w:hideMark/>
          </w:tcPr>
          <w:p w14:paraId="51F18EFB" w14:textId="77777777" w:rsidR="00526792" w:rsidRPr="000A2D3C" w:rsidRDefault="00526792" w:rsidP="00526792">
            <w:pPr>
              <w:rPr>
                <w:rFonts w:asciiTheme="minorHAnsi" w:hAnsiTheme="minorHAnsi" w:cstheme="minorHAnsi"/>
              </w:rPr>
            </w:pPr>
          </w:p>
        </w:tc>
        <w:tc>
          <w:tcPr>
            <w:tcW w:w="2340" w:type="dxa"/>
            <w:tcBorders>
              <w:top w:val="single" w:sz="4" w:space="0" w:color="000000"/>
              <w:left w:val="nil"/>
              <w:bottom w:val="single" w:sz="4" w:space="0" w:color="000000"/>
              <w:right w:val="nil"/>
            </w:tcBorders>
            <w:shd w:val="clear" w:color="auto" w:fill="FFFFFF" w:themeFill="background1"/>
            <w:tcMar>
              <w:top w:w="22" w:type="dxa"/>
              <w:left w:w="22" w:type="dxa"/>
              <w:bottom w:w="0" w:type="dxa"/>
              <w:right w:w="22" w:type="dxa"/>
            </w:tcMar>
            <w:vAlign w:val="bottom"/>
            <w:hideMark/>
          </w:tcPr>
          <w:p w14:paraId="3B0722FA" w14:textId="77777777" w:rsidR="00526792" w:rsidRPr="000A2D3C" w:rsidRDefault="00526792" w:rsidP="00526792">
            <w:pPr>
              <w:rPr>
                <w:rFonts w:asciiTheme="minorHAnsi" w:hAnsiTheme="minorHAnsi" w:cstheme="minorHAnsi"/>
              </w:rPr>
            </w:pPr>
          </w:p>
        </w:tc>
        <w:tc>
          <w:tcPr>
            <w:tcW w:w="1980" w:type="dxa"/>
            <w:tcBorders>
              <w:top w:val="single" w:sz="4" w:space="0" w:color="000000"/>
              <w:left w:val="nil"/>
              <w:bottom w:val="single" w:sz="4" w:space="0" w:color="000000"/>
              <w:right w:val="nil"/>
            </w:tcBorders>
            <w:shd w:val="clear" w:color="auto" w:fill="FFFFFF" w:themeFill="background1"/>
            <w:tcMar>
              <w:top w:w="22" w:type="dxa"/>
              <w:left w:w="22" w:type="dxa"/>
              <w:bottom w:w="0" w:type="dxa"/>
              <w:right w:w="22" w:type="dxa"/>
            </w:tcMar>
            <w:vAlign w:val="bottom"/>
            <w:hideMark/>
          </w:tcPr>
          <w:p w14:paraId="1BD5AAF6" w14:textId="77777777" w:rsidR="00526792" w:rsidRPr="000A2D3C" w:rsidRDefault="00526792" w:rsidP="00526792">
            <w:pPr>
              <w:rPr>
                <w:rFonts w:asciiTheme="minorHAnsi" w:hAnsiTheme="minorHAnsi" w:cstheme="minorHAnsi"/>
              </w:rPr>
            </w:pPr>
          </w:p>
        </w:tc>
      </w:tr>
      <w:tr w:rsidR="00526792" w:rsidRPr="000A2D3C" w14:paraId="6D94DF04" w14:textId="77777777" w:rsidTr="005A7336">
        <w:trPr>
          <w:trHeight w:val="434"/>
        </w:trPr>
        <w:tc>
          <w:tcPr>
            <w:tcW w:w="506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49C6F821"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Estimated downtime/reduced SLA</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7129D9C9" w14:textId="6502244D" w:rsidR="00526792" w:rsidRPr="000A2D3C" w:rsidRDefault="00400B13" w:rsidP="00526792">
            <w:pPr>
              <w:rPr>
                <w:rFonts w:asciiTheme="minorHAnsi" w:hAnsiTheme="minorHAnsi" w:cstheme="minorHAnsi"/>
              </w:rPr>
            </w:pPr>
            <w:r>
              <w:rPr>
                <w:rFonts w:asciiTheme="minorHAnsi" w:hAnsiTheme="minorHAnsi" w:cstheme="minorHAnsi"/>
              </w:rPr>
              <w:t>1 day</w:t>
            </w:r>
          </w:p>
        </w:tc>
      </w:tr>
      <w:tr w:rsidR="00526792" w:rsidRPr="000A2D3C" w14:paraId="2A83BF35" w14:textId="77777777" w:rsidTr="005A7336">
        <w:trPr>
          <w:trHeight w:val="434"/>
        </w:trPr>
        <w:tc>
          <w:tcPr>
            <w:tcW w:w="5062"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033C84FB" w14:textId="77777777" w:rsidR="00526792" w:rsidRPr="000A2D3C" w:rsidRDefault="00526792" w:rsidP="00526792">
            <w:pPr>
              <w:rPr>
                <w:rFonts w:asciiTheme="minorHAnsi" w:hAnsiTheme="minorHAnsi" w:cstheme="minorHAnsi"/>
              </w:rPr>
            </w:pPr>
            <w:r w:rsidRPr="000A2D3C">
              <w:rPr>
                <w:rFonts w:asciiTheme="minorHAnsi" w:hAnsiTheme="minorHAnsi" w:cstheme="minorHAnsi"/>
              </w:rPr>
              <w:t>Lead time for downtime approval</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22" w:type="dxa"/>
              <w:left w:w="22" w:type="dxa"/>
              <w:bottom w:w="0" w:type="dxa"/>
              <w:right w:w="22" w:type="dxa"/>
            </w:tcMar>
            <w:vAlign w:val="bottom"/>
            <w:hideMark/>
          </w:tcPr>
          <w:p w14:paraId="43C653A5" w14:textId="05965E7B" w:rsidR="00526792" w:rsidRPr="000A2D3C" w:rsidRDefault="00966D9E" w:rsidP="00526792">
            <w:pPr>
              <w:rPr>
                <w:rFonts w:asciiTheme="minorHAnsi" w:hAnsiTheme="minorHAnsi" w:cstheme="minorHAnsi"/>
              </w:rPr>
            </w:pPr>
            <w:r>
              <w:rPr>
                <w:rFonts w:asciiTheme="minorHAnsi" w:hAnsiTheme="minorHAnsi" w:cstheme="minorHAnsi"/>
              </w:rPr>
              <w:t>1 day</w:t>
            </w:r>
          </w:p>
        </w:tc>
      </w:tr>
    </w:tbl>
    <w:p w14:paraId="1B4B0BB4" w14:textId="77777777" w:rsidR="005A3F05" w:rsidRDefault="005A3F05" w:rsidP="005A3F05">
      <w:pPr>
        <w:pStyle w:val="Body1"/>
        <w:jc w:val="left"/>
        <w:rPr>
          <w:b/>
          <w:color w:val="auto"/>
          <w:u w:val="single"/>
        </w:rPr>
      </w:pPr>
    </w:p>
    <w:p w14:paraId="290CBBC1" w14:textId="77777777" w:rsidR="005A3F05" w:rsidRDefault="005A3F05">
      <w:pPr>
        <w:rPr>
          <w:rFonts w:ascii="Calibri" w:hAnsi="Calibri"/>
          <w:b/>
          <w:szCs w:val="24"/>
          <w:u w:val="single"/>
          <w:lang w:val="en-US" w:eastAsia="zh-CN"/>
        </w:rPr>
      </w:pPr>
      <w:r>
        <w:rPr>
          <w:b/>
          <w:u w:val="single"/>
        </w:rPr>
        <w:br w:type="page"/>
      </w:r>
    </w:p>
    <w:p w14:paraId="688B99E7" w14:textId="77777777" w:rsidR="00526792" w:rsidRDefault="00526792" w:rsidP="005A3F05">
      <w:pPr>
        <w:pStyle w:val="Body1"/>
        <w:numPr>
          <w:ilvl w:val="0"/>
          <w:numId w:val="3"/>
        </w:numPr>
        <w:jc w:val="left"/>
        <w:rPr>
          <w:b/>
          <w:color w:val="auto"/>
          <w:u w:val="single"/>
        </w:rPr>
      </w:pPr>
      <w:r>
        <w:rPr>
          <w:b/>
          <w:color w:val="auto"/>
          <w:u w:val="single"/>
        </w:rPr>
        <w:lastRenderedPageBreak/>
        <w:t>Metrics</w:t>
      </w:r>
    </w:p>
    <w:p w14:paraId="4E9C1500" w14:textId="77777777" w:rsidR="00105C89" w:rsidRDefault="005A3F05" w:rsidP="005A3F05">
      <w:pPr>
        <w:pStyle w:val="Body1"/>
        <w:jc w:val="left"/>
        <w:rPr>
          <w:color w:val="auto"/>
        </w:rPr>
      </w:pPr>
      <w:r>
        <w:rPr>
          <w:color w:val="auto"/>
        </w:rPr>
        <w:t>Identify 3 application metrics and 3 system metrics to be monitored</w:t>
      </w:r>
      <w:r w:rsidR="00105C89">
        <w:rPr>
          <w:color w:val="auto"/>
        </w:rPr>
        <w:t xml:space="preserve"> that you think will be helpful in providing input for future capacity planning</w:t>
      </w:r>
      <w:r>
        <w:rPr>
          <w:color w:val="auto"/>
        </w:rPr>
        <w:t>.</w:t>
      </w:r>
    </w:p>
    <w:p w14:paraId="54DE71EC" w14:textId="77777777" w:rsidR="005A3F05" w:rsidRPr="005A3F05" w:rsidRDefault="005A3F05" w:rsidP="005A3F05">
      <w:pPr>
        <w:pStyle w:val="Body1"/>
        <w:jc w:val="left"/>
        <w:rPr>
          <w:color w:val="auto"/>
        </w:rPr>
      </w:pPr>
      <w:r>
        <w:rPr>
          <w:color w:val="auto"/>
        </w:rPr>
        <w:t xml:space="preserve">Propose tools to monitor them (e.g. : HP OpenView, </w:t>
      </w:r>
      <w:bookmarkStart w:id="1" w:name="OLE_LINK1"/>
      <w:r>
        <w:rPr>
          <w:color w:val="auto"/>
        </w:rPr>
        <w:t>IBM Tivoli</w:t>
      </w:r>
      <w:bookmarkEnd w:id="1"/>
      <w:r>
        <w:rPr>
          <w:color w:val="auto"/>
        </w:rPr>
        <w:t>, Windows Performance Monitor, Unix shell tools, Application self-logging, etc)</w:t>
      </w:r>
    </w:p>
    <w:tbl>
      <w:tblPr>
        <w:tblStyle w:val="TableGrid"/>
        <w:tblW w:w="0" w:type="auto"/>
        <w:tblLook w:val="04A0" w:firstRow="1" w:lastRow="0" w:firstColumn="1" w:lastColumn="0" w:noHBand="0" w:noVBand="1"/>
      </w:tblPr>
      <w:tblGrid>
        <w:gridCol w:w="4428"/>
      </w:tblGrid>
      <w:tr w:rsidR="00105C89" w14:paraId="4FE181B1" w14:textId="77777777" w:rsidTr="005A3F05">
        <w:tc>
          <w:tcPr>
            <w:tcW w:w="4428" w:type="dxa"/>
          </w:tcPr>
          <w:p w14:paraId="74C54B2A" w14:textId="77777777" w:rsidR="00105C89" w:rsidRDefault="00105C89" w:rsidP="00526792">
            <w:pPr>
              <w:pStyle w:val="Body1"/>
              <w:jc w:val="left"/>
              <w:rPr>
                <w:b/>
                <w:color w:val="auto"/>
                <w:u w:val="single"/>
              </w:rPr>
            </w:pPr>
            <w:r>
              <w:rPr>
                <w:b/>
                <w:color w:val="auto"/>
                <w:u w:val="single"/>
              </w:rPr>
              <w:t>Application Metrics</w:t>
            </w:r>
          </w:p>
        </w:tc>
      </w:tr>
      <w:tr w:rsidR="00105C89" w14:paraId="1BAF4BF7" w14:textId="77777777" w:rsidTr="005A3F05">
        <w:trPr>
          <w:trHeight w:val="432"/>
        </w:trPr>
        <w:tc>
          <w:tcPr>
            <w:tcW w:w="4428" w:type="dxa"/>
          </w:tcPr>
          <w:p w14:paraId="193951D3" w14:textId="5B2AB482" w:rsidR="00105C89" w:rsidRDefault="00105C89" w:rsidP="00745657">
            <w:pPr>
              <w:pStyle w:val="Body1"/>
              <w:jc w:val="left"/>
              <w:rPr>
                <w:b/>
                <w:color w:val="auto"/>
                <w:u w:val="single"/>
              </w:rPr>
            </w:pPr>
            <w:r>
              <w:rPr>
                <w:b/>
                <w:color w:val="auto"/>
                <w:u w:val="single"/>
              </w:rPr>
              <w:t>1.</w:t>
            </w:r>
            <w:r w:rsidR="0095050E">
              <w:rPr>
                <w:b/>
                <w:color w:val="auto"/>
                <w:u w:val="single"/>
              </w:rPr>
              <w:t>Screening data entered per hour</w:t>
            </w:r>
          </w:p>
          <w:p w14:paraId="4704BC0E" w14:textId="77777777" w:rsidR="00105C89" w:rsidRDefault="00105C89" w:rsidP="00745657">
            <w:pPr>
              <w:pStyle w:val="Body1"/>
              <w:jc w:val="left"/>
              <w:rPr>
                <w:b/>
                <w:color w:val="auto"/>
                <w:u w:val="single"/>
              </w:rPr>
            </w:pPr>
          </w:p>
        </w:tc>
      </w:tr>
      <w:tr w:rsidR="00105C89" w14:paraId="00F82184" w14:textId="77777777" w:rsidTr="005A3F05">
        <w:trPr>
          <w:trHeight w:val="432"/>
        </w:trPr>
        <w:tc>
          <w:tcPr>
            <w:tcW w:w="4428" w:type="dxa"/>
          </w:tcPr>
          <w:p w14:paraId="2F020545" w14:textId="0BC7A937" w:rsidR="00105C89" w:rsidRDefault="00105C89" w:rsidP="00745657">
            <w:pPr>
              <w:pStyle w:val="Body1"/>
              <w:jc w:val="left"/>
              <w:rPr>
                <w:b/>
                <w:color w:val="auto"/>
                <w:u w:val="single"/>
              </w:rPr>
            </w:pPr>
            <w:r>
              <w:rPr>
                <w:b/>
                <w:color w:val="auto"/>
                <w:u w:val="single"/>
              </w:rPr>
              <w:t>2.</w:t>
            </w:r>
            <w:r w:rsidR="003629FB">
              <w:rPr>
                <w:b/>
                <w:color w:val="auto"/>
                <w:u w:val="single"/>
              </w:rPr>
              <w:t>Number of d</w:t>
            </w:r>
            <w:r w:rsidR="00004E41">
              <w:rPr>
                <w:b/>
                <w:color w:val="auto"/>
                <w:u w:val="single"/>
              </w:rPr>
              <w:t xml:space="preserve">isconnected </w:t>
            </w:r>
            <w:r w:rsidR="003629FB">
              <w:rPr>
                <w:b/>
                <w:color w:val="auto"/>
                <w:u w:val="single"/>
              </w:rPr>
              <w:t xml:space="preserve">mode </w:t>
            </w:r>
            <w:r w:rsidR="00004E41">
              <w:rPr>
                <w:b/>
                <w:color w:val="auto"/>
                <w:u w:val="single"/>
              </w:rPr>
              <w:t xml:space="preserve">data per </w:t>
            </w:r>
            <w:r w:rsidR="003629FB">
              <w:rPr>
                <w:b/>
                <w:color w:val="auto"/>
                <w:u w:val="single"/>
              </w:rPr>
              <w:t>hour</w:t>
            </w:r>
          </w:p>
          <w:p w14:paraId="7B90E6EE" w14:textId="77777777" w:rsidR="00105C89" w:rsidRDefault="00105C89" w:rsidP="00745657">
            <w:pPr>
              <w:pStyle w:val="Body1"/>
              <w:jc w:val="left"/>
              <w:rPr>
                <w:b/>
                <w:color w:val="auto"/>
                <w:u w:val="single"/>
              </w:rPr>
            </w:pPr>
          </w:p>
        </w:tc>
      </w:tr>
      <w:tr w:rsidR="00105C89" w14:paraId="54D93783" w14:textId="77777777" w:rsidTr="005A3F05">
        <w:trPr>
          <w:trHeight w:val="432"/>
        </w:trPr>
        <w:tc>
          <w:tcPr>
            <w:tcW w:w="4428" w:type="dxa"/>
          </w:tcPr>
          <w:p w14:paraId="4A2A6B8A" w14:textId="2F60499D" w:rsidR="00105C89" w:rsidRDefault="00105C89" w:rsidP="00745657">
            <w:pPr>
              <w:pStyle w:val="Body1"/>
              <w:jc w:val="left"/>
              <w:rPr>
                <w:b/>
                <w:color w:val="auto"/>
                <w:u w:val="single"/>
              </w:rPr>
            </w:pPr>
            <w:r>
              <w:rPr>
                <w:b/>
                <w:color w:val="auto"/>
                <w:u w:val="single"/>
              </w:rPr>
              <w:t>3.</w:t>
            </w:r>
            <w:r w:rsidR="009230BA">
              <w:rPr>
                <w:b/>
                <w:color w:val="auto"/>
                <w:u w:val="single"/>
              </w:rPr>
              <w:t xml:space="preserve">Number of Reporting </w:t>
            </w:r>
            <w:r w:rsidR="0065524A">
              <w:rPr>
                <w:b/>
                <w:color w:val="auto"/>
                <w:u w:val="single"/>
              </w:rPr>
              <w:t>request</w:t>
            </w:r>
            <w:r w:rsidR="009230BA">
              <w:rPr>
                <w:b/>
                <w:color w:val="auto"/>
                <w:u w:val="single"/>
              </w:rPr>
              <w:t xml:space="preserve"> per day</w:t>
            </w:r>
          </w:p>
          <w:p w14:paraId="586C7BE0" w14:textId="77777777" w:rsidR="00105C89" w:rsidRDefault="00105C89" w:rsidP="00745657">
            <w:pPr>
              <w:pStyle w:val="Body1"/>
              <w:jc w:val="left"/>
              <w:rPr>
                <w:b/>
                <w:color w:val="auto"/>
                <w:u w:val="single"/>
              </w:rPr>
            </w:pPr>
          </w:p>
        </w:tc>
      </w:tr>
    </w:tbl>
    <w:p w14:paraId="2C336F16" w14:textId="77777777" w:rsidR="00745657" w:rsidRDefault="00745657" w:rsidP="00526792">
      <w:pPr>
        <w:pStyle w:val="Body1"/>
        <w:jc w:val="left"/>
        <w:rPr>
          <w:b/>
          <w:color w:val="auto"/>
        </w:rPr>
      </w:pPr>
    </w:p>
    <w:tbl>
      <w:tblPr>
        <w:tblStyle w:val="TableGrid"/>
        <w:tblW w:w="0" w:type="auto"/>
        <w:tblLook w:val="04A0" w:firstRow="1" w:lastRow="0" w:firstColumn="1" w:lastColumn="0" w:noHBand="0" w:noVBand="1"/>
      </w:tblPr>
      <w:tblGrid>
        <w:gridCol w:w="4428"/>
        <w:gridCol w:w="4320"/>
      </w:tblGrid>
      <w:tr w:rsidR="005A3F05" w14:paraId="6927C7E0" w14:textId="77777777" w:rsidTr="005A3F05">
        <w:tc>
          <w:tcPr>
            <w:tcW w:w="4428" w:type="dxa"/>
          </w:tcPr>
          <w:p w14:paraId="4C39784E" w14:textId="77777777" w:rsidR="005A3F05" w:rsidRDefault="005A3F05" w:rsidP="00526792">
            <w:pPr>
              <w:pStyle w:val="Body1"/>
              <w:jc w:val="left"/>
              <w:rPr>
                <w:b/>
                <w:color w:val="auto"/>
                <w:u w:val="single"/>
              </w:rPr>
            </w:pPr>
            <w:r>
              <w:rPr>
                <w:b/>
                <w:color w:val="auto"/>
                <w:u w:val="single"/>
              </w:rPr>
              <w:t>System Metrics</w:t>
            </w:r>
          </w:p>
        </w:tc>
        <w:tc>
          <w:tcPr>
            <w:tcW w:w="4320" w:type="dxa"/>
          </w:tcPr>
          <w:p w14:paraId="53C935F5" w14:textId="77777777" w:rsidR="005A3F05" w:rsidRDefault="005A3F05" w:rsidP="00526792">
            <w:pPr>
              <w:pStyle w:val="Body1"/>
              <w:jc w:val="left"/>
              <w:rPr>
                <w:b/>
                <w:color w:val="auto"/>
                <w:u w:val="single"/>
              </w:rPr>
            </w:pPr>
            <w:r>
              <w:rPr>
                <w:b/>
                <w:color w:val="auto"/>
                <w:u w:val="single"/>
              </w:rPr>
              <w:t>Tools</w:t>
            </w:r>
          </w:p>
        </w:tc>
      </w:tr>
      <w:tr w:rsidR="005A3F05" w14:paraId="74B4A3F6" w14:textId="77777777" w:rsidTr="005A3F05">
        <w:trPr>
          <w:trHeight w:val="432"/>
        </w:trPr>
        <w:tc>
          <w:tcPr>
            <w:tcW w:w="4428" w:type="dxa"/>
          </w:tcPr>
          <w:p w14:paraId="362BCE58" w14:textId="6AC989F4" w:rsidR="005A3F05" w:rsidRDefault="005A3F05" w:rsidP="00745657">
            <w:pPr>
              <w:pStyle w:val="Body1"/>
              <w:jc w:val="left"/>
              <w:rPr>
                <w:b/>
                <w:color w:val="auto"/>
                <w:u w:val="single"/>
              </w:rPr>
            </w:pPr>
            <w:r>
              <w:rPr>
                <w:b/>
                <w:color w:val="auto"/>
                <w:u w:val="single"/>
              </w:rPr>
              <w:t>1.</w:t>
            </w:r>
            <w:r w:rsidR="0095050E">
              <w:rPr>
                <w:b/>
                <w:color w:val="auto"/>
                <w:u w:val="single"/>
              </w:rPr>
              <w:t xml:space="preserve"> CPU usage</w:t>
            </w:r>
          </w:p>
          <w:p w14:paraId="4997C402" w14:textId="77777777" w:rsidR="005A3F05" w:rsidRDefault="005A3F05" w:rsidP="00745657">
            <w:pPr>
              <w:pStyle w:val="Body1"/>
              <w:jc w:val="left"/>
              <w:rPr>
                <w:b/>
                <w:color w:val="auto"/>
                <w:u w:val="single"/>
              </w:rPr>
            </w:pPr>
          </w:p>
        </w:tc>
        <w:tc>
          <w:tcPr>
            <w:tcW w:w="4320" w:type="dxa"/>
          </w:tcPr>
          <w:p w14:paraId="5E4769D9" w14:textId="5623C077" w:rsidR="005A3F05" w:rsidRDefault="00987017" w:rsidP="00526792">
            <w:pPr>
              <w:pStyle w:val="Body1"/>
              <w:jc w:val="left"/>
              <w:rPr>
                <w:b/>
                <w:color w:val="auto"/>
                <w:u w:val="single"/>
              </w:rPr>
            </w:pPr>
            <w:r>
              <w:rPr>
                <w:color w:val="auto"/>
              </w:rPr>
              <w:t>IBM Tivoli</w:t>
            </w:r>
          </w:p>
        </w:tc>
      </w:tr>
      <w:tr w:rsidR="005A3F05" w14:paraId="0B3F040D" w14:textId="77777777" w:rsidTr="005A3F05">
        <w:trPr>
          <w:trHeight w:val="432"/>
        </w:trPr>
        <w:tc>
          <w:tcPr>
            <w:tcW w:w="4428" w:type="dxa"/>
          </w:tcPr>
          <w:p w14:paraId="5103176B" w14:textId="31602C3F" w:rsidR="005A3F05" w:rsidRDefault="005A3F05" w:rsidP="00745657">
            <w:pPr>
              <w:pStyle w:val="Body1"/>
              <w:jc w:val="left"/>
              <w:rPr>
                <w:b/>
                <w:color w:val="auto"/>
                <w:u w:val="single"/>
              </w:rPr>
            </w:pPr>
            <w:r>
              <w:rPr>
                <w:b/>
                <w:color w:val="auto"/>
                <w:u w:val="single"/>
              </w:rPr>
              <w:t>2.</w:t>
            </w:r>
            <w:r w:rsidR="0095050E">
              <w:rPr>
                <w:b/>
                <w:color w:val="auto"/>
                <w:u w:val="single"/>
              </w:rPr>
              <w:t>RAM usage</w:t>
            </w:r>
          </w:p>
          <w:p w14:paraId="7EA631DE" w14:textId="77777777" w:rsidR="005A3F05" w:rsidRDefault="005A3F05" w:rsidP="00745657">
            <w:pPr>
              <w:pStyle w:val="Body1"/>
              <w:jc w:val="left"/>
              <w:rPr>
                <w:b/>
                <w:color w:val="auto"/>
                <w:u w:val="single"/>
              </w:rPr>
            </w:pPr>
          </w:p>
        </w:tc>
        <w:tc>
          <w:tcPr>
            <w:tcW w:w="4320" w:type="dxa"/>
          </w:tcPr>
          <w:p w14:paraId="48D41539" w14:textId="6C2C4C05" w:rsidR="005A3F05" w:rsidRDefault="00987017" w:rsidP="00526792">
            <w:pPr>
              <w:pStyle w:val="Body1"/>
              <w:jc w:val="left"/>
              <w:rPr>
                <w:b/>
                <w:color w:val="auto"/>
                <w:u w:val="single"/>
              </w:rPr>
            </w:pPr>
            <w:r>
              <w:rPr>
                <w:color w:val="auto"/>
              </w:rPr>
              <w:t>IBM Tivoli</w:t>
            </w:r>
          </w:p>
        </w:tc>
      </w:tr>
      <w:tr w:rsidR="005A3F05" w14:paraId="3CF2569E" w14:textId="77777777" w:rsidTr="005A3F05">
        <w:trPr>
          <w:trHeight w:val="432"/>
        </w:trPr>
        <w:tc>
          <w:tcPr>
            <w:tcW w:w="4428" w:type="dxa"/>
          </w:tcPr>
          <w:p w14:paraId="0B8B201F" w14:textId="518E4CF2" w:rsidR="005A3F05" w:rsidRDefault="005A3F05" w:rsidP="00745657">
            <w:pPr>
              <w:pStyle w:val="Body1"/>
              <w:jc w:val="left"/>
              <w:rPr>
                <w:b/>
                <w:color w:val="auto"/>
                <w:u w:val="single"/>
              </w:rPr>
            </w:pPr>
            <w:r>
              <w:rPr>
                <w:b/>
                <w:color w:val="auto"/>
                <w:u w:val="single"/>
              </w:rPr>
              <w:t>3.</w:t>
            </w:r>
            <w:r w:rsidR="0095050E">
              <w:rPr>
                <w:b/>
                <w:color w:val="auto"/>
                <w:u w:val="single"/>
              </w:rPr>
              <w:t xml:space="preserve"> I/O wait</w:t>
            </w:r>
          </w:p>
          <w:p w14:paraId="735BFDFB" w14:textId="77777777" w:rsidR="005A3F05" w:rsidRDefault="005A3F05" w:rsidP="00745657">
            <w:pPr>
              <w:pStyle w:val="Body1"/>
              <w:jc w:val="left"/>
              <w:rPr>
                <w:b/>
                <w:color w:val="auto"/>
                <w:u w:val="single"/>
              </w:rPr>
            </w:pPr>
          </w:p>
        </w:tc>
        <w:tc>
          <w:tcPr>
            <w:tcW w:w="4320" w:type="dxa"/>
          </w:tcPr>
          <w:p w14:paraId="2B2B7348" w14:textId="319A50A1" w:rsidR="005A3F05" w:rsidRDefault="007956CD" w:rsidP="00526792">
            <w:pPr>
              <w:pStyle w:val="Body1"/>
              <w:jc w:val="left"/>
              <w:rPr>
                <w:b/>
                <w:color w:val="auto"/>
                <w:u w:val="single"/>
              </w:rPr>
            </w:pPr>
            <w:r>
              <w:rPr>
                <w:color w:val="auto"/>
              </w:rPr>
              <w:t>IBM Tivoli</w:t>
            </w:r>
          </w:p>
        </w:tc>
      </w:tr>
    </w:tbl>
    <w:p w14:paraId="37F1AD7C" w14:textId="77777777" w:rsidR="00534C76" w:rsidRDefault="00534C76" w:rsidP="0002657C">
      <w:pPr>
        <w:pStyle w:val="Body1"/>
      </w:pPr>
    </w:p>
    <w:sectPr w:rsidR="00534C76" w:rsidSect="00273320">
      <w:type w:val="continuous"/>
      <w:pgSz w:w="11909" w:h="16834" w:code="9"/>
      <w:pgMar w:top="1440" w:right="1440" w:bottom="1440" w:left="1440" w:header="720" w:footer="414" w:gutter="0"/>
      <w:paperSrc w:first="1" w:other="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6CA66" w14:textId="77777777" w:rsidR="003D3A09" w:rsidRDefault="003D3A09">
      <w:r>
        <w:separator/>
      </w:r>
    </w:p>
  </w:endnote>
  <w:endnote w:type="continuationSeparator" w:id="0">
    <w:p w14:paraId="62DAC927" w14:textId="77777777" w:rsidR="003D3A09" w:rsidRDefault="003D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E8B4A" w14:textId="77777777" w:rsidR="00526792" w:rsidRDefault="00526792">
    <w:pPr>
      <w:pStyle w:val="Footer"/>
      <w:rPr>
        <w:b w:val="0"/>
        <w:sz w:val="16"/>
      </w:rPr>
    </w:pPr>
    <w:r>
      <w:rPr>
        <w:b w:val="0"/>
        <w:sz w:val="16"/>
        <w:lang w:val="sv-SE"/>
      </w:rPr>
      <w:t xml:space="preserve">                                        © 201</w:t>
    </w:r>
    <w:r w:rsidR="00C463BF">
      <w:rPr>
        <w:b w:val="0"/>
        <w:sz w:val="16"/>
        <w:lang w:val="sv-SE"/>
      </w:rPr>
      <w:t>1</w:t>
    </w:r>
    <w:r>
      <w:rPr>
        <w:b w:val="0"/>
        <w:sz w:val="16"/>
        <w:lang w:val="sv-SE"/>
      </w:rPr>
      <w:t xml:space="preserve"> NUS</w:t>
    </w:r>
    <w:r w:rsidRPr="006065A7">
      <w:rPr>
        <w:b w:val="0"/>
        <w:sz w:val="16"/>
        <w:lang w:val="sv-SE"/>
      </w:rPr>
      <w:t xml:space="preserve">.  </w:t>
    </w:r>
    <w:r>
      <w:rPr>
        <w:b w:val="0"/>
        <w:sz w:val="16"/>
      </w:rPr>
      <w:t>All rights reserved.</w:t>
    </w:r>
    <w:r>
      <w:rPr>
        <w:b w:val="0"/>
        <w:sz w:val="16"/>
      </w:rPr>
      <w:tab/>
    </w:r>
  </w:p>
  <w:p w14:paraId="36D25067" w14:textId="77777777" w:rsidR="00526792" w:rsidRDefault="005267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93140" w14:textId="77777777" w:rsidR="003D3A09" w:rsidRDefault="003D3A09">
      <w:r>
        <w:separator/>
      </w:r>
    </w:p>
  </w:footnote>
  <w:footnote w:type="continuationSeparator" w:id="0">
    <w:p w14:paraId="06EE486C" w14:textId="77777777" w:rsidR="003D3A09" w:rsidRDefault="003D3A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0A3A2" w14:textId="77777777" w:rsidR="00526792" w:rsidRDefault="00526792">
    <w:pPr>
      <w:pStyle w:val="Header"/>
      <w:pBdr>
        <w:bottom w:val="single" w:sz="12" w:space="6" w:color="auto"/>
      </w:pBdr>
      <w:rPr>
        <w:b w:val="0"/>
        <w:sz w:val="16"/>
      </w:rPr>
    </w:pPr>
    <w:r>
      <w:rPr>
        <w:b w:val="0"/>
        <w:caps w:val="0"/>
        <w:sz w:val="16"/>
      </w:rPr>
      <w:t>Architecting Software Solutions Project Assignment</w:t>
    </w:r>
    <w:r>
      <w:rPr>
        <w:b w:val="0"/>
        <w:sz w:val="16"/>
      </w:rPr>
      <w:tab/>
    </w:r>
    <w:r w:rsidR="000B175C">
      <w:rPr>
        <w:b w:val="0"/>
        <w:caps w:val="0"/>
        <w:sz w:val="16"/>
      </w:rPr>
      <w:fldChar w:fldCharType="begin"/>
    </w:r>
    <w:r w:rsidR="00E73AB4">
      <w:rPr>
        <w:b w:val="0"/>
        <w:caps w:val="0"/>
        <w:sz w:val="16"/>
      </w:rPr>
      <w:instrText xml:space="preserve"> PAGE  \* Arabic  \* MERGEFORMAT </w:instrText>
    </w:r>
    <w:r w:rsidR="000B175C">
      <w:rPr>
        <w:b w:val="0"/>
        <w:caps w:val="0"/>
        <w:sz w:val="16"/>
      </w:rPr>
      <w:fldChar w:fldCharType="separate"/>
    </w:r>
    <w:r w:rsidR="009D774C">
      <w:rPr>
        <w:b w:val="0"/>
        <w:caps w:val="0"/>
        <w:noProof/>
        <w:sz w:val="16"/>
      </w:rPr>
      <w:t>3</w:t>
    </w:r>
    <w:r w:rsidR="000B175C">
      <w:rPr>
        <w:b w:val="0"/>
        <w:caps w:val="0"/>
        <w:sz w:val="16"/>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766D"/>
    <w:multiLevelType w:val="hybridMultilevel"/>
    <w:tmpl w:val="F612A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286D52"/>
    <w:multiLevelType w:val="hybridMultilevel"/>
    <w:tmpl w:val="7B748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320E21"/>
    <w:multiLevelType w:val="hybridMultilevel"/>
    <w:tmpl w:val="E2ECF23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C8E50C2"/>
    <w:multiLevelType w:val="hybridMultilevel"/>
    <w:tmpl w:val="F612A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1A2E69"/>
    <w:multiLevelType w:val="hybridMultilevel"/>
    <w:tmpl w:val="E2ECF23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2F0D32CD"/>
    <w:multiLevelType w:val="hybridMultilevel"/>
    <w:tmpl w:val="19007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77A07E4"/>
    <w:multiLevelType w:val="hybridMultilevel"/>
    <w:tmpl w:val="ADC63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CDC0AF7"/>
    <w:multiLevelType w:val="hybridMultilevel"/>
    <w:tmpl w:val="01FA3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5A21E3C"/>
    <w:multiLevelType w:val="hybridMultilevel"/>
    <w:tmpl w:val="19A8ABA2"/>
    <w:lvl w:ilvl="0" w:tplc="0409000F">
      <w:start w:val="1"/>
      <w:numFmt w:val="decimal"/>
      <w:lvlText w:val="%1."/>
      <w:lvlJc w:val="left"/>
      <w:pPr>
        <w:tabs>
          <w:tab w:val="num" w:pos="1440"/>
        </w:tabs>
        <w:ind w:left="1440" w:hanging="360"/>
      </w:pPr>
    </w:lvl>
    <w:lvl w:ilvl="1" w:tplc="CDAA7000">
      <w:start w:val="1"/>
      <w:numFmt w:val="decimal"/>
      <w:lvlText w:val="%2)"/>
      <w:lvlJc w:val="left"/>
      <w:pPr>
        <w:tabs>
          <w:tab w:val="num" w:pos="2160"/>
        </w:tabs>
        <w:ind w:left="2160" w:hanging="360"/>
      </w:pPr>
      <w:rPr>
        <w:rFonts w:hint="default"/>
      </w:rPr>
    </w:lvl>
    <w:lvl w:ilvl="2" w:tplc="1B329F36">
      <w:numFmt w:val="bullet"/>
      <w:lvlText w:val=""/>
      <w:lvlJc w:val="left"/>
      <w:pPr>
        <w:tabs>
          <w:tab w:val="num" w:pos="3420"/>
        </w:tabs>
        <w:ind w:left="3420" w:hanging="720"/>
      </w:pPr>
      <w:rPr>
        <w:rFonts w:ascii="Symbol" w:eastAsia="Times New Roman" w:hAnsi="Symbol" w:cs="Times New Roman"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5BF45B7E"/>
    <w:multiLevelType w:val="hybridMultilevel"/>
    <w:tmpl w:val="180A8AAC"/>
    <w:lvl w:ilvl="0" w:tplc="41D4E8A8">
      <w:start w:val="1"/>
      <w:numFmt w:val="decimal"/>
      <w:lvlText w:val="%1."/>
      <w:lvlJc w:val="left"/>
      <w:pPr>
        <w:ind w:left="1080" w:hanging="360"/>
      </w:pPr>
      <w:rPr>
        <w:rFonts w:hint="default"/>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63C43542"/>
    <w:multiLevelType w:val="hybridMultilevel"/>
    <w:tmpl w:val="1A64C972"/>
    <w:lvl w:ilvl="0" w:tplc="0409000F">
      <w:start w:val="1"/>
      <w:numFmt w:val="decimal"/>
      <w:lvlText w:val="%1."/>
      <w:lvlJc w:val="left"/>
      <w:pPr>
        <w:tabs>
          <w:tab w:val="num" w:pos="1440"/>
        </w:tabs>
        <w:ind w:left="1440" w:hanging="360"/>
      </w:p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63D64D44"/>
    <w:multiLevelType w:val="hybridMultilevel"/>
    <w:tmpl w:val="53267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63C5EC4"/>
    <w:multiLevelType w:val="hybridMultilevel"/>
    <w:tmpl w:val="69DA6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6A1CB1"/>
    <w:multiLevelType w:val="hybridMultilevel"/>
    <w:tmpl w:val="74E03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6DC2B44"/>
    <w:multiLevelType w:val="hybridMultilevel"/>
    <w:tmpl w:val="9E44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8C7CE7"/>
    <w:multiLevelType w:val="hybridMultilevel"/>
    <w:tmpl w:val="4DA078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2"/>
  </w:num>
  <w:num w:numId="3">
    <w:abstractNumId w:val="11"/>
  </w:num>
  <w:num w:numId="4">
    <w:abstractNumId w:val="3"/>
  </w:num>
  <w:num w:numId="5">
    <w:abstractNumId w:val="0"/>
  </w:num>
  <w:num w:numId="6">
    <w:abstractNumId w:val="8"/>
  </w:num>
  <w:num w:numId="7">
    <w:abstractNumId w:val="10"/>
  </w:num>
  <w:num w:numId="8">
    <w:abstractNumId w:val="1"/>
  </w:num>
  <w:num w:numId="9">
    <w:abstractNumId w:val="6"/>
  </w:num>
  <w:num w:numId="10">
    <w:abstractNumId w:val="7"/>
  </w:num>
  <w:num w:numId="11">
    <w:abstractNumId w:val="14"/>
  </w:num>
  <w:num w:numId="12">
    <w:abstractNumId w:val="2"/>
  </w:num>
  <w:num w:numId="13">
    <w:abstractNumId w:val="4"/>
  </w:num>
  <w:num w:numId="14">
    <w:abstractNumId w:val="15"/>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410"/>
    <w:rsid w:val="00004E41"/>
    <w:rsid w:val="0001494A"/>
    <w:rsid w:val="0002657C"/>
    <w:rsid w:val="0004660B"/>
    <w:rsid w:val="0006472B"/>
    <w:rsid w:val="00070A2A"/>
    <w:rsid w:val="00097EFE"/>
    <w:rsid w:val="000A037C"/>
    <w:rsid w:val="000B175C"/>
    <w:rsid w:val="000D55B4"/>
    <w:rsid w:val="000D6C84"/>
    <w:rsid w:val="000E56D4"/>
    <w:rsid w:val="000F55AF"/>
    <w:rsid w:val="001031F9"/>
    <w:rsid w:val="00103D28"/>
    <w:rsid w:val="00105C89"/>
    <w:rsid w:val="00112568"/>
    <w:rsid w:val="001404D8"/>
    <w:rsid w:val="00142D5E"/>
    <w:rsid w:val="0014466C"/>
    <w:rsid w:val="00147662"/>
    <w:rsid w:val="001D304B"/>
    <w:rsid w:val="002018FF"/>
    <w:rsid w:val="00221DBA"/>
    <w:rsid w:val="0023273B"/>
    <w:rsid w:val="0023350C"/>
    <w:rsid w:val="00257B43"/>
    <w:rsid w:val="0026114D"/>
    <w:rsid w:val="002625D4"/>
    <w:rsid w:val="00273320"/>
    <w:rsid w:val="002755E1"/>
    <w:rsid w:val="00280379"/>
    <w:rsid w:val="00282225"/>
    <w:rsid w:val="00290086"/>
    <w:rsid w:val="0029041D"/>
    <w:rsid w:val="002919E2"/>
    <w:rsid w:val="002B4B68"/>
    <w:rsid w:val="002C4F77"/>
    <w:rsid w:val="002D4199"/>
    <w:rsid w:val="002F22FB"/>
    <w:rsid w:val="003140BE"/>
    <w:rsid w:val="0032096B"/>
    <w:rsid w:val="003629FB"/>
    <w:rsid w:val="003C59D3"/>
    <w:rsid w:val="003D29D6"/>
    <w:rsid w:val="003D3A09"/>
    <w:rsid w:val="003E0B4B"/>
    <w:rsid w:val="00400B13"/>
    <w:rsid w:val="00413803"/>
    <w:rsid w:val="004512B5"/>
    <w:rsid w:val="00451C39"/>
    <w:rsid w:val="00455400"/>
    <w:rsid w:val="00461796"/>
    <w:rsid w:val="00465FEC"/>
    <w:rsid w:val="0047402B"/>
    <w:rsid w:val="00474A37"/>
    <w:rsid w:val="00481CE4"/>
    <w:rsid w:val="00487EE0"/>
    <w:rsid w:val="00487F0D"/>
    <w:rsid w:val="004A5E2A"/>
    <w:rsid w:val="004A60CB"/>
    <w:rsid w:val="004E45BD"/>
    <w:rsid w:val="004E65A3"/>
    <w:rsid w:val="00510035"/>
    <w:rsid w:val="00523443"/>
    <w:rsid w:val="00526792"/>
    <w:rsid w:val="005325B8"/>
    <w:rsid w:val="00533B61"/>
    <w:rsid w:val="00534C76"/>
    <w:rsid w:val="005720F3"/>
    <w:rsid w:val="005A3F05"/>
    <w:rsid w:val="005A7336"/>
    <w:rsid w:val="005E6DB5"/>
    <w:rsid w:val="005F70DB"/>
    <w:rsid w:val="006434AB"/>
    <w:rsid w:val="0065524A"/>
    <w:rsid w:val="006766F8"/>
    <w:rsid w:val="00692071"/>
    <w:rsid w:val="006A024A"/>
    <w:rsid w:val="006A10DB"/>
    <w:rsid w:val="006B65D3"/>
    <w:rsid w:val="006F0B7E"/>
    <w:rsid w:val="006F7CC4"/>
    <w:rsid w:val="007023EB"/>
    <w:rsid w:val="007054A0"/>
    <w:rsid w:val="007073E1"/>
    <w:rsid w:val="00707597"/>
    <w:rsid w:val="007161A7"/>
    <w:rsid w:val="00716D1C"/>
    <w:rsid w:val="00721376"/>
    <w:rsid w:val="00722784"/>
    <w:rsid w:val="007266B0"/>
    <w:rsid w:val="00745657"/>
    <w:rsid w:val="00746A91"/>
    <w:rsid w:val="00764BDC"/>
    <w:rsid w:val="00790419"/>
    <w:rsid w:val="007956CD"/>
    <w:rsid w:val="007A0D35"/>
    <w:rsid w:val="007A39BB"/>
    <w:rsid w:val="007B0FFD"/>
    <w:rsid w:val="007C2341"/>
    <w:rsid w:val="007D6F0A"/>
    <w:rsid w:val="008065EA"/>
    <w:rsid w:val="0081455F"/>
    <w:rsid w:val="00832230"/>
    <w:rsid w:val="00842C60"/>
    <w:rsid w:val="00843B3E"/>
    <w:rsid w:val="0085772E"/>
    <w:rsid w:val="00873E2A"/>
    <w:rsid w:val="008B6B0F"/>
    <w:rsid w:val="008C0582"/>
    <w:rsid w:val="008F4C89"/>
    <w:rsid w:val="008F5CC4"/>
    <w:rsid w:val="00902184"/>
    <w:rsid w:val="009168D0"/>
    <w:rsid w:val="00922611"/>
    <w:rsid w:val="009230BA"/>
    <w:rsid w:val="00940F20"/>
    <w:rsid w:val="00950492"/>
    <w:rsid w:val="0095050E"/>
    <w:rsid w:val="00963EA9"/>
    <w:rsid w:val="00966D9E"/>
    <w:rsid w:val="00987017"/>
    <w:rsid w:val="00987D2D"/>
    <w:rsid w:val="009D1D0F"/>
    <w:rsid w:val="009D774C"/>
    <w:rsid w:val="009F4B9C"/>
    <w:rsid w:val="00A55FD5"/>
    <w:rsid w:val="00A6280B"/>
    <w:rsid w:val="00A72883"/>
    <w:rsid w:val="00A762A6"/>
    <w:rsid w:val="00AA0567"/>
    <w:rsid w:val="00AA19BD"/>
    <w:rsid w:val="00B02179"/>
    <w:rsid w:val="00B113F3"/>
    <w:rsid w:val="00B53F28"/>
    <w:rsid w:val="00B70910"/>
    <w:rsid w:val="00B70AA8"/>
    <w:rsid w:val="00BB6270"/>
    <w:rsid w:val="00BC296A"/>
    <w:rsid w:val="00BF2F86"/>
    <w:rsid w:val="00C43164"/>
    <w:rsid w:val="00C463BF"/>
    <w:rsid w:val="00C64CA4"/>
    <w:rsid w:val="00C708B9"/>
    <w:rsid w:val="00CE6269"/>
    <w:rsid w:val="00D105EF"/>
    <w:rsid w:val="00D17836"/>
    <w:rsid w:val="00D720A2"/>
    <w:rsid w:val="00D7271F"/>
    <w:rsid w:val="00D908AB"/>
    <w:rsid w:val="00D94B02"/>
    <w:rsid w:val="00DC7B97"/>
    <w:rsid w:val="00DF33B8"/>
    <w:rsid w:val="00E069ED"/>
    <w:rsid w:val="00E13227"/>
    <w:rsid w:val="00E15CAF"/>
    <w:rsid w:val="00E73AB4"/>
    <w:rsid w:val="00E81D33"/>
    <w:rsid w:val="00EB53D7"/>
    <w:rsid w:val="00EC4296"/>
    <w:rsid w:val="00EC4620"/>
    <w:rsid w:val="00EE1A97"/>
    <w:rsid w:val="00EE568C"/>
    <w:rsid w:val="00EF1062"/>
    <w:rsid w:val="00F31C7A"/>
    <w:rsid w:val="00F33E8A"/>
    <w:rsid w:val="00F5088B"/>
    <w:rsid w:val="00F64362"/>
    <w:rsid w:val="00FA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58934"/>
  <w15:docId w15:val="{CAA4384E-1803-4E8C-AB21-BC2B4C0B1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7410"/>
    <w:rPr>
      <w:rFonts w:ascii="Arial" w:eastAsia="Times New Roman"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A7410"/>
    <w:pPr>
      <w:pBdr>
        <w:top w:val="single" w:sz="18" w:space="3" w:color="auto"/>
      </w:pBdr>
      <w:tabs>
        <w:tab w:val="left" w:pos="360"/>
        <w:tab w:val="right" w:pos="8820"/>
      </w:tabs>
      <w:spacing w:before="60"/>
    </w:pPr>
    <w:rPr>
      <w:b/>
      <w:i/>
      <w:caps/>
    </w:rPr>
  </w:style>
  <w:style w:type="character" w:customStyle="1" w:styleId="FooterChar">
    <w:name w:val="Footer Char"/>
    <w:basedOn w:val="DefaultParagraphFont"/>
    <w:link w:val="Footer"/>
    <w:rsid w:val="00FA7410"/>
    <w:rPr>
      <w:rFonts w:ascii="Arial" w:eastAsia="Times New Roman" w:hAnsi="Arial" w:cs="Times New Roman"/>
      <w:b/>
      <w:i/>
      <w:caps/>
      <w:szCs w:val="20"/>
      <w:lang w:val="en-GB"/>
    </w:rPr>
  </w:style>
  <w:style w:type="paragraph" w:styleId="Header">
    <w:name w:val="header"/>
    <w:basedOn w:val="Normal"/>
    <w:link w:val="HeaderChar"/>
    <w:uiPriority w:val="99"/>
    <w:rsid w:val="00FA7410"/>
    <w:pPr>
      <w:pBdr>
        <w:bottom w:val="single" w:sz="18" w:space="3" w:color="auto"/>
      </w:pBdr>
      <w:tabs>
        <w:tab w:val="left" w:pos="360"/>
        <w:tab w:val="right" w:pos="8827"/>
      </w:tabs>
      <w:spacing w:before="60" w:after="60"/>
    </w:pPr>
    <w:rPr>
      <w:b/>
      <w:i/>
      <w:caps/>
    </w:rPr>
  </w:style>
  <w:style w:type="character" w:customStyle="1" w:styleId="HeaderChar">
    <w:name w:val="Header Char"/>
    <w:basedOn w:val="DefaultParagraphFont"/>
    <w:link w:val="Header"/>
    <w:uiPriority w:val="99"/>
    <w:rsid w:val="00FA7410"/>
    <w:rPr>
      <w:rFonts w:ascii="Arial" w:eastAsia="Times New Roman" w:hAnsi="Arial" w:cs="Times New Roman"/>
      <w:b/>
      <w:i/>
      <w:caps/>
      <w:szCs w:val="20"/>
      <w:lang w:val="en-GB"/>
    </w:rPr>
  </w:style>
  <w:style w:type="paragraph" w:customStyle="1" w:styleId="Body1">
    <w:name w:val="Body 1"/>
    <w:basedOn w:val="Normal"/>
    <w:link w:val="Body1Char"/>
    <w:qFormat/>
    <w:rsid w:val="00FA7410"/>
    <w:pPr>
      <w:spacing w:before="100" w:beforeAutospacing="1" w:after="100" w:afterAutospacing="1"/>
      <w:jc w:val="both"/>
    </w:pPr>
    <w:rPr>
      <w:rFonts w:ascii="Calibri" w:hAnsi="Calibri"/>
      <w:color w:val="1F497D"/>
      <w:szCs w:val="24"/>
      <w:lang w:val="en-US" w:eastAsia="zh-CN"/>
    </w:rPr>
  </w:style>
  <w:style w:type="character" w:customStyle="1" w:styleId="Body1Char">
    <w:name w:val="Body 1 Char"/>
    <w:basedOn w:val="DefaultParagraphFont"/>
    <w:link w:val="Body1"/>
    <w:rsid w:val="00FA7410"/>
    <w:rPr>
      <w:rFonts w:ascii="Calibri" w:eastAsia="Times New Roman" w:hAnsi="Calibri" w:cs="Times New Roman"/>
      <w:color w:val="1F497D"/>
      <w:szCs w:val="24"/>
      <w:lang w:eastAsia="zh-CN"/>
    </w:rPr>
  </w:style>
  <w:style w:type="table" w:styleId="TableGrid">
    <w:name w:val="Table Grid"/>
    <w:basedOn w:val="TableNormal"/>
    <w:rsid w:val="0002657C"/>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42C60"/>
    <w:pPr>
      <w:ind w:left="720"/>
      <w:contextualSpacing/>
    </w:pPr>
  </w:style>
  <w:style w:type="paragraph" w:styleId="BodyText">
    <w:name w:val="Body Text"/>
    <w:basedOn w:val="Normal"/>
    <w:link w:val="BodyTextChar"/>
    <w:rsid w:val="00842C60"/>
    <w:pPr>
      <w:keepLines/>
      <w:widowControl w:val="0"/>
      <w:spacing w:after="120" w:line="240" w:lineRule="atLeast"/>
      <w:ind w:left="720"/>
    </w:pPr>
    <w:rPr>
      <w:rFonts w:ascii="Times New Roman" w:hAnsi="Times New Roman"/>
      <w:sz w:val="20"/>
      <w:lang w:val="en-US"/>
    </w:rPr>
  </w:style>
  <w:style w:type="character" w:customStyle="1" w:styleId="BodyTextChar">
    <w:name w:val="Body Text Char"/>
    <w:basedOn w:val="DefaultParagraphFont"/>
    <w:link w:val="BodyText"/>
    <w:rsid w:val="00842C60"/>
    <w:rPr>
      <w:rFonts w:ascii="Times New Roman" w:eastAsia="Times New Roman" w:hAnsi="Times New Roman"/>
    </w:rPr>
  </w:style>
  <w:style w:type="paragraph" w:customStyle="1" w:styleId="p1">
    <w:name w:val="p1"/>
    <w:basedOn w:val="Normal"/>
    <w:rsid w:val="007A0D35"/>
    <w:rPr>
      <w:rFonts w:ascii="Helvetica Neue" w:eastAsia="Calibri" w:hAnsi="Helvetica Neue"/>
      <w:color w:val="454545"/>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45551">
      <w:bodyDiv w:val="1"/>
      <w:marLeft w:val="0"/>
      <w:marRight w:val="0"/>
      <w:marTop w:val="0"/>
      <w:marBottom w:val="0"/>
      <w:divBdr>
        <w:top w:val="none" w:sz="0" w:space="0" w:color="auto"/>
        <w:left w:val="none" w:sz="0" w:space="0" w:color="auto"/>
        <w:bottom w:val="none" w:sz="0" w:space="0" w:color="auto"/>
        <w:right w:val="none" w:sz="0" w:space="0" w:color="auto"/>
      </w:divBdr>
    </w:div>
    <w:div w:id="482040889">
      <w:bodyDiv w:val="1"/>
      <w:marLeft w:val="0"/>
      <w:marRight w:val="0"/>
      <w:marTop w:val="0"/>
      <w:marBottom w:val="0"/>
      <w:divBdr>
        <w:top w:val="none" w:sz="0" w:space="0" w:color="auto"/>
        <w:left w:val="none" w:sz="0" w:space="0" w:color="auto"/>
        <w:bottom w:val="none" w:sz="0" w:space="0" w:color="auto"/>
        <w:right w:val="none" w:sz="0" w:space="0" w:color="auto"/>
      </w:divBdr>
    </w:div>
    <w:div w:id="1391726405">
      <w:bodyDiv w:val="1"/>
      <w:marLeft w:val="0"/>
      <w:marRight w:val="0"/>
      <w:marTop w:val="0"/>
      <w:marBottom w:val="0"/>
      <w:divBdr>
        <w:top w:val="none" w:sz="0" w:space="0" w:color="auto"/>
        <w:left w:val="none" w:sz="0" w:space="0" w:color="auto"/>
        <w:bottom w:val="none" w:sz="0" w:space="0" w:color="auto"/>
        <w:right w:val="none" w:sz="0" w:space="0" w:color="auto"/>
      </w:divBdr>
    </w:div>
    <w:div w:id="1529298706">
      <w:bodyDiv w:val="1"/>
      <w:marLeft w:val="0"/>
      <w:marRight w:val="0"/>
      <w:marTop w:val="0"/>
      <w:marBottom w:val="0"/>
      <w:divBdr>
        <w:top w:val="none" w:sz="0" w:space="0" w:color="auto"/>
        <w:left w:val="none" w:sz="0" w:space="0" w:color="auto"/>
        <w:bottom w:val="none" w:sz="0" w:space="0" w:color="auto"/>
        <w:right w:val="none" w:sz="0" w:space="0" w:color="auto"/>
      </w:divBdr>
    </w:div>
    <w:div w:id="1548227036">
      <w:bodyDiv w:val="1"/>
      <w:marLeft w:val="0"/>
      <w:marRight w:val="0"/>
      <w:marTop w:val="0"/>
      <w:marBottom w:val="0"/>
      <w:divBdr>
        <w:top w:val="none" w:sz="0" w:space="0" w:color="auto"/>
        <w:left w:val="none" w:sz="0" w:space="0" w:color="auto"/>
        <w:bottom w:val="none" w:sz="0" w:space="0" w:color="auto"/>
        <w:right w:val="none" w:sz="0" w:space="0" w:color="auto"/>
      </w:divBdr>
    </w:div>
    <w:div w:id="166608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72ED78-6097-6345-A09D-8A0DBD8C2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1117</Words>
  <Characters>6371</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ISS</Company>
  <LinksUpToDate>false</LinksUpToDate>
  <CharactersWithSpaces>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Ouh Eng Lieh</dc:creator>
  <cp:keywords/>
  <dc:description/>
  <cp:lastModifiedBy>office365</cp:lastModifiedBy>
  <cp:revision>37</cp:revision>
  <dcterms:created xsi:type="dcterms:W3CDTF">2018-01-19T04:45:00Z</dcterms:created>
  <dcterms:modified xsi:type="dcterms:W3CDTF">2019-03-09T09:12:00Z</dcterms:modified>
</cp:coreProperties>
</file>