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AFF6B" w14:textId="6AB26326" w:rsidR="00972147" w:rsidRPr="00C05521" w:rsidRDefault="00972147" w:rsidP="00972147">
      <w:pPr>
        <w:pBdr>
          <w:bottom w:val="single" w:sz="6" w:space="1" w:color="auto"/>
        </w:pBdr>
        <w:rPr>
          <w:rFonts w:asciiTheme="minorHAnsi" w:hAnsiTheme="minorHAnsi" w:cs="Arial"/>
        </w:rPr>
      </w:pPr>
    </w:p>
    <w:p w14:paraId="52A5A3AF" w14:textId="1B9F7E7B" w:rsidR="00C20BDF" w:rsidRPr="00C05521" w:rsidRDefault="00C20BDF" w:rsidP="005B5649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50C3F2F3" w14:textId="2D518A46" w:rsidR="00584D9E" w:rsidRPr="00C05521" w:rsidRDefault="00584D9E" w:rsidP="005B5649">
      <w:pPr>
        <w:spacing w:line="276" w:lineRule="auto"/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  <w:t xml:space="preserve">TYPE A </w:t>
      </w:r>
      <w:proofErr w:type="gramStart"/>
      <w:r w:rsidRPr="00C05521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  <w:t>( Adult</w:t>
      </w:r>
      <w:proofErr w:type="gramEnd"/>
      <w:r w:rsidRPr="00C05521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  <w:t xml:space="preserve"> White Mask Only )</w:t>
      </w:r>
    </w:p>
    <w:p w14:paraId="408F1A7E" w14:textId="77777777" w:rsidR="00584D9E" w:rsidRPr="00C05521" w:rsidRDefault="00584D9E" w:rsidP="005B5649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485F3DD4" w14:textId="6D8F4A7A" w:rsidR="00B137DA" w:rsidRPr="00C05521" w:rsidRDefault="00584D9E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  <w:t xml:space="preserve"> VIDEO LOOP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775"/>
        <w:gridCol w:w="3775"/>
        <w:gridCol w:w="3775"/>
      </w:tblGrid>
      <w:tr w:rsidR="00B73685" w:rsidRPr="00C05521" w14:paraId="2651D7E8" w14:textId="6FC4690C" w:rsidTr="000E133F">
        <w:tc>
          <w:tcPr>
            <w:tcW w:w="3775" w:type="dxa"/>
            <w:shd w:val="clear" w:color="auto" w:fill="F2F2F2" w:themeFill="background1" w:themeFillShade="F2"/>
          </w:tcPr>
          <w:p w14:paraId="00FB3624" w14:textId="1490EEB7" w:rsidR="00B73685" w:rsidRPr="00C05521" w:rsidRDefault="00B73685" w:rsidP="00F4782C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ENGLISH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01177E" w14:textId="2A93C94B" w:rsidR="00B73685" w:rsidRPr="00C05521" w:rsidRDefault="00B73685" w:rsidP="00F4782C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Chinese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DDA8C2" w14:textId="6391A3E6" w:rsidR="00B73685" w:rsidRPr="00C05521" w:rsidRDefault="00B73685" w:rsidP="00F4782C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Malay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FED324" w14:textId="7B308F3C" w:rsidR="00B73685" w:rsidRPr="00DE17E8" w:rsidRDefault="00BB57E4" w:rsidP="00F4782C">
            <w:pPr>
              <w:spacing w:line="276" w:lineRule="auto"/>
              <w:jc w:val="center"/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Tamil</w:t>
            </w:r>
          </w:p>
        </w:tc>
      </w:tr>
      <w:tr w:rsidR="00B73685" w:rsidRPr="00C05521" w14:paraId="09E58F0F" w14:textId="36F6E791" w:rsidTr="000E133F">
        <w:tc>
          <w:tcPr>
            <w:tcW w:w="3775" w:type="dxa"/>
          </w:tcPr>
          <w:p w14:paraId="6F1B1ACC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1:</w:t>
            </w:r>
          </w:p>
          <w:p w14:paraId="2CD4B261" w14:textId="7A02E747" w:rsidR="00B73685" w:rsidRPr="00C05521" w:rsidRDefault="00B73685" w:rsidP="00F4782C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HOW TO COLLECT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MASK KIT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8DF48D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3B857ED" w14:textId="79EBAD5F" w:rsidR="00B948DA" w:rsidRPr="00C05521" w:rsidRDefault="00B948DA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SimSun" w:hAnsi="SimSun" w:cs="SimSun"/>
                <w:sz w:val="22"/>
              </w:rPr>
              <w:t>如何领取</w:t>
            </w:r>
            <w:r w:rsidRPr="00C05521">
              <w:rPr>
                <w:rFonts w:ascii="SimSun" w:hAnsi="SimSun" w:cs="SimSun"/>
                <w:b/>
                <w:sz w:val="22"/>
              </w:rPr>
              <w:t>口罩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3AB806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17BA67E" w14:textId="1DB29759" w:rsidR="00221191" w:rsidRPr="00C05521" w:rsidRDefault="00221191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hAnsi="Calibri"/>
                <w:noProof/>
                <w:sz w:val="22"/>
                <w:lang w:val="ms-MY"/>
              </w:rPr>
              <w:t xml:space="preserve">CARA MENGAMBIL </w:t>
            </w:r>
            <w:r w:rsidRPr="00C05521">
              <w:rPr>
                <w:rFonts w:ascii="Calibri" w:hAnsi="Calibri"/>
                <w:b/>
                <w:noProof/>
                <w:sz w:val="22"/>
                <w:lang w:val="ms-MY"/>
              </w:rPr>
              <w:t>KIT PELITUP ANDA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A80E3" w14:textId="77777777" w:rsidR="00B73685" w:rsidRPr="00DE17E8" w:rsidRDefault="00B73685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91E7733" w14:textId="54AF729C" w:rsidR="00BB57E4" w:rsidRPr="00DE17E8" w:rsidRDefault="00BB57E4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உங்கள்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SG" w:eastAsia="en-US" w:bidi="ta-IN"/>
              </w:rPr>
              <w:t>தொகுப்பை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எப்படி</w:t>
            </w:r>
            <w:r w:rsidRPr="00DE17E8">
              <w:rPr>
                <w:rFonts w:ascii="Latha" w:eastAsiaTheme="minorHAnsi" w:hAnsi="Latha" w:cstheme="minorBidi"/>
                <w:b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பெற்றுக்கொள்வது</w:t>
            </w:r>
          </w:p>
        </w:tc>
      </w:tr>
      <w:tr w:rsidR="00B73685" w:rsidRPr="00C05521" w14:paraId="42A2FF04" w14:textId="60CFAAFA" w:rsidTr="000E133F">
        <w:tc>
          <w:tcPr>
            <w:tcW w:w="3775" w:type="dxa"/>
          </w:tcPr>
          <w:p w14:paraId="408B1B88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2:</w:t>
            </w:r>
          </w:p>
          <w:p w14:paraId="63D6F956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MASK KITS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WILL BE DISPENSED ONE AT A TIME</w:t>
            </w:r>
          </w:p>
          <w:p w14:paraId="211EC0DF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46ADDF08" w14:textId="0056539F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your ID barcode or redemption QR code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for each collection.</w:t>
            </w:r>
          </w:p>
        </w:tc>
        <w:tc>
          <w:tcPr>
            <w:tcW w:w="3775" w:type="dxa"/>
            <w:shd w:val="clear" w:color="auto" w:fill="FFFFFF" w:themeFill="background1"/>
          </w:tcPr>
          <w:p w14:paraId="67CF2B13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1B45E2F" w14:textId="77777777" w:rsidR="00B948DA" w:rsidRPr="00C05521" w:rsidRDefault="00B948DA" w:rsidP="00B948DA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bCs/>
                <w:sz w:val="22"/>
              </w:rPr>
              <w:t>口罩</w:t>
            </w:r>
            <w:r w:rsidRPr="00C05521">
              <w:rPr>
                <w:rFonts w:ascii="SimSun" w:hAnsi="SimSun" w:cs="SimSun" w:hint="eastAsia"/>
                <w:sz w:val="22"/>
              </w:rPr>
              <w:t>每</w:t>
            </w:r>
            <w:r w:rsidRPr="00C05521">
              <w:rPr>
                <w:rFonts w:ascii="SimSun" w:hAnsi="SimSun" w:cs="SimSun"/>
                <w:sz w:val="22"/>
              </w:rPr>
              <w:t>次</w:t>
            </w:r>
            <w:r w:rsidRPr="00C05521">
              <w:rPr>
                <w:rFonts w:ascii="SimSun" w:hAnsi="SimSun" w:cs="SimSun"/>
                <w:b/>
                <w:bCs/>
                <w:sz w:val="22"/>
              </w:rPr>
              <w:t>发放一包</w:t>
            </w:r>
          </w:p>
          <w:p w14:paraId="4F8DE23A" w14:textId="2F224F56" w:rsidR="00B948DA" w:rsidRDefault="00B948DA" w:rsidP="00B948DA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</w:p>
          <w:p w14:paraId="524A6C7C" w14:textId="77777777" w:rsidR="008C0560" w:rsidRPr="00C05521" w:rsidRDefault="008C0560" w:rsidP="00B948DA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</w:p>
          <w:p w14:paraId="3950156D" w14:textId="77777777" w:rsidR="008C0560" w:rsidRPr="00C1004C" w:rsidRDefault="008C0560" w:rsidP="008C0560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C1004C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每次</w:t>
            </w:r>
            <w:r w:rsidRPr="00C1004C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领取口罩</w:t>
            </w:r>
            <w:r w:rsidRPr="00C1004C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都需要扫描</w:t>
            </w:r>
          </w:p>
          <w:p w14:paraId="0C11011B" w14:textId="5052B95C" w:rsidR="008C0560" w:rsidRPr="00C05521" w:rsidRDefault="008C0560" w:rsidP="008C0560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  <w:r w:rsidRPr="00C1004C">
              <w:rPr>
                <w:rFonts w:ascii="SimSun" w:hAnsi="SimSun" w:cs="MS Gothic" w:hint="eastAsia"/>
                <w:sz w:val="22"/>
                <w:szCs w:val="22"/>
                <w:lang w:val="en-SG"/>
              </w:rPr>
              <w:t>您的身份</w:t>
            </w:r>
            <w:r w:rsidRPr="00C1004C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证条</w:t>
            </w:r>
            <w:r w:rsidRPr="00C1004C">
              <w:rPr>
                <w:rFonts w:ascii="SimSun" w:hAnsi="SimSun" w:cs="MS Gothic" w:hint="eastAsia"/>
                <w:sz w:val="22"/>
                <w:szCs w:val="22"/>
                <w:lang w:val="en-SG"/>
              </w:rPr>
              <w:t>形</w:t>
            </w:r>
            <w:r w:rsidRPr="00C1004C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码或兑换二维码</w:t>
            </w:r>
            <w:r w:rsidRPr="00C1004C">
              <w:rPr>
                <w:rFonts w:ascii="SimSun" w:hAnsi="SimSun" w:cs="MS Gothic" w:hint="eastAsia"/>
                <w:sz w:val="22"/>
                <w:szCs w:val="22"/>
                <w:lang w:val="en-SG"/>
              </w:rPr>
              <w:t>。</w:t>
            </w:r>
          </w:p>
        </w:tc>
        <w:tc>
          <w:tcPr>
            <w:tcW w:w="3775" w:type="dxa"/>
            <w:shd w:val="clear" w:color="auto" w:fill="FFFFFF" w:themeFill="background1"/>
          </w:tcPr>
          <w:p w14:paraId="535FED47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221EA70B" w14:textId="77777777" w:rsidR="00221191" w:rsidRPr="00C05521" w:rsidRDefault="00221191" w:rsidP="00221191">
            <w:pPr>
              <w:spacing w:line="280" w:lineRule="auto"/>
              <w:jc w:val="both"/>
              <w:rPr>
                <w:rFonts w:ascii="Calibri" w:hAnsi="Calibri"/>
                <w:noProof/>
                <w:sz w:val="22"/>
                <w:lang w:val="ms-MY"/>
              </w:rPr>
            </w:pPr>
            <w:r w:rsidRPr="00C05521">
              <w:rPr>
                <w:rFonts w:ascii="Calibri" w:hAnsi="Calibri"/>
                <w:b/>
                <w:noProof/>
                <w:sz w:val="22"/>
                <w:lang w:val="ms-MY"/>
              </w:rPr>
              <w:t>KIT PELITUP</w:t>
            </w:r>
            <w:r w:rsidRPr="00C05521">
              <w:rPr>
                <w:rFonts w:ascii="Calibri" w:hAnsi="Calibri"/>
                <w:noProof/>
                <w:sz w:val="22"/>
                <w:lang w:val="ms-MY"/>
              </w:rPr>
              <w:t xml:space="preserve"> AKAN DIKELUARKAN </w:t>
            </w:r>
            <w:r w:rsidRPr="00C05521">
              <w:rPr>
                <w:rFonts w:ascii="Calibri" w:hAnsi="Calibri"/>
                <w:b/>
                <w:bCs/>
                <w:noProof/>
                <w:sz w:val="22"/>
                <w:lang w:val="ms-MY"/>
              </w:rPr>
              <w:t>SATU PERSATU</w:t>
            </w:r>
          </w:p>
          <w:p w14:paraId="0CFB1A34" w14:textId="77777777" w:rsidR="00221191" w:rsidRPr="00C05521" w:rsidRDefault="00221191" w:rsidP="00221191">
            <w:pPr>
              <w:spacing w:line="280" w:lineRule="auto"/>
              <w:jc w:val="both"/>
              <w:rPr>
                <w:rFonts w:ascii="Calibri" w:hAnsi="Calibri"/>
                <w:noProof/>
                <w:sz w:val="22"/>
                <w:lang w:val="ms-MY"/>
              </w:rPr>
            </w:pPr>
          </w:p>
          <w:p w14:paraId="174D5204" w14:textId="18290221" w:rsidR="00221191" w:rsidRPr="00C05521" w:rsidRDefault="00221191" w:rsidP="0022119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Imbas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kod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bar ID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anda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atau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kod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QR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penebusan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untuk</w:t>
            </w:r>
            <w:proofErr w:type="spellEnd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setiap</w:t>
            </w:r>
            <w:proofErr w:type="spellEnd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pengambilan</w:t>
            </w:r>
            <w:proofErr w:type="spellEnd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.</w:t>
            </w:r>
          </w:p>
        </w:tc>
        <w:tc>
          <w:tcPr>
            <w:tcW w:w="3775" w:type="dxa"/>
            <w:shd w:val="clear" w:color="auto" w:fill="FFFFFF" w:themeFill="background1"/>
          </w:tcPr>
          <w:p w14:paraId="4A1C57E8" w14:textId="77777777" w:rsidR="00B73685" w:rsidRPr="00DE17E8" w:rsidRDefault="00B73685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C65342D" w14:textId="77777777" w:rsidR="00BB57E4" w:rsidRPr="00DE17E8" w:rsidRDefault="00BB57E4" w:rsidP="00BB57E4">
            <w:pPr>
              <w:spacing w:line="276" w:lineRule="auto"/>
              <w:jc w:val="both"/>
              <w:rPr>
                <w:rFonts w:ascii="Latha" w:eastAsiaTheme="minorHAnsi" w:hAnsi="Latha" w:cstheme="minorBidi"/>
                <w:b/>
                <w:bCs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b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bCs/>
                <w:sz w:val="18"/>
                <w:szCs w:val="18"/>
                <w:cs/>
                <w:lang w:val="en-SG" w:eastAsia="en-US" w:bidi="ta-IN"/>
              </w:rPr>
              <w:t>இயந்திரம்</w:t>
            </w:r>
            <w:r w:rsidRPr="00DE17E8">
              <w:rPr>
                <w:rFonts w:ascii="Latha" w:eastAsiaTheme="minorHAnsi" w:hAnsi="Latha" w:cstheme="minorBidi"/>
                <w:b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bCs/>
                <w:sz w:val="18"/>
                <w:szCs w:val="18"/>
                <w:cs/>
                <w:lang w:val="en-SG" w:eastAsia="en-US" w:bidi="ta-IN"/>
              </w:rPr>
              <w:t>ஒவ்வொன்றாக</w:t>
            </w:r>
            <w:r w:rsidRPr="00DE17E8">
              <w:rPr>
                <w:rFonts w:ascii="Latha" w:eastAsiaTheme="minorHAnsi" w:hAnsi="Latha" w:cstheme="minorBidi"/>
                <w:b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bCs/>
                <w:sz w:val="18"/>
                <w:szCs w:val="18"/>
                <w:cs/>
                <w:lang w:val="en-US" w:eastAsia="en-US" w:bidi="ta-IN"/>
              </w:rPr>
              <w:t>வழங்கும்</w:t>
            </w:r>
            <w:r w:rsidRPr="00DE17E8">
              <w:rPr>
                <w:rFonts w:ascii="Latha" w:eastAsiaTheme="minorHAnsi" w:hAnsi="Latha" w:cstheme="minorBidi"/>
                <w:b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118F7479" w14:textId="77777777" w:rsidR="00BB57E4" w:rsidRPr="00DE17E8" w:rsidRDefault="00BB57E4" w:rsidP="00BB57E4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4773FC6E" w14:textId="77777777" w:rsidR="00BB57E4" w:rsidRPr="00DE17E8" w:rsidRDefault="00BB57E4" w:rsidP="00BB57E4">
            <w:pPr>
              <w:spacing w:line="276" w:lineRule="auto"/>
              <w:jc w:val="both"/>
              <w:rPr>
                <w:rFonts w:ascii="Latha" w:eastAsiaTheme="minorHAnsi" w:hAnsi="Latha" w:cstheme="minorBidi"/>
                <w:bCs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உங்கள்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அட்டையின்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பட்டைக்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குறியீட்டை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அல்லது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QR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குறியீட்டை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ஒவ்வொன்றுக்கும்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வருடுங்கள்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. </w:t>
            </w:r>
          </w:p>
          <w:p w14:paraId="19DF35A7" w14:textId="7E7ADA79" w:rsidR="00BB57E4" w:rsidRPr="00DE17E8" w:rsidRDefault="00BB57E4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B73685" w:rsidRPr="00C05521" w14:paraId="09B08C6F" w14:textId="231A12AC" w:rsidTr="00C05521">
        <w:tc>
          <w:tcPr>
            <w:tcW w:w="3775" w:type="dxa"/>
          </w:tcPr>
          <w:p w14:paraId="77548583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3:</w:t>
            </w:r>
          </w:p>
          <w:p w14:paraId="0092D978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1</w:t>
            </w:r>
          </w:p>
          <w:p w14:paraId="49E5B82C" w14:textId="77777777" w:rsidR="00B73685" w:rsidRPr="00C05521" w:rsidRDefault="00B73685" w:rsidP="00B73685">
            <w:pPr>
              <w:spacing w:line="276" w:lineRule="auto"/>
              <w:rPr>
                <w:rFonts w:ascii="Calibri" w:eastAsia="Times New Roman" w:hAnsi="Calibri" w:cs="Calibri"/>
                <w:b/>
                <w:noProof/>
                <w:color w:val="0070C0"/>
                <w:sz w:val="22"/>
              </w:rPr>
            </w:pPr>
            <w:r w:rsidRPr="00C05521">
              <w:rPr>
                <w:rFonts w:ascii="Calibri" w:hAnsi="Calibri" w:cs="Calibri"/>
                <w:sz w:val="22"/>
                <w:szCs w:val="22"/>
              </w:rPr>
              <w:t xml:space="preserve">Select an available mask kit from the LED screen. </w:t>
            </w:r>
          </w:p>
          <w:p w14:paraId="5F5439A2" w14:textId="3613AAAC" w:rsidR="00B73685" w:rsidRPr="00C05521" w:rsidRDefault="00B73685" w:rsidP="00721087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</w:tcPr>
          <w:p w14:paraId="025E5D83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DF82F29" w14:textId="77777777" w:rsidR="00445AA8" w:rsidRPr="00C05521" w:rsidRDefault="00445AA8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535FACF" w14:textId="77777777" w:rsidR="00445AA8" w:rsidRPr="00C05521" w:rsidRDefault="00445AA8" w:rsidP="00445AA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2C9233F" w14:textId="0929F7BC" w:rsidR="00445AA8" w:rsidRPr="008C0560" w:rsidRDefault="008C0560" w:rsidP="008C0560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在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LED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屏上</w:t>
            </w:r>
            <w:r w:rsidR="008E1C5F"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选择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存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有</w:t>
            </w:r>
            <w:r w:rsidRPr="00C1004C">
              <w:rPr>
                <w:rFonts w:ascii="Calibri" w:hAnsi="Calibri" w:cs="Calibri" w:hint="eastAsia"/>
                <w:b/>
                <w:bCs/>
                <w:sz w:val="22"/>
                <w:szCs w:val="22"/>
                <w:highlight w:val="cyan"/>
              </w:rPr>
              <w:t>口罩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的</w:t>
            </w:r>
            <w:r w:rsidR="00C1004C" w:rsidRPr="00C1004C">
              <w:rPr>
                <w:rFonts w:ascii="Segoe UI" w:hAnsi="Segoe UI" w:cs="Segoe UI"/>
                <w:color w:val="000000"/>
                <w:sz w:val="21"/>
                <w:szCs w:val="21"/>
                <w:highlight w:val="cyan"/>
                <w:lang w:val="en-US"/>
              </w:rPr>
              <w:t>插槽编号</w:t>
            </w:r>
          </w:p>
        </w:tc>
        <w:tc>
          <w:tcPr>
            <w:tcW w:w="3775" w:type="dxa"/>
          </w:tcPr>
          <w:p w14:paraId="74223B1B" w14:textId="77777777" w:rsidR="00564D99" w:rsidRPr="00C05521" w:rsidRDefault="00564D99" w:rsidP="00FF38B4">
            <w:pPr>
              <w:spacing w:line="276" w:lineRule="auto"/>
              <w:rPr>
                <w:rFonts w:asciiTheme="minorHAnsi" w:eastAsiaTheme="minorEastAsia" w:hAnsiTheme="minorHAnsi"/>
                <w:noProof/>
              </w:rPr>
            </w:pPr>
          </w:p>
          <w:p w14:paraId="713996A0" w14:textId="77777777" w:rsidR="00564D99" w:rsidRPr="00C05521" w:rsidRDefault="00564D99" w:rsidP="00FF38B4">
            <w:pPr>
              <w:spacing w:line="276" w:lineRule="auto"/>
              <w:rPr>
                <w:rFonts w:asciiTheme="minorHAnsi" w:eastAsiaTheme="minorEastAsia" w:hAnsiTheme="minorHAnsi"/>
                <w:noProof/>
              </w:rPr>
            </w:pPr>
          </w:p>
          <w:p w14:paraId="76BD770C" w14:textId="60427970" w:rsidR="00FF38B4" w:rsidRPr="00C05521" w:rsidRDefault="00FF38B4" w:rsidP="00FF38B4">
            <w:pPr>
              <w:spacing w:line="276" w:lineRule="auto"/>
              <w:rPr>
                <w:rFonts w:asciiTheme="minorHAnsi" w:eastAsiaTheme="minorEastAsia" w:hAnsiTheme="minorHAnsi"/>
                <w:b/>
                <w:noProof/>
                <w:color w:val="0070C0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>Pilih kit pelitup yang disediakan dari skrin LED.</w:t>
            </w:r>
            <w:r w:rsidRPr="00C05521">
              <w:rPr>
                <w:rFonts w:asciiTheme="minorHAnsi" w:eastAsiaTheme="minorEastAsia" w:hAnsiTheme="minorHAnsi"/>
              </w:rPr>
              <w:t xml:space="preserve"> </w:t>
            </w:r>
          </w:p>
          <w:p w14:paraId="76B4E3D4" w14:textId="77777777" w:rsidR="00B73685" w:rsidRPr="00C05521" w:rsidRDefault="00B73685" w:rsidP="003F697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</w:tcPr>
          <w:p w14:paraId="7EEDDA3F" w14:textId="77777777" w:rsidR="00B73685" w:rsidRPr="00DE17E8" w:rsidRDefault="00B73685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1840619" w14:textId="77777777" w:rsidR="00AA5EE1" w:rsidRPr="00DE17E8" w:rsidRDefault="00AA5EE1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0EAC0DA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sz w:val="20"/>
                <w:szCs w:val="20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திரையில்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காணப்பெறும்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ஒன்றைத்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தேர்ந்தெடுங்கள்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.</w:t>
            </w:r>
          </w:p>
          <w:p w14:paraId="3A4B2381" w14:textId="05DAAF4E" w:rsidR="00AA5EE1" w:rsidRPr="00DE17E8" w:rsidRDefault="00AA5EE1" w:rsidP="003F6976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AA5EE1" w:rsidRPr="00C05521" w14:paraId="3C686946" w14:textId="6F9DEF97" w:rsidTr="00564D99">
        <w:trPr>
          <w:trHeight w:val="2033"/>
        </w:trPr>
        <w:tc>
          <w:tcPr>
            <w:tcW w:w="3775" w:type="dxa"/>
            <w:vMerge w:val="restart"/>
          </w:tcPr>
          <w:p w14:paraId="01C710FA" w14:textId="36B5C5F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4:</w:t>
            </w:r>
          </w:p>
          <w:p w14:paraId="4CE2EEFB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2</w:t>
            </w:r>
          </w:p>
          <w:p w14:paraId="38F6FAD0" w14:textId="2B876446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THE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BARCODE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ON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GOVERNMENT-ISSUED ID CARD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u w:val="single"/>
                <w:lang w:val="en-SG" w:eastAsia="en-US"/>
              </w:rPr>
              <w:t>OR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YOUR REDEMPTION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QR 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AT THE SCANNER</w:t>
            </w:r>
          </w:p>
          <w:p w14:paraId="7600D00E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666A73A" w14:textId="77777777" w:rsidR="00AA5EE1" w:rsidRPr="00C05521" w:rsidRDefault="00AA5EE1" w:rsidP="00AA5EE1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If you are unable to scan your ID card, key in your ID number manually.</w:t>
            </w:r>
          </w:p>
          <w:p w14:paraId="5B2A6603" w14:textId="77777777" w:rsidR="00AA5EE1" w:rsidRPr="00C05521" w:rsidRDefault="00AA5EE1" w:rsidP="00AA5EE1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Each ID card is entitled to one free mask kit.</w:t>
            </w:r>
          </w:p>
          <w:p w14:paraId="51ED8D2C" w14:textId="0DD24AED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581BF35B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3663400" w14:textId="77777777" w:rsidR="00445AA8" w:rsidRPr="00C05521" w:rsidRDefault="00445AA8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561D6E6" w14:textId="77777777" w:rsidR="008C0560" w:rsidRPr="00C1004C" w:rsidRDefault="008C0560" w:rsidP="008C0560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C1004C">
              <w:rPr>
                <w:rFonts w:ascii="SimSun" w:hAnsi="SimSun" w:cs="MS Gothic" w:hint="eastAsia"/>
                <w:sz w:val="22"/>
                <w:szCs w:val="22"/>
                <w:lang w:val="en-SG"/>
              </w:rPr>
              <w:t>在</w:t>
            </w:r>
            <w:r w:rsidRPr="00C1004C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扫描仪处扫描</w:t>
            </w:r>
          </w:p>
          <w:p w14:paraId="157DDBC5" w14:textId="77777777" w:rsidR="008C0560" w:rsidRPr="00C1004C" w:rsidRDefault="008C0560" w:rsidP="008C0560">
            <w:pPr>
              <w:spacing w:line="276" w:lineRule="auto"/>
              <w:rPr>
                <w:rFonts w:ascii="SimSun" w:hAnsi="SimSun" w:cstheme="minorHAnsi"/>
                <w:b/>
                <w:bCs/>
                <w:sz w:val="22"/>
                <w:szCs w:val="22"/>
                <w:lang w:val="en-SG"/>
              </w:rPr>
            </w:pPr>
            <w:r w:rsidRPr="00C1004C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新加坡政府</w:t>
            </w:r>
            <w:r w:rsidRPr="00C1004C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签发的身份证件</w:t>
            </w:r>
            <w:r w:rsidRPr="00C1004C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的条形</w:t>
            </w:r>
            <w:r w:rsidRPr="00C1004C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码</w:t>
            </w:r>
          </w:p>
          <w:p w14:paraId="3B86B346" w14:textId="1864E079" w:rsidR="008C0560" w:rsidRPr="00C05521" w:rsidRDefault="008C0560" w:rsidP="008C0560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C1004C">
              <w:rPr>
                <w:rFonts w:ascii="SimSun" w:hAnsi="SimSun" w:cs="MS Gothic" w:hint="eastAsia"/>
                <w:sz w:val="22"/>
                <w:szCs w:val="22"/>
                <w:u w:val="single"/>
                <w:lang w:val="en-SG" w:eastAsia="en-US"/>
              </w:rPr>
              <w:t>或</w:t>
            </w:r>
            <w:r w:rsidRPr="00C1004C">
              <w:rPr>
                <w:rFonts w:ascii="SimSun" w:hAnsi="SimSun" w:cs="Microsoft JhengHei" w:hint="eastAsia"/>
                <w:sz w:val="22"/>
                <w:szCs w:val="22"/>
                <w:lang w:val="en-SG" w:eastAsia="en-US"/>
              </w:rPr>
              <w:t>兑换</w:t>
            </w:r>
            <w:r w:rsidRPr="00C1004C">
              <w:rPr>
                <w:rFonts w:ascii="SimSun" w:hAnsi="SimSun" w:cs="MS Gothic" w:hint="eastAsia"/>
                <w:sz w:val="22"/>
                <w:szCs w:val="22"/>
                <w:lang w:val="en-SG" w:eastAsia="en-US"/>
              </w:rPr>
              <w:t>口罩的</w:t>
            </w:r>
            <w:r w:rsidRPr="00C1004C">
              <w:rPr>
                <w:rFonts w:ascii="SimSun" w:hAnsi="SimSun" w:cs="MS Gothic" w:hint="eastAsia"/>
                <w:b/>
                <w:bCs/>
                <w:sz w:val="22"/>
                <w:szCs w:val="22"/>
                <w:lang w:val="en-SG" w:eastAsia="en-US"/>
              </w:rPr>
              <w:t>二</w:t>
            </w:r>
            <w:r w:rsidRPr="00C1004C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 w:eastAsia="en-US"/>
              </w:rPr>
              <w:t>维码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3C429E73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2C5891A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IMBAS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KOD BAR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PADA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KAD ID KELUARAN KERAJAAN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MILIK ANDA </w:t>
            </w:r>
            <w:r w:rsidRPr="00C05521">
              <w:rPr>
                <w:rFonts w:asciiTheme="minorHAnsi" w:eastAsiaTheme="minorEastAsia" w:hAnsiTheme="minorHAnsi"/>
                <w:noProof/>
                <w:u w:val="single"/>
                <w:lang w:val="en-SG"/>
              </w:rPr>
              <w:t>ATAU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KOD QR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PENEBUSAN ANDA PADA PENGIMBAS</w:t>
            </w:r>
          </w:p>
          <w:p w14:paraId="3C761F31" w14:textId="46A4D315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18FD6AFF" w14:textId="556E8D5C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அரசாங்கத்தால்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வழங்கப்பட்ட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அடையாள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அட்டையில்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உள்ள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பட்டைக்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அல்லது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பையைப்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விரைவுத்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தகவல்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வருடுங்கள்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>.</w:t>
            </w:r>
          </w:p>
        </w:tc>
      </w:tr>
      <w:tr w:rsidR="00AA5EE1" w:rsidRPr="00C05521" w14:paraId="2735BA4F" w14:textId="77777777" w:rsidTr="000E133F">
        <w:tc>
          <w:tcPr>
            <w:tcW w:w="3775" w:type="dxa"/>
            <w:vMerge/>
          </w:tcPr>
          <w:p w14:paraId="56C6477F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847CBC" w14:textId="2D9A16DF" w:rsidR="00B948DA" w:rsidRPr="00C1004C" w:rsidRDefault="008C0560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1004C">
              <w:rPr>
                <w:rFonts w:ascii="SimSun" w:hAnsi="SimSun" w:cs="SimSun" w:hint="eastAsia"/>
                <w:sz w:val="22"/>
              </w:rPr>
              <w:t>如果无法扫描身份证，请输入身份证号码。</w:t>
            </w:r>
            <w:r w:rsidRPr="00C1004C">
              <w:rPr>
                <w:rFonts w:ascii="SimSun" w:hAnsi="SimSun" w:cs="SimSun"/>
                <w:sz w:val="22"/>
              </w:rPr>
              <w:br/>
            </w:r>
            <w:r w:rsidRPr="00C1004C">
              <w:rPr>
                <w:rFonts w:ascii="SimSun" w:hAnsi="SimSun" w:cs="SimSun"/>
                <w:sz w:val="22"/>
              </w:rPr>
              <w:br/>
            </w:r>
            <w:r w:rsidRPr="00C1004C">
              <w:rPr>
                <w:rFonts w:ascii="SimSun" w:hAnsi="SimSun" w:cs="SimSun" w:hint="eastAsia"/>
                <w:sz w:val="22"/>
              </w:rPr>
              <w:t>一张身份证件只可免费领取一包口罩。</w:t>
            </w:r>
          </w:p>
          <w:p w14:paraId="0FB1BDEA" w14:textId="77777777" w:rsidR="00AA5EE1" w:rsidRPr="00C1004C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C36671" w14:textId="77777777" w:rsidR="00221191" w:rsidRPr="00C05521" w:rsidRDefault="00221191" w:rsidP="00221191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Jika anda gagal mengimbas kad ID anda, masukkan nombor ID anda secara manual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>.</w:t>
            </w:r>
          </w:p>
          <w:p w14:paraId="3F3DBB04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Pemegang Kad Pengenalan (ID) Singapura hanya layak mengambil satu kit pelitup.</w:t>
            </w:r>
          </w:p>
          <w:p w14:paraId="30CF6744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3D906" w14:textId="77777777" w:rsidR="00BB57E4" w:rsidRPr="00DE17E8" w:rsidRDefault="00BB57E4" w:rsidP="00BB57E4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உங்களது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வருட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முடியாவிட்டால்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எண்ணை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சொந்தமாக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அழுத்துங்கள்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>.</w:t>
            </w:r>
          </w:p>
          <w:p w14:paraId="26B99A6A" w14:textId="77777777" w:rsidR="00BB57E4" w:rsidRPr="00DE17E8" w:rsidRDefault="00BB57E4" w:rsidP="00BB57E4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ஒவ்வோர்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ஒரு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இலவசமாகக்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.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1FB96A74" w14:textId="77777777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AA5EE1" w:rsidRPr="00C05521" w14:paraId="7722DBBA" w14:textId="4CFE64EB" w:rsidTr="000E133F">
        <w:tc>
          <w:tcPr>
            <w:tcW w:w="3775" w:type="dxa"/>
          </w:tcPr>
          <w:p w14:paraId="6DB0B3B5" w14:textId="77777777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  <w:t>Frame 5:</w:t>
            </w:r>
          </w:p>
          <w:p w14:paraId="0BF7319B" w14:textId="77777777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PRE-ORDER</w:t>
            </w:r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ADDITIONAL MASK KITS ONLINE</w:t>
            </w:r>
          </w:p>
          <w:p w14:paraId="2536C307" w14:textId="77777777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342A64FC" w14:textId="63E2059B" w:rsidR="00AA5EE1" w:rsidRPr="00C05521" w:rsidRDefault="00AA5EE1" w:rsidP="004B7994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lang w:val="en-SG" w:eastAsia="en-US"/>
              </w:rPr>
              <w:t>Additional mask kits can be pre-ordered at stayprepared.sg/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buymasks</w:t>
            </w:r>
            <w:proofErr w:type="spellEnd"/>
            <w:r w:rsidR="004B7994" w:rsidRPr="00C05521">
              <w:rPr>
                <w:rFonts w:ascii="Calibri" w:eastAsia="Calibri" w:hAnsi="Calibri" w:cs="Calibri"/>
                <w:lang w:val="en-SG" w:eastAsia="en-US"/>
              </w:rPr>
              <w:t>.</w:t>
            </w:r>
          </w:p>
          <w:p w14:paraId="1DCFD99B" w14:textId="77777777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20EC19AA" w14:textId="73BF747E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i/>
                <w:iCs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i/>
                <w:iCs/>
                <w:lang w:val="en-SG" w:eastAsia="en-US"/>
              </w:rPr>
              <w:t>Direct sales are not available through this vending machine.</w:t>
            </w:r>
          </w:p>
          <w:p w14:paraId="48AB2CC2" w14:textId="4E4D710F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13E6F7A1" w14:textId="77777777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EB6A25F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网上</w:t>
            </w:r>
            <w:r w:rsidRPr="00C05521">
              <w:rPr>
                <w:rFonts w:ascii="SimSun" w:hAnsi="SimSun" w:cs="SimSun"/>
                <w:b/>
                <w:sz w:val="22"/>
              </w:rPr>
              <w:t>预购</w:t>
            </w:r>
            <w:r w:rsidRPr="00C05521">
              <w:rPr>
                <w:rFonts w:ascii="SimSun" w:hAnsi="SimSun" w:cs="SimSun"/>
                <w:sz w:val="22"/>
              </w:rPr>
              <w:t>更多口罩</w:t>
            </w:r>
          </w:p>
          <w:p w14:paraId="5F7FE9E8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493D497D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  <w:szCs w:val="22"/>
              </w:rPr>
            </w:pPr>
            <w:r w:rsidRPr="00C05521">
              <w:rPr>
                <w:rFonts w:ascii="SimSun" w:hAnsi="SimSun" w:cs="SimSun"/>
                <w:sz w:val="22"/>
                <w:szCs w:val="22"/>
              </w:rPr>
              <w:t>可通过</w:t>
            </w:r>
          </w:p>
          <w:p w14:paraId="4F3922F1" w14:textId="77777777" w:rsidR="00B948DA" w:rsidRPr="00C05521" w:rsidRDefault="00B948DA" w:rsidP="00B948DA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STAYPREPARED.SG/BUYMASKS</w:t>
            </w:r>
          </w:p>
          <w:p w14:paraId="7FB36470" w14:textId="590A4BE5" w:rsidR="00B948DA" w:rsidRPr="00C05521" w:rsidRDefault="00B948DA" w:rsidP="004B7994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/>
              </w:rPr>
            </w:pPr>
            <w:r w:rsidRPr="00C05521">
              <w:rPr>
                <w:rFonts w:ascii="Microsoft JhengHei" w:eastAsia="Microsoft JhengHei" w:hAnsi="Microsoft JhengHei" w:cs="Microsoft JhengHei" w:hint="eastAsia"/>
                <w:sz w:val="22"/>
                <w:szCs w:val="22"/>
                <w:lang w:val="en-SG"/>
              </w:rPr>
              <w:t>预购更多口罩</w:t>
            </w:r>
            <w:r w:rsidR="004B7994" w:rsidRPr="00C05521">
              <w:rPr>
                <w:rFonts w:ascii="SimSun" w:hAnsi="SimSun" w:cstheme="minorHAnsi" w:hint="eastAsia"/>
                <w:sz w:val="22"/>
                <w:szCs w:val="22"/>
                <w:lang w:val="en-SG"/>
              </w:rPr>
              <w:t>.</w:t>
            </w:r>
          </w:p>
          <w:p w14:paraId="20211660" w14:textId="77777777" w:rsidR="00B948DA" w:rsidRPr="00C05521" w:rsidRDefault="00B948DA" w:rsidP="00B948DA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</w:p>
          <w:p w14:paraId="2642A4C8" w14:textId="19F5C16C" w:rsidR="00B948DA" w:rsidRPr="00C05521" w:rsidRDefault="008C0560" w:rsidP="00AA5EE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1004C">
              <w:rPr>
                <w:rFonts w:ascii="SimSun" w:hAnsi="SimSun" w:cs="SimSun" w:hint="eastAsia"/>
                <w:sz w:val="22"/>
                <w:highlight w:val="cyan"/>
              </w:rPr>
              <w:t>无法直接在自动发放机上购买口罩。</w:t>
            </w:r>
          </w:p>
        </w:tc>
        <w:tc>
          <w:tcPr>
            <w:tcW w:w="3775" w:type="dxa"/>
            <w:shd w:val="clear" w:color="auto" w:fill="FFFFFF" w:themeFill="background1"/>
          </w:tcPr>
          <w:p w14:paraId="30F2DC94" w14:textId="77777777" w:rsidR="00AA5EE1" w:rsidRPr="00C05521" w:rsidRDefault="00AA5EE1" w:rsidP="00AA5EE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004E7D7" w14:textId="77777777" w:rsidR="00221191" w:rsidRPr="00C05521" w:rsidRDefault="00221191" w:rsidP="00221191">
            <w:pPr>
              <w:spacing w:line="280" w:lineRule="auto"/>
              <w:rPr>
                <w:rFonts w:ascii="Calibri" w:hAnsi="Calibri"/>
                <w:sz w:val="22"/>
                <w:lang w:val="ms-MY"/>
              </w:rPr>
            </w:pPr>
            <w:r w:rsidRPr="00C05521">
              <w:rPr>
                <w:rFonts w:ascii="Calibri" w:hAnsi="Calibri"/>
                <w:b/>
                <w:sz w:val="22"/>
                <w:lang w:val="ms-MY"/>
              </w:rPr>
              <w:t>BUAT TEMPAHAN</w:t>
            </w:r>
            <w:r w:rsidRPr="00C05521">
              <w:rPr>
                <w:rFonts w:ascii="Calibri" w:hAnsi="Calibri"/>
                <w:sz w:val="22"/>
                <w:lang w:val="ms-MY"/>
              </w:rPr>
              <w:t xml:space="preserve"> KIT PELITUP TAMBAHAN MELALUI DALAM TALIAN</w:t>
            </w:r>
          </w:p>
          <w:p w14:paraId="073F074A" w14:textId="77777777" w:rsidR="00221191" w:rsidRPr="00C05521" w:rsidRDefault="00221191" w:rsidP="0022119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18074FD1" w14:textId="77777777" w:rsidR="00221191" w:rsidRPr="00C05521" w:rsidRDefault="00221191" w:rsidP="0022119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Kit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pelitup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tambahan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boleh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ditempah</w:t>
            </w:r>
            <w:proofErr w:type="spellEnd"/>
          </w:p>
          <w:p w14:paraId="38E4E233" w14:textId="252E9B5D" w:rsidR="00221191" w:rsidRPr="00C05521" w:rsidRDefault="00221191" w:rsidP="004B7994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melalui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r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stayprepared.sg/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buymasks</w:t>
            </w:r>
            <w:proofErr w:type="spellEnd"/>
            <w:r w:rsidR="004B7994"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.</w:t>
            </w:r>
          </w:p>
          <w:p w14:paraId="3FC69778" w14:textId="77777777" w:rsidR="00221191" w:rsidRPr="00C05521" w:rsidRDefault="00221191" w:rsidP="0022119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40ADA15F" w14:textId="77777777" w:rsidR="00221191" w:rsidRPr="00C05521" w:rsidRDefault="00221191" w:rsidP="00221191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Jualan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langsung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tidak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tersedia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melalui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mesin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layan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diri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ini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>.</w:t>
            </w:r>
          </w:p>
          <w:p w14:paraId="3EB33124" w14:textId="1CBD9B13" w:rsidR="00221191" w:rsidRPr="00C05521" w:rsidRDefault="00221191" w:rsidP="00AA5EE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1345FC3E" w14:textId="77777777" w:rsidR="00AA5EE1" w:rsidRPr="00DE17E8" w:rsidRDefault="00AA5EE1" w:rsidP="00AA5EE1">
            <w:pPr>
              <w:spacing w:line="276" w:lineRule="auto"/>
              <w:rPr>
                <w:rFonts w:ascii="Latha" w:eastAsia="Calibri" w:hAnsi="Latha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EEA8187" w14:textId="77777777" w:rsidR="00BB57E4" w:rsidRPr="00DE17E8" w:rsidRDefault="00BB57E4" w:rsidP="004B7994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தொகுப்புகளுக்கு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இணையத்தில்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முன்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செய்யுங்கள்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0578224A" w14:textId="77777777" w:rsidR="00BB57E4" w:rsidRPr="00DE17E8" w:rsidRDefault="00BB57E4" w:rsidP="004B7994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6CC8294D" w14:textId="386EA404" w:rsidR="00BB57E4" w:rsidRPr="00DE17E8" w:rsidRDefault="00BB57E4" w:rsidP="004B7994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stayprepared.sg/</w:t>
            </w:r>
            <w:proofErr w:type="spellStart"/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இணையத்தளத்தில்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முன்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செய்து</w:t>
            </w:r>
            <w:r w:rsidR="004B7994"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>.</w:t>
            </w:r>
          </w:p>
          <w:p w14:paraId="55E5668F" w14:textId="77777777" w:rsidR="00BB57E4" w:rsidRPr="00DE17E8" w:rsidRDefault="00BB57E4" w:rsidP="004B7994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5C9C51E4" w14:textId="77777777" w:rsidR="00BB57E4" w:rsidRPr="00DE17E8" w:rsidRDefault="00BB57E4" w:rsidP="004B7994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இந்தத்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தானியங்கி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இயந்திரத்தில்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நேரடியான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விற்பனை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கிடையாது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.  </w:t>
            </w:r>
          </w:p>
          <w:p w14:paraId="5672729F" w14:textId="225E35E3" w:rsidR="00BB57E4" w:rsidRPr="00DE17E8" w:rsidRDefault="00BB57E4" w:rsidP="00AA5EE1">
            <w:pPr>
              <w:spacing w:line="276" w:lineRule="auto"/>
              <w:rPr>
                <w:rFonts w:ascii="Latha" w:eastAsia="Calibri" w:hAnsi="Latha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AA5EE1" w:rsidRPr="00C05521" w14:paraId="13F2567C" w14:textId="7FA42323" w:rsidTr="00C05521">
        <w:tc>
          <w:tcPr>
            <w:tcW w:w="3775" w:type="dxa"/>
          </w:tcPr>
          <w:p w14:paraId="470B44E9" w14:textId="77777777" w:rsidR="004B7994" w:rsidRPr="00C05521" w:rsidRDefault="004B7994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84D56D4" w14:textId="77777777" w:rsidR="004B7994" w:rsidRPr="00C05521" w:rsidRDefault="004B7994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9C58350" w14:textId="165F7D0F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6:</w:t>
            </w:r>
          </w:p>
          <w:p w14:paraId="094B7E04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3</w:t>
            </w:r>
          </w:p>
          <w:p w14:paraId="62902C03" w14:textId="24CBC833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TAKE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MASK KIT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FROM THE COLLECTION SLOT</w:t>
            </w:r>
          </w:p>
        </w:tc>
        <w:tc>
          <w:tcPr>
            <w:tcW w:w="3775" w:type="dxa"/>
          </w:tcPr>
          <w:p w14:paraId="6F55BAF4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04C9FF1" w14:textId="77777777" w:rsidR="00445AA8" w:rsidRPr="00C05521" w:rsidRDefault="00445AA8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CA01A8F" w14:textId="0820CAC3" w:rsidR="00445AA8" w:rsidRPr="00C05521" w:rsidRDefault="00445AA8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C05521">
              <w:rPr>
                <w:rFonts w:ascii="SimSun" w:hAnsi="SimSun" w:cs="Microsoft YaHei" w:hint="eastAsia"/>
                <w:sz w:val="22"/>
                <w:szCs w:val="22"/>
                <w:lang w:val="en-SG" w:eastAsia="en-US"/>
              </w:rPr>
              <w:t>从取货口领取</w:t>
            </w:r>
            <w:r w:rsidRPr="00C05521">
              <w:rPr>
                <w:rFonts w:ascii="SimSun" w:hAnsi="SimSun" w:cs="Microsoft YaHei" w:hint="eastAsia"/>
                <w:b/>
                <w:sz w:val="22"/>
                <w:szCs w:val="22"/>
                <w:lang w:val="en-SG" w:eastAsia="en-US"/>
              </w:rPr>
              <w:t>口罩</w:t>
            </w:r>
            <w:proofErr w:type="spellEnd"/>
            <w:r w:rsidR="008C0560">
              <w:rPr>
                <w:rFonts w:ascii="SimSun" w:hAnsi="SimSun" w:cs="Microsoft YaHei"/>
                <w:b/>
                <w:sz w:val="22"/>
                <w:szCs w:val="22"/>
                <w:lang w:val="en-SG" w:eastAsia="en-US"/>
              </w:rPr>
              <w:br/>
            </w:r>
          </w:p>
        </w:tc>
        <w:tc>
          <w:tcPr>
            <w:tcW w:w="3775" w:type="dxa"/>
          </w:tcPr>
          <w:p w14:paraId="48143DBC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CC71802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83F866F" w14:textId="1CF0CCBC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AMBIL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KIT PELITUP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ANDA DARI LUBANG MESIN</w:t>
            </w:r>
          </w:p>
        </w:tc>
        <w:tc>
          <w:tcPr>
            <w:tcW w:w="3775" w:type="dxa"/>
          </w:tcPr>
          <w:p w14:paraId="0293D40D" w14:textId="77777777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6E4ECB3" w14:textId="7C3ABA4E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பொருளைப்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கீழ்க்கண்ட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துளையிலிருந்து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பையை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எடுத்துக்கொள்ளுங்கள்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>.</w:t>
            </w:r>
          </w:p>
        </w:tc>
      </w:tr>
    </w:tbl>
    <w:p w14:paraId="56AF144C" w14:textId="3668FA45" w:rsidR="00584D9E" w:rsidRPr="00C05521" w:rsidRDefault="00584D9E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7455F916" w14:textId="2141C0E6" w:rsidR="00B73685" w:rsidRPr="00C05521" w:rsidRDefault="00B73685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7291ED6D" w14:textId="634E5F70" w:rsidR="00B73685" w:rsidRPr="00C05521" w:rsidRDefault="00B73685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50B03ACE" w14:textId="13CCD8FD" w:rsidR="00B73685" w:rsidRPr="00C05521" w:rsidRDefault="00B73685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34AD27D2" w14:textId="71DD68D2" w:rsidR="00B73685" w:rsidRPr="00C05521" w:rsidRDefault="00B73685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560B2FB5" w14:textId="77777777" w:rsidR="00B73685" w:rsidRPr="00C05521" w:rsidRDefault="00B73685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0A3F11C9" w14:textId="03A5CF10" w:rsidR="003E4DDE" w:rsidRPr="00C05521" w:rsidRDefault="003E4DDE" w:rsidP="003E4DDE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  <w:t>USER GUIDE</w:t>
      </w:r>
      <w:r w:rsidR="00467673" w:rsidRPr="00C05521"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  <w:t xml:space="preserve"> (XY)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775"/>
        <w:gridCol w:w="3775"/>
        <w:gridCol w:w="3775"/>
      </w:tblGrid>
      <w:tr w:rsidR="00B73685" w:rsidRPr="00C05521" w14:paraId="590BB892" w14:textId="49ED7DFB" w:rsidTr="00C05521">
        <w:tc>
          <w:tcPr>
            <w:tcW w:w="3775" w:type="dxa"/>
            <w:shd w:val="clear" w:color="auto" w:fill="F2F2F2" w:themeFill="background1" w:themeFillShade="F2"/>
          </w:tcPr>
          <w:p w14:paraId="3099FA07" w14:textId="77777777" w:rsidR="00B73685" w:rsidRPr="00C05521" w:rsidRDefault="00B73685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ENGLISH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7D803103" w14:textId="586FC124" w:rsidR="00B73685" w:rsidRPr="00C05521" w:rsidRDefault="00B73685" w:rsidP="003C0B82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CHINESE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4C66B70F" w14:textId="6AE87D1C" w:rsidR="00B73685" w:rsidRPr="00C05521" w:rsidRDefault="00B73685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MALAY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3706D4DC" w14:textId="42D8CDB6" w:rsidR="00B73685" w:rsidRPr="00DE17E8" w:rsidRDefault="00B73685" w:rsidP="00C05521">
            <w:pPr>
              <w:spacing w:line="276" w:lineRule="auto"/>
              <w:jc w:val="center"/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TAMIL</w:t>
            </w:r>
          </w:p>
        </w:tc>
      </w:tr>
      <w:tr w:rsidR="00B73685" w:rsidRPr="00C05521" w14:paraId="1E677DF2" w14:textId="1C20CB20" w:rsidTr="00C05521">
        <w:tc>
          <w:tcPr>
            <w:tcW w:w="3775" w:type="dxa"/>
          </w:tcPr>
          <w:p w14:paraId="0B476BBA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Body Copy:</w:t>
            </w:r>
          </w:p>
          <w:p w14:paraId="4DFC854D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1</w:t>
            </w:r>
          </w:p>
          <w:p w14:paraId="154D40AA" w14:textId="77777777" w:rsidR="00B73685" w:rsidRPr="00C05521" w:rsidRDefault="00B73685" w:rsidP="00B73685">
            <w:pPr>
              <w:spacing w:line="276" w:lineRule="auto"/>
              <w:rPr>
                <w:rFonts w:ascii="Calibri" w:eastAsia="Times New Roman" w:hAnsi="Calibri" w:cs="Calibri"/>
                <w:b/>
                <w:noProof/>
                <w:color w:val="0070C0"/>
                <w:sz w:val="22"/>
              </w:rPr>
            </w:pPr>
            <w:r w:rsidRPr="00C05521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Select an available mask kit from the LED screen. </w:t>
            </w:r>
          </w:p>
          <w:p w14:paraId="62846072" w14:textId="2529965E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</w:tcPr>
          <w:p w14:paraId="21B9382A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481187B9" w14:textId="77777777" w:rsidR="00445AA8" w:rsidRPr="00C05521" w:rsidRDefault="00445AA8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A25777A" w14:textId="7A022899" w:rsidR="00445AA8" w:rsidRPr="00C05521" w:rsidRDefault="008E1C5F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lastRenderedPageBreak/>
              <w:t>在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LED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屏上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选择存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有</w:t>
            </w:r>
            <w:r w:rsidRPr="00C1004C">
              <w:rPr>
                <w:rFonts w:ascii="Calibri" w:hAnsi="Calibri" w:cs="Calibri" w:hint="eastAsia"/>
                <w:b/>
                <w:bCs/>
                <w:sz w:val="22"/>
                <w:szCs w:val="22"/>
                <w:highlight w:val="cyan"/>
              </w:rPr>
              <w:t>口罩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的</w:t>
            </w:r>
            <w:r w:rsidRPr="00C1004C">
              <w:rPr>
                <w:rFonts w:ascii="Segoe UI" w:hAnsi="Segoe UI" w:cs="Segoe UI"/>
                <w:color w:val="000000"/>
                <w:sz w:val="21"/>
                <w:szCs w:val="21"/>
                <w:highlight w:val="cyan"/>
                <w:lang w:val="en-US"/>
              </w:rPr>
              <w:t>插槽编号</w:t>
            </w:r>
          </w:p>
        </w:tc>
        <w:tc>
          <w:tcPr>
            <w:tcW w:w="3775" w:type="dxa"/>
          </w:tcPr>
          <w:p w14:paraId="7438EFA4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265C71E2" w14:textId="77777777" w:rsidR="00564D99" w:rsidRPr="00C05521" w:rsidRDefault="00564D99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4389C012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b/>
                <w:noProof/>
                <w:color w:val="0070C0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lastRenderedPageBreak/>
              <w:t>Pilih kit pelitup yang disediakan dari skrin LED.</w:t>
            </w:r>
            <w:r w:rsidRPr="00C05521">
              <w:rPr>
                <w:rFonts w:asciiTheme="minorHAnsi" w:eastAsiaTheme="minorEastAsia" w:hAnsiTheme="minorHAnsi"/>
              </w:rPr>
              <w:t xml:space="preserve"> </w:t>
            </w:r>
          </w:p>
          <w:p w14:paraId="0960BD2B" w14:textId="474E6A9A" w:rsidR="00564D99" w:rsidRPr="00C05521" w:rsidRDefault="00564D99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</w:tcPr>
          <w:p w14:paraId="5CF20EEB" w14:textId="77777777" w:rsidR="00B73685" w:rsidRPr="00DE17E8" w:rsidRDefault="00B73685" w:rsidP="003E4DD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F93875B" w14:textId="77777777" w:rsidR="00AA5EE1" w:rsidRPr="00DE17E8" w:rsidRDefault="00AA5EE1" w:rsidP="003E4DD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9BC9157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sz w:val="20"/>
                <w:szCs w:val="20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lastRenderedPageBreak/>
              <w:t>திரையில்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காணப்பெறும்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ஒன்றைத்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தேர்ந்தெடுங்கள்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.</w:t>
            </w:r>
          </w:p>
          <w:p w14:paraId="311D3DE1" w14:textId="4D332EB4" w:rsidR="00AA5EE1" w:rsidRPr="00DE17E8" w:rsidRDefault="00AA5EE1" w:rsidP="003E4DD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B73685" w:rsidRPr="00C05521" w14:paraId="182100E5" w14:textId="49DB9D81" w:rsidTr="000E133F">
        <w:trPr>
          <w:trHeight w:val="1655"/>
        </w:trPr>
        <w:tc>
          <w:tcPr>
            <w:tcW w:w="3775" w:type="dxa"/>
            <w:vMerge w:val="restart"/>
          </w:tcPr>
          <w:p w14:paraId="15AADDAA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lastRenderedPageBreak/>
              <w:t>STEP 2</w:t>
            </w:r>
          </w:p>
          <w:p w14:paraId="57068358" w14:textId="477A6B3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the barcode on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government-issued ID card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u w:val="single"/>
                <w:lang w:val="en-SG" w:eastAsia="en-US"/>
              </w:rPr>
              <w:t>or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your redemption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QR 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at the scanner</w:t>
            </w:r>
          </w:p>
          <w:p w14:paraId="74392D13" w14:textId="03C5B16F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23495FD" w14:textId="5BD36FBC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9726739" w14:textId="14EECD14" w:rsidR="00B948DA" w:rsidRPr="00C05521" w:rsidRDefault="00B948DA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283E23CD" w14:textId="77777777" w:rsidR="00B948DA" w:rsidRPr="00C05521" w:rsidRDefault="00B948DA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171E244C" w14:textId="0B3C287C" w:rsidR="00B73685" w:rsidRPr="00C05521" w:rsidRDefault="00B73685" w:rsidP="00F83A22">
            <w:pPr>
              <w:spacing w:line="276" w:lineRule="auto"/>
              <w:jc w:val="both"/>
              <w:rPr>
                <w:rFonts w:ascii="Calibri" w:eastAsia="Times New Roman" w:hAnsi="Calibri" w:cs="Calibri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Times New Roman" w:hAnsi="Calibri" w:cs="Calibri"/>
                <w:sz w:val="22"/>
                <w:szCs w:val="22"/>
                <w:lang w:val="en-SG" w:eastAsia="en-US"/>
              </w:rPr>
              <w:t>If you are unable to scan your ID card, key in your ID number manually.</w:t>
            </w:r>
          </w:p>
          <w:p w14:paraId="2BB29038" w14:textId="77777777" w:rsidR="00B73685" w:rsidRPr="00C05521" w:rsidRDefault="00B73685" w:rsidP="00F83A22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Each ID card is entitled to one free mask kit.</w:t>
            </w:r>
          </w:p>
          <w:p w14:paraId="52F83535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B5802FA" w14:textId="0B0559DB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To purchase additional mask kits, pre-order them at stayprepared.sg/</w:t>
            </w:r>
            <w:proofErr w:type="spellStart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.</w:t>
            </w:r>
          </w:p>
          <w:p w14:paraId="4EB718D9" w14:textId="0BD4BCB4" w:rsidR="00B73685" w:rsidRPr="00C05521" w:rsidRDefault="00B73685" w:rsidP="00F83A22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5299F381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0B4F9EF3" w14:textId="77777777" w:rsidR="00445AA8" w:rsidRPr="00C05521" w:rsidRDefault="00445AA8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6231A6BB" w14:textId="77777777" w:rsidR="008C0560" w:rsidRPr="00D40E4D" w:rsidRDefault="008C0560" w:rsidP="008C0560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在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扫描仪处扫描</w:t>
            </w:r>
          </w:p>
          <w:p w14:paraId="25D642E8" w14:textId="77777777" w:rsidR="008C0560" w:rsidRPr="00D40E4D" w:rsidRDefault="008C0560" w:rsidP="008C0560">
            <w:pPr>
              <w:spacing w:line="276" w:lineRule="auto"/>
              <w:rPr>
                <w:rFonts w:ascii="SimSun" w:hAnsi="SimSun" w:cstheme="minorHAnsi"/>
                <w:b/>
                <w:bCs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新加坡政府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签发的身份证件</w:t>
            </w: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的条形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码</w:t>
            </w:r>
          </w:p>
          <w:p w14:paraId="19DF8BAB" w14:textId="27D17222" w:rsidR="00445AA8" w:rsidRPr="00C05521" w:rsidRDefault="008C0560" w:rsidP="008C0560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proofErr w:type="spellStart"/>
            <w:r w:rsidRPr="00D40E4D">
              <w:rPr>
                <w:rFonts w:ascii="SimSun" w:hAnsi="SimSun" w:cs="MS Gothic" w:hint="eastAsia"/>
                <w:sz w:val="22"/>
                <w:szCs w:val="22"/>
                <w:u w:val="single"/>
                <w:lang w:val="en-SG" w:eastAsia="en-US"/>
              </w:rPr>
              <w:t>或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 w:eastAsia="en-US"/>
              </w:rPr>
              <w:t>兑换</w:t>
            </w:r>
            <w:r w:rsidRPr="00D40E4D">
              <w:rPr>
                <w:rFonts w:ascii="SimSun" w:hAnsi="SimSun" w:cs="MS Gothic" w:hint="eastAsia"/>
                <w:sz w:val="22"/>
                <w:szCs w:val="22"/>
                <w:lang w:val="en-SG" w:eastAsia="en-US"/>
              </w:rPr>
              <w:t>口罩的</w:t>
            </w: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 w:eastAsia="en-US"/>
              </w:rPr>
              <w:t>二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 w:eastAsia="en-US"/>
              </w:rPr>
              <w:t>维码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3B5F4733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>LANGKAH 2</w:t>
            </w:r>
          </w:p>
          <w:p w14:paraId="513B49BE" w14:textId="77777777" w:rsidR="00564D99" w:rsidRPr="00C05521" w:rsidRDefault="00564D99" w:rsidP="00564D99">
            <w:pPr>
              <w:spacing w:line="280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 xml:space="preserve">Imbas kod bar pada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>kad ID keluaran kerajaan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milik anda </w:t>
            </w:r>
            <w:r w:rsidRPr="00C05521">
              <w:rPr>
                <w:rFonts w:asciiTheme="minorHAnsi" w:eastAsiaTheme="minorEastAsia" w:hAnsiTheme="minorHAnsi"/>
                <w:noProof/>
                <w:u w:val="single"/>
              </w:rPr>
              <w:t>atau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>kod QR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penebusan anda pada pengimbas</w:t>
            </w:r>
          </w:p>
          <w:p w14:paraId="152E392D" w14:textId="7A65439B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79A20509" w14:textId="77777777" w:rsidR="00B73685" w:rsidRPr="00DE17E8" w:rsidRDefault="00B73685" w:rsidP="003E4DDE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  <w:p w14:paraId="0936439F" w14:textId="57A8115F" w:rsidR="00AA5EE1" w:rsidRPr="00DE17E8" w:rsidRDefault="00AA5EE1" w:rsidP="003E4DDE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அரசாங்கத்தால்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வழங்கப்பட்ட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அடையாள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அட்டையில்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உள்ள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பட்டைக்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அல்லது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பையைப்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விரைவுத்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தகவல்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வருடுங்கள்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>.</w:t>
            </w:r>
          </w:p>
        </w:tc>
      </w:tr>
      <w:tr w:rsidR="00B73685" w:rsidRPr="00C05521" w14:paraId="0F61A5B1" w14:textId="77777777" w:rsidTr="000E133F">
        <w:tc>
          <w:tcPr>
            <w:tcW w:w="3775" w:type="dxa"/>
            <w:vMerge/>
          </w:tcPr>
          <w:p w14:paraId="1463D756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499150E4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如果无法扫描身份证</w:t>
            </w:r>
            <w:r w:rsidRPr="00C05521">
              <w:rPr>
                <w:rFonts w:ascii="SimSun" w:hAnsi="SimSun" w:cs="SimSun" w:hint="eastAsia"/>
                <w:sz w:val="22"/>
              </w:rPr>
              <w:t>，</w:t>
            </w:r>
            <w:r w:rsidRPr="00C05521">
              <w:rPr>
                <w:rFonts w:ascii="SimSun" w:hAnsi="SimSun" w:cs="SimSun"/>
                <w:sz w:val="22"/>
              </w:rPr>
              <w:t>请输入身份证号</w:t>
            </w:r>
            <w:r w:rsidRPr="00C05521">
              <w:rPr>
                <w:rFonts w:ascii="SimSun" w:hAnsi="SimSun" w:cs="SimSun" w:hint="eastAsia"/>
                <w:sz w:val="22"/>
              </w:rPr>
              <w:t>码</w:t>
            </w:r>
            <w:r w:rsidRPr="00C05521">
              <w:rPr>
                <w:rFonts w:ascii="SimSun" w:hAnsi="SimSun" w:cs="SimSun"/>
                <w:sz w:val="22"/>
              </w:rPr>
              <w:t>。</w:t>
            </w:r>
          </w:p>
          <w:p w14:paraId="4FC3AC86" w14:textId="77777777" w:rsidR="00C013A6" w:rsidRPr="00C1004C" w:rsidRDefault="00C013A6" w:rsidP="00C013A6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1004C">
              <w:rPr>
                <w:rFonts w:ascii="SimSun" w:hAnsi="SimSun" w:cs="SimSun" w:hint="eastAsia"/>
                <w:sz w:val="22"/>
              </w:rPr>
              <w:t>一张身份证件只可免费领取一包口罩。</w:t>
            </w:r>
          </w:p>
          <w:p w14:paraId="65154C92" w14:textId="7203E64A" w:rsidR="00B948DA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1AA69474" w14:textId="77777777" w:rsidR="008C0560" w:rsidRPr="00C05521" w:rsidRDefault="008C0560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0EDA3FAF" w14:textId="089FB588" w:rsidR="00C05521" w:rsidRPr="00095068" w:rsidRDefault="00C05521" w:rsidP="008C0560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D40E4D">
              <w:rPr>
                <w:rFonts w:ascii="SimSun" w:hAnsi="SimSun" w:cs="SimSun" w:hint="eastAsia"/>
                <w:sz w:val="22"/>
              </w:rPr>
              <w:t>如需购买额外口罩，请在stayprepared.sg/</w:t>
            </w:r>
            <w:proofErr w:type="spellStart"/>
            <w:r w:rsidRPr="00D40E4D">
              <w:rPr>
                <w:rFonts w:ascii="SimSun" w:hAnsi="SimSun" w:cs="SimSun" w:hint="eastAsia"/>
                <w:sz w:val="22"/>
              </w:rPr>
              <w:t>buymasks</w:t>
            </w:r>
            <w:proofErr w:type="spellEnd"/>
            <w:r w:rsidRPr="00D40E4D">
              <w:rPr>
                <w:rFonts w:ascii="SimSun" w:hAnsi="SimSun" w:cs="SimSun" w:hint="eastAsia"/>
                <w:sz w:val="22"/>
              </w:rPr>
              <w:t>预购。</w:t>
            </w:r>
            <w:r w:rsidR="008C0560">
              <w:rPr>
                <w:rFonts w:ascii="SimSun" w:hAnsi="SimSun" w:cs="SimSun"/>
                <w:sz w:val="22"/>
              </w:rPr>
              <w:br/>
            </w:r>
            <w:r w:rsidR="008C0560">
              <w:rPr>
                <w:rFonts w:ascii="SimSun" w:hAnsi="SimSun" w:cs="SimSun"/>
                <w:sz w:val="22"/>
              </w:rPr>
              <w:br/>
            </w:r>
          </w:p>
          <w:p w14:paraId="69AA027E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5548C9EB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50D321F8" w14:textId="77777777" w:rsidR="00221191" w:rsidRPr="00C05521" w:rsidRDefault="00221191" w:rsidP="00221191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Jika anda gagal mengimbas kad ID anda, masukkan nombor ID anda secara manual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>.</w:t>
            </w:r>
          </w:p>
          <w:p w14:paraId="4ECAF4DE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Pemegang Kad Pengenalan (ID) Singapura hanya layak mengambil satu kit pelitup.</w:t>
            </w:r>
          </w:p>
          <w:p w14:paraId="5B20D751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</w:p>
          <w:p w14:paraId="15F12322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Sila tempah kit pelitup tambahan di stayprepared.sg/buymasks.</w:t>
            </w:r>
          </w:p>
          <w:p w14:paraId="647727BE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19961E39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உங்களது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வருட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முடியாவிட்டால்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எண்ணை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சொந்தமாக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அழுத்துங்கள்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>.</w:t>
            </w:r>
          </w:p>
          <w:p w14:paraId="2F12235C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ஒவ்வோர்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ஒரு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இலவசமாகக்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.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65E3522B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5CD41BFA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50423649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வாங்க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>stayprepared.sg/</w:t>
            </w:r>
            <w:proofErr w:type="spellStart"/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இணையத்தளத்தில்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முன்கூட்டியே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செய்யுங்கள்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>.</w:t>
            </w:r>
          </w:p>
          <w:p w14:paraId="4A3C8907" w14:textId="77777777" w:rsidR="00B73685" w:rsidRPr="00DE17E8" w:rsidRDefault="00B73685" w:rsidP="003E4DDE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</w:tc>
      </w:tr>
      <w:tr w:rsidR="00B73685" w:rsidRPr="00C05521" w14:paraId="4F049101" w14:textId="01CCD181" w:rsidTr="00A22ACF">
        <w:tc>
          <w:tcPr>
            <w:tcW w:w="3775" w:type="dxa"/>
          </w:tcPr>
          <w:p w14:paraId="4E9F762C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3</w:t>
            </w:r>
          </w:p>
          <w:p w14:paraId="442F0C21" w14:textId="3E6FF95E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Take your mask kit from the collection slot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36BC9C25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CCAEFE6" w14:textId="77777777" w:rsidR="00445AA8" w:rsidRDefault="008C0560" w:rsidP="003E4DDE">
            <w:pPr>
              <w:spacing w:line="276" w:lineRule="auto"/>
              <w:rPr>
                <w:rFonts w:ascii="SimSun" w:hAnsi="SimSun" w:cs="Microsoft YaHei"/>
                <w:sz w:val="22"/>
                <w:szCs w:val="22"/>
                <w:lang w:val="en-SG" w:eastAsia="en-US"/>
              </w:rPr>
            </w:pPr>
            <w:proofErr w:type="spellStart"/>
            <w:r w:rsidRPr="008C0560">
              <w:rPr>
                <w:rFonts w:ascii="SimSun" w:hAnsi="SimSun" w:cs="Microsoft YaHei" w:hint="eastAsia"/>
                <w:sz w:val="22"/>
                <w:szCs w:val="22"/>
                <w:lang w:val="en-SG" w:eastAsia="en-US"/>
              </w:rPr>
              <w:t>从取货口领取口罩</w:t>
            </w:r>
            <w:proofErr w:type="spellEnd"/>
          </w:p>
          <w:p w14:paraId="3B172021" w14:textId="25BA6260" w:rsidR="006B7E96" w:rsidRPr="00C05521" w:rsidRDefault="006B7E96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4103378F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3775333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>Ambil kit pelitup anda dari lubang mesin</w:t>
            </w:r>
          </w:p>
          <w:p w14:paraId="2075AF62" w14:textId="18243B4A" w:rsidR="00564D99" w:rsidRPr="00C05521" w:rsidRDefault="00564D99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4A770A52" w14:textId="77777777" w:rsidR="00B73685" w:rsidRPr="00DE17E8" w:rsidRDefault="00B73685" w:rsidP="003E4DDE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  <w:p w14:paraId="298DF1D2" w14:textId="53D3B717" w:rsidR="00AA5EE1" w:rsidRPr="00DE17E8" w:rsidRDefault="00AA5EE1" w:rsidP="003E4DDE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பொருளைப்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கீழ்க்கண்ட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துளையிலிருந்து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பையை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எடுத்துக்கொள்ளுங்கள்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>.</w:t>
            </w:r>
          </w:p>
        </w:tc>
      </w:tr>
      <w:tr w:rsidR="00B73685" w:rsidRPr="00C05521" w14:paraId="5EE65276" w14:textId="4582C25C" w:rsidTr="00A22ACF">
        <w:tc>
          <w:tcPr>
            <w:tcW w:w="3775" w:type="dxa"/>
          </w:tcPr>
          <w:p w14:paraId="781AFFE2" w14:textId="2D9CD6F2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Button to go back to product screen for XY:</w:t>
            </w:r>
          </w:p>
          <w:p w14:paraId="57F2E6CA" w14:textId="315F0882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Click on ‘SHOPPING’ tab to return to main screen</w:t>
            </w:r>
          </w:p>
        </w:tc>
        <w:tc>
          <w:tcPr>
            <w:tcW w:w="3775" w:type="dxa"/>
            <w:shd w:val="clear" w:color="auto" w:fill="FFFFFF" w:themeFill="background1"/>
          </w:tcPr>
          <w:p w14:paraId="15ACA384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E2E9635" w14:textId="77777777" w:rsidR="00B948DA" w:rsidRPr="00C05521" w:rsidRDefault="00B948DA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E1D0FED" w14:textId="756F1679" w:rsidR="00B948DA" w:rsidRDefault="00B948DA" w:rsidP="003E4DDE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点击“SHOPPING”返回主</w:t>
            </w:r>
            <w:r w:rsidRPr="00C05521">
              <w:rPr>
                <w:rFonts w:ascii="SimSun" w:hAnsi="SimSun" w:cs="SimSun" w:hint="eastAsia"/>
                <w:sz w:val="22"/>
              </w:rPr>
              <w:t>页</w:t>
            </w:r>
          </w:p>
          <w:p w14:paraId="6B908111" w14:textId="5B0A8647" w:rsidR="008C0560" w:rsidRPr="00C05521" w:rsidRDefault="008C0560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7F882142" w14:textId="77777777" w:rsidR="00B73685" w:rsidRPr="00C05521" w:rsidRDefault="00B73685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4458F53" w14:textId="2470E72D" w:rsidR="00221191" w:rsidRPr="00C05521" w:rsidRDefault="00221191" w:rsidP="003E4DD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hAnsi="Calibri"/>
                <w:noProof/>
                <w:sz w:val="22"/>
                <w:lang w:val="ms-MY"/>
              </w:rPr>
              <w:t>Klik tab ‘SHOPPING’ (BELI-BELAH) untuk kembali kepada skrin utama</w:t>
            </w:r>
          </w:p>
        </w:tc>
        <w:tc>
          <w:tcPr>
            <w:tcW w:w="3775" w:type="dxa"/>
            <w:shd w:val="clear" w:color="auto" w:fill="FFFFFF" w:themeFill="background1"/>
          </w:tcPr>
          <w:p w14:paraId="10544E49" w14:textId="77777777" w:rsidR="00B73685" w:rsidRPr="00DE17E8" w:rsidRDefault="00B73685" w:rsidP="003E4DD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D4BFE45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ஆரம்பத்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திரைக்குத்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திரும்பிச்செல்ல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“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 xml:space="preserve">SHOPPING”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விசையைத்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தேர்ந்தெடுங்கள்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44670F53" w14:textId="346B381C" w:rsidR="00691BB5" w:rsidRPr="00DE17E8" w:rsidRDefault="00691BB5" w:rsidP="003E4DD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</w:tbl>
    <w:p w14:paraId="296DEF92" w14:textId="77777777" w:rsidR="00B73685" w:rsidRPr="00C05521" w:rsidRDefault="00B73685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</w:pPr>
    </w:p>
    <w:p w14:paraId="4459B2B1" w14:textId="586A4A9B" w:rsidR="00B73685" w:rsidRPr="00C05521" w:rsidRDefault="00B73685" w:rsidP="00B73685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  <w:t>USER GUIDE (TCN Help Banners)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775"/>
        <w:gridCol w:w="3775"/>
        <w:gridCol w:w="3775"/>
      </w:tblGrid>
      <w:tr w:rsidR="00B73685" w:rsidRPr="00C05521" w14:paraId="63A000B5" w14:textId="77777777" w:rsidTr="00A22ACF"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290EEF" w14:textId="77777777" w:rsidR="00B73685" w:rsidRPr="00C05521" w:rsidRDefault="00B73685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ENGLISH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2ED07A" w14:textId="77777777" w:rsidR="00B73685" w:rsidRPr="00C05521" w:rsidRDefault="00B73685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CHINESE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009024" w14:textId="77777777" w:rsidR="00B73685" w:rsidRPr="00C05521" w:rsidRDefault="00B73685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MALAY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A69B49" w14:textId="77777777" w:rsidR="00B73685" w:rsidRPr="00DE17E8" w:rsidRDefault="00B73685" w:rsidP="00C05521">
            <w:pPr>
              <w:spacing w:line="276" w:lineRule="auto"/>
              <w:jc w:val="center"/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TAMIL</w:t>
            </w:r>
          </w:p>
        </w:tc>
      </w:tr>
      <w:tr w:rsidR="00B73685" w:rsidRPr="00C05521" w14:paraId="79B426EA" w14:textId="77777777" w:rsidTr="00A22ACF">
        <w:tc>
          <w:tcPr>
            <w:tcW w:w="3775" w:type="dxa"/>
            <w:shd w:val="clear" w:color="auto" w:fill="FFFFFF" w:themeFill="background1"/>
          </w:tcPr>
          <w:p w14:paraId="3ADF83E0" w14:textId="77777777" w:rsidR="00B73685" w:rsidRPr="00C05521" w:rsidRDefault="00B73685" w:rsidP="003C0B82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Please call our hotline for assistance.</w:t>
            </w:r>
          </w:p>
          <w:p w14:paraId="6648BB20" w14:textId="77777777" w:rsidR="00B73685" w:rsidRPr="00C05521" w:rsidRDefault="00B73685" w:rsidP="00B7368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Operating hours: 9am to 9pm, Mon to Sun</w:t>
            </w:r>
          </w:p>
          <w:p w14:paraId="16E7371E" w14:textId="77777777" w:rsidR="00B73685" w:rsidRPr="00C05521" w:rsidRDefault="00B73685" w:rsidP="00B7368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23F4063A" w14:textId="77777777" w:rsidR="00B73685" w:rsidRPr="00C05521" w:rsidRDefault="00B73685" w:rsidP="00B7368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&lt;Phone Icon&gt; 1800-738-2000</w:t>
            </w:r>
          </w:p>
          <w:p w14:paraId="7C69AF28" w14:textId="77777777" w:rsidR="00B73685" w:rsidRPr="00C05521" w:rsidRDefault="00B73685" w:rsidP="00B7368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0435BDCA" w14:textId="77777777" w:rsidR="00B73685" w:rsidRPr="00C05521" w:rsidRDefault="00B73685" w:rsidP="00B7368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For instructions on how to collect your mask kit, swipe left.</w:t>
            </w:r>
          </w:p>
          <w:p w14:paraId="68172E54" w14:textId="2AFE98B9" w:rsidR="009729F9" w:rsidRPr="00C05521" w:rsidRDefault="009729F9" w:rsidP="003C0B82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6B804A97" w14:textId="77777777" w:rsidR="008C0560" w:rsidRPr="00D40E4D" w:rsidRDefault="008C0560" w:rsidP="008C0560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D40E4D">
              <w:rPr>
                <w:rFonts w:ascii="SimSun" w:hAnsi="SimSun" w:cs="SimSun" w:hint="eastAsia"/>
                <w:sz w:val="22"/>
              </w:rPr>
              <w:t>若有疑问，请拨打热线电话。</w:t>
            </w:r>
          </w:p>
          <w:p w14:paraId="6A80B705" w14:textId="125D0991" w:rsidR="00B948DA" w:rsidRDefault="008C0560" w:rsidP="008C0560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D40E4D">
              <w:rPr>
                <w:rFonts w:ascii="SimSun" w:hAnsi="SimSun" w:cs="SimSun" w:hint="eastAsia"/>
                <w:sz w:val="22"/>
              </w:rPr>
              <w:t>询问时间：每天上午9点至晚上9点</w:t>
            </w:r>
          </w:p>
          <w:p w14:paraId="1644AEBC" w14:textId="77777777" w:rsidR="008C0560" w:rsidRPr="00C05521" w:rsidRDefault="008C0560" w:rsidP="008C0560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5FCD7EEF" w14:textId="77777777" w:rsidR="00B73685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1800 738 2000</w:t>
            </w:r>
          </w:p>
          <w:p w14:paraId="269D3DD3" w14:textId="77777777" w:rsidR="00B948DA" w:rsidRPr="00C05521" w:rsidRDefault="00B948DA" w:rsidP="00B948DA">
            <w:pPr>
              <w:spacing w:line="276" w:lineRule="auto"/>
              <w:rPr>
                <w:rFonts w:ascii="SimSun" w:eastAsiaTheme="minorHAnsi" w:hAnsi="SimSun" w:cs="SimSun"/>
                <w:b/>
                <w:bCs/>
                <w:sz w:val="22"/>
              </w:rPr>
            </w:pPr>
          </w:p>
          <w:p w14:paraId="5C594539" w14:textId="795997BF" w:rsidR="00B948DA" w:rsidRPr="00C05521" w:rsidRDefault="00B948DA" w:rsidP="00B948D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/>
              </w:rPr>
            </w:pPr>
            <w:r w:rsidRPr="00C05521">
              <w:rPr>
                <w:rFonts w:ascii="SimSun" w:hAnsi="SimSun" w:cs="SimSun" w:hint="eastAsia"/>
                <w:bCs/>
                <w:sz w:val="22"/>
              </w:rPr>
              <w:t>欲知如何领取口罩，请向左滑动</w:t>
            </w:r>
            <w:r w:rsidRPr="00C05521">
              <w:rPr>
                <w:rFonts w:ascii="SimSun" w:hAnsi="SimSun" w:cs="SimSun" w:hint="eastAsia"/>
                <w:b/>
                <w:sz w:val="22"/>
              </w:rPr>
              <w:t>。</w:t>
            </w:r>
          </w:p>
        </w:tc>
        <w:tc>
          <w:tcPr>
            <w:tcW w:w="3775" w:type="dxa"/>
            <w:shd w:val="clear" w:color="auto" w:fill="FFFFFF" w:themeFill="background1"/>
          </w:tcPr>
          <w:p w14:paraId="11AD820E" w14:textId="77777777" w:rsidR="00221191" w:rsidRPr="00C05521" w:rsidRDefault="00221191" w:rsidP="00221191">
            <w:pPr>
              <w:spacing w:line="276" w:lineRule="auto"/>
              <w:rPr>
                <w:rFonts w:ascii="Calibri" w:eastAsia="Times New Roman" w:hAnsi="Calibri"/>
                <w:noProof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Sila hubungi talian utama kami untuk mendapatkan bantuan.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 xml:space="preserve"> </w:t>
            </w: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Waktu operasi: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 xml:space="preserve"> </w:t>
            </w: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9 pagi hingga 9 malam, Isnin hingga Ahad</w:t>
            </w:r>
          </w:p>
          <w:p w14:paraId="486318FE" w14:textId="77777777" w:rsidR="00221191" w:rsidRPr="00C05521" w:rsidRDefault="00221191" w:rsidP="00221191">
            <w:pPr>
              <w:spacing w:line="276" w:lineRule="auto"/>
              <w:rPr>
                <w:rFonts w:ascii="Calibri" w:eastAsia="Times New Roman" w:hAnsi="Calibri"/>
                <w:sz w:val="22"/>
                <w:lang w:val="ms-MY"/>
              </w:rPr>
            </w:pPr>
          </w:p>
          <w:p w14:paraId="47055C99" w14:textId="77777777" w:rsidR="00B73685" w:rsidRPr="00C05521" w:rsidRDefault="00221191" w:rsidP="00221191">
            <w:pPr>
              <w:spacing w:line="276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sz w:val="22"/>
                <w:lang w:val="ms-MY"/>
              </w:rPr>
              <w:t>1800 738 2000</w:t>
            </w:r>
          </w:p>
          <w:p w14:paraId="2334C2FE" w14:textId="77777777" w:rsidR="00221191" w:rsidRPr="00C05521" w:rsidRDefault="00221191" w:rsidP="00221191">
            <w:pPr>
              <w:spacing w:line="276" w:lineRule="auto"/>
              <w:rPr>
                <w:rFonts w:ascii="Calibri" w:eastAsia="Times New Roman" w:hAnsi="Calibri"/>
                <w:b/>
                <w:bCs/>
                <w:sz w:val="22"/>
                <w:lang w:val="ms-MY"/>
              </w:rPr>
            </w:pPr>
          </w:p>
          <w:p w14:paraId="67C18D72" w14:textId="3A296084" w:rsidR="00221191" w:rsidRPr="00C05521" w:rsidRDefault="00221191" w:rsidP="0022119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</w:rPr>
              <w:t>Sila seret ke kiri untuk mengikut arahan mengambil kit pelitup.</w:t>
            </w:r>
          </w:p>
        </w:tc>
        <w:tc>
          <w:tcPr>
            <w:tcW w:w="3775" w:type="dxa"/>
            <w:shd w:val="clear" w:color="auto" w:fill="FFFFFF" w:themeFill="background1"/>
          </w:tcPr>
          <w:p w14:paraId="2E20F4FE" w14:textId="23B927A5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உதவி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பெற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எங்களது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நேரடித்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தொலைபேசி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சேவையை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அழையுங்கள்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.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செயல்படும்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நேரம்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: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காலை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9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மணி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இரவு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9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மணி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வரை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திங்கள்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ஞாயிறு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. </w:t>
            </w:r>
          </w:p>
          <w:p w14:paraId="5D0852CD" w14:textId="77777777" w:rsidR="00691BB5" w:rsidRPr="00DE17E8" w:rsidRDefault="00691BB5" w:rsidP="00691BB5">
            <w:pPr>
              <w:spacing w:line="276" w:lineRule="auto"/>
              <w:rPr>
                <w:rFonts w:ascii="Latha" w:eastAsia="Times New Roman" w:hAnsi="Latha"/>
                <w:sz w:val="22"/>
                <w:lang w:val="ms-MY"/>
              </w:rPr>
            </w:pPr>
            <w:r w:rsidRPr="00DE17E8">
              <w:rPr>
                <w:rFonts w:ascii="Latha" w:eastAsia="Times New Roman" w:hAnsi="Latha"/>
                <w:sz w:val="22"/>
                <w:lang w:val="ms-MY"/>
              </w:rPr>
              <w:t>1800 738 2000</w:t>
            </w:r>
          </w:p>
          <w:p w14:paraId="11329845" w14:textId="50D62D49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43941C51" w14:textId="240F1E41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உங்கள்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மாஸ்க்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கிட்டை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எவ்வாறு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சேகரிப்பது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என்பதற்கான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வழிமுறைகளுக்கு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,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இடதுபுறமாக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ஸ்வைப்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செய்யவும்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>.</w:t>
            </w:r>
          </w:p>
          <w:p w14:paraId="075C4448" w14:textId="77777777" w:rsidR="00B73685" w:rsidRPr="00DE17E8" w:rsidRDefault="00B73685" w:rsidP="00C05521">
            <w:pPr>
              <w:spacing w:line="276" w:lineRule="auto"/>
              <w:jc w:val="center"/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</w:pPr>
          </w:p>
        </w:tc>
      </w:tr>
      <w:tr w:rsidR="00B73685" w:rsidRPr="00C05521" w14:paraId="50B903CC" w14:textId="77777777" w:rsidTr="00C05521">
        <w:tc>
          <w:tcPr>
            <w:tcW w:w="3775" w:type="dxa"/>
          </w:tcPr>
          <w:p w14:paraId="0C47FAA5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Body Copy:</w:t>
            </w:r>
          </w:p>
          <w:p w14:paraId="40674C15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1</w:t>
            </w:r>
          </w:p>
          <w:p w14:paraId="55DE87B0" w14:textId="77777777" w:rsidR="00B73685" w:rsidRPr="00C05521" w:rsidRDefault="00B73685" w:rsidP="00C05521">
            <w:pPr>
              <w:spacing w:line="276" w:lineRule="auto"/>
              <w:rPr>
                <w:rFonts w:ascii="Calibri" w:eastAsia="Times New Roman" w:hAnsi="Calibri" w:cs="Calibri"/>
                <w:b/>
                <w:noProof/>
                <w:color w:val="0070C0"/>
                <w:sz w:val="22"/>
              </w:rPr>
            </w:pPr>
            <w:r w:rsidRPr="00C05521">
              <w:rPr>
                <w:rFonts w:ascii="Calibri" w:hAnsi="Calibri" w:cs="Calibri"/>
                <w:sz w:val="22"/>
                <w:szCs w:val="22"/>
              </w:rPr>
              <w:t xml:space="preserve">Select an available mask kit from the LED screen. </w:t>
            </w:r>
          </w:p>
          <w:p w14:paraId="55083E68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</w:tcPr>
          <w:p w14:paraId="435AAD46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20A45DB" w14:textId="77777777" w:rsidR="00445AA8" w:rsidRPr="00C05521" w:rsidRDefault="00445AA8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84F02F5" w14:textId="06074422" w:rsidR="00445AA8" w:rsidRPr="00C05521" w:rsidRDefault="008E1C5F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在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LED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屏上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选择存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有</w:t>
            </w:r>
            <w:r w:rsidRPr="00C1004C">
              <w:rPr>
                <w:rFonts w:ascii="Calibri" w:hAnsi="Calibri" w:cs="Calibri" w:hint="eastAsia"/>
                <w:b/>
                <w:bCs/>
                <w:sz w:val="22"/>
                <w:szCs w:val="22"/>
                <w:highlight w:val="cyan"/>
              </w:rPr>
              <w:t>口罩</w:t>
            </w:r>
            <w:r w:rsidRPr="00C1004C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的</w:t>
            </w:r>
            <w:r w:rsidRPr="00C1004C">
              <w:rPr>
                <w:rFonts w:ascii="Segoe UI" w:hAnsi="Segoe UI" w:cs="Segoe UI"/>
                <w:color w:val="000000"/>
                <w:sz w:val="21"/>
                <w:szCs w:val="21"/>
                <w:highlight w:val="cyan"/>
                <w:lang w:val="en-US"/>
              </w:rPr>
              <w:t>插槽编号</w:t>
            </w:r>
          </w:p>
        </w:tc>
        <w:tc>
          <w:tcPr>
            <w:tcW w:w="3775" w:type="dxa"/>
          </w:tcPr>
          <w:p w14:paraId="36985E86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55C0CC01" w14:textId="77777777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605F3514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b/>
                <w:noProof/>
                <w:color w:val="0070C0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>Pilih kit pelitup yang disediakan dari skrin LED.</w:t>
            </w:r>
            <w:r w:rsidRPr="00C05521">
              <w:rPr>
                <w:rFonts w:asciiTheme="minorHAnsi" w:eastAsiaTheme="minorEastAsia" w:hAnsiTheme="minorHAnsi"/>
              </w:rPr>
              <w:t xml:space="preserve"> </w:t>
            </w:r>
          </w:p>
          <w:p w14:paraId="4A314F6A" w14:textId="0E6F0FE0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</w:tcPr>
          <w:p w14:paraId="224BD735" w14:textId="77777777" w:rsidR="00B73685" w:rsidRPr="00DE17E8" w:rsidRDefault="00B73685" w:rsidP="00C0552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28BDEE6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sz w:val="20"/>
                <w:szCs w:val="20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திரையில்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காணப்பெறும்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ஒன்றைத்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தேர்ந்தெடுங்கள்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.</w:t>
            </w:r>
          </w:p>
          <w:p w14:paraId="60C06A40" w14:textId="42C1DD19" w:rsidR="00AA5EE1" w:rsidRPr="00DE17E8" w:rsidRDefault="00AA5EE1" w:rsidP="00C0552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B73685" w:rsidRPr="00C05521" w14:paraId="2ED77DE1" w14:textId="77777777" w:rsidTr="00A22ACF">
        <w:trPr>
          <w:trHeight w:val="1916"/>
        </w:trPr>
        <w:tc>
          <w:tcPr>
            <w:tcW w:w="3775" w:type="dxa"/>
            <w:vMerge w:val="restart"/>
          </w:tcPr>
          <w:p w14:paraId="64D38E30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2</w:t>
            </w:r>
          </w:p>
          <w:p w14:paraId="2302A28D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the barcode on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government-issued ID card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u w:val="single"/>
                <w:lang w:val="en-SG" w:eastAsia="en-US"/>
              </w:rPr>
              <w:t>or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your redemption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QR 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at the scanner</w:t>
            </w:r>
          </w:p>
          <w:p w14:paraId="3722D044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4D9CA0C3" w14:textId="4E477D6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27A2C8D0" w14:textId="5BD08234" w:rsidR="009729F9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691FF1C2" w14:textId="0FA2511E" w:rsidR="00AA5EE1" w:rsidRPr="00C05521" w:rsidRDefault="00AA5EE1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25AC8CEE" w14:textId="77777777" w:rsidR="00AA5EE1" w:rsidRPr="00C05521" w:rsidRDefault="00AA5EE1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0CD02D70" w14:textId="77777777" w:rsidR="00B73685" w:rsidRPr="00C05521" w:rsidRDefault="00B73685" w:rsidP="00C05521">
            <w:pPr>
              <w:spacing w:line="276" w:lineRule="auto"/>
              <w:jc w:val="both"/>
              <w:rPr>
                <w:rFonts w:ascii="Calibri" w:eastAsia="Times New Roman" w:hAnsi="Calibri" w:cs="Calibri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Times New Roman" w:hAnsi="Calibri" w:cs="Calibri"/>
                <w:sz w:val="22"/>
                <w:szCs w:val="22"/>
                <w:lang w:val="en-SG" w:eastAsia="en-US"/>
              </w:rPr>
              <w:t>If you are unable to scan your ID card, key in your ID number manually.</w:t>
            </w:r>
          </w:p>
          <w:p w14:paraId="296BD7F0" w14:textId="77777777" w:rsidR="00B73685" w:rsidRPr="00C05521" w:rsidRDefault="00B73685" w:rsidP="00C05521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Each ID card is entitled to one free mask kit.</w:t>
            </w:r>
          </w:p>
          <w:p w14:paraId="2947D925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44623ACE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To purchase additional mask kits, pre-order them at stayprepared.sg/</w:t>
            </w:r>
            <w:proofErr w:type="spellStart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.</w:t>
            </w:r>
          </w:p>
          <w:p w14:paraId="0776CCED" w14:textId="77777777" w:rsidR="00B73685" w:rsidRPr="00C05521" w:rsidRDefault="00B73685" w:rsidP="00C05521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4ED66CFC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4A33A1FF" w14:textId="77777777" w:rsidR="00445AA8" w:rsidRPr="00C05521" w:rsidRDefault="00445AA8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350B68A" w14:textId="77777777" w:rsidR="008C0560" w:rsidRPr="00D40E4D" w:rsidRDefault="008C0560" w:rsidP="008C0560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在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扫描仪处扫描</w:t>
            </w:r>
          </w:p>
          <w:p w14:paraId="5A77B15C" w14:textId="77777777" w:rsidR="008C0560" w:rsidRPr="00D40E4D" w:rsidRDefault="008C0560" w:rsidP="008C0560">
            <w:pPr>
              <w:spacing w:line="276" w:lineRule="auto"/>
              <w:rPr>
                <w:rFonts w:ascii="SimSun" w:hAnsi="SimSun" w:cstheme="minorHAnsi"/>
                <w:b/>
                <w:bCs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新加坡政府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签发的身份证件</w:t>
            </w: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的条形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码</w:t>
            </w:r>
          </w:p>
          <w:p w14:paraId="73A05CA3" w14:textId="3CDBFF79" w:rsidR="00445AA8" w:rsidRPr="00C05521" w:rsidRDefault="008C0560" w:rsidP="008C0560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proofErr w:type="spellStart"/>
            <w:r w:rsidRPr="00D40E4D">
              <w:rPr>
                <w:rFonts w:ascii="SimSun" w:hAnsi="SimSun" w:cs="MS Gothic" w:hint="eastAsia"/>
                <w:sz w:val="22"/>
                <w:szCs w:val="22"/>
                <w:u w:val="single"/>
                <w:lang w:val="en-SG" w:eastAsia="en-US"/>
              </w:rPr>
              <w:t>或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 w:eastAsia="en-US"/>
              </w:rPr>
              <w:t>兑换</w:t>
            </w:r>
            <w:r w:rsidRPr="00D40E4D">
              <w:rPr>
                <w:rFonts w:ascii="SimSun" w:hAnsi="SimSun" w:cs="MS Gothic" w:hint="eastAsia"/>
                <w:sz w:val="22"/>
                <w:szCs w:val="22"/>
                <w:lang w:val="en-SG" w:eastAsia="en-US"/>
              </w:rPr>
              <w:t>口罩的</w:t>
            </w: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 w:eastAsia="en-US"/>
              </w:rPr>
              <w:t>二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 w:eastAsia="en-US"/>
              </w:rPr>
              <w:t>维码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7BE56BEE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2B6A8FA9" w14:textId="77777777" w:rsidR="00564D99" w:rsidRPr="00C05521" w:rsidRDefault="00564D99" w:rsidP="00564D99">
            <w:pPr>
              <w:spacing w:line="280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 xml:space="preserve">Imbas kod bar pada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>kad ID keluaran kerajaan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milik anda </w:t>
            </w:r>
            <w:r w:rsidRPr="00C05521">
              <w:rPr>
                <w:rFonts w:asciiTheme="minorHAnsi" w:eastAsiaTheme="minorEastAsia" w:hAnsiTheme="minorHAnsi"/>
                <w:noProof/>
                <w:u w:val="single"/>
              </w:rPr>
              <w:t>atau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>kod QR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penebusan anda pada pengimbas</w:t>
            </w:r>
          </w:p>
          <w:p w14:paraId="6A0ED06C" w14:textId="4A716967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47D5669A" w14:textId="77777777" w:rsidR="00B73685" w:rsidRPr="00DE17E8" w:rsidRDefault="00B73685" w:rsidP="00C0552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  <w:p w14:paraId="555EBF23" w14:textId="60CE0CDE" w:rsidR="00AA5EE1" w:rsidRPr="00DE17E8" w:rsidRDefault="00AA5EE1" w:rsidP="00C0552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அரசாங்கத்தால்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வழங்கப்பட்ட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அடையாள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அட்டையில்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உள்ள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பட்டைக்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அல்லது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பையைப்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விரைவுத்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தகவல்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வருடுங்கள்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>.</w:t>
            </w:r>
          </w:p>
        </w:tc>
      </w:tr>
      <w:tr w:rsidR="00B73685" w:rsidRPr="00C05521" w14:paraId="467BD0A5" w14:textId="77777777" w:rsidTr="00A22ACF">
        <w:tc>
          <w:tcPr>
            <w:tcW w:w="3775" w:type="dxa"/>
            <w:vMerge/>
          </w:tcPr>
          <w:p w14:paraId="1C04E440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14AF9F05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如果无法扫描身份证</w:t>
            </w:r>
            <w:r w:rsidRPr="00C05521">
              <w:rPr>
                <w:rFonts w:ascii="SimSun" w:hAnsi="SimSun" w:cs="SimSun" w:hint="eastAsia"/>
                <w:sz w:val="22"/>
              </w:rPr>
              <w:t>，</w:t>
            </w:r>
            <w:r w:rsidRPr="00C05521">
              <w:rPr>
                <w:rFonts w:ascii="SimSun" w:hAnsi="SimSun" w:cs="SimSun"/>
                <w:sz w:val="22"/>
              </w:rPr>
              <w:t>请输入身份证号</w:t>
            </w:r>
            <w:r w:rsidRPr="00C05521">
              <w:rPr>
                <w:rFonts w:ascii="SimSun" w:hAnsi="SimSun" w:cs="SimSun" w:hint="eastAsia"/>
                <w:sz w:val="22"/>
              </w:rPr>
              <w:t>码</w:t>
            </w:r>
            <w:r w:rsidRPr="00C05521">
              <w:rPr>
                <w:rFonts w:ascii="SimSun" w:hAnsi="SimSun" w:cs="SimSun"/>
                <w:sz w:val="22"/>
              </w:rPr>
              <w:t>。</w:t>
            </w:r>
          </w:p>
          <w:p w14:paraId="20BE68F3" w14:textId="77777777" w:rsidR="00C013A6" w:rsidRPr="00C1004C" w:rsidRDefault="00C013A6" w:rsidP="00C013A6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1004C">
              <w:rPr>
                <w:rFonts w:ascii="SimSun" w:hAnsi="SimSun" w:cs="SimSun" w:hint="eastAsia"/>
                <w:sz w:val="22"/>
              </w:rPr>
              <w:t>一张身份证件只可免费领取一包口罩。</w:t>
            </w:r>
          </w:p>
          <w:p w14:paraId="2FB335DB" w14:textId="77777777" w:rsidR="00B948DA" w:rsidRPr="00C05521" w:rsidRDefault="00B948DA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2439C672" w14:textId="77777777" w:rsidR="00B948DA" w:rsidRDefault="008C0560" w:rsidP="00B948D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D40E4D">
              <w:rPr>
                <w:rFonts w:ascii="SimSun" w:hAnsi="SimSun" w:cs="SimSun" w:hint="eastAsia"/>
                <w:sz w:val="22"/>
              </w:rPr>
              <w:lastRenderedPageBreak/>
              <w:t>如需购买额外口罩，请在stayprepared.sg/</w:t>
            </w:r>
            <w:proofErr w:type="spellStart"/>
            <w:r w:rsidRPr="00D40E4D">
              <w:rPr>
                <w:rFonts w:ascii="SimSun" w:hAnsi="SimSun" w:cs="SimSun" w:hint="eastAsia"/>
                <w:sz w:val="22"/>
              </w:rPr>
              <w:t>buymasks</w:t>
            </w:r>
            <w:proofErr w:type="spellEnd"/>
            <w:r w:rsidRPr="00D40E4D">
              <w:rPr>
                <w:rFonts w:ascii="SimSun" w:hAnsi="SimSun" w:cs="SimSun" w:hint="eastAsia"/>
                <w:sz w:val="22"/>
              </w:rPr>
              <w:t>预购。</w:t>
            </w:r>
          </w:p>
          <w:p w14:paraId="334C59BA" w14:textId="77777777" w:rsidR="008C0560" w:rsidRDefault="008C0560" w:rsidP="00B948DA">
            <w:pPr>
              <w:spacing w:line="276" w:lineRule="auto"/>
              <w:rPr>
                <w:rFonts w:ascii="SimSun" w:eastAsiaTheme="minorHAnsi" w:hAnsi="SimSun" w:cs="SimSun"/>
                <w:sz w:val="22"/>
              </w:rPr>
            </w:pPr>
          </w:p>
          <w:p w14:paraId="02B537FB" w14:textId="13A10A1D" w:rsidR="008C0560" w:rsidRPr="00C05521" w:rsidRDefault="008C0560" w:rsidP="00B948DA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2E37FC3D" w14:textId="77777777" w:rsidR="00221191" w:rsidRPr="00C05521" w:rsidRDefault="00221191" w:rsidP="00221191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lastRenderedPageBreak/>
              <w:t>Jika anda gagal mengimbas kad ID anda, masukkan nombor ID anda secara manual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>.</w:t>
            </w:r>
          </w:p>
          <w:p w14:paraId="34D481E8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Pemegang Kad Pengenalan (ID) Singapura hanya layak mengambil satu kit pelitup.</w:t>
            </w:r>
          </w:p>
          <w:p w14:paraId="578881A3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</w:p>
          <w:p w14:paraId="2AE23AAF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Sila tempah kit pelitup tambahan di stayprepared.sg/buymasks.</w:t>
            </w:r>
          </w:p>
          <w:p w14:paraId="7D314BA8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shd w:val="clear" w:color="auto" w:fill="FFFFFF" w:themeFill="background1"/>
          </w:tcPr>
          <w:p w14:paraId="05E7D141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lastRenderedPageBreak/>
              <w:t>உங்களது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வருட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முடியாவிட்டால்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எண்ணை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சொந்தமாக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அழுத்துங்கள்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>.</w:t>
            </w:r>
          </w:p>
          <w:p w14:paraId="29534B6F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lastRenderedPageBreak/>
              <w:t>ஒவ்வோர்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ஒரு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இலவசமாகக்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.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7B81AA3A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386C6928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320B0790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வாங்க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>stayprepared.sg/</w:t>
            </w:r>
            <w:proofErr w:type="spellStart"/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இணையத்தளத்தில்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முன்கூட்டியே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செய்யுங்கள்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>.</w:t>
            </w:r>
          </w:p>
          <w:p w14:paraId="67306411" w14:textId="77777777" w:rsidR="00B73685" w:rsidRPr="00DE17E8" w:rsidRDefault="00B73685" w:rsidP="00691BB5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</w:tc>
      </w:tr>
      <w:tr w:rsidR="00B73685" w:rsidRPr="00C05521" w14:paraId="7826F50F" w14:textId="77777777" w:rsidTr="00A22ACF">
        <w:tc>
          <w:tcPr>
            <w:tcW w:w="3775" w:type="dxa"/>
          </w:tcPr>
          <w:p w14:paraId="17001612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lastRenderedPageBreak/>
              <w:t>STEP 3</w:t>
            </w:r>
          </w:p>
          <w:p w14:paraId="795B78FE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Take your mask kit from the collection slot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7FA9EE09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2F166D4" w14:textId="77777777" w:rsidR="00445AA8" w:rsidRDefault="00445AA8" w:rsidP="00C05521">
            <w:pPr>
              <w:spacing w:line="276" w:lineRule="auto"/>
              <w:rPr>
                <w:rFonts w:ascii="SimSun" w:hAnsi="SimSun" w:cs="Microsoft YaHei"/>
                <w:sz w:val="22"/>
                <w:szCs w:val="22"/>
                <w:lang w:val="en-SG" w:eastAsia="en-US"/>
              </w:rPr>
            </w:pPr>
            <w:proofErr w:type="spellStart"/>
            <w:r w:rsidRPr="00C05521">
              <w:rPr>
                <w:rFonts w:ascii="SimSun" w:hAnsi="SimSun" w:cs="Microsoft YaHei" w:hint="eastAsia"/>
                <w:sz w:val="22"/>
                <w:szCs w:val="22"/>
                <w:lang w:val="en-SG" w:eastAsia="en-US"/>
              </w:rPr>
              <w:t>从取货口领取口罩</w:t>
            </w:r>
            <w:proofErr w:type="spellEnd"/>
          </w:p>
          <w:p w14:paraId="453D9AEA" w14:textId="54B1D199" w:rsidR="006B7E96" w:rsidRPr="00C05521" w:rsidRDefault="006B7E96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8AAAEFA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70798B7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>Ambil kit pelitup anda dari lubang mesin</w:t>
            </w:r>
          </w:p>
          <w:p w14:paraId="676CD98C" w14:textId="49269839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55E2C831" w14:textId="17DFD99A" w:rsidR="00B73685" w:rsidRPr="00DE17E8" w:rsidRDefault="00691BB5" w:rsidP="00C0552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பொருளைப்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கீழ்க்கண்ட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துளையிலிருந்து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பையை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எடுத்துக்கொள்ளுங்கள்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>.</w:t>
            </w:r>
          </w:p>
        </w:tc>
      </w:tr>
      <w:tr w:rsidR="00B73685" w:rsidRPr="00C05521" w14:paraId="325241CB" w14:textId="77777777" w:rsidTr="00A22ACF">
        <w:tc>
          <w:tcPr>
            <w:tcW w:w="3775" w:type="dxa"/>
          </w:tcPr>
          <w:p w14:paraId="09944AEC" w14:textId="0721DFBB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 xml:space="preserve">Button to go back to product screen for </w:t>
            </w:r>
            <w:r w:rsidR="009729F9"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TCN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:</w:t>
            </w:r>
          </w:p>
          <w:p w14:paraId="190AE6A0" w14:textId="75186D5E" w:rsidR="00B73685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Click on ‘BACK’ to return to the main screen</w:t>
            </w:r>
          </w:p>
        </w:tc>
        <w:tc>
          <w:tcPr>
            <w:tcW w:w="3775" w:type="dxa"/>
            <w:shd w:val="clear" w:color="auto" w:fill="FFFFFF" w:themeFill="background1"/>
          </w:tcPr>
          <w:p w14:paraId="34837857" w14:textId="77777777" w:rsidR="00B948DA" w:rsidRPr="00C05521" w:rsidRDefault="00B948DA" w:rsidP="00C05521">
            <w:pPr>
              <w:spacing w:line="276" w:lineRule="auto"/>
              <w:rPr>
                <w:rFonts w:ascii="SimSun" w:hAnsi="SimSun" w:cs="SimSun"/>
                <w:bCs/>
                <w:sz w:val="22"/>
              </w:rPr>
            </w:pPr>
          </w:p>
          <w:p w14:paraId="523E4604" w14:textId="0607FB24" w:rsidR="00B73685" w:rsidRPr="00C05521" w:rsidRDefault="006B7E96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SimSun" w:hint="eastAsia"/>
                <w:bCs/>
                <w:sz w:val="22"/>
              </w:rPr>
              <w:t>点击‘BACK’回到主页</w:t>
            </w:r>
          </w:p>
        </w:tc>
        <w:tc>
          <w:tcPr>
            <w:tcW w:w="3775" w:type="dxa"/>
            <w:shd w:val="clear" w:color="auto" w:fill="FFFFFF" w:themeFill="background1"/>
          </w:tcPr>
          <w:p w14:paraId="1C537D1D" w14:textId="77777777" w:rsidR="00B73685" w:rsidRPr="00C05521" w:rsidRDefault="00B73685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3A10E2A4" w14:textId="49F37190" w:rsidR="00221191" w:rsidRPr="00C05521" w:rsidRDefault="00221191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en-MY"/>
              </w:rPr>
              <w:t>Klik ‘BACK’ untuk ke skrin utama</w:t>
            </w:r>
          </w:p>
        </w:tc>
        <w:tc>
          <w:tcPr>
            <w:tcW w:w="3775" w:type="dxa"/>
            <w:shd w:val="clear" w:color="auto" w:fill="FFFFFF" w:themeFill="background1"/>
          </w:tcPr>
          <w:p w14:paraId="08E1AEB5" w14:textId="77777777" w:rsidR="00B73685" w:rsidRPr="00DE17E8" w:rsidRDefault="00B73685" w:rsidP="00C0552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4D38997" w14:textId="54F80B07" w:rsidR="00691BB5" w:rsidRPr="00DE17E8" w:rsidRDefault="00691BB5" w:rsidP="00C0552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பிரதான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திரைக்குத்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திரும்ப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‘BACK’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என்பதைக்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கிளிக்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செய்க</w:t>
            </w:r>
          </w:p>
        </w:tc>
      </w:tr>
    </w:tbl>
    <w:p w14:paraId="1C464F4A" w14:textId="77777777" w:rsidR="00B73685" w:rsidRPr="00C05521" w:rsidRDefault="00B73685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</w:pPr>
    </w:p>
    <w:p w14:paraId="08C8F282" w14:textId="3990BB83" w:rsidR="00B73685" w:rsidRPr="00C05521" w:rsidRDefault="00B73685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</w:pPr>
    </w:p>
    <w:p w14:paraId="00765B5F" w14:textId="77777777" w:rsidR="009729F9" w:rsidRPr="00C05521" w:rsidRDefault="009729F9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</w:pPr>
    </w:p>
    <w:p w14:paraId="0F51A2E7" w14:textId="505C878C" w:rsidR="00584D9E" w:rsidRPr="00C05521" w:rsidRDefault="00584D9E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  <w:t xml:space="preserve">TYPE B </w:t>
      </w:r>
      <w:proofErr w:type="gramStart"/>
      <w:r w:rsidRPr="00C05521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  <w:t>( Adult</w:t>
      </w:r>
      <w:proofErr w:type="gramEnd"/>
      <w:r w:rsidRPr="00C05521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u w:val="single"/>
          <w:lang w:val="en-SG" w:eastAsia="en-US"/>
        </w:rPr>
        <w:t xml:space="preserve"> White Mask + Kids White Mask &amp; Adult Navy Only )</w:t>
      </w:r>
    </w:p>
    <w:p w14:paraId="6D9E8230" w14:textId="77777777" w:rsidR="00584D9E" w:rsidRPr="00C05521" w:rsidRDefault="00584D9E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25AEA305" w14:textId="403FE0C3" w:rsidR="00584D9E" w:rsidRPr="00C05521" w:rsidRDefault="00584D9E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  <w:t>VIDEO LOOP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3713"/>
        <w:gridCol w:w="3713"/>
        <w:gridCol w:w="3713"/>
      </w:tblGrid>
      <w:tr w:rsidR="009729F9" w:rsidRPr="00C05521" w14:paraId="14DFD31A" w14:textId="1B5AB801" w:rsidTr="003C0B82">
        <w:tc>
          <w:tcPr>
            <w:tcW w:w="4249" w:type="dxa"/>
            <w:shd w:val="clear" w:color="auto" w:fill="F2F2F2" w:themeFill="background1" w:themeFillShade="F2"/>
          </w:tcPr>
          <w:p w14:paraId="37B0CE1C" w14:textId="77777777" w:rsidR="009729F9" w:rsidRPr="00C05521" w:rsidRDefault="009729F9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ENGLISH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14:paraId="730BC715" w14:textId="1DA998C6" w:rsidR="009729F9" w:rsidRPr="00C05521" w:rsidRDefault="009729F9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CHINESE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14:paraId="7A64F9B1" w14:textId="3DD77594" w:rsidR="009729F9" w:rsidRPr="00C05521" w:rsidRDefault="009729F9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MALAY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14:paraId="0251C014" w14:textId="4142C054" w:rsidR="009729F9" w:rsidRPr="00DE17E8" w:rsidRDefault="009729F9" w:rsidP="00C05521">
            <w:pPr>
              <w:spacing w:line="276" w:lineRule="auto"/>
              <w:jc w:val="center"/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TAMIL</w:t>
            </w:r>
          </w:p>
        </w:tc>
      </w:tr>
      <w:tr w:rsidR="009729F9" w:rsidRPr="00C05521" w14:paraId="6D069B14" w14:textId="15427E35" w:rsidTr="003C0B82">
        <w:tc>
          <w:tcPr>
            <w:tcW w:w="4249" w:type="dxa"/>
            <w:shd w:val="clear" w:color="auto" w:fill="auto"/>
          </w:tcPr>
          <w:p w14:paraId="2E4EAD68" w14:textId="4EB2C8D2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1:</w:t>
            </w:r>
          </w:p>
          <w:p w14:paraId="3BCEFD5A" w14:textId="40967F06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&lt;Kids Mask Graphic&gt;</w:t>
            </w:r>
          </w:p>
          <w:p w14:paraId="34B3A0E1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KIDS WHITE</w:t>
            </w:r>
          </w:p>
          <w:p w14:paraId="45931D4A" w14:textId="0D2D3A1D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NOW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AVAILABLE HERE!</w:t>
            </w:r>
          </w:p>
          <w:p w14:paraId="1B1B292E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62C14D8" w14:textId="2B300A9B" w:rsidR="009729F9" w:rsidRPr="00C05521" w:rsidRDefault="009729F9" w:rsidP="009729F9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Singaporeans and all other residents with a government-issued ID are eligible for one free Kids White^ mask kit.</w:t>
            </w:r>
          </w:p>
          <w:p w14:paraId="142895DC" w14:textId="77777777" w:rsidR="009729F9" w:rsidRPr="00C05521" w:rsidRDefault="009729F9" w:rsidP="009729F9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1CAD2D2" w14:textId="1BEB223A" w:rsidR="009729F9" w:rsidRPr="00C05521" w:rsidRDefault="009729F9" w:rsidP="009729F9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^Only children born in 2008 and after are entitled to one free Kids White mask kit each.</w:t>
            </w:r>
          </w:p>
        </w:tc>
        <w:tc>
          <w:tcPr>
            <w:tcW w:w="3713" w:type="dxa"/>
          </w:tcPr>
          <w:p w14:paraId="694CA754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C070EF8" w14:textId="77777777" w:rsidR="00445AA8" w:rsidRPr="00C05521" w:rsidRDefault="00445AA8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CD9AF1C" w14:textId="77777777" w:rsidR="00445AA8" w:rsidRPr="00C05521" w:rsidRDefault="00445AA8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4A1723B" w14:textId="69B20ADC" w:rsidR="006B7E96" w:rsidRPr="00C05521" w:rsidRDefault="006B7E96" w:rsidP="00445AA8">
            <w:pPr>
              <w:spacing w:line="276" w:lineRule="auto"/>
              <w:rPr>
                <w:rFonts w:ascii="SimSun" w:hAnsi="SimSun" w:cstheme="minorHAnsi"/>
                <w:b/>
                <w:bCs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theme="minorHAnsi" w:hint="eastAsia"/>
                <w:sz w:val="22"/>
                <w:szCs w:val="22"/>
                <w:lang w:val="en-SG"/>
              </w:rPr>
              <w:t>即刻</w:t>
            </w:r>
            <w:r w:rsidRPr="00D40E4D">
              <w:rPr>
                <w:rFonts w:ascii="SimSun" w:hAnsi="SimSun" w:cstheme="minorHAnsi" w:hint="eastAsia"/>
                <w:b/>
                <w:bCs/>
                <w:sz w:val="22"/>
                <w:szCs w:val="22"/>
                <w:lang w:val="en-SG"/>
              </w:rPr>
              <w:t>来这里领取！</w:t>
            </w:r>
          </w:p>
          <w:p w14:paraId="516CBE14" w14:textId="77777777" w:rsidR="00445AA8" w:rsidRPr="00C05521" w:rsidRDefault="00445AA8" w:rsidP="00445AA8">
            <w:pPr>
              <w:spacing w:line="276" w:lineRule="auto"/>
              <w:rPr>
                <w:rFonts w:ascii="SimSun" w:hAnsi="SimSun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7E07D75B" w14:textId="77777777" w:rsidR="006B7E96" w:rsidRPr="00D40E4D" w:rsidRDefault="006B7E96" w:rsidP="006B7E96">
            <w:pPr>
              <w:spacing w:line="276" w:lineRule="auto"/>
              <w:rPr>
                <w:rFonts w:ascii="SimSun" w:hAnsi="SimSun" w:cs="Microsoft YaHe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icrosoft YaHei" w:hint="eastAsia"/>
                <w:sz w:val="22"/>
                <w:szCs w:val="22"/>
                <w:lang w:val="en-SG"/>
              </w:rPr>
              <w:t>新加坡居民（无论是新加坡籍或外籍人士）</w:t>
            </w:r>
          </w:p>
          <w:p w14:paraId="434B197F" w14:textId="10710FBA" w:rsidR="00445AA8" w:rsidRDefault="006B7E96" w:rsidP="006B7E96">
            <w:pPr>
              <w:spacing w:line="276" w:lineRule="auto"/>
              <w:rPr>
                <w:rFonts w:ascii="SimSun" w:hAnsi="SimSun" w:cs="Microsoft YaHe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icrosoft YaHei" w:hint="eastAsia"/>
                <w:sz w:val="22"/>
                <w:szCs w:val="22"/>
                <w:lang w:val="en-SG"/>
              </w:rPr>
              <w:t>只要持有新加坡政府签发的身份证件，均可免费领取一套白色儿童^口罩。</w:t>
            </w:r>
          </w:p>
          <w:p w14:paraId="5C7502D3" w14:textId="77777777" w:rsidR="006B7E96" w:rsidRPr="00C05521" w:rsidRDefault="006B7E96" w:rsidP="006B7E96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</w:p>
          <w:p w14:paraId="0C4D5F00" w14:textId="77777777" w:rsidR="00445AA8" w:rsidRDefault="00445AA8" w:rsidP="00445AA8">
            <w:pPr>
              <w:spacing w:line="276" w:lineRule="auto"/>
              <w:rPr>
                <w:rFonts w:ascii="SimSun" w:hAnsi="SimSun" w:cs="Microsoft YaHei"/>
                <w:sz w:val="22"/>
                <w:szCs w:val="22"/>
                <w:lang w:val="en-SG"/>
              </w:rPr>
            </w:pPr>
            <w:r w:rsidRPr="00C05521">
              <w:rPr>
                <w:rFonts w:ascii="SimSun" w:hAnsi="SimSun" w:cstheme="minorHAnsi"/>
                <w:sz w:val="22"/>
                <w:szCs w:val="22"/>
                <w:lang w:val="en-SG"/>
              </w:rPr>
              <w:t>^</w:t>
            </w:r>
            <w:r w:rsidRPr="00C05521">
              <w:rPr>
                <w:rFonts w:ascii="SimSun" w:hAnsi="SimSun" w:cs="Microsoft YaHei" w:hint="eastAsia"/>
                <w:sz w:val="22"/>
                <w:szCs w:val="22"/>
                <w:lang w:val="en-SG"/>
              </w:rPr>
              <w:t>只有不超过</w:t>
            </w:r>
            <w:r w:rsidRPr="00C05521">
              <w:rPr>
                <w:rFonts w:ascii="SimSun" w:hAnsi="SimSun" w:cstheme="minorHAnsi" w:hint="eastAsia"/>
                <w:sz w:val="22"/>
                <w:szCs w:val="22"/>
                <w:lang w:val="en-SG"/>
              </w:rPr>
              <w:t>12</w:t>
            </w:r>
            <w:r w:rsidRPr="00C05521">
              <w:rPr>
                <w:rFonts w:ascii="SimSun" w:hAnsi="SimSun" w:cs="Microsoft YaHei" w:hint="eastAsia"/>
                <w:sz w:val="22"/>
                <w:szCs w:val="22"/>
                <w:lang w:val="en-SG"/>
              </w:rPr>
              <w:t>岁的儿童才能免费领取白色儿童口罩（每人一套）。</w:t>
            </w:r>
          </w:p>
          <w:p w14:paraId="506B3E79" w14:textId="37139718" w:rsidR="006B7E96" w:rsidRPr="00C05521" w:rsidRDefault="006B7E96" w:rsidP="00445AA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</w:tc>
        <w:tc>
          <w:tcPr>
            <w:tcW w:w="3713" w:type="dxa"/>
          </w:tcPr>
          <w:p w14:paraId="3CA99830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51403CC2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b/>
                <w:lang w:val="en-SG"/>
              </w:rPr>
            </w:pP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KIDS WHITE</w:t>
            </w:r>
          </w:p>
          <w:p w14:paraId="2867B7B8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b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 xml:space="preserve">KINI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>BOLEH DIDAPATI DI SINI</w:t>
            </w:r>
            <w:r w:rsidRPr="00C05521">
              <w:rPr>
                <w:rFonts w:asciiTheme="minorHAnsi" w:eastAsiaTheme="minorEastAsia" w:hAnsiTheme="minorHAnsi"/>
                <w:noProof/>
              </w:rPr>
              <w:t>!</w:t>
            </w:r>
          </w:p>
          <w:p w14:paraId="2DFFCE22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</w:p>
          <w:p w14:paraId="4993C259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>Warganegara Singapura dan penduduk tetap yang memiliki ID keluaran kerajaan adalah layak untuk mendapat satu kit pelitup percuma Kids White^.</w:t>
            </w:r>
            <w:r w:rsidRPr="00C05521">
              <w:rPr>
                <w:rFonts w:asciiTheme="minorHAnsi" w:eastAsiaTheme="minorEastAsia" w:hAnsiTheme="minorHAnsi"/>
                <w:lang w:val="ms-MY"/>
              </w:rPr>
              <w:t xml:space="preserve"> </w:t>
            </w:r>
          </w:p>
          <w:p w14:paraId="44939B8F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</w:p>
          <w:p w14:paraId="6DC3A4DF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</w:p>
          <w:p w14:paraId="418DC045" w14:textId="0598FCBF" w:rsidR="00564D99" w:rsidRPr="00C05521" w:rsidRDefault="00564D99" w:rsidP="00564D99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hAnsiTheme="minorHAnsi"/>
                <w:noProof/>
              </w:rPr>
              <w:t>^Hanya  kanak-kanak yang lahir pada 2008 dan selepas itu layak mendapat satu kit pelitup percuma Kids White setiap seorang.</w:t>
            </w:r>
          </w:p>
        </w:tc>
        <w:tc>
          <w:tcPr>
            <w:tcW w:w="3713" w:type="dxa"/>
          </w:tcPr>
          <w:p w14:paraId="0C1B7619" w14:textId="77777777" w:rsidR="009729F9" w:rsidRPr="00DE17E8" w:rsidRDefault="009729F9" w:rsidP="00584D9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59DCE20" w14:textId="77777777" w:rsidR="00AA5EE1" w:rsidRPr="00DE17E8" w:rsidRDefault="00AA5EE1" w:rsidP="00584D9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1F981D6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இப்போது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இங்கே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கிடைக்கும்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>!</w:t>
            </w:r>
          </w:p>
          <w:p w14:paraId="5BF6AAE9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</w:pPr>
          </w:p>
          <w:p w14:paraId="21078105" w14:textId="2E78999C" w:rsidR="00AA5EE1" w:rsidRPr="00DE17E8" w:rsidRDefault="00AA5EE1" w:rsidP="00AA5EE1">
            <w:pPr>
              <w:pStyle w:val="Default"/>
              <w:rPr>
                <w:rFonts w:ascii="Latha" w:eastAsia="Arial Unicode MS" w:hAnsi="Latha" w:cs="Arial Unicode MS"/>
                <w:sz w:val="20"/>
                <w:szCs w:val="20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சிங்கப்பூரர்களும்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அரசாங்கத்தால்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வழங்கப்பட்ட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அடையாள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அட்டையைக்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கொண்ட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மற்ற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சிங்கப்பூர்வாசிகள்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அனைவரும்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,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வெள்ளை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(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பெரியவர்களுக்கான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பிள்ளைகளுக்கான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) 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ஒன்றுக்குத்</w:t>
            </w:r>
            <w:proofErr w:type="spellEnd"/>
            <w:proofErr w:type="gram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தகுதிபெறுகிறார்கள்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>.</w:t>
            </w:r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</w:p>
          <w:p w14:paraId="37ED552A" w14:textId="77777777" w:rsidR="00AA5EE1" w:rsidRPr="00DE17E8" w:rsidRDefault="00AA5EE1" w:rsidP="00AA5EE1">
            <w:pPr>
              <w:pStyle w:val="Default"/>
              <w:rPr>
                <w:rFonts w:ascii="Latha" w:eastAsia="Arial Unicode MS" w:hAnsi="Latha" w:cs="Arial Unicode MS"/>
                <w:sz w:val="20"/>
                <w:szCs w:val="20"/>
              </w:rPr>
            </w:pPr>
          </w:p>
          <w:p w14:paraId="26E8F683" w14:textId="77777777" w:rsidR="00AA5EE1" w:rsidRPr="00DE17E8" w:rsidRDefault="00AA5EE1" w:rsidP="00AA5EE1">
            <w:pPr>
              <w:pStyle w:val="Default"/>
              <w:rPr>
                <w:rFonts w:ascii="Latha" w:eastAsia="Arial Unicode MS" w:hAnsi="Latha" w:cs="Arial Unicode MS"/>
                <w:bCs/>
                <w:sz w:val="20"/>
                <w:szCs w:val="20"/>
              </w:rPr>
            </w:pPr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>^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பிள்ளைகளுக்கானவை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>: 2008-</w:t>
            </w:r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ஆண்டுக்கும்</w:t>
            </w:r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பிறகு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பிறந்த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பிள்ளைகள்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மட்டுமே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பிள்ளைகளுக்கான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ஒன்றைப்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பெறுவதற்குத்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</w:rPr>
              <w:t>தகுதிபெறுவார்கள்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</w:rPr>
              <w:t>.</w:t>
            </w:r>
          </w:p>
          <w:p w14:paraId="32F080E9" w14:textId="148E63F8" w:rsidR="00AA5EE1" w:rsidRPr="00DE17E8" w:rsidRDefault="00AA5EE1" w:rsidP="00584D9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9729F9" w:rsidRPr="00C05521" w14:paraId="1BFF22EB" w14:textId="4F8E4A54" w:rsidTr="00A22ACF">
        <w:tc>
          <w:tcPr>
            <w:tcW w:w="4249" w:type="dxa"/>
            <w:shd w:val="clear" w:color="auto" w:fill="auto"/>
          </w:tcPr>
          <w:p w14:paraId="047CD7FB" w14:textId="698CFA05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2:</w:t>
            </w:r>
          </w:p>
          <w:p w14:paraId="44767A58" w14:textId="0EF28293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&lt;Adult Navy Mask Graphic&gt;</w:t>
            </w:r>
          </w:p>
          <w:p w14:paraId="10406AB9" w14:textId="75A288FD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ADULT NAVY</w:t>
            </w:r>
          </w:p>
          <w:p w14:paraId="124AEC23" w14:textId="268CC5AB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NOW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AVAILABLE FOR PRE-ORDER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COLLECTION ONLY!</w:t>
            </w:r>
          </w:p>
          <w:p w14:paraId="5F51C5A4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E8F7EF8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Visit stayprepared.sg/</w:t>
            </w:r>
            <w:proofErr w:type="spellStart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to pre-order.</w:t>
            </w:r>
          </w:p>
          <w:p w14:paraId="02A8ACF0" w14:textId="2655A45E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14:paraId="3215557D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206343F" w14:textId="77777777" w:rsidR="00445AA8" w:rsidRPr="00C05521" w:rsidRDefault="00445AA8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31125D6" w14:textId="77777777" w:rsidR="00445AA8" w:rsidRPr="00C05521" w:rsidRDefault="00445AA8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BC3D9F4" w14:textId="0598471E" w:rsidR="00C05521" w:rsidRPr="00D40E4D" w:rsidRDefault="00C05521" w:rsidP="00C05521">
            <w:pPr>
              <w:spacing w:line="276" w:lineRule="auto"/>
              <w:rPr>
                <w:rFonts w:ascii="SimSun" w:hAnsi="SimSun" w:cs="Microsoft YaHe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icrosoft YaHei" w:hint="eastAsia"/>
                <w:sz w:val="22"/>
                <w:szCs w:val="22"/>
                <w:lang w:val="en-SG"/>
              </w:rPr>
              <w:t>现在</w:t>
            </w:r>
            <w:r w:rsidRPr="00D40E4D">
              <w:rPr>
                <w:rFonts w:ascii="SimSun" w:hAnsi="SimSun" w:cs="Microsoft YaHei" w:hint="eastAsia"/>
                <w:b/>
                <w:sz w:val="22"/>
                <w:szCs w:val="22"/>
                <w:lang w:val="en-SG"/>
              </w:rPr>
              <w:t>可领取预购口罩</w:t>
            </w:r>
            <w:r w:rsidRPr="00D40E4D">
              <w:rPr>
                <w:rFonts w:ascii="SimSun" w:hAnsi="SimSun" w:cs="Microsoft YaHei" w:hint="eastAsia"/>
                <w:sz w:val="22"/>
                <w:szCs w:val="22"/>
                <w:lang w:val="en-SG"/>
              </w:rPr>
              <w:t>！</w:t>
            </w:r>
          </w:p>
          <w:p w14:paraId="538D4A91" w14:textId="43C9D276" w:rsidR="00C05521" w:rsidRPr="00D40E4D" w:rsidRDefault="00C05521" w:rsidP="00C05521">
            <w:pPr>
              <w:spacing w:line="276" w:lineRule="auto"/>
              <w:rPr>
                <w:rFonts w:ascii="SimSun" w:hAnsi="SimSun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309BCF69" w14:textId="77777777" w:rsidR="006B7E96" w:rsidRPr="00D40E4D" w:rsidRDefault="006B7E96" w:rsidP="00C05521">
            <w:pPr>
              <w:spacing w:line="276" w:lineRule="auto"/>
              <w:rPr>
                <w:rFonts w:ascii="SimSun" w:hAnsi="SimSun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1C4EA428" w14:textId="77777777" w:rsidR="00445AA8" w:rsidRDefault="00C05521" w:rsidP="00C05521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proofErr w:type="spellStart"/>
            <w:r w:rsidRPr="00D40E4D">
              <w:rPr>
                <w:rFonts w:ascii="SimSun" w:hAnsi="SimSun" w:cs="SimSun" w:hint="eastAsia"/>
                <w:sz w:val="22"/>
                <w:szCs w:val="22"/>
                <w:lang w:val="en-SG" w:eastAsia="en-US"/>
              </w:rPr>
              <w:t>浏览</w:t>
            </w:r>
            <w:proofErr w:type="spellEnd"/>
            <w:r w:rsidRPr="00D40E4D">
              <w:rPr>
                <w:rFonts w:ascii="SimSun" w:hAnsi="SimSun" w:cstheme="minorHAnsi"/>
                <w:sz w:val="22"/>
                <w:szCs w:val="22"/>
                <w:lang w:val="en-SG" w:eastAsia="en-US"/>
              </w:rPr>
              <w:t>stayprepared.sg/</w:t>
            </w:r>
            <w:proofErr w:type="spellStart"/>
            <w:r w:rsidRPr="00D40E4D">
              <w:rPr>
                <w:rFonts w:ascii="SimSun" w:hAnsi="SimSun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D40E4D">
              <w:rPr>
                <w:rFonts w:ascii="SimSun" w:hAnsi="SimSun" w:cstheme="minorHAnsi" w:hint="eastAsia"/>
                <w:sz w:val="22"/>
                <w:szCs w:val="22"/>
                <w:lang w:val="en-SG"/>
              </w:rPr>
              <w:t>，</w:t>
            </w:r>
            <w:proofErr w:type="spellStart"/>
            <w:r w:rsidRPr="00D40E4D">
              <w:rPr>
                <w:rFonts w:ascii="SimSun" w:hAnsi="SimSun" w:cstheme="minorHAnsi"/>
                <w:sz w:val="22"/>
                <w:szCs w:val="22"/>
                <w:lang w:val="en-SG" w:eastAsia="en-US"/>
              </w:rPr>
              <w:t>预购口罩</w:t>
            </w:r>
            <w:proofErr w:type="spellEnd"/>
            <w:r w:rsidRPr="00D40E4D">
              <w:rPr>
                <w:rFonts w:ascii="SimSun" w:hAnsi="SimSun" w:cstheme="minorHAnsi" w:hint="eastAsia"/>
                <w:sz w:val="22"/>
                <w:szCs w:val="22"/>
                <w:lang w:val="en-SG"/>
              </w:rPr>
              <w:t>。</w:t>
            </w:r>
          </w:p>
          <w:p w14:paraId="23434E4A" w14:textId="7AB66EE9" w:rsidR="006B7E96" w:rsidRPr="00C05521" w:rsidRDefault="006B7E96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14:paraId="3AC34D58" w14:textId="77777777" w:rsidR="009729F9" w:rsidRPr="00C05521" w:rsidRDefault="009729F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17B0D4C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b/>
                <w:lang w:val="en-SG"/>
              </w:rPr>
            </w:pP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ADULT NAVY</w:t>
            </w:r>
          </w:p>
          <w:p w14:paraId="18B9FEC5" w14:textId="77777777" w:rsidR="00564D99" w:rsidRPr="00C05521" w:rsidRDefault="00564D99" w:rsidP="00564D99">
            <w:pPr>
              <w:spacing w:line="280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 xml:space="preserve">KINI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 xml:space="preserve">TERSEDIA UNTUK </w:t>
            </w:r>
            <w:r w:rsidRPr="00C05521">
              <w:rPr>
                <w:rFonts w:asciiTheme="minorHAnsi" w:eastAsiaTheme="minorEastAsia" w:hAnsiTheme="minorHAnsi"/>
                <w:bCs/>
                <w:noProof/>
              </w:rPr>
              <w:t>PENGAMBILAN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 xml:space="preserve"> PRA-PESANAN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SAHAJA!</w:t>
            </w:r>
          </w:p>
          <w:p w14:paraId="326F7D3F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</w:p>
          <w:p w14:paraId="7A249DC5" w14:textId="77777777" w:rsidR="00564D99" w:rsidRPr="00C05521" w:rsidRDefault="00564D99" w:rsidP="00564D99">
            <w:pPr>
              <w:spacing w:line="280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>Layari stayprepared.sg/buymasks untuk pra-pesanan.</w:t>
            </w:r>
          </w:p>
          <w:p w14:paraId="423AEC4A" w14:textId="667F3FE6" w:rsidR="00564D99" w:rsidRPr="00C05521" w:rsidRDefault="00564D99" w:rsidP="00584D9E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14:paraId="25CE8B2E" w14:textId="77777777" w:rsidR="009729F9" w:rsidRPr="00DE17E8" w:rsidRDefault="009729F9" w:rsidP="00584D9E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FBE39CD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color w:val="0070C0"/>
                <w:sz w:val="20"/>
                <w:szCs w:val="20"/>
                <w:lang w:val="en-SG" w:eastAsia="en-US"/>
              </w:rPr>
              <w:t>முன்கூட்டியே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color w:val="0070C0"/>
                <w:sz w:val="20"/>
                <w:szCs w:val="20"/>
                <w:lang w:val="en-SG" w:eastAsia="en-US"/>
              </w:rPr>
              <w:t>பதிவுசெய்து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color w:val="0070C0"/>
                <w:sz w:val="20"/>
                <w:szCs w:val="20"/>
                <w:lang w:val="en-SG" w:eastAsia="en-US"/>
              </w:rPr>
              <w:t>பெற்றுக்கொள்வதற்கு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color w:val="0070C0"/>
                <w:sz w:val="20"/>
                <w:szCs w:val="20"/>
                <w:lang w:val="en-SG" w:eastAsia="en-US"/>
              </w:rPr>
              <w:t>மட்டும்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  <w:t>!</w:t>
            </w:r>
          </w:p>
          <w:p w14:paraId="3FBC625C" w14:textId="77777777" w:rsidR="00AA5EE1" w:rsidRPr="00DE17E8" w:rsidRDefault="00AA5EE1" w:rsidP="00AA5EE1">
            <w:pPr>
              <w:spacing w:line="276" w:lineRule="auto"/>
              <w:rPr>
                <w:rFonts w:ascii="Latha" w:eastAsia="Arial Unicode MS" w:hAnsi="Latha" w:cs="Arial Unicode MS"/>
                <w:b/>
                <w:bCs/>
                <w:color w:val="0070C0"/>
                <w:sz w:val="20"/>
                <w:szCs w:val="20"/>
                <w:lang w:val="en-SG" w:eastAsia="en-US"/>
              </w:rPr>
            </w:pPr>
          </w:p>
          <w:p w14:paraId="20C650A2" w14:textId="39164B0C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DE17E8">
              <w:rPr>
                <w:rFonts w:ascii="Nirmala UI" w:eastAsia="Arial Unicode MS" w:hAnsi="Nirmala UI" w:cs="Nirmala UI" w:hint="cs"/>
                <w:b/>
                <w:noProof/>
                <w:sz w:val="20"/>
                <w:szCs w:val="20"/>
                <w:cs/>
                <w:lang w:bidi="ta-IN"/>
              </w:rPr>
              <w:t>கூடுதல்</w:t>
            </w:r>
            <w:r w:rsidRPr="00DE17E8">
              <w:rPr>
                <w:rFonts w:ascii="Latha" w:eastAsia="Arial Unicode MS" w:hAnsi="Latha" w:cs="Arial Unicode MS"/>
                <w:b/>
                <w:noProof/>
                <w:sz w:val="20"/>
                <w:szCs w:val="20"/>
                <w:cs/>
                <w:lang w:bidi="ta-IN"/>
              </w:rPr>
              <w:t xml:space="preserve"> </w:t>
            </w:r>
            <w:r w:rsidRPr="00DE17E8">
              <w:rPr>
                <w:rFonts w:ascii="Nirmala UI" w:eastAsia="Arial Unicode MS" w:hAnsi="Nirmala UI" w:cs="Nirmala UI" w:hint="cs"/>
                <w:noProof/>
                <w:sz w:val="20"/>
                <w:szCs w:val="20"/>
                <w:cs/>
                <w:lang w:bidi="ta-IN"/>
              </w:rPr>
              <w:t>முகக்கவச</w:t>
            </w:r>
            <w:r w:rsidRPr="00DE17E8">
              <w:rPr>
                <w:rFonts w:ascii="Nirmala UI" w:eastAsia="Arial Unicode MS" w:hAnsi="Nirmala UI" w:cs="Nirmala UI"/>
                <w:noProof/>
                <w:sz w:val="20"/>
                <w:szCs w:val="20"/>
                <w:lang w:bidi="ta-IN"/>
              </w:rPr>
              <w:t>ப்</w:t>
            </w:r>
            <w:r w:rsidRPr="00DE17E8">
              <w:rPr>
                <w:rFonts w:ascii="Latha" w:eastAsia="Arial Unicode MS" w:hAnsi="Latha" w:cs="Arial Unicode MS"/>
                <w:noProof/>
                <w:sz w:val="20"/>
                <w:szCs w:val="20"/>
                <w:cs/>
                <w:lang w:bidi="ta-IN"/>
              </w:rPr>
              <w:t xml:space="preserve"> </w:t>
            </w:r>
            <w:r w:rsidRPr="00DE17E8">
              <w:rPr>
                <w:rFonts w:ascii="Nirmala UI" w:eastAsia="Arial Unicode MS" w:hAnsi="Nirmala UI" w:cs="Nirmala UI"/>
                <w:noProof/>
                <w:sz w:val="20"/>
                <w:szCs w:val="20"/>
                <w:lang w:bidi="ta-IN"/>
              </w:rPr>
              <w:t>பை</w:t>
            </w:r>
            <w:r w:rsidRPr="00DE17E8">
              <w:rPr>
                <w:rFonts w:ascii="Nirmala UI" w:eastAsia="Arial Unicode MS" w:hAnsi="Nirmala UI" w:cs="Nirmala UI" w:hint="cs"/>
                <w:noProof/>
                <w:sz w:val="20"/>
                <w:szCs w:val="20"/>
                <w:cs/>
                <w:lang w:bidi="ta-IN"/>
              </w:rPr>
              <w:t>கள்</w:t>
            </w:r>
            <w:r w:rsidRPr="00DE17E8">
              <w:rPr>
                <w:rFonts w:ascii="Latha" w:eastAsia="Arial Unicode MS" w:hAnsi="Latha" w:cs="Arial Unicode MS"/>
                <w:b/>
                <w:noProof/>
                <w:sz w:val="20"/>
                <w:szCs w:val="20"/>
                <w:cs/>
                <w:lang w:bidi="ta-IN"/>
              </w:rPr>
              <w:t xml:space="preserve"> </w:t>
            </w:r>
            <w:r w:rsidRPr="00DE17E8">
              <w:rPr>
                <w:rFonts w:ascii="Nirmala UI" w:eastAsia="Arial Unicode MS" w:hAnsi="Nirmala UI" w:cs="Nirmala UI" w:hint="cs"/>
                <w:b/>
                <w:noProof/>
                <w:sz w:val="20"/>
                <w:szCs w:val="20"/>
                <w:cs/>
                <w:lang w:bidi="ta-IN"/>
              </w:rPr>
              <w:t>வாங்க</w:t>
            </w:r>
            <w:r w:rsidRPr="00DE17E8">
              <w:rPr>
                <w:rFonts w:ascii="Latha" w:eastAsia="Arial Unicode MS" w:hAnsi="Latha" w:cs="Arial Unicode MS"/>
                <w:b/>
                <w:noProof/>
                <w:sz w:val="20"/>
                <w:szCs w:val="20"/>
                <w:lang w:bidi="ta-IN"/>
              </w:rPr>
              <w:t>,</w:t>
            </w:r>
            <w:r w:rsidRPr="00DE17E8">
              <w:rPr>
                <w:rFonts w:ascii="Latha" w:eastAsia="Arial Unicode MS" w:hAnsi="Latha" w:cs="Arial Unicode MS"/>
                <w:b/>
                <w:noProof/>
                <w:sz w:val="20"/>
                <w:szCs w:val="20"/>
                <w:cs/>
                <w:lang w:bidi="ta-IN"/>
              </w:rPr>
              <w:t xml:space="preserve"> </w:t>
            </w:r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stayprepared.sg/</w:t>
            </w:r>
            <w:proofErr w:type="spellStart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buymasks</w:t>
            </w:r>
            <w:proofErr w:type="spellEnd"/>
          </w:p>
        </w:tc>
      </w:tr>
      <w:tr w:rsidR="00691BB5" w:rsidRPr="00C05521" w14:paraId="0345A550" w14:textId="731021B4" w:rsidTr="00A22ACF">
        <w:tc>
          <w:tcPr>
            <w:tcW w:w="4249" w:type="dxa"/>
          </w:tcPr>
          <w:p w14:paraId="69B2587F" w14:textId="1E05686D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3:</w:t>
            </w:r>
          </w:p>
          <w:p w14:paraId="79F9E7FC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HOW TO COLLECT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MASK KIT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C5A1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0C3F195" w14:textId="178E80D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SimSun" w:hAnsi="SimSun" w:cs="SimSun"/>
                <w:sz w:val="22"/>
              </w:rPr>
              <w:t>如何领取</w:t>
            </w:r>
            <w:r w:rsidRPr="00C05521">
              <w:rPr>
                <w:rFonts w:ascii="SimSun" w:hAnsi="SimSun" w:cs="SimSun"/>
                <w:b/>
                <w:sz w:val="22"/>
              </w:rPr>
              <w:t>口罩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833E4E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66FB612" w14:textId="79FA0B14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hAnsi="Calibri"/>
                <w:noProof/>
                <w:sz w:val="22"/>
                <w:lang w:val="ms-MY"/>
              </w:rPr>
              <w:t xml:space="preserve">CARA MENGAMBIL </w:t>
            </w:r>
            <w:r w:rsidRPr="00C05521">
              <w:rPr>
                <w:rFonts w:ascii="Calibri" w:hAnsi="Calibri"/>
                <w:b/>
                <w:noProof/>
                <w:sz w:val="22"/>
                <w:lang w:val="ms-MY"/>
              </w:rPr>
              <w:t>KIT PELITUP ANDA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E9E1D6" w14:textId="3B38A9DA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உங்கள்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SG" w:eastAsia="en-US" w:bidi="ta-IN"/>
              </w:rPr>
              <w:t>தொகுப்பை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எப்படி</w:t>
            </w:r>
            <w:r w:rsidRPr="00DE17E8">
              <w:rPr>
                <w:rFonts w:ascii="Latha" w:eastAsiaTheme="minorHAnsi" w:hAnsi="Latha" w:cstheme="minorBidi"/>
                <w:b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பெற்றுக்கொள்வது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</w:p>
        </w:tc>
      </w:tr>
      <w:tr w:rsidR="00691BB5" w:rsidRPr="00C05521" w14:paraId="3A70A259" w14:textId="4389BADD" w:rsidTr="00A22ACF">
        <w:tc>
          <w:tcPr>
            <w:tcW w:w="4249" w:type="dxa"/>
          </w:tcPr>
          <w:p w14:paraId="21E39DCB" w14:textId="6DB063C9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4:</w:t>
            </w:r>
          </w:p>
          <w:p w14:paraId="34294346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MASK KITS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WILL BE DISPENSED ONE AT A TIME</w:t>
            </w:r>
          </w:p>
          <w:p w14:paraId="2E06ACB2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11C0174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your ID barcode 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u w:val="single"/>
                <w:lang w:val="en-SG" w:eastAsia="en-US"/>
              </w:rPr>
              <w:t>or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redemption QR code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for each collection.</w:t>
            </w:r>
          </w:p>
        </w:tc>
        <w:tc>
          <w:tcPr>
            <w:tcW w:w="3713" w:type="dxa"/>
            <w:shd w:val="clear" w:color="auto" w:fill="FFFFFF" w:themeFill="background1"/>
          </w:tcPr>
          <w:p w14:paraId="67C293C6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EABFAC8" w14:textId="77777777" w:rsidR="00691BB5" w:rsidRPr="00C05521" w:rsidRDefault="00691BB5" w:rsidP="00691BB5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bCs/>
                <w:sz w:val="22"/>
              </w:rPr>
              <w:t>口罩</w:t>
            </w:r>
            <w:r w:rsidRPr="00C05521">
              <w:rPr>
                <w:rFonts w:ascii="SimSun" w:hAnsi="SimSun" w:cs="SimSun" w:hint="eastAsia"/>
                <w:sz w:val="22"/>
              </w:rPr>
              <w:t>每</w:t>
            </w:r>
            <w:r w:rsidRPr="00C05521">
              <w:rPr>
                <w:rFonts w:ascii="SimSun" w:hAnsi="SimSun" w:cs="SimSun"/>
                <w:sz w:val="22"/>
              </w:rPr>
              <w:t>次</w:t>
            </w:r>
            <w:r w:rsidRPr="00C05521">
              <w:rPr>
                <w:rFonts w:ascii="SimSun" w:hAnsi="SimSun" w:cs="SimSun"/>
                <w:b/>
                <w:bCs/>
                <w:sz w:val="22"/>
              </w:rPr>
              <w:t>发放一包</w:t>
            </w:r>
          </w:p>
          <w:p w14:paraId="16C09B0F" w14:textId="361E1C2E" w:rsidR="00691BB5" w:rsidRDefault="00691BB5" w:rsidP="00691BB5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</w:p>
          <w:p w14:paraId="3C2BDB0A" w14:textId="77777777" w:rsidR="006B7E96" w:rsidRPr="00C05521" w:rsidRDefault="006B7E96" w:rsidP="00691BB5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</w:p>
          <w:p w14:paraId="6B69F6EA" w14:textId="77777777" w:rsidR="006B7E96" w:rsidRPr="00D40E4D" w:rsidRDefault="006B7E96" w:rsidP="006B7E96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每次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领取口罩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都需要扫描</w:t>
            </w:r>
          </w:p>
          <w:p w14:paraId="4E954E7C" w14:textId="5B325CC7" w:rsidR="006B7E96" w:rsidRPr="00C05521" w:rsidRDefault="006B7E96" w:rsidP="006B7E9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您的身份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证</w:t>
            </w: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条形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码</w:t>
            </w: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或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兑换二维码</w:t>
            </w: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。</w:t>
            </w:r>
          </w:p>
        </w:tc>
        <w:tc>
          <w:tcPr>
            <w:tcW w:w="3713" w:type="dxa"/>
            <w:shd w:val="clear" w:color="auto" w:fill="FFFFFF" w:themeFill="background1"/>
          </w:tcPr>
          <w:p w14:paraId="32165EC8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1F3EFC3E" w14:textId="77777777" w:rsidR="00691BB5" w:rsidRPr="00C05521" w:rsidRDefault="00691BB5" w:rsidP="00691BB5">
            <w:pPr>
              <w:spacing w:line="280" w:lineRule="auto"/>
              <w:jc w:val="both"/>
              <w:rPr>
                <w:rFonts w:ascii="Calibri" w:hAnsi="Calibri"/>
                <w:noProof/>
                <w:sz w:val="22"/>
                <w:lang w:val="ms-MY"/>
              </w:rPr>
            </w:pPr>
            <w:r w:rsidRPr="00C05521">
              <w:rPr>
                <w:rFonts w:ascii="Calibri" w:hAnsi="Calibri"/>
                <w:b/>
                <w:noProof/>
                <w:sz w:val="22"/>
                <w:lang w:val="ms-MY"/>
              </w:rPr>
              <w:t>KIT PELITUP</w:t>
            </w:r>
            <w:r w:rsidRPr="00C05521">
              <w:rPr>
                <w:rFonts w:ascii="Calibri" w:hAnsi="Calibri"/>
                <w:noProof/>
                <w:sz w:val="22"/>
                <w:lang w:val="ms-MY"/>
              </w:rPr>
              <w:t xml:space="preserve"> AKAN DIKELUARKAN </w:t>
            </w:r>
            <w:r w:rsidRPr="00C05521">
              <w:rPr>
                <w:rFonts w:ascii="Calibri" w:hAnsi="Calibri"/>
                <w:b/>
                <w:bCs/>
                <w:noProof/>
                <w:sz w:val="22"/>
                <w:lang w:val="ms-MY"/>
              </w:rPr>
              <w:t>SATU PERSATU</w:t>
            </w:r>
          </w:p>
          <w:p w14:paraId="4E5FAB57" w14:textId="77777777" w:rsidR="00691BB5" w:rsidRPr="00C05521" w:rsidRDefault="00691BB5" w:rsidP="00691BB5">
            <w:pPr>
              <w:spacing w:line="280" w:lineRule="auto"/>
              <w:jc w:val="both"/>
              <w:rPr>
                <w:rFonts w:ascii="Calibri" w:hAnsi="Calibri"/>
                <w:noProof/>
                <w:sz w:val="22"/>
                <w:lang w:val="ms-MY"/>
              </w:rPr>
            </w:pPr>
          </w:p>
          <w:p w14:paraId="19FFDD93" w14:textId="473D1A1F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Imbas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kod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bar ID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anda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atau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kod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QR </w:t>
            </w:r>
            <w:proofErr w:type="spellStart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>penebusan</w:t>
            </w:r>
            <w:proofErr w:type="spellEnd"/>
            <w:r w:rsidRPr="00C05521">
              <w:rPr>
                <w:rFonts w:ascii="Calibri" w:eastAsia="Calibri" w:hAnsi="Calibri" w:cs="Calibri"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untuk</w:t>
            </w:r>
            <w:proofErr w:type="spellEnd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setiap</w:t>
            </w:r>
            <w:proofErr w:type="spellEnd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pengambilan</w:t>
            </w:r>
            <w:proofErr w:type="spellEnd"/>
            <w:r w:rsidRPr="00C0552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SG" w:eastAsia="en-US"/>
              </w:rPr>
              <w:t>.</w:t>
            </w:r>
          </w:p>
        </w:tc>
        <w:tc>
          <w:tcPr>
            <w:tcW w:w="3713" w:type="dxa"/>
            <w:shd w:val="clear" w:color="auto" w:fill="FFFFFF" w:themeFill="background1"/>
          </w:tcPr>
          <w:p w14:paraId="0A82C304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b/>
                <w:bCs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b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sz w:val="18"/>
                <w:szCs w:val="18"/>
                <w:cs/>
                <w:lang w:val="en-SG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bCs/>
                <w:sz w:val="18"/>
                <w:szCs w:val="18"/>
                <w:cs/>
                <w:lang w:val="en-SG" w:eastAsia="en-US" w:bidi="ta-IN"/>
              </w:rPr>
              <w:t>இயந்திரம்</w:t>
            </w:r>
            <w:r w:rsidRPr="00DE17E8">
              <w:rPr>
                <w:rFonts w:ascii="Latha" w:eastAsiaTheme="minorHAnsi" w:hAnsi="Latha" w:cstheme="minorBidi"/>
                <w:b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bCs/>
                <w:sz w:val="18"/>
                <w:szCs w:val="18"/>
                <w:cs/>
                <w:lang w:val="en-SG" w:eastAsia="en-US" w:bidi="ta-IN"/>
              </w:rPr>
              <w:t>ஒவ்வொன்றாக</w:t>
            </w:r>
            <w:r w:rsidRPr="00DE17E8">
              <w:rPr>
                <w:rFonts w:ascii="Latha" w:eastAsiaTheme="minorHAnsi" w:hAnsi="Latha" w:cstheme="minorBidi"/>
                <w:b/>
                <w:bCs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/>
                <w:bCs/>
                <w:sz w:val="18"/>
                <w:szCs w:val="18"/>
                <w:cs/>
                <w:lang w:val="en-US" w:eastAsia="en-US" w:bidi="ta-IN"/>
              </w:rPr>
              <w:t>வழங்கும்</w:t>
            </w:r>
            <w:r w:rsidRPr="00DE17E8">
              <w:rPr>
                <w:rFonts w:ascii="Latha" w:eastAsiaTheme="minorHAnsi" w:hAnsi="Latha" w:cstheme="minorBidi"/>
                <w:b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5580189D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2E3D26AA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bCs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உங்கள்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அட்டையின்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பட்டைக்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குறியீட்டை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அல்லது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QR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குறியீட்டை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ஒவ்வொன்றுக்கும்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வருடுங்கள்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. </w:t>
            </w:r>
          </w:p>
          <w:p w14:paraId="15D28E40" w14:textId="56A884EA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691BB5" w:rsidRPr="00C05521" w14:paraId="74A6BC10" w14:textId="49A7D82F" w:rsidTr="003C0B82">
        <w:tc>
          <w:tcPr>
            <w:tcW w:w="4249" w:type="dxa"/>
          </w:tcPr>
          <w:p w14:paraId="0E10F6B1" w14:textId="59215449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5:</w:t>
            </w:r>
          </w:p>
          <w:p w14:paraId="3BD4AD48" w14:textId="3DEF8553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1</w:t>
            </w:r>
          </w:p>
          <w:p w14:paraId="5EFBE5D6" w14:textId="05B8DD8C" w:rsidR="00691BB5" w:rsidRPr="00C05521" w:rsidRDefault="00691BB5" w:rsidP="00691BB5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C05521">
              <w:rPr>
                <w:rFonts w:ascii="Calibri" w:hAnsi="Calibri" w:cs="Calibri"/>
                <w:sz w:val="22"/>
                <w:szCs w:val="22"/>
              </w:rPr>
              <w:t xml:space="preserve">SELECT AN AVAILABLE </w:t>
            </w:r>
            <w:r w:rsidRPr="00C05521">
              <w:rPr>
                <w:rFonts w:ascii="Calibri" w:hAnsi="Calibri" w:cs="Calibri"/>
                <w:b/>
                <w:bCs/>
                <w:sz w:val="22"/>
                <w:szCs w:val="22"/>
              </w:rPr>
              <w:t>MASK KIT</w:t>
            </w:r>
            <w:r w:rsidRPr="00C05521">
              <w:rPr>
                <w:rFonts w:ascii="Calibri" w:hAnsi="Calibri" w:cs="Calibri"/>
                <w:sz w:val="22"/>
                <w:szCs w:val="22"/>
              </w:rPr>
              <w:t xml:space="preserve"> FROM THE LED SCREEN. SWIPE LEFT/RIGHT TO VIEW </w:t>
            </w:r>
            <w:r w:rsidRPr="006B7E96">
              <w:rPr>
                <w:rFonts w:ascii="Calibri" w:hAnsi="Calibri" w:cs="Calibri"/>
                <w:b/>
                <w:bCs/>
                <w:sz w:val="22"/>
                <w:szCs w:val="22"/>
              </w:rPr>
              <w:t>OTHER AVAILABLE MASK TYPES</w:t>
            </w:r>
            <w:r w:rsidRPr="006B7E9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77A94AF" w14:textId="67162A83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</w:tcPr>
          <w:p w14:paraId="29125EFD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38CBCE1" w14:textId="77777777" w:rsidR="00445AA8" w:rsidRPr="00C05521" w:rsidRDefault="00445AA8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3827206" w14:textId="6C1D7D9F" w:rsidR="00445AA8" w:rsidRPr="006B7E96" w:rsidRDefault="008E1C5F" w:rsidP="00691BB5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lastRenderedPageBreak/>
              <w:t>在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LED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屏上选择存有</w:t>
            </w:r>
            <w:r w:rsidRPr="008E1C5F">
              <w:rPr>
                <w:rFonts w:ascii="Calibri" w:hAnsi="Calibri" w:cs="Calibri" w:hint="eastAsia"/>
                <w:b/>
                <w:bCs/>
                <w:sz w:val="22"/>
                <w:szCs w:val="22"/>
                <w:highlight w:val="cyan"/>
              </w:rPr>
              <w:t>口罩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的</w:t>
            </w:r>
            <w:r w:rsidRPr="008E1C5F">
              <w:rPr>
                <w:rFonts w:ascii="Segoe UI" w:hAnsi="Segoe UI" w:cs="Segoe UI"/>
                <w:color w:val="000000"/>
                <w:sz w:val="21"/>
                <w:szCs w:val="21"/>
                <w:highlight w:val="cyan"/>
                <w:lang w:val="en-US"/>
              </w:rPr>
              <w:t>插槽编号</w:t>
            </w:r>
            <w:r w:rsidR="00C05521"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。</w:t>
            </w:r>
            <w:r w:rsidR="00C05521" w:rsidRPr="00D40E4D">
              <w:rPr>
                <w:rFonts w:ascii="Calibri" w:hAnsi="Calibri" w:cs="Calibri" w:hint="eastAsia"/>
                <w:sz w:val="22"/>
                <w:szCs w:val="22"/>
              </w:rPr>
              <w:t>左右滑动查看其它</w:t>
            </w:r>
            <w:r w:rsidR="00C05521" w:rsidRPr="00D40E4D"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可领取的口罩类型</w:t>
            </w:r>
          </w:p>
          <w:p w14:paraId="40B25F25" w14:textId="6DD499C1" w:rsidR="006B7E96" w:rsidRPr="00C05521" w:rsidRDefault="006B7E96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</w:tc>
        <w:tc>
          <w:tcPr>
            <w:tcW w:w="3713" w:type="dxa"/>
          </w:tcPr>
          <w:p w14:paraId="2AF57F65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27251425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>LANGKAH 1</w:t>
            </w:r>
          </w:p>
          <w:p w14:paraId="548289BC" w14:textId="77777777" w:rsidR="00691BB5" w:rsidRPr="00C05521" w:rsidRDefault="00691BB5" w:rsidP="00691BB5">
            <w:pPr>
              <w:spacing w:line="280" w:lineRule="auto"/>
              <w:rPr>
                <w:rFonts w:asciiTheme="minorHAnsi" w:eastAsiaTheme="minorEastAsia" w:hAnsiTheme="minorHAnsi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 xml:space="preserve">PILIH </w:t>
            </w:r>
            <w:r w:rsidRPr="00C05521">
              <w:rPr>
                <w:rFonts w:asciiTheme="minorHAnsi" w:eastAsiaTheme="minorEastAsia" w:hAnsiTheme="minorHAnsi"/>
                <w:b/>
                <w:noProof/>
              </w:rPr>
              <w:t>KIT PELITUP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 YANG DISEDIAKAN DARI SKRIN LED.</w:t>
            </w:r>
            <w:r w:rsidRPr="00C05521">
              <w:rPr>
                <w:rFonts w:asciiTheme="minorHAnsi" w:eastAsiaTheme="minorEastAsia" w:hAnsiTheme="minorHAnsi"/>
                <w:lang w:val="ms-MY"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noProof/>
              </w:rPr>
              <w:t xml:space="preserve">LERET </w:t>
            </w:r>
            <w:r w:rsidRPr="00C05521">
              <w:rPr>
                <w:rFonts w:asciiTheme="minorHAnsi" w:eastAsiaTheme="minorEastAsia" w:hAnsiTheme="minorHAnsi"/>
                <w:noProof/>
              </w:rPr>
              <w:lastRenderedPageBreak/>
              <w:t>KE KIRI/KANAN UNTUK MELIHAT JENIS LAIN BAGI PELITUP YANG DISEDIAKAN</w:t>
            </w:r>
            <w:r w:rsidRPr="00C05521">
              <w:rPr>
                <w:rFonts w:asciiTheme="minorHAnsi" w:eastAsiaTheme="minorEastAsia" w:hAnsiTheme="minorHAnsi"/>
              </w:rPr>
              <w:t xml:space="preserve"> </w:t>
            </w:r>
          </w:p>
          <w:p w14:paraId="557AB21C" w14:textId="6E00ACE3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</w:tcPr>
          <w:p w14:paraId="471D5FFC" w14:textId="7EF6AA43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lastRenderedPageBreak/>
              <w:t>திரையில்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காணப்பெறும்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ஒன்றைத்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தேர்ந்தெடுங்கள்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.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கிடைக்கப்பெறும்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மற்ற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வகையிலான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lastRenderedPageBreak/>
              <w:t>கவசங்களைப்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பார்க்க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,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இடது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/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வலது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பக்கம்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திரையை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நகர்த்துங்கள்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.</w:t>
            </w:r>
          </w:p>
        </w:tc>
      </w:tr>
      <w:tr w:rsidR="00691BB5" w:rsidRPr="00C05521" w14:paraId="0937A9E9" w14:textId="4CF82960" w:rsidTr="00A22ACF">
        <w:trPr>
          <w:trHeight w:val="2105"/>
        </w:trPr>
        <w:tc>
          <w:tcPr>
            <w:tcW w:w="4249" w:type="dxa"/>
            <w:vMerge w:val="restart"/>
          </w:tcPr>
          <w:p w14:paraId="3B899E62" w14:textId="44834810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lastRenderedPageBreak/>
              <w:t>Frame 6:</w:t>
            </w:r>
          </w:p>
          <w:p w14:paraId="298DF716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2</w:t>
            </w:r>
          </w:p>
          <w:p w14:paraId="464CC688" w14:textId="5869CCF0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THE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BARCODE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ON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GOVERNMENT-ISSUED ID CARD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u w:val="single"/>
                <w:lang w:val="en-SG" w:eastAsia="en-US"/>
              </w:rPr>
              <w:t>OR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YOUR REDEMPTION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QR 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AT THE SCANNER</w:t>
            </w:r>
          </w:p>
          <w:p w14:paraId="0A692A73" w14:textId="15BDE19F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0855C11" w14:textId="0729C0B6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67D2B2FF" w14:textId="28A1B8B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F37FED9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F8E257C" w14:textId="77777777" w:rsidR="00691BB5" w:rsidRPr="00C05521" w:rsidRDefault="00691BB5" w:rsidP="00691BB5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If you are unable to scan your ID card, key in your ID number manually.</w:t>
            </w:r>
          </w:p>
          <w:p w14:paraId="0B411098" w14:textId="77777777" w:rsidR="00691BB5" w:rsidRPr="00C05521" w:rsidRDefault="00691BB5" w:rsidP="00691BB5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Each ID card is entitled to one free mask kit.</w:t>
            </w:r>
          </w:p>
          <w:p w14:paraId="5A264526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14:paraId="169E7F87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4B975559" w14:textId="77777777" w:rsidR="006B7E96" w:rsidRPr="00D40E4D" w:rsidRDefault="006B7E96" w:rsidP="006B7E96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sz w:val="22"/>
                <w:szCs w:val="22"/>
                <w:lang w:val="en-SG"/>
              </w:rPr>
              <w:t>在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扫描仪处扫描</w:t>
            </w:r>
          </w:p>
          <w:p w14:paraId="07B20F4D" w14:textId="77777777" w:rsidR="006B7E96" w:rsidRPr="00D40E4D" w:rsidRDefault="006B7E96" w:rsidP="006B7E96">
            <w:pPr>
              <w:spacing w:line="276" w:lineRule="auto"/>
              <w:rPr>
                <w:rFonts w:ascii="SimSun" w:hAnsi="SimSun" w:cstheme="minorHAnsi"/>
                <w:b/>
                <w:bCs/>
                <w:sz w:val="22"/>
                <w:szCs w:val="22"/>
                <w:lang w:val="en-SG"/>
              </w:rPr>
            </w:pP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新加坡政府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签发的身份证件</w:t>
            </w: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的条形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码</w:t>
            </w:r>
          </w:p>
          <w:p w14:paraId="08220D46" w14:textId="5501B9E3" w:rsidR="00445AA8" w:rsidRPr="00C05521" w:rsidRDefault="006B7E96" w:rsidP="006B7E9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40E4D">
              <w:rPr>
                <w:rFonts w:ascii="SimSun" w:hAnsi="SimSun" w:cs="MS Gothic" w:hint="eastAsia"/>
                <w:sz w:val="22"/>
                <w:szCs w:val="22"/>
                <w:u w:val="single"/>
                <w:lang w:val="en-SG" w:eastAsia="en-US"/>
              </w:rPr>
              <w:t>或</w:t>
            </w:r>
            <w:r w:rsidRPr="00D40E4D">
              <w:rPr>
                <w:rFonts w:ascii="SimSun" w:hAnsi="SimSun" w:cs="Microsoft JhengHei" w:hint="eastAsia"/>
                <w:sz w:val="22"/>
                <w:szCs w:val="22"/>
                <w:lang w:val="en-SG" w:eastAsia="en-US"/>
              </w:rPr>
              <w:t>兑换</w:t>
            </w:r>
            <w:r w:rsidRPr="00D40E4D">
              <w:rPr>
                <w:rFonts w:ascii="SimSun" w:hAnsi="SimSun" w:cs="MS Gothic" w:hint="eastAsia"/>
                <w:sz w:val="22"/>
                <w:szCs w:val="22"/>
                <w:lang w:val="en-SG" w:eastAsia="en-US"/>
              </w:rPr>
              <w:t>口罩的</w:t>
            </w:r>
            <w:r w:rsidRPr="00D40E4D">
              <w:rPr>
                <w:rFonts w:ascii="SimSun" w:hAnsi="SimSun" w:cs="MS Gothic" w:hint="eastAsia"/>
                <w:b/>
                <w:bCs/>
                <w:sz w:val="22"/>
                <w:szCs w:val="22"/>
                <w:lang w:val="en-SG" w:eastAsia="en-US"/>
              </w:rPr>
              <w:t>二</w:t>
            </w:r>
            <w:r w:rsidRPr="00D40E4D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 w:eastAsia="en-US"/>
              </w:rPr>
              <w:t>维码</w:t>
            </w:r>
            <w:proofErr w:type="spellEnd"/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14:paraId="55679C0B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2DA2B8A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EastAsia" w:hAnsiTheme="minorHAnsi"/>
                <w:lang w:val="en-SG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IMBAS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KOD BAR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PADA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KAD ID KELUARAN KERAJAAN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MILIK ANDA </w:t>
            </w:r>
            <w:r w:rsidRPr="00C05521">
              <w:rPr>
                <w:rFonts w:asciiTheme="minorHAnsi" w:eastAsiaTheme="minorEastAsia" w:hAnsiTheme="minorHAnsi"/>
                <w:noProof/>
                <w:u w:val="single"/>
                <w:lang w:val="en-SG"/>
              </w:rPr>
              <w:t>ATAU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KOD QR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PENEBUSAN ANDA PADA PENGIMBAS</w:t>
            </w:r>
          </w:p>
          <w:p w14:paraId="7BD43F95" w14:textId="579A4C22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14:paraId="3D718900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758381E" w14:textId="47A1970C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அரசாங்கத்தால்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வழங்கப்பட்ட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அடையாள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அட்டையில்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உள்ள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பட்டைக்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அல்லது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பையைப்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விரைவுத்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தகவல்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வருடுங்கள்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>.</w:t>
            </w:r>
          </w:p>
        </w:tc>
      </w:tr>
      <w:tr w:rsidR="00691BB5" w:rsidRPr="00C05521" w14:paraId="364D7BD2" w14:textId="77777777" w:rsidTr="00A22ACF">
        <w:tc>
          <w:tcPr>
            <w:tcW w:w="4249" w:type="dxa"/>
            <w:vMerge/>
          </w:tcPr>
          <w:p w14:paraId="0A2C90A8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D188AD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18DD1AB9" w14:textId="77777777" w:rsidR="006B7E96" w:rsidRPr="00C05521" w:rsidRDefault="006B7E96" w:rsidP="006B7E96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D40E4D">
              <w:rPr>
                <w:rFonts w:ascii="SimSun" w:hAnsi="SimSun" w:cs="SimSun" w:hint="eastAsia"/>
                <w:sz w:val="22"/>
              </w:rPr>
              <w:t>如果无法扫描身份证，请输入身份证号码。</w:t>
            </w:r>
            <w:r w:rsidRPr="00D40E4D">
              <w:rPr>
                <w:rFonts w:ascii="SimSun" w:hAnsi="SimSun" w:cs="SimSun"/>
                <w:sz w:val="22"/>
              </w:rPr>
              <w:br/>
            </w:r>
            <w:r w:rsidRPr="00D40E4D">
              <w:rPr>
                <w:rFonts w:ascii="SimSun" w:hAnsi="SimSun" w:cs="SimSun"/>
                <w:sz w:val="22"/>
              </w:rPr>
              <w:br/>
            </w:r>
            <w:r w:rsidRPr="00D40E4D">
              <w:rPr>
                <w:rFonts w:ascii="SimSun" w:hAnsi="SimSun" w:cs="SimSun" w:hint="eastAsia"/>
                <w:sz w:val="22"/>
              </w:rPr>
              <w:t>一张身份证件只可免费领取一包口罩。</w:t>
            </w:r>
          </w:p>
          <w:p w14:paraId="1105716D" w14:textId="77777777" w:rsidR="006B7E96" w:rsidRPr="00C05521" w:rsidRDefault="006B7E96" w:rsidP="00691BB5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6AB63B72" w14:textId="55EA97E1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9C1630" w14:textId="77777777" w:rsidR="00691BB5" w:rsidRPr="00C05521" w:rsidRDefault="00691BB5" w:rsidP="00691BB5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Jika anda gagal mengimbas kad ID anda, masukkan nombor ID anda secara manual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>.</w:t>
            </w:r>
          </w:p>
          <w:p w14:paraId="280C0276" w14:textId="77777777" w:rsidR="00691BB5" w:rsidRPr="00C05521" w:rsidRDefault="00691BB5" w:rsidP="00691BB5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Pemegang Kad Pengenalan (ID) Singapura hanya layak mengambil satu kit pelitup.</w:t>
            </w:r>
          </w:p>
          <w:p w14:paraId="6C136A04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475D5C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உங்களது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வருட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முடியாவிட்டால்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எண்ணை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சொந்தமாக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அழுத்துங்கள்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>.</w:t>
            </w:r>
          </w:p>
          <w:p w14:paraId="44D5696A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ஒவ்வோர்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ஒரு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இலவசமாகக்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.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3FD700FB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691BB5" w:rsidRPr="00C05521" w14:paraId="78B353B2" w14:textId="3E6DB47C" w:rsidTr="00A22ACF">
        <w:tc>
          <w:tcPr>
            <w:tcW w:w="4249" w:type="dxa"/>
          </w:tcPr>
          <w:p w14:paraId="377E00B9" w14:textId="206538F1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  <w:t>Frame 7:</w:t>
            </w:r>
          </w:p>
          <w:p w14:paraId="77EE9212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PRE-ORDER</w:t>
            </w:r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ADDITIONAL MASK KITS ONLINE</w:t>
            </w:r>
          </w:p>
          <w:p w14:paraId="1666A6B7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7B167CCA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lang w:val="en-SG" w:eastAsia="en-US"/>
              </w:rPr>
              <w:t>Additional mask kits can be pre-ordered</w:t>
            </w:r>
          </w:p>
          <w:p w14:paraId="26DFA997" w14:textId="438E9264" w:rsidR="00691BB5" w:rsidRPr="00C05521" w:rsidRDefault="00691BB5" w:rsidP="004B7994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lang w:val="en-SG" w:eastAsia="en-US"/>
              </w:rPr>
              <w:t>at stayprepared.sg/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buymasks</w:t>
            </w:r>
            <w:proofErr w:type="spellEnd"/>
            <w:r w:rsidR="004B7994" w:rsidRPr="00C05521">
              <w:rPr>
                <w:rFonts w:ascii="Calibri" w:eastAsia="Calibri" w:hAnsi="Calibri" w:cs="Calibri"/>
                <w:lang w:val="en-SG" w:eastAsia="en-US"/>
              </w:rPr>
              <w:t>.</w:t>
            </w:r>
          </w:p>
          <w:p w14:paraId="6D79D188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756839C7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i/>
                <w:iCs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i/>
                <w:iCs/>
                <w:lang w:val="en-SG" w:eastAsia="en-US"/>
              </w:rPr>
              <w:t>Direct sales are not available through this vending machine.</w:t>
            </w:r>
          </w:p>
          <w:p w14:paraId="3A7D6C5F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shd w:val="clear" w:color="auto" w:fill="FFFFFF" w:themeFill="background1"/>
          </w:tcPr>
          <w:p w14:paraId="0B130831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42DED81" w14:textId="77777777" w:rsidR="00691BB5" w:rsidRPr="00C05521" w:rsidRDefault="00691BB5" w:rsidP="00691BB5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网上</w:t>
            </w:r>
            <w:r w:rsidRPr="00C05521">
              <w:rPr>
                <w:rFonts w:ascii="SimSun" w:hAnsi="SimSun" w:cs="SimSun"/>
                <w:b/>
                <w:sz w:val="22"/>
              </w:rPr>
              <w:t>预购</w:t>
            </w:r>
            <w:r w:rsidRPr="00C05521">
              <w:rPr>
                <w:rFonts w:ascii="SimSun" w:hAnsi="SimSun" w:cs="SimSun"/>
                <w:sz w:val="22"/>
              </w:rPr>
              <w:t>更多口罩</w:t>
            </w:r>
          </w:p>
          <w:p w14:paraId="20FD666D" w14:textId="77777777" w:rsidR="00691BB5" w:rsidRPr="00C05521" w:rsidRDefault="00691BB5" w:rsidP="00691BB5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344F211D" w14:textId="77777777" w:rsidR="00691BB5" w:rsidRPr="00C05521" w:rsidRDefault="00691BB5" w:rsidP="00691BB5">
            <w:pPr>
              <w:spacing w:line="276" w:lineRule="auto"/>
              <w:rPr>
                <w:rFonts w:ascii="SimSun" w:hAnsi="SimSun" w:cs="SimSun"/>
                <w:sz w:val="22"/>
                <w:szCs w:val="22"/>
              </w:rPr>
            </w:pPr>
            <w:r w:rsidRPr="00C05521">
              <w:rPr>
                <w:rFonts w:ascii="SimSun" w:hAnsi="SimSun" w:cs="SimSun"/>
                <w:sz w:val="22"/>
                <w:szCs w:val="22"/>
              </w:rPr>
              <w:t>可通过</w:t>
            </w:r>
          </w:p>
          <w:p w14:paraId="5AB6343E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STAYPREPARED.SG/BUYMASKS</w:t>
            </w:r>
          </w:p>
          <w:p w14:paraId="1AFF1F25" w14:textId="50E260F7" w:rsidR="00691BB5" w:rsidRPr="00C05521" w:rsidRDefault="00691BB5" w:rsidP="00691BB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SG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/>
              </w:rPr>
              <w:t>预购更多口罩</w:t>
            </w:r>
            <w:r w:rsidR="004B7994" w:rsidRPr="00C05521">
              <w:rPr>
                <w:rFonts w:asciiTheme="minorHAnsi" w:hAnsiTheme="minorHAnsi" w:cstheme="minorHAnsi" w:hint="eastAsia"/>
                <w:sz w:val="22"/>
                <w:szCs w:val="22"/>
                <w:lang w:val="en-SG"/>
              </w:rPr>
              <w:t>.</w:t>
            </w:r>
          </w:p>
          <w:p w14:paraId="533F85A7" w14:textId="77777777" w:rsidR="00691BB5" w:rsidRPr="00C05521" w:rsidRDefault="00691BB5" w:rsidP="00691BB5">
            <w:pPr>
              <w:spacing w:line="276" w:lineRule="auto"/>
              <w:jc w:val="both"/>
              <w:rPr>
                <w:rFonts w:ascii="SimSun" w:hAnsi="SimSun" w:cs="SimSun"/>
                <w:sz w:val="22"/>
              </w:rPr>
            </w:pPr>
          </w:p>
          <w:p w14:paraId="1C172635" w14:textId="5781623D" w:rsidR="00691BB5" w:rsidRPr="00C05521" w:rsidRDefault="00B453D7" w:rsidP="00691BB5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1004C">
              <w:rPr>
                <w:rFonts w:ascii="SimSun" w:hAnsi="SimSun" w:cs="SimSun" w:hint="eastAsia"/>
                <w:sz w:val="22"/>
                <w:highlight w:val="cyan"/>
              </w:rPr>
              <w:t>无法直接在自动发放机上购买口罩。</w:t>
            </w:r>
          </w:p>
        </w:tc>
        <w:tc>
          <w:tcPr>
            <w:tcW w:w="3713" w:type="dxa"/>
            <w:shd w:val="clear" w:color="auto" w:fill="FFFFFF" w:themeFill="background1"/>
          </w:tcPr>
          <w:p w14:paraId="58AC0335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A03E4CA" w14:textId="77777777" w:rsidR="00691BB5" w:rsidRPr="00C05521" w:rsidRDefault="00691BB5" w:rsidP="00691BB5">
            <w:pPr>
              <w:spacing w:line="280" w:lineRule="auto"/>
              <w:rPr>
                <w:rFonts w:ascii="Calibri" w:hAnsi="Calibri"/>
                <w:sz w:val="22"/>
                <w:lang w:val="ms-MY"/>
              </w:rPr>
            </w:pPr>
            <w:r w:rsidRPr="00C05521">
              <w:rPr>
                <w:rFonts w:ascii="Calibri" w:hAnsi="Calibri"/>
                <w:b/>
                <w:sz w:val="22"/>
                <w:lang w:val="ms-MY"/>
              </w:rPr>
              <w:t>BUAT TEMPAHAN</w:t>
            </w:r>
            <w:r w:rsidRPr="00C05521">
              <w:rPr>
                <w:rFonts w:ascii="Calibri" w:hAnsi="Calibri"/>
                <w:sz w:val="22"/>
                <w:lang w:val="ms-MY"/>
              </w:rPr>
              <w:t xml:space="preserve"> KIT PELITUP TAMBAHAN MELALUI DALAM TALIAN</w:t>
            </w:r>
          </w:p>
          <w:p w14:paraId="626CFFBC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0A9BADC9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Kit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pelitup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tambahan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boleh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ditempah</w:t>
            </w:r>
            <w:proofErr w:type="spellEnd"/>
          </w:p>
          <w:p w14:paraId="2B15D594" w14:textId="445FC521" w:rsidR="00691BB5" w:rsidRPr="00C05521" w:rsidRDefault="00691BB5" w:rsidP="004B7994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melalui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r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stayprepared.sg/</w:t>
            </w:r>
            <w:proofErr w:type="spellStart"/>
            <w:r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buymasks</w:t>
            </w:r>
            <w:proofErr w:type="spellEnd"/>
            <w:r w:rsidR="004B7994" w:rsidRPr="00C05521">
              <w:rPr>
                <w:rFonts w:ascii="Calibri" w:eastAsia="Calibri" w:hAnsi="Calibri" w:cs="Calibri"/>
                <w:b/>
                <w:bCs/>
                <w:lang w:val="en-SG" w:eastAsia="en-US"/>
              </w:rPr>
              <w:t>.</w:t>
            </w:r>
          </w:p>
          <w:p w14:paraId="7FAF4DDA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</w:p>
          <w:p w14:paraId="034AA227" w14:textId="77777777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lang w:val="en-SG" w:eastAsia="en-US"/>
              </w:rPr>
            </w:pP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Jualan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langsung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tidak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tersedia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melalui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mesin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layan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diri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 xml:space="preserve"> </w:t>
            </w:r>
            <w:proofErr w:type="spellStart"/>
            <w:r w:rsidRPr="00C05521">
              <w:rPr>
                <w:rFonts w:ascii="Calibri" w:eastAsia="Calibri" w:hAnsi="Calibri" w:cs="Calibri"/>
                <w:lang w:val="en-SG" w:eastAsia="en-US"/>
              </w:rPr>
              <w:t>ini</w:t>
            </w:r>
            <w:proofErr w:type="spellEnd"/>
            <w:r w:rsidRPr="00C05521">
              <w:rPr>
                <w:rFonts w:ascii="Calibri" w:eastAsia="Calibri" w:hAnsi="Calibri" w:cs="Calibri"/>
                <w:lang w:val="en-SG" w:eastAsia="en-US"/>
              </w:rPr>
              <w:t>.</w:t>
            </w:r>
          </w:p>
          <w:p w14:paraId="213C58E3" w14:textId="20683452" w:rsidR="00691BB5" w:rsidRPr="00C05521" w:rsidRDefault="00691BB5" w:rsidP="00691BB5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13" w:type="dxa"/>
            <w:shd w:val="clear" w:color="auto" w:fill="FFFFFF" w:themeFill="background1"/>
          </w:tcPr>
          <w:p w14:paraId="2B9B7EB0" w14:textId="77777777" w:rsidR="00691BB5" w:rsidRPr="00DE17E8" w:rsidRDefault="00691BB5" w:rsidP="00691BB5">
            <w:pPr>
              <w:spacing w:line="276" w:lineRule="auto"/>
              <w:rPr>
                <w:rFonts w:ascii="Latha" w:eastAsia="Calibri" w:hAnsi="Latha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757F37E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தொகுப்புகளுக்கு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இணையத்தில்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முன்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bCs/>
                <w:sz w:val="18"/>
                <w:szCs w:val="18"/>
                <w:cs/>
                <w:lang w:val="en-US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bCs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செய்யுங்கள்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5424DC2C" w14:textId="77777777" w:rsidR="00691BB5" w:rsidRPr="00DE17E8" w:rsidRDefault="00691BB5" w:rsidP="00691BB5">
            <w:pPr>
              <w:spacing w:line="276" w:lineRule="auto"/>
              <w:jc w:val="both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251F750E" w14:textId="73C3FE8C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stayprepared.sg/</w:t>
            </w:r>
            <w:proofErr w:type="spellStart"/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இணையத்தளத்தில்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முன்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செய்து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. </w:t>
            </w:r>
          </w:p>
          <w:p w14:paraId="42DA513C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4C6B38A6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இந்தத்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தானியங்கி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இயந்திரத்தில்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நேரடியான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விற்பனை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கிடையாது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.  </w:t>
            </w:r>
          </w:p>
          <w:p w14:paraId="11B1CDDE" w14:textId="2C895556" w:rsidR="00691BB5" w:rsidRPr="00DE17E8" w:rsidRDefault="00691BB5" w:rsidP="00691BB5">
            <w:pPr>
              <w:spacing w:line="276" w:lineRule="auto"/>
              <w:rPr>
                <w:rFonts w:ascii="Latha" w:eastAsia="Calibri" w:hAnsi="Latha" w:cs="Calibr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  <w:tr w:rsidR="00691BB5" w:rsidRPr="00C05521" w14:paraId="306BE4F8" w14:textId="6D3388CD" w:rsidTr="003C0B82">
        <w:tc>
          <w:tcPr>
            <w:tcW w:w="4249" w:type="dxa"/>
          </w:tcPr>
          <w:p w14:paraId="129ED60B" w14:textId="2C3947DF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Frame 8:</w:t>
            </w:r>
          </w:p>
          <w:p w14:paraId="72861991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3</w:t>
            </w:r>
          </w:p>
          <w:p w14:paraId="1D8FCB03" w14:textId="6DE7FBDC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TAKE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MASK KIT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FROM THE COLLECTION SLOT</w:t>
            </w:r>
          </w:p>
        </w:tc>
        <w:tc>
          <w:tcPr>
            <w:tcW w:w="3713" w:type="dxa"/>
          </w:tcPr>
          <w:p w14:paraId="6192CBFD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7802E207" w14:textId="77777777" w:rsidR="00445AA8" w:rsidRPr="00C05521" w:rsidRDefault="00445AA8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0326CB7F" w14:textId="21A62E9D" w:rsidR="00445AA8" w:rsidRPr="00C05521" w:rsidRDefault="00445AA8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C05521">
              <w:rPr>
                <w:rFonts w:ascii="SimSun" w:hAnsi="SimSun" w:cs="Microsoft YaHei" w:hint="eastAsia"/>
                <w:sz w:val="22"/>
                <w:szCs w:val="22"/>
                <w:lang w:val="en-SG" w:eastAsia="en-US"/>
              </w:rPr>
              <w:t>从取货口领取</w:t>
            </w:r>
            <w:r w:rsidRPr="00C05521">
              <w:rPr>
                <w:rFonts w:ascii="SimSun" w:hAnsi="SimSun" w:cs="Microsoft YaHei" w:hint="eastAsia"/>
                <w:b/>
                <w:sz w:val="22"/>
                <w:szCs w:val="22"/>
                <w:lang w:val="en-SG" w:eastAsia="en-US"/>
              </w:rPr>
              <w:t>口罩</w:t>
            </w:r>
            <w:proofErr w:type="spellEnd"/>
          </w:p>
        </w:tc>
        <w:tc>
          <w:tcPr>
            <w:tcW w:w="3713" w:type="dxa"/>
          </w:tcPr>
          <w:p w14:paraId="72E01CF6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A09C1E4" w14:textId="77777777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3C892A3A" w14:textId="13602BC9" w:rsidR="00691BB5" w:rsidRPr="00C05521" w:rsidRDefault="00691BB5" w:rsidP="00691BB5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AMBIL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en-SG"/>
              </w:rPr>
              <w:t>KIT PELITUP</w:t>
            </w:r>
            <w:r w:rsidRPr="00C05521">
              <w:rPr>
                <w:rFonts w:asciiTheme="minorHAnsi" w:eastAsiaTheme="minorEastAsia" w:hAnsiTheme="minorHAnsi"/>
                <w:noProof/>
                <w:lang w:val="en-SG"/>
              </w:rPr>
              <w:t xml:space="preserve"> ANDA DARI LUBANG MESIN</w:t>
            </w:r>
          </w:p>
        </w:tc>
        <w:tc>
          <w:tcPr>
            <w:tcW w:w="3713" w:type="dxa"/>
          </w:tcPr>
          <w:p w14:paraId="34B6CDAB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6D14016D" w14:textId="63FCF2A9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பொருளைப்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கீழ்க்கண்ட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துளையிலிருந்து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பையை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எடுத்துக்கொள்ளுங்கள்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>.</w:t>
            </w:r>
          </w:p>
        </w:tc>
      </w:tr>
    </w:tbl>
    <w:p w14:paraId="363BBE62" w14:textId="77777777" w:rsidR="00584D9E" w:rsidRPr="00C05521" w:rsidRDefault="00584D9E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2D038999" w14:textId="77777777" w:rsidR="00584D9E" w:rsidRPr="00C05521" w:rsidRDefault="00584D9E" w:rsidP="00584D9E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  <w:r w:rsidRPr="00C05521"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  <w:t>USER GUIDE (XY)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1"/>
        <w:gridCol w:w="3779"/>
        <w:gridCol w:w="3779"/>
        <w:gridCol w:w="3779"/>
      </w:tblGrid>
      <w:tr w:rsidR="009729F9" w:rsidRPr="00C05521" w14:paraId="6F61561F" w14:textId="6E5DEE78" w:rsidTr="003C0B82">
        <w:tc>
          <w:tcPr>
            <w:tcW w:w="4051" w:type="dxa"/>
            <w:shd w:val="clear" w:color="auto" w:fill="F2F2F2" w:themeFill="background1" w:themeFillShade="F2"/>
          </w:tcPr>
          <w:p w14:paraId="7BC27DCF" w14:textId="77777777" w:rsidR="009729F9" w:rsidRPr="00C05521" w:rsidRDefault="009729F9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ENGLISH</w:t>
            </w:r>
          </w:p>
        </w:tc>
        <w:tc>
          <w:tcPr>
            <w:tcW w:w="3779" w:type="dxa"/>
            <w:shd w:val="clear" w:color="auto" w:fill="F2F2F2" w:themeFill="background1" w:themeFillShade="F2"/>
          </w:tcPr>
          <w:p w14:paraId="43E0E359" w14:textId="07A94523" w:rsidR="009729F9" w:rsidRPr="00C05521" w:rsidRDefault="009729F9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CHINESE</w:t>
            </w:r>
          </w:p>
        </w:tc>
        <w:tc>
          <w:tcPr>
            <w:tcW w:w="3779" w:type="dxa"/>
            <w:shd w:val="clear" w:color="auto" w:fill="F2F2F2" w:themeFill="background1" w:themeFillShade="F2"/>
          </w:tcPr>
          <w:p w14:paraId="58A9D7AE" w14:textId="63D38448" w:rsidR="009729F9" w:rsidRPr="00C05521" w:rsidRDefault="009729F9" w:rsidP="00C05521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MALAY</w:t>
            </w:r>
          </w:p>
        </w:tc>
        <w:tc>
          <w:tcPr>
            <w:tcW w:w="3779" w:type="dxa"/>
            <w:shd w:val="clear" w:color="auto" w:fill="F2F2F2" w:themeFill="background1" w:themeFillShade="F2"/>
          </w:tcPr>
          <w:p w14:paraId="249252A1" w14:textId="477B72CD" w:rsidR="009729F9" w:rsidRPr="00DE17E8" w:rsidRDefault="009729F9" w:rsidP="00C05521">
            <w:pPr>
              <w:spacing w:line="276" w:lineRule="auto"/>
              <w:jc w:val="center"/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</w:pPr>
            <w:r w:rsidRPr="00DE17E8">
              <w:rPr>
                <w:rFonts w:ascii="Latha" w:eastAsiaTheme="minorHAnsi" w:hAnsi="Latha" w:cstheme="minorHAnsi"/>
                <w:b/>
                <w:bCs/>
                <w:sz w:val="22"/>
                <w:szCs w:val="22"/>
                <w:lang w:val="en-SG" w:eastAsia="en-US"/>
              </w:rPr>
              <w:t>TAMIL</w:t>
            </w:r>
          </w:p>
        </w:tc>
      </w:tr>
      <w:tr w:rsidR="009729F9" w:rsidRPr="00C05521" w14:paraId="78AD0853" w14:textId="1C78A6A8" w:rsidTr="003C0B82">
        <w:tc>
          <w:tcPr>
            <w:tcW w:w="4051" w:type="dxa"/>
          </w:tcPr>
          <w:p w14:paraId="0431E112" w14:textId="77777777" w:rsidR="009729F9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Body Copy:</w:t>
            </w:r>
          </w:p>
          <w:p w14:paraId="0894221F" w14:textId="77777777" w:rsidR="009729F9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1</w:t>
            </w:r>
          </w:p>
          <w:p w14:paraId="24F05534" w14:textId="77777777" w:rsidR="009729F9" w:rsidRPr="00C05521" w:rsidRDefault="009729F9" w:rsidP="009729F9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C05521">
              <w:rPr>
                <w:rFonts w:ascii="Calibri" w:hAnsi="Calibri" w:cs="Calibri"/>
                <w:sz w:val="22"/>
                <w:szCs w:val="22"/>
              </w:rPr>
              <w:t xml:space="preserve">Select an available mask kit from the LED screen. Swipe left/right to view other available mask types </w:t>
            </w:r>
          </w:p>
          <w:p w14:paraId="35EDA3AE" w14:textId="17D41559" w:rsidR="009729F9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</w:tcPr>
          <w:p w14:paraId="152757BF" w14:textId="77777777" w:rsidR="009729F9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BC2E5BA" w14:textId="77777777" w:rsidR="00445AA8" w:rsidRPr="00C05521" w:rsidRDefault="00445AA8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299139A0" w14:textId="587A56E4" w:rsidR="006B7E96" w:rsidRPr="006B7E96" w:rsidRDefault="008E1C5F" w:rsidP="006B7E96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在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LED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屏上选择存有</w:t>
            </w:r>
            <w:r w:rsidRPr="008E1C5F">
              <w:rPr>
                <w:rFonts w:ascii="Calibri" w:hAnsi="Calibri" w:cs="Calibri" w:hint="eastAsia"/>
                <w:b/>
                <w:bCs/>
                <w:sz w:val="22"/>
                <w:szCs w:val="22"/>
                <w:highlight w:val="cyan"/>
              </w:rPr>
              <w:t>口罩</w:t>
            </w:r>
            <w:r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的</w:t>
            </w:r>
            <w:r w:rsidRPr="008E1C5F">
              <w:rPr>
                <w:rFonts w:ascii="Segoe UI" w:hAnsi="Segoe UI" w:cs="Segoe UI"/>
                <w:color w:val="000000"/>
                <w:sz w:val="21"/>
                <w:szCs w:val="21"/>
                <w:highlight w:val="cyan"/>
                <w:lang w:val="en-US"/>
              </w:rPr>
              <w:t>插槽编号</w:t>
            </w:r>
            <w:r w:rsidR="006B7E96" w:rsidRPr="008E1C5F">
              <w:rPr>
                <w:rFonts w:ascii="Calibri" w:hAnsi="Calibri" w:cs="Calibri" w:hint="eastAsia"/>
                <w:sz w:val="22"/>
                <w:szCs w:val="22"/>
                <w:highlight w:val="cyan"/>
              </w:rPr>
              <w:t>。</w:t>
            </w:r>
            <w:r w:rsidR="006B7E96" w:rsidRPr="00B453D7">
              <w:rPr>
                <w:rFonts w:ascii="Calibri" w:hAnsi="Calibri" w:cs="Calibri" w:hint="eastAsia"/>
                <w:sz w:val="22"/>
                <w:szCs w:val="22"/>
              </w:rPr>
              <w:t>左右滑动查看其它</w:t>
            </w:r>
            <w:r w:rsidR="006B7E96" w:rsidRPr="00B453D7"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可领取的口罩类型</w:t>
            </w:r>
          </w:p>
          <w:p w14:paraId="097536EA" w14:textId="0933F6D7" w:rsidR="00445AA8" w:rsidRPr="00C05521" w:rsidRDefault="00445AA8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</w:tc>
        <w:tc>
          <w:tcPr>
            <w:tcW w:w="3779" w:type="dxa"/>
          </w:tcPr>
          <w:p w14:paraId="310D2B1E" w14:textId="77777777" w:rsidR="009729F9" w:rsidRPr="00C05521" w:rsidRDefault="009729F9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555996CC" w14:textId="77777777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/>
              </w:rPr>
            </w:pPr>
          </w:p>
          <w:p w14:paraId="68FAE60D" w14:textId="708533C4" w:rsidR="00564D99" w:rsidRPr="00C05521" w:rsidRDefault="00564D99" w:rsidP="00564D99">
            <w:pPr>
              <w:spacing w:line="280" w:lineRule="auto"/>
              <w:rPr>
                <w:rFonts w:asciiTheme="minorHAnsi" w:eastAsiaTheme="minorEastAsia" w:hAnsiTheme="minorHAnsi"/>
              </w:rPr>
            </w:pPr>
            <w:r w:rsidRPr="00C05521">
              <w:rPr>
                <w:rFonts w:asciiTheme="minorHAnsi" w:eastAsiaTheme="minorEastAsia" w:hAnsiTheme="minorHAnsi"/>
                <w:noProof/>
              </w:rPr>
              <w:t>Pilih kit pelitup yang disediakan dari skrin LED.</w:t>
            </w:r>
            <w:r w:rsidRPr="00C05521">
              <w:rPr>
                <w:rFonts w:asciiTheme="minorHAnsi" w:eastAsiaTheme="minorEastAsia" w:hAnsiTheme="minorHAnsi"/>
                <w:lang w:val="ms-MY"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noProof/>
              </w:rPr>
              <w:t>Leret ke kiri/kanan untuk melihat jenis lain bagi pelitup yang disediakan</w:t>
            </w:r>
            <w:r w:rsidRPr="00C05521">
              <w:rPr>
                <w:rFonts w:asciiTheme="minorHAnsi" w:eastAsiaTheme="minorEastAsia" w:hAnsiTheme="minorHAnsi"/>
              </w:rPr>
              <w:t xml:space="preserve"> </w:t>
            </w:r>
          </w:p>
          <w:p w14:paraId="2DAE7BC5" w14:textId="613BFCAE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</w:tcPr>
          <w:p w14:paraId="3BFC5BBF" w14:textId="77777777" w:rsidR="009729F9" w:rsidRPr="00DE17E8" w:rsidRDefault="009729F9" w:rsidP="00C0552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B9E4F66" w14:textId="5B587977" w:rsidR="00AA5EE1" w:rsidRPr="00DE17E8" w:rsidRDefault="00AA5EE1" w:rsidP="00C0552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திரையில்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காணப்பெறும்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ஒன்றைத்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தேர்ந்தெடுங்கள்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.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கிடைக்கப்பெறும்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மற்ற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வகையிலான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கவசங்களைப்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பார்க்க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,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இடது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/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வலது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பக்கம்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திரையை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sz w:val="20"/>
                <w:szCs w:val="20"/>
              </w:rPr>
              <w:t>நகர்த்துங்கள்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sz w:val="20"/>
                <w:szCs w:val="20"/>
              </w:rPr>
              <w:t>.</w:t>
            </w:r>
          </w:p>
        </w:tc>
      </w:tr>
      <w:tr w:rsidR="00C82E93" w:rsidRPr="00C05521" w14:paraId="0FB21F20" w14:textId="6358EA1F" w:rsidTr="00A22ACF">
        <w:trPr>
          <w:trHeight w:val="1961"/>
        </w:trPr>
        <w:tc>
          <w:tcPr>
            <w:tcW w:w="4051" w:type="dxa"/>
            <w:vMerge w:val="restart"/>
          </w:tcPr>
          <w:p w14:paraId="2125483F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2</w:t>
            </w:r>
          </w:p>
          <w:p w14:paraId="2E516889" w14:textId="3E43B1DA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Scan the barcode on your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government-issued ID card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u w:val="single"/>
                <w:lang w:val="en-SG" w:eastAsia="en-US"/>
              </w:rPr>
              <w:t>or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your redemption </w:t>
            </w:r>
            <w:r w:rsidRPr="00C0552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  <w:t>QR code</w:t>
            </w: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 xml:space="preserve"> at the scanner</w:t>
            </w:r>
          </w:p>
          <w:p w14:paraId="04242CD6" w14:textId="59F945F3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4AFD4F46" w14:textId="227B9849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A8DE8BB" w14:textId="77777777" w:rsidR="002D4AEE" w:rsidRPr="00C05521" w:rsidRDefault="002D4AEE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C8143F5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7AD8B1C8" w14:textId="77777777" w:rsidR="00C82E93" w:rsidRPr="00C05521" w:rsidRDefault="00C82E93" w:rsidP="00C05521">
            <w:pPr>
              <w:spacing w:line="276" w:lineRule="auto"/>
              <w:jc w:val="both"/>
              <w:rPr>
                <w:rFonts w:ascii="Calibri" w:eastAsia="Times New Roman" w:hAnsi="Calibri" w:cs="Calibri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eastAsia="Times New Roman" w:hAnsi="Calibri" w:cs="Calibri"/>
                <w:sz w:val="22"/>
                <w:szCs w:val="22"/>
                <w:lang w:val="en-SG" w:eastAsia="en-US"/>
              </w:rPr>
              <w:t>If you are unable to scan your ID card, key in your ID number manually.</w:t>
            </w:r>
          </w:p>
          <w:p w14:paraId="66292DA8" w14:textId="77777777" w:rsidR="00C82E93" w:rsidRPr="00C05521" w:rsidRDefault="00C82E93" w:rsidP="00C05521">
            <w:pPr>
              <w:spacing w:line="276" w:lineRule="auto"/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</w:pPr>
            <w:r w:rsidRPr="00C05521">
              <w:rPr>
                <w:rFonts w:ascii="Pyidaungsu" w:eastAsia="Calibri" w:hAnsi="Pyidaungsu" w:cs="Pyidaungsu"/>
                <w:sz w:val="22"/>
                <w:szCs w:val="22"/>
                <w:lang w:val="en-SG" w:eastAsia="en-US"/>
              </w:rPr>
              <w:t>Each ID card is entitled to one free mask kit.</w:t>
            </w:r>
          </w:p>
          <w:p w14:paraId="54C9645D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4D1C37EC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To purchase additional mask kits, pre-order them at stayprepared.sg/</w:t>
            </w:r>
            <w:proofErr w:type="spellStart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.</w:t>
            </w:r>
          </w:p>
          <w:p w14:paraId="4E9A4767" w14:textId="77777777" w:rsidR="00C82E93" w:rsidRPr="00C05521" w:rsidRDefault="00C82E93" w:rsidP="00C05521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62610094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2616D4E0" w14:textId="77777777" w:rsidR="006B7E96" w:rsidRPr="008E1C5F" w:rsidRDefault="006B7E96" w:rsidP="006B7E96">
            <w:pPr>
              <w:spacing w:line="276" w:lineRule="auto"/>
              <w:rPr>
                <w:rFonts w:ascii="SimSun" w:hAnsi="SimSun" w:cstheme="minorHAnsi"/>
                <w:sz w:val="22"/>
                <w:szCs w:val="22"/>
                <w:lang w:val="en-SG"/>
              </w:rPr>
            </w:pPr>
            <w:r w:rsidRPr="008E1C5F">
              <w:rPr>
                <w:rFonts w:ascii="SimSun" w:hAnsi="SimSun" w:cs="MS Gothic" w:hint="eastAsia"/>
                <w:sz w:val="22"/>
                <w:szCs w:val="22"/>
                <w:lang w:val="en-SG"/>
              </w:rPr>
              <w:t>在</w:t>
            </w:r>
            <w:r w:rsidRPr="008E1C5F">
              <w:rPr>
                <w:rFonts w:ascii="SimSun" w:hAnsi="SimSun" w:cs="Microsoft JhengHei" w:hint="eastAsia"/>
                <w:sz w:val="22"/>
                <w:szCs w:val="22"/>
                <w:lang w:val="en-SG"/>
              </w:rPr>
              <w:t>扫描仪处扫描</w:t>
            </w:r>
          </w:p>
          <w:p w14:paraId="54F166F9" w14:textId="77777777" w:rsidR="006B7E96" w:rsidRPr="008E1C5F" w:rsidRDefault="006B7E96" w:rsidP="006B7E96">
            <w:pPr>
              <w:spacing w:line="276" w:lineRule="auto"/>
              <w:rPr>
                <w:rFonts w:ascii="SimSun" w:hAnsi="SimSun" w:cstheme="minorHAnsi"/>
                <w:b/>
                <w:bCs/>
                <w:sz w:val="22"/>
                <w:szCs w:val="22"/>
                <w:lang w:val="en-SG"/>
              </w:rPr>
            </w:pPr>
            <w:r w:rsidRPr="008E1C5F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新加坡政府</w:t>
            </w:r>
            <w:r w:rsidRPr="008E1C5F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签发的身份证件</w:t>
            </w:r>
            <w:r w:rsidRPr="008E1C5F">
              <w:rPr>
                <w:rFonts w:ascii="SimSun" w:hAnsi="SimSun" w:cs="MS Gothic" w:hint="eastAsia"/>
                <w:b/>
                <w:bCs/>
                <w:sz w:val="22"/>
                <w:szCs w:val="22"/>
                <w:lang w:val="en-SG"/>
              </w:rPr>
              <w:t>的条形</w:t>
            </w:r>
            <w:r w:rsidRPr="008E1C5F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/>
              </w:rPr>
              <w:t>码</w:t>
            </w:r>
          </w:p>
          <w:p w14:paraId="5414EE18" w14:textId="4C0830E1" w:rsidR="00445AA8" w:rsidRPr="00C05521" w:rsidRDefault="006B7E96" w:rsidP="006B7E96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proofErr w:type="spellStart"/>
            <w:r w:rsidRPr="008E1C5F">
              <w:rPr>
                <w:rFonts w:ascii="SimSun" w:hAnsi="SimSun" w:cs="MS Gothic" w:hint="eastAsia"/>
                <w:sz w:val="22"/>
                <w:szCs w:val="22"/>
                <w:u w:val="single"/>
                <w:lang w:val="en-SG" w:eastAsia="en-US"/>
              </w:rPr>
              <w:t>或</w:t>
            </w:r>
            <w:r w:rsidRPr="008E1C5F">
              <w:rPr>
                <w:rFonts w:ascii="SimSun" w:hAnsi="SimSun" w:cs="Microsoft JhengHei" w:hint="eastAsia"/>
                <w:sz w:val="22"/>
                <w:szCs w:val="22"/>
                <w:lang w:val="en-SG" w:eastAsia="en-US"/>
              </w:rPr>
              <w:t>兑换</w:t>
            </w:r>
            <w:r w:rsidRPr="008E1C5F">
              <w:rPr>
                <w:rFonts w:ascii="SimSun" w:hAnsi="SimSun" w:cs="MS Gothic" w:hint="eastAsia"/>
                <w:sz w:val="22"/>
                <w:szCs w:val="22"/>
                <w:lang w:val="en-SG" w:eastAsia="en-US"/>
              </w:rPr>
              <w:t>口罩的</w:t>
            </w:r>
            <w:r w:rsidRPr="008E1C5F">
              <w:rPr>
                <w:rFonts w:ascii="SimSun" w:hAnsi="SimSun" w:cs="MS Gothic" w:hint="eastAsia"/>
                <w:b/>
                <w:bCs/>
                <w:sz w:val="22"/>
                <w:szCs w:val="22"/>
                <w:lang w:val="en-SG" w:eastAsia="en-US"/>
              </w:rPr>
              <w:t>二</w:t>
            </w:r>
            <w:r w:rsidRPr="008E1C5F">
              <w:rPr>
                <w:rFonts w:ascii="SimSun" w:hAnsi="SimSun" w:cs="Microsoft JhengHei" w:hint="eastAsia"/>
                <w:b/>
                <w:bCs/>
                <w:sz w:val="22"/>
                <w:szCs w:val="22"/>
                <w:lang w:val="en-SG" w:eastAsia="en-US"/>
              </w:rPr>
              <w:t>维码</w:t>
            </w:r>
            <w:proofErr w:type="spellEnd"/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3FFD1FB5" w14:textId="77777777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6CB62C42" w14:textId="77777777" w:rsidR="00564D99" w:rsidRPr="00C05521" w:rsidRDefault="00564D99" w:rsidP="00564D99">
            <w:pPr>
              <w:spacing w:line="276" w:lineRule="auto"/>
              <w:rPr>
                <w:rFonts w:asciiTheme="minorHAnsi" w:eastAsiaTheme="minorEastAsia" w:hAnsiTheme="minorHAnsi"/>
                <w:sz w:val="20"/>
                <w:lang w:val="ms-MY"/>
              </w:rPr>
            </w:pPr>
            <w:r w:rsidRPr="00C05521">
              <w:rPr>
                <w:rFonts w:asciiTheme="minorHAnsi" w:eastAsiaTheme="minorEastAsia" w:hAnsiTheme="minorHAnsi"/>
                <w:noProof/>
                <w:lang w:val="ms-MY"/>
              </w:rPr>
              <w:t xml:space="preserve">Imbas kod bar pada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ms-MY"/>
              </w:rPr>
              <w:t>kad ID keluaran kerajaan</w:t>
            </w:r>
            <w:r w:rsidRPr="00C05521">
              <w:rPr>
                <w:rFonts w:asciiTheme="minorHAnsi" w:eastAsiaTheme="minorEastAsia" w:hAnsiTheme="minorHAnsi"/>
                <w:noProof/>
                <w:lang w:val="ms-MY"/>
              </w:rPr>
              <w:t xml:space="preserve"> milik anda </w:t>
            </w:r>
            <w:r w:rsidRPr="00C05521">
              <w:rPr>
                <w:rFonts w:asciiTheme="minorHAnsi" w:eastAsiaTheme="minorEastAsia" w:hAnsiTheme="minorHAnsi"/>
                <w:noProof/>
                <w:u w:val="single"/>
                <w:lang w:val="ms-MY"/>
              </w:rPr>
              <w:t>atau</w:t>
            </w:r>
            <w:r w:rsidRPr="00C05521">
              <w:rPr>
                <w:rFonts w:asciiTheme="minorHAnsi" w:eastAsiaTheme="minorEastAsia" w:hAnsiTheme="minorHAnsi"/>
                <w:noProof/>
                <w:lang w:val="ms-MY"/>
              </w:rPr>
              <w:t xml:space="preserve"> </w:t>
            </w:r>
            <w:r w:rsidRPr="00C05521">
              <w:rPr>
                <w:rFonts w:asciiTheme="minorHAnsi" w:eastAsiaTheme="minorEastAsia" w:hAnsiTheme="minorHAnsi"/>
                <w:b/>
                <w:noProof/>
                <w:lang w:val="ms-MY"/>
              </w:rPr>
              <w:t>kod QR</w:t>
            </w:r>
            <w:r w:rsidRPr="00C05521">
              <w:rPr>
                <w:rFonts w:asciiTheme="minorHAnsi" w:eastAsiaTheme="minorEastAsia" w:hAnsiTheme="minorHAnsi"/>
                <w:noProof/>
                <w:lang w:val="ms-MY"/>
              </w:rPr>
              <w:t xml:space="preserve"> penebusan anda pada pengimbas</w:t>
            </w:r>
          </w:p>
          <w:p w14:paraId="35185818" w14:textId="2F85EDB6" w:rsidR="00564D99" w:rsidRPr="00C05521" w:rsidRDefault="00564D99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4D51977B" w14:textId="77777777" w:rsidR="00C82E93" w:rsidRPr="00DE17E8" w:rsidRDefault="00C82E93" w:rsidP="00C0552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  <w:p w14:paraId="651AA0F1" w14:textId="4E2D2E50" w:rsidR="00AA5EE1" w:rsidRPr="00DE17E8" w:rsidRDefault="00AA5EE1" w:rsidP="00C0552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அரசாங்கத்தால்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வழங்கப்பட்ட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அடையாள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அட்டையில்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உள்ள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பட்டைக்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அல்லது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பையைப்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விரைவுத்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தகவல்</w:t>
            </w:r>
            <w:proofErr w:type="spellEnd"/>
            <w:r w:rsidRPr="00DE17E8">
              <w:rPr>
                <w:rFonts w:ascii="Latha" w:eastAsia="Arial Unicode MS" w:hAnsi="Latha" w:cs="Arial Unicode MS"/>
                <w:b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/>
                <w:bCs/>
                <w:sz w:val="20"/>
                <w:szCs w:val="20"/>
                <w:lang w:val="en-SG" w:eastAsia="en-US"/>
              </w:rPr>
              <w:t>குறியீட்டை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0"/>
                <w:lang w:val="en-SG" w:eastAsia="en-US"/>
              </w:rPr>
              <w:t>வருடுங்கள்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0"/>
                <w:lang w:val="en-SG" w:eastAsia="en-US"/>
              </w:rPr>
              <w:t>.</w:t>
            </w:r>
          </w:p>
        </w:tc>
      </w:tr>
      <w:tr w:rsidR="00C82E93" w:rsidRPr="00C05521" w14:paraId="372D6061" w14:textId="77777777" w:rsidTr="00A22ACF">
        <w:tc>
          <w:tcPr>
            <w:tcW w:w="4051" w:type="dxa"/>
            <w:vMerge/>
          </w:tcPr>
          <w:p w14:paraId="28F2D037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  <w:shd w:val="clear" w:color="auto" w:fill="FFFFFF" w:themeFill="background1"/>
          </w:tcPr>
          <w:p w14:paraId="71B5E28A" w14:textId="77777777" w:rsidR="006B7E96" w:rsidRPr="00C05521" w:rsidRDefault="006B7E96" w:rsidP="006B7E96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如果无法扫描身份证</w:t>
            </w:r>
            <w:r w:rsidRPr="00C05521">
              <w:rPr>
                <w:rFonts w:ascii="SimSun" w:hAnsi="SimSun" w:cs="SimSun" w:hint="eastAsia"/>
                <w:sz w:val="22"/>
              </w:rPr>
              <w:t>，</w:t>
            </w:r>
            <w:r w:rsidRPr="00C05521">
              <w:rPr>
                <w:rFonts w:ascii="SimSun" w:hAnsi="SimSun" w:cs="SimSun"/>
                <w:sz w:val="22"/>
              </w:rPr>
              <w:t>请输入身份证号</w:t>
            </w:r>
            <w:r w:rsidRPr="00C05521">
              <w:rPr>
                <w:rFonts w:ascii="SimSun" w:hAnsi="SimSun" w:cs="SimSun" w:hint="eastAsia"/>
                <w:sz w:val="22"/>
              </w:rPr>
              <w:t>码</w:t>
            </w:r>
            <w:r w:rsidRPr="00C05521">
              <w:rPr>
                <w:rFonts w:ascii="SimSun" w:hAnsi="SimSun" w:cs="SimSun"/>
                <w:sz w:val="22"/>
              </w:rPr>
              <w:t>。</w:t>
            </w:r>
          </w:p>
          <w:p w14:paraId="43CCE4B4" w14:textId="77777777" w:rsidR="00C013A6" w:rsidRPr="00C1004C" w:rsidRDefault="00C013A6" w:rsidP="00C013A6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1004C">
              <w:rPr>
                <w:rFonts w:ascii="SimSun" w:hAnsi="SimSun" w:cs="SimSun" w:hint="eastAsia"/>
                <w:sz w:val="22"/>
              </w:rPr>
              <w:t>一张身份证件只可免费领取一包口罩。</w:t>
            </w:r>
          </w:p>
          <w:p w14:paraId="23EF1BB3" w14:textId="77777777" w:rsidR="006B7E96" w:rsidRPr="00C05521" w:rsidRDefault="006B7E96" w:rsidP="006B7E96">
            <w:pPr>
              <w:spacing w:line="276" w:lineRule="auto"/>
              <w:rPr>
                <w:rFonts w:ascii="SimSun" w:hAnsi="SimSun" w:cs="SimSun"/>
                <w:sz w:val="22"/>
              </w:rPr>
            </w:pPr>
          </w:p>
          <w:p w14:paraId="2706592D" w14:textId="77777777" w:rsidR="006B7E96" w:rsidRDefault="006B7E96" w:rsidP="006B7E96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B453D7">
              <w:rPr>
                <w:rFonts w:ascii="SimSun" w:hAnsi="SimSun" w:cs="SimSun" w:hint="eastAsia"/>
                <w:sz w:val="22"/>
              </w:rPr>
              <w:t>如需购买额外口罩，请在stayprepared.sg/</w:t>
            </w:r>
            <w:proofErr w:type="spellStart"/>
            <w:r w:rsidRPr="00B453D7">
              <w:rPr>
                <w:rFonts w:ascii="SimSun" w:hAnsi="SimSun" w:cs="SimSun" w:hint="eastAsia"/>
                <w:sz w:val="22"/>
              </w:rPr>
              <w:t>buymasks</w:t>
            </w:r>
            <w:proofErr w:type="spellEnd"/>
            <w:r w:rsidRPr="00B453D7">
              <w:rPr>
                <w:rFonts w:ascii="SimSun" w:hAnsi="SimSun" w:cs="SimSun" w:hint="eastAsia"/>
                <w:sz w:val="22"/>
              </w:rPr>
              <w:t>预购。</w:t>
            </w:r>
          </w:p>
          <w:p w14:paraId="062A8967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  <w:shd w:val="clear" w:color="auto" w:fill="FFFFFF" w:themeFill="background1"/>
          </w:tcPr>
          <w:p w14:paraId="52EBE684" w14:textId="77777777" w:rsidR="00221191" w:rsidRPr="00C05521" w:rsidRDefault="00221191" w:rsidP="00221191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Jika anda gagal mengimbas kad ID anda, masukkan nombor ID anda secara manual</w:t>
            </w:r>
            <w:r w:rsidRPr="00C05521">
              <w:rPr>
                <w:rFonts w:ascii="Calibri" w:eastAsia="Times New Roman" w:hAnsi="Calibri"/>
                <w:sz w:val="22"/>
                <w:lang w:val="ms-MY"/>
              </w:rPr>
              <w:t>.</w:t>
            </w:r>
          </w:p>
          <w:p w14:paraId="3EF733D7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t>Pemegang Kad Pengenalan (ID) Singapura hanya layak mengambil satu kit pelitup.</w:t>
            </w:r>
          </w:p>
          <w:p w14:paraId="2C8C8970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</w:p>
          <w:p w14:paraId="2681485C" w14:textId="77777777" w:rsidR="00221191" w:rsidRPr="00C05521" w:rsidRDefault="00221191" w:rsidP="00221191">
            <w:pPr>
              <w:spacing w:line="280" w:lineRule="auto"/>
              <w:rPr>
                <w:rFonts w:ascii="Calibri" w:eastAsia="Times New Roman" w:hAnsi="Calibri"/>
                <w:sz w:val="22"/>
                <w:lang w:val="ms-MY"/>
              </w:rPr>
            </w:pPr>
            <w:r w:rsidRPr="00C05521">
              <w:rPr>
                <w:rFonts w:ascii="Calibri" w:eastAsia="Times New Roman" w:hAnsi="Calibri"/>
                <w:noProof/>
                <w:sz w:val="22"/>
                <w:lang w:val="ms-MY"/>
              </w:rPr>
              <w:lastRenderedPageBreak/>
              <w:t>Sila tempah kit pelitup tambahan di stayprepared.sg/buymasks.</w:t>
            </w:r>
          </w:p>
          <w:p w14:paraId="28E5E978" w14:textId="77777777" w:rsidR="00C82E93" w:rsidRPr="00C05521" w:rsidRDefault="00C82E93" w:rsidP="00C0552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  <w:shd w:val="clear" w:color="auto" w:fill="FFFFFF" w:themeFill="background1"/>
          </w:tcPr>
          <w:p w14:paraId="5841FE37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lastRenderedPageBreak/>
              <w:t>உங்களது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அட்டையை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வருட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முடியாவிட்டால்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எண்ணை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சொந்தமாக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அழுத்துங்கள்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>.</w:t>
            </w:r>
          </w:p>
          <w:p w14:paraId="76C25B1E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ஒவ்வோர்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அடையாள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அட்டைக்கும்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ஒரு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தொகுப்பு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இலவசமாகக்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கிடைக்கும்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>.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192E979F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2B7B5CD8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</w:p>
          <w:p w14:paraId="36A59925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lastRenderedPageBreak/>
              <w:t>கூடுதல்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முகக்கவசத்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தொகுப்புகளை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வாங்க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SG" w:eastAsia="en-US" w:bidi="ta-IN"/>
              </w:rPr>
              <w:t>,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>stayprepared.sg/</w:t>
            </w:r>
            <w:proofErr w:type="spellStart"/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>buymasks</w:t>
            </w:r>
            <w:proofErr w:type="spellEnd"/>
            <w:r w:rsidRPr="00DE17E8"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இணையத்தளத்தில்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முன்கூட்டியே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ஆர்டர்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செய்யுங்கள்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>.</w:t>
            </w:r>
          </w:p>
          <w:p w14:paraId="173A6B26" w14:textId="77777777" w:rsidR="00C82E93" w:rsidRPr="00DE17E8" w:rsidRDefault="00C82E93" w:rsidP="00C0552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</w:p>
        </w:tc>
      </w:tr>
      <w:tr w:rsidR="00AA5EE1" w:rsidRPr="00C05521" w14:paraId="6D1A9E4A" w14:textId="499D3D27" w:rsidTr="00A22ACF">
        <w:tc>
          <w:tcPr>
            <w:tcW w:w="4051" w:type="dxa"/>
          </w:tcPr>
          <w:p w14:paraId="30C78DE5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F60C6E6" w14:textId="36AD489D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STEP 3</w:t>
            </w:r>
          </w:p>
          <w:p w14:paraId="7EBB28D6" w14:textId="460ACCB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Take your mask kit from the collection slot</w:t>
            </w:r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3A34A926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5A5D15BC" w14:textId="77777777" w:rsidR="00445AA8" w:rsidRPr="00C05521" w:rsidRDefault="00445AA8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6E2EE4F6" w14:textId="4017C183" w:rsidR="00445AA8" w:rsidRPr="00C05521" w:rsidRDefault="00445AA8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proofErr w:type="spellStart"/>
            <w:r w:rsidRPr="00C05521">
              <w:rPr>
                <w:rFonts w:ascii="SimSun" w:hAnsi="SimSun" w:cs="Microsoft YaHei" w:hint="eastAsia"/>
                <w:sz w:val="22"/>
                <w:szCs w:val="22"/>
                <w:lang w:val="en-SG" w:eastAsia="en-US"/>
              </w:rPr>
              <w:t>从取货口领取</w:t>
            </w:r>
            <w:r w:rsidRPr="00C05521">
              <w:rPr>
                <w:rFonts w:ascii="SimSun" w:hAnsi="SimSun" w:cs="Microsoft YaHei" w:hint="eastAsia"/>
                <w:b/>
                <w:sz w:val="22"/>
                <w:szCs w:val="22"/>
                <w:lang w:val="en-SG" w:eastAsia="en-US"/>
              </w:rPr>
              <w:t>口罩</w:t>
            </w:r>
            <w:proofErr w:type="spellEnd"/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59754AF7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</w:p>
          <w:p w14:paraId="32C939DD" w14:textId="03C9D70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hAnsiTheme="minorHAnsi"/>
                <w:noProof/>
              </w:rPr>
              <w:t>Ambil kit pelitup anda dari lubang mesin</w:t>
            </w:r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303FE7D2" w14:textId="326EF9AF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sz w:val="22"/>
                <w:szCs w:val="22"/>
                <w:lang w:val="en-SG" w:eastAsia="en-US"/>
              </w:rPr>
            </w:pP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பொருளைப்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பெற்றுக்கொள்வதற்கான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கீழ்க்கண்ட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துளையிலிருந்து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உங்கள்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முகக்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கவசப்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பையை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 xml:space="preserve"> </w:t>
            </w:r>
            <w:proofErr w:type="spellStart"/>
            <w:r w:rsidRPr="00DE17E8">
              <w:rPr>
                <w:rFonts w:ascii="Nirmala UI" w:eastAsia="Arial Unicode MS" w:hAnsi="Nirmala UI" w:cs="Nirmala UI"/>
                <w:bCs/>
                <w:sz w:val="20"/>
                <w:szCs w:val="22"/>
              </w:rPr>
              <w:t>எடுத்துக்கொள்ளுங்கள்</w:t>
            </w:r>
            <w:proofErr w:type="spellEnd"/>
            <w:r w:rsidRPr="00DE17E8">
              <w:rPr>
                <w:rFonts w:ascii="Latha" w:eastAsia="Arial Unicode MS" w:hAnsi="Latha" w:cs="Arial Unicode MS"/>
                <w:bCs/>
                <w:sz w:val="20"/>
                <w:szCs w:val="22"/>
              </w:rPr>
              <w:t>.</w:t>
            </w:r>
          </w:p>
        </w:tc>
      </w:tr>
      <w:tr w:rsidR="00AA5EE1" w:rsidRPr="00C05521" w14:paraId="2800C2DA" w14:textId="1EAD3749" w:rsidTr="00A22ACF">
        <w:tc>
          <w:tcPr>
            <w:tcW w:w="4051" w:type="dxa"/>
          </w:tcPr>
          <w:p w14:paraId="31376329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Button to go back to product screen for XY:</w:t>
            </w:r>
          </w:p>
          <w:p w14:paraId="34E3F37D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</w:pPr>
            <w:r w:rsidRPr="00C05521">
              <w:rPr>
                <w:rFonts w:asciiTheme="minorHAnsi" w:eastAsiaTheme="minorHAnsi" w:hAnsiTheme="minorHAnsi" w:cstheme="minorHAnsi"/>
                <w:sz w:val="22"/>
                <w:szCs w:val="22"/>
                <w:lang w:val="en-SG" w:eastAsia="en-US"/>
              </w:rPr>
              <w:t>Click on ‘SHOPPING’ tab to return to main screen</w:t>
            </w:r>
          </w:p>
        </w:tc>
        <w:tc>
          <w:tcPr>
            <w:tcW w:w="3779" w:type="dxa"/>
            <w:shd w:val="clear" w:color="auto" w:fill="FFFFFF" w:themeFill="background1"/>
          </w:tcPr>
          <w:p w14:paraId="1C75B7A6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5472E89B" w14:textId="77777777" w:rsidR="002D4AEE" w:rsidRPr="00C05521" w:rsidRDefault="002D4AEE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419234BC" w14:textId="77777777" w:rsidR="000E3EBA" w:rsidRDefault="000E3EBA" w:rsidP="000E3EBA">
            <w:pPr>
              <w:spacing w:line="276" w:lineRule="auto"/>
              <w:rPr>
                <w:rFonts w:ascii="SimSun" w:hAnsi="SimSun" w:cs="SimSun"/>
                <w:sz w:val="22"/>
              </w:rPr>
            </w:pPr>
            <w:r w:rsidRPr="00C05521">
              <w:rPr>
                <w:rFonts w:ascii="SimSun" w:hAnsi="SimSun" w:cs="SimSun"/>
                <w:sz w:val="22"/>
              </w:rPr>
              <w:t>点击“SHOPPING”返回主</w:t>
            </w:r>
            <w:r w:rsidRPr="00C05521">
              <w:rPr>
                <w:rFonts w:ascii="SimSun" w:hAnsi="SimSun" w:cs="SimSun" w:hint="eastAsia"/>
                <w:sz w:val="22"/>
              </w:rPr>
              <w:t>页</w:t>
            </w:r>
          </w:p>
          <w:p w14:paraId="1B9874D0" w14:textId="35B02542" w:rsidR="002D4AEE" w:rsidRPr="00C05521" w:rsidRDefault="002D4AEE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  <w:tc>
          <w:tcPr>
            <w:tcW w:w="3779" w:type="dxa"/>
            <w:shd w:val="clear" w:color="auto" w:fill="FFFFFF" w:themeFill="background1"/>
          </w:tcPr>
          <w:p w14:paraId="09C537FC" w14:textId="77777777" w:rsidR="00AA5EE1" w:rsidRPr="00C05521" w:rsidRDefault="00AA5EE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  <w:p w14:paraId="4106EB90" w14:textId="6E01740B" w:rsidR="00221191" w:rsidRPr="00C05521" w:rsidRDefault="00221191" w:rsidP="00AA5EE1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 w:rsidRPr="00C05521">
              <w:rPr>
                <w:rFonts w:ascii="Calibri" w:hAnsi="Calibri"/>
                <w:noProof/>
                <w:sz w:val="22"/>
                <w:lang w:val="ms-MY"/>
              </w:rPr>
              <w:t>Klik tab ‘SHOPPING’ (BELI-BELAH) untuk kembali kepada skrin utama</w:t>
            </w:r>
          </w:p>
        </w:tc>
        <w:tc>
          <w:tcPr>
            <w:tcW w:w="3779" w:type="dxa"/>
            <w:shd w:val="clear" w:color="auto" w:fill="FFFFFF" w:themeFill="background1"/>
          </w:tcPr>
          <w:p w14:paraId="206DE24A" w14:textId="77777777" w:rsidR="00691BB5" w:rsidRPr="00DE17E8" w:rsidRDefault="00691BB5" w:rsidP="00691BB5">
            <w:pPr>
              <w:spacing w:line="276" w:lineRule="auto"/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</w:pP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ஆரம்பத்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திரைக்குத்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SG" w:eastAsia="en-US" w:bidi="ta-IN"/>
              </w:rPr>
              <w:t>திரும்பிச்செல்ல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SG" w:eastAsia="en-US" w:bidi="ta-IN"/>
              </w:rPr>
              <w:t xml:space="preserve"> “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lang w:val="en-US" w:eastAsia="en-US" w:bidi="ta-IN"/>
              </w:rPr>
              <w:t xml:space="preserve">SHOPPING”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விசையைத்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  <w:r w:rsidRPr="00DE17E8">
              <w:rPr>
                <w:rFonts w:ascii="Nirmala UI" w:eastAsiaTheme="minorHAnsi" w:hAnsi="Nirmala UI" w:cs="Nirmala UI" w:hint="cs"/>
                <w:sz w:val="18"/>
                <w:szCs w:val="18"/>
                <w:cs/>
                <w:lang w:val="en-US" w:eastAsia="en-US" w:bidi="ta-IN"/>
              </w:rPr>
              <w:t>தேர்ந்தெடுங்கள்</w:t>
            </w:r>
            <w:r w:rsidRPr="00DE17E8">
              <w:rPr>
                <w:rFonts w:ascii="Latha" w:eastAsiaTheme="minorHAnsi" w:hAnsi="Latha" w:cstheme="minorBidi"/>
                <w:sz w:val="18"/>
                <w:szCs w:val="18"/>
                <w:cs/>
                <w:lang w:val="en-US" w:eastAsia="en-US" w:bidi="ta-IN"/>
              </w:rPr>
              <w:t xml:space="preserve"> </w:t>
            </w:r>
          </w:p>
          <w:p w14:paraId="762EB6BF" w14:textId="6CBD9B97" w:rsidR="00AA5EE1" w:rsidRPr="00DE17E8" w:rsidRDefault="00AA5EE1" w:rsidP="00AA5EE1">
            <w:pPr>
              <w:spacing w:line="276" w:lineRule="auto"/>
              <w:rPr>
                <w:rFonts w:ascii="Latha" w:eastAsiaTheme="minorHAnsi" w:hAnsi="Latha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</w:p>
        </w:tc>
      </w:tr>
    </w:tbl>
    <w:p w14:paraId="32577D22" w14:textId="729B6261" w:rsidR="00B137DA" w:rsidRPr="00C05521" w:rsidRDefault="00B137DA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19D07E1E" w14:textId="77777777" w:rsidR="00092B06" w:rsidRDefault="00092B06" w:rsidP="00092B06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  <w:bookmarkStart w:id="0" w:name="_GoBack"/>
      <w:bookmarkEnd w:id="0"/>
    </w:p>
    <w:p w14:paraId="4E1A1B6C" w14:textId="77777777" w:rsidR="00092B06" w:rsidRPr="00B137DA" w:rsidRDefault="00092B06" w:rsidP="00F4782C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p w14:paraId="702E021B" w14:textId="77777777" w:rsidR="00691BB5" w:rsidRPr="00B137DA" w:rsidRDefault="00691BB5">
      <w:pPr>
        <w:spacing w:line="276" w:lineRule="auto"/>
        <w:rPr>
          <w:rFonts w:asciiTheme="minorHAnsi" w:eastAsiaTheme="minorHAnsi" w:hAnsiTheme="minorHAnsi" w:cstheme="minorHAnsi"/>
          <w:b/>
          <w:bCs/>
          <w:color w:val="0070C0"/>
          <w:sz w:val="22"/>
          <w:szCs w:val="22"/>
          <w:lang w:val="en-SG" w:eastAsia="en-US"/>
        </w:rPr>
      </w:pPr>
    </w:p>
    <w:sectPr w:rsidR="00691BB5" w:rsidRPr="00B137DA" w:rsidSect="003C0B82">
      <w:headerReference w:type="default" r:id="rId8"/>
      <w:footerReference w:type="default" r:id="rId9"/>
      <w:pgSz w:w="16838" w:h="23811" w:code="8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DDDAA" w14:textId="77777777" w:rsidR="007B0DEE" w:rsidRDefault="007B0DEE" w:rsidP="007C7D6A">
      <w:r>
        <w:separator/>
      </w:r>
    </w:p>
  </w:endnote>
  <w:endnote w:type="continuationSeparator" w:id="0">
    <w:p w14:paraId="30919173" w14:textId="77777777" w:rsidR="007B0DEE" w:rsidRDefault="007B0DEE" w:rsidP="007C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ＭＳ 明朝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yidaungsu">
    <w:altName w:val="Myanmar Text"/>
    <w:charset w:val="00"/>
    <w:family w:val="swiss"/>
    <w:pitch w:val="variable"/>
    <w:sig w:usb0="00000003" w:usb1="1000205A" w:usb2="001004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1915" w14:textId="77777777" w:rsidR="008C0560" w:rsidRPr="00F43EAA" w:rsidRDefault="008C0560" w:rsidP="00F43EAA">
    <w:pPr>
      <w:pStyle w:val="Footer"/>
      <w:jc w:val="cen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A5AD" w14:textId="77777777" w:rsidR="007B0DEE" w:rsidRDefault="007B0DEE" w:rsidP="007C7D6A">
      <w:r>
        <w:separator/>
      </w:r>
    </w:p>
  </w:footnote>
  <w:footnote w:type="continuationSeparator" w:id="0">
    <w:p w14:paraId="1ECC41BD" w14:textId="77777777" w:rsidR="007B0DEE" w:rsidRDefault="007B0DEE" w:rsidP="007C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57F96" w14:textId="4DF1A85C" w:rsidR="008C0560" w:rsidRDefault="008C0560">
    <w:pPr>
      <w:pStyle w:val="Header"/>
    </w:pPr>
  </w:p>
  <w:p w14:paraId="6DBC4880" w14:textId="77777777" w:rsidR="008C0560" w:rsidRDefault="008C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C46"/>
    <w:multiLevelType w:val="hybridMultilevel"/>
    <w:tmpl w:val="F0CC6D4C"/>
    <w:lvl w:ilvl="0" w:tplc="7874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E99"/>
    <w:multiLevelType w:val="hybridMultilevel"/>
    <w:tmpl w:val="B12A16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A0FC9"/>
    <w:multiLevelType w:val="hybridMultilevel"/>
    <w:tmpl w:val="91CA80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B755D"/>
    <w:multiLevelType w:val="hybridMultilevel"/>
    <w:tmpl w:val="AC3C0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4B8C"/>
    <w:multiLevelType w:val="hybridMultilevel"/>
    <w:tmpl w:val="E3B408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2751C"/>
    <w:multiLevelType w:val="hybridMultilevel"/>
    <w:tmpl w:val="BF186F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6674B"/>
    <w:multiLevelType w:val="hybridMultilevel"/>
    <w:tmpl w:val="DCD2F1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02A8C"/>
    <w:multiLevelType w:val="hybridMultilevel"/>
    <w:tmpl w:val="47529F4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FA0AC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EA120D"/>
    <w:multiLevelType w:val="hybridMultilevel"/>
    <w:tmpl w:val="3F6A21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644FF"/>
    <w:multiLevelType w:val="hybridMultilevel"/>
    <w:tmpl w:val="157CBC48"/>
    <w:lvl w:ilvl="0" w:tplc="0DB8D0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2C7113"/>
    <w:multiLevelType w:val="hybridMultilevel"/>
    <w:tmpl w:val="7F7409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15C51"/>
    <w:multiLevelType w:val="hybridMultilevel"/>
    <w:tmpl w:val="A65486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4096" w:nlCheck="1" w:checkStyle="1"/>
  <w:activeWritingStyle w:appName="MSWord" w:lang="en-SG" w:vendorID="64" w:dllVersion="409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MY" w:vendorID="64" w:dllVersion="4096" w:nlCheck="1" w:checkStyle="0"/>
  <w:activeWritingStyle w:appName="MSWord" w:lang="en-SG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53"/>
    <w:rsid w:val="00000874"/>
    <w:rsid w:val="000075ED"/>
    <w:rsid w:val="00010892"/>
    <w:rsid w:val="00013A09"/>
    <w:rsid w:val="00014D29"/>
    <w:rsid w:val="00015288"/>
    <w:rsid w:val="00015BCF"/>
    <w:rsid w:val="00016D32"/>
    <w:rsid w:val="000177EB"/>
    <w:rsid w:val="0002321E"/>
    <w:rsid w:val="00031151"/>
    <w:rsid w:val="00032DC4"/>
    <w:rsid w:val="00034F08"/>
    <w:rsid w:val="000408C3"/>
    <w:rsid w:val="000408E2"/>
    <w:rsid w:val="00041611"/>
    <w:rsid w:val="00045255"/>
    <w:rsid w:val="00051019"/>
    <w:rsid w:val="00054C8A"/>
    <w:rsid w:val="00060903"/>
    <w:rsid w:val="00063017"/>
    <w:rsid w:val="00066FC7"/>
    <w:rsid w:val="0006707D"/>
    <w:rsid w:val="000679F1"/>
    <w:rsid w:val="00070D3F"/>
    <w:rsid w:val="00072709"/>
    <w:rsid w:val="00080F12"/>
    <w:rsid w:val="00083A78"/>
    <w:rsid w:val="00083E4A"/>
    <w:rsid w:val="000928E2"/>
    <w:rsid w:val="00092B06"/>
    <w:rsid w:val="0009555F"/>
    <w:rsid w:val="00097E2D"/>
    <w:rsid w:val="000A452E"/>
    <w:rsid w:val="000A589E"/>
    <w:rsid w:val="000A608E"/>
    <w:rsid w:val="000A7A69"/>
    <w:rsid w:val="000B7DC3"/>
    <w:rsid w:val="000C11C0"/>
    <w:rsid w:val="000C1F59"/>
    <w:rsid w:val="000C4860"/>
    <w:rsid w:val="000C4A48"/>
    <w:rsid w:val="000C71E5"/>
    <w:rsid w:val="000D3DBB"/>
    <w:rsid w:val="000D4D53"/>
    <w:rsid w:val="000E0D20"/>
    <w:rsid w:val="000E133F"/>
    <w:rsid w:val="000E33B1"/>
    <w:rsid w:val="000E3EBA"/>
    <w:rsid w:val="000E45CA"/>
    <w:rsid w:val="000E7A94"/>
    <w:rsid w:val="000F0CA0"/>
    <w:rsid w:val="000F5FC0"/>
    <w:rsid w:val="000F6601"/>
    <w:rsid w:val="0010064E"/>
    <w:rsid w:val="00101A39"/>
    <w:rsid w:val="00104FA9"/>
    <w:rsid w:val="00105688"/>
    <w:rsid w:val="00110E73"/>
    <w:rsid w:val="001133BD"/>
    <w:rsid w:val="00115D1F"/>
    <w:rsid w:val="00120612"/>
    <w:rsid w:val="00122C2B"/>
    <w:rsid w:val="0012637B"/>
    <w:rsid w:val="0013039B"/>
    <w:rsid w:val="00132774"/>
    <w:rsid w:val="001415A2"/>
    <w:rsid w:val="00142771"/>
    <w:rsid w:val="00143837"/>
    <w:rsid w:val="00144882"/>
    <w:rsid w:val="00147423"/>
    <w:rsid w:val="00150650"/>
    <w:rsid w:val="0015402C"/>
    <w:rsid w:val="00154797"/>
    <w:rsid w:val="00156C28"/>
    <w:rsid w:val="001603FC"/>
    <w:rsid w:val="00160E63"/>
    <w:rsid w:val="00162F12"/>
    <w:rsid w:val="00162FD1"/>
    <w:rsid w:val="001750B4"/>
    <w:rsid w:val="001778CD"/>
    <w:rsid w:val="00181879"/>
    <w:rsid w:val="00181E9D"/>
    <w:rsid w:val="00182B25"/>
    <w:rsid w:val="00183162"/>
    <w:rsid w:val="001870F4"/>
    <w:rsid w:val="00187776"/>
    <w:rsid w:val="0019156B"/>
    <w:rsid w:val="0019528B"/>
    <w:rsid w:val="00196DB9"/>
    <w:rsid w:val="001972F1"/>
    <w:rsid w:val="001A1D19"/>
    <w:rsid w:val="001A30B5"/>
    <w:rsid w:val="001A5DFF"/>
    <w:rsid w:val="001A73D7"/>
    <w:rsid w:val="001A7B04"/>
    <w:rsid w:val="001B1742"/>
    <w:rsid w:val="001B4129"/>
    <w:rsid w:val="001B55CB"/>
    <w:rsid w:val="001C11A2"/>
    <w:rsid w:val="001C11D8"/>
    <w:rsid w:val="001C1F0E"/>
    <w:rsid w:val="001C27C4"/>
    <w:rsid w:val="001C41A6"/>
    <w:rsid w:val="001D1214"/>
    <w:rsid w:val="001D1FD4"/>
    <w:rsid w:val="001D3AD3"/>
    <w:rsid w:val="001D4D61"/>
    <w:rsid w:val="001E3901"/>
    <w:rsid w:val="001E6381"/>
    <w:rsid w:val="001E6EDE"/>
    <w:rsid w:val="001E78FD"/>
    <w:rsid w:val="001F3549"/>
    <w:rsid w:val="001F3809"/>
    <w:rsid w:val="001F4910"/>
    <w:rsid w:val="001F517D"/>
    <w:rsid w:val="00202F1E"/>
    <w:rsid w:val="00203E5F"/>
    <w:rsid w:val="002041CE"/>
    <w:rsid w:val="00204768"/>
    <w:rsid w:val="00206D12"/>
    <w:rsid w:val="002076B9"/>
    <w:rsid w:val="0021049D"/>
    <w:rsid w:val="002106A4"/>
    <w:rsid w:val="00212BAA"/>
    <w:rsid w:val="002144F4"/>
    <w:rsid w:val="00214D93"/>
    <w:rsid w:val="00216426"/>
    <w:rsid w:val="002176BE"/>
    <w:rsid w:val="00221191"/>
    <w:rsid w:val="002251F2"/>
    <w:rsid w:val="00233E57"/>
    <w:rsid w:val="00234BFC"/>
    <w:rsid w:val="00235318"/>
    <w:rsid w:val="0024007D"/>
    <w:rsid w:val="002407EF"/>
    <w:rsid w:val="00244D0C"/>
    <w:rsid w:val="002453CE"/>
    <w:rsid w:val="002459D4"/>
    <w:rsid w:val="00257A23"/>
    <w:rsid w:val="00263BC4"/>
    <w:rsid w:val="00265E4E"/>
    <w:rsid w:val="00271A7D"/>
    <w:rsid w:val="0027585E"/>
    <w:rsid w:val="00276FB9"/>
    <w:rsid w:val="002800A3"/>
    <w:rsid w:val="002829A7"/>
    <w:rsid w:val="002844C9"/>
    <w:rsid w:val="002848FC"/>
    <w:rsid w:val="002863E0"/>
    <w:rsid w:val="00287ED4"/>
    <w:rsid w:val="002939A3"/>
    <w:rsid w:val="0029420C"/>
    <w:rsid w:val="002A2381"/>
    <w:rsid w:val="002B0840"/>
    <w:rsid w:val="002B0A6F"/>
    <w:rsid w:val="002B1C7C"/>
    <w:rsid w:val="002B2CD6"/>
    <w:rsid w:val="002B2E61"/>
    <w:rsid w:val="002B48F8"/>
    <w:rsid w:val="002B5082"/>
    <w:rsid w:val="002C0A5D"/>
    <w:rsid w:val="002C2A99"/>
    <w:rsid w:val="002C326A"/>
    <w:rsid w:val="002C50B3"/>
    <w:rsid w:val="002C5999"/>
    <w:rsid w:val="002C782D"/>
    <w:rsid w:val="002C7AA3"/>
    <w:rsid w:val="002D4AEE"/>
    <w:rsid w:val="002D4FF1"/>
    <w:rsid w:val="002D5A20"/>
    <w:rsid w:val="002E1751"/>
    <w:rsid w:val="002E27FF"/>
    <w:rsid w:val="002E325F"/>
    <w:rsid w:val="002E423C"/>
    <w:rsid w:val="002E6853"/>
    <w:rsid w:val="002E7529"/>
    <w:rsid w:val="002F0831"/>
    <w:rsid w:val="002F2E4B"/>
    <w:rsid w:val="002F593B"/>
    <w:rsid w:val="002F6A63"/>
    <w:rsid w:val="00300D98"/>
    <w:rsid w:val="003010D7"/>
    <w:rsid w:val="00306333"/>
    <w:rsid w:val="00310286"/>
    <w:rsid w:val="003103D0"/>
    <w:rsid w:val="0031104D"/>
    <w:rsid w:val="00315332"/>
    <w:rsid w:val="00316857"/>
    <w:rsid w:val="0031757A"/>
    <w:rsid w:val="00320E95"/>
    <w:rsid w:val="0032406A"/>
    <w:rsid w:val="0032488E"/>
    <w:rsid w:val="00326EBA"/>
    <w:rsid w:val="00327F44"/>
    <w:rsid w:val="00331CF9"/>
    <w:rsid w:val="003338C3"/>
    <w:rsid w:val="00337F80"/>
    <w:rsid w:val="0034330D"/>
    <w:rsid w:val="003471A7"/>
    <w:rsid w:val="00351CFB"/>
    <w:rsid w:val="0035455D"/>
    <w:rsid w:val="00354E0F"/>
    <w:rsid w:val="00356EC7"/>
    <w:rsid w:val="00360174"/>
    <w:rsid w:val="003614D0"/>
    <w:rsid w:val="003615F6"/>
    <w:rsid w:val="00361AF2"/>
    <w:rsid w:val="0036232C"/>
    <w:rsid w:val="00363A4C"/>
    <w:rsid w:val="003660E7"/>
    <w:rsid w:val="003677ED"/>
    <w:rsid w:val="003709D6"/>
    <w:rsid w:val="0037145F"/>
    <w:rsid w:val="00371DC4"/>
    <w:rsid w:val="00373FA8"/>
    <w:rsid w:val="00374397"/>
    <w:rsid w:val="003762B8"/>
    <w:rsid w:val="003765B7"/>
    <w:rsid w:val="00376D3B"/>
    <w:rsid w:val="00383E78"/>
    <w:rsid w:val="00384D8A"/>
    <w:rsid w:val="003862F9"/>
    <w:rsid w:val="00393956"/>
    <w:rsid w:val="00397093"/>
    <w:rsid w:val="003974F7"/>
    <w:rsid w:val="003A3041"/>
    <w:rsid w:val="003B14A0"/>
    <w:rsid w:val="003B2A46"/>
    <w:rsid w:val="003B5597"/>
    <w:rsid w:val="003C0440"/>
    <w:rsid w:val="003C0B82"/>
    <w:rsid w:val="003C112C"/>
    <w:rsid w:val="003C27B9"/>
    <w:rsid w:val="003C5210"/>
    <w:rsid w:val="003D1C2C"/>
    <w:rsid w:val="003D41DB"/>
    <w:rsid w:val="003D51DD"/>
    <w:rsid w:val="003D51E4"/>
    <w:rsid w:val="003D6AEB"/>
    <w:rsid w:val="003D6EFC"/>
    <w:rsid w:val="003E3269"/>
    <w:rsid w:val="003E33F1"/>
    <w:rsid w:val="003E4DDE"/>
    <w:rsid w:val="003E7052"/>
    <w:rsid w:val="003F15F1"/>
    <w:rsid w:val="003F20EE"/>
    <w:rsid w:val="003F3665"/>
    <w:rsid w:val="003F40B2"/>
    <w:rsid w:val="003F6976"/>
    <w:rsid w:val="003F6DD3"/>
    <w:rsid w:val="00411433"/>
    <w:rsid w:val="00411E08"/>
    <w:rsid w:val="00416F88"/>
    <w:rsid w:val="00421259"/>
    <w:rsid w:val="00424579"/>
    <w:rsid w:val="004305C4"/>
    <w:rsid w:val="004333FF"/>
    <w:rsid w:val="00433684"/>
    <w:rsid w:val="00435130"/>
    <w:rsid w:val="0043732D"/>
    <w:rsid w:val="004375DF"/>
    <w:rsid w:val="004404A9"/>
    <w:rsid w:val="00440BA7"/>
    <w:rsid w:val="00442F86"/>
    <w:rsid w:val="00445AA8"/>
    <w:rsid w:val="004478AC"/>
    <w:rsid w:val="00447D56"/>
    <w:rsid w:val="00450068"/>
    <w:rsid w:val="004524EC"/>
    <w:rsid w:val="004525C4"/>
    <w:rsid w:val="00454E8E"/>
    <w:rsid w:val="00467673"/>
    <w:rsid w:val="0047149E"/>
    <w:rsid w:val="0047375F"/>
    <w:rsid w:val="0047410B"/>
    <w:rsid w:val="00474218"/>
    <w:rsid w:val="004747C6"/>
    <w:rsid w:val="0047578F"/>
    <w:rsid w:val="00480033"/>
    <w:rsid w:val="00480952"/>
    <w:rsid w:val="00482B9D"/>
    <w:rsid w:val="0048304B"/>
    <w:rsid w:val="00483978"/>
    <w:rsid w:val="0048746E"/>
    <w:rsid w:val="00490049"/>
    <w:rsid w:val="004909DF"/>
    <w:rsid w:val="00490A74"/>
    <w:rsid w:val="004911C8"/>
    <w:rsid w:val="0049468D"/>
    <w:rsid w:val="004A3A4F"/>
    <w:rsid w:val="004A3D7F"/>
    <w:rsid w:val="004A3DDC"/>
    <w:rsid w:val="004A4558"/>
    <w:rsid w:val="004A463A"/>
    <w:rsid w:val="004A70D6"/>
    <w:rsid w:val="004B02E0"/>
    <w:rsid w:val="004B1B91"/>
    <w:rsid w:val="004B55D5"/>
    <w:rsid w:val="004B6AC2"/>
    <w:rsid w:val="004B76F4"/>
    <w:rsid w:val="004B7994"/>
    <w:rsid w:val="004C35CB"/>
    <w:rsid w:val="004C4742"/>
    <w:rsid w:val="004C48FD"/>
    <w:rsid w:val="004C4DC4"/>
    <w:rsid w:val="004C685E"/>
    <w:rsid w:val="004C7E34"/>
    <w:rsid w:val="004D1E1C"/>
    <w:rsid w:val="004D3377"/>
    <w:rsid w:val="004D61B2"/>
    <w:rsid w:val="004D6AB0"/>
    <w:rsid w:val="004D71D8"/>
    <w:rsid w:val="004D78CA"/>
    <w:rsid w:val="004E1034"/>
    <w:rsid w:val="004E1B38"/>
    <w:rsid w:val="004E62BD"/>
    <w:rsid w:val="004F0FC3"/>
    <w:rsid w:val="004F1F5E"/>
    <w:rsid w:val="004F34E7"/>
    <w:rsid w:val="004F73F7"/>
    <w:rsid w:val="0050080B"/>
    <w:rsid w:val="00501023"/>
    <w:rsid w:val="00501B3C"/>
    <w:rsid w:val="00504016"/>
    <w:rsid w:val="00504EE1"/>
    <w:rsid w:val="0050549E"/>
    <w:rsid w:val="00507516"/>
    <w:rsid w:val="00525633"/>
    <w:rsid w:val="00532A6F"/>
    <w:rsid w:val="005365D7"/>
    <w:rsid w:val="00541E0C"/>
    <w:rsid w:val="00542E39"/>
    <w:rsid w:val="00543398"/>
    <w:rsid w:val="005455D7"/>
    <w:rsid w:val="00546FAA"/>
    <w:rsid w:val="00552CE5"/>
    <w:rsid w:val="00553E65"/>
    <w:rsid w:val="005545E6"/>
    <w:rsid w:val="005556F7"/>
    <w:rsid w:val="00555CD7"/>
    <w:rsid w:val="00563C1F"/>
    <w:rsid w:val="00564D99"/>
    <w:rsid w:val="00573571"/>
    <w:rsid w:val="00575B92"/>
    <w:rsid w:val="0057650B"/>
    <w:rsid w:val="0057712E"/>
    <w:rsid w:val="005812E9"/>
    <w:rsid w:val="005829D4"/>
    <w:rsid w:val="005838D7"/>
    <w:rsid w:val="00584BC6"/>
    <w:rsid w:val="00584D9E"/>
    <w:rsid w:val="00587C51"/>
    <w:rsid w:val="00591906"/>
    <w:rsid w:val="00591A26"/>
    <w:rsid w:val="00592761"/>
    <w:rsid w:val="00594BC7"/>
    <w:rsid w:val="00596947"/>
    <w:rsid w:val="005A2FF1"/>
    <w:rsid w:val="005A31DB"/>
    <w:rsid w:val="005A4AA7"/>
    <w:rsid w:val="005A5D30"/>
    <w:rsid w:val="005A6381"/>
    <w:rsid w:val="005A7EE6"/>
    <w:rsid w:val="005B02BC"/>
    <w:rsid w:val="005B0EDD"/>
    <w:rsid w:val="005B1CF6"/>
    <w:rsid w:val="005B1E99"/>
    <w:rsid w:val="005B2648"/>
    <w:rsid w:val="005B4402"/>
    <w:rsid w:val="005B5649"/>
    <w:rsid w:val="005C0D5C"/>
    <w:rsid w:val="005C1F8F"/>
    <w:rsid w:val="005C2DB0"/>
    <w:rsid w:val="005C32A6"/>
    <w:rsid w:val="005C4B77"/>
    <w:rsid w:val="005D5C55"/>
    <w:rsid w:val="005D5E30"/>
    <w:rsid w:val="005E4DB0"/>
    <w:rsid w:val="005E5BCA"/>
    <w:rsid w:val="005E7610"/>
    <w:rsid w:val="005F1BFA"/>
    <w:rsid w:val="005F26D9"/>
    <w:rsid w:val="005F3B36"/>
    <w:rsid w:val="005F44F2"/>
    <w:rsid w:val="005F455E"/>
    <w:rsid w:val="005F6B0D"/>
    <w:rsid w:val="006002CA"/>
    <w:rsid w:val="00600B34"/>
    <w:rsid w:val="006054C3"/>
    <w:rsid w:val="00605AF7"/>
    <w:rsid w:val="00607CE9"/>
    <w:rsid w:val="00611034"/>
    <w:rsid w:val="0061110D"/>
    <w:rsid w:val="006141BC"/>
    <w:rsid w:val="00614CED"/>
    <w:rsid w:val="006153A5"/>
    <w:rsid w:val="00622843"/>
    <w:rsid w:val="00623ED1"/>
    <w:rsid w:val="00623F01"/>
    <w:rsid w:val="006264B3"/>
    <w:rsid w:val="00630D4E"/>
    <w:rsid w:val="00631229"/>
    <w:rsid w:val="00631A21"/>
    <w:rsid w:val="006349AE"/>
    <w:rsid w:val="00636B95"/>
    <w:rsid w:val="00637EAF"/>
    <w:rsid w:val="006419C5"/>
    <w:rsid w:val="006433AF"/>
    <w:rsid w:val="0065131F"/>
    <w:rsid w:val="00651BA8"/>
    <w:rsid w:val="00652A8A"/>
    <w:rsid w:val="00653F76"/>
    <w:rsid w:val="00654DC9"/>
    <w:rsid w:val="00655D37"/>
    <w:rsid w:val="0066620E"/>
    <w:rsid w:val="00667655"/>
    <w:rsid w:val="00681B6C"/>
    <w:rsid w:val="00682B33"/>
    <w:rsid w:val="00683214"/>
    <w:rsid w:val="006902BB"/>
    <w:rsid w:val="00691BB5"/>
    <w:rsid w:val="00693309"/>
    <w:rsid w:val="006953E6"/>
    <w:rsid w:val="006A09B0"/>
    <w:rsid w:val="006B0D11"/>
    <w:rsid w:val="006B1580"/>
    <w:rsid w:val="006B3F42"/>
    <w:rsid w:val="006B4947"/>
    <w:rsid w:val="006B6012"/>
    <w:rsid w:val="006B7E96"/>
    <w:rsid w:val="006C42BA"/>
    <w:rsid w:val="006C46D1"/>
    <w:rsid w:val="006C4CFA"/>
    <w:rsid w:val="006C64D7"/>
    <w:rsid w:val="006C6607"/>
    <w:rsid w:val="006D3AA0"/>
    <w:rsid w:val="006E113D"/>
    <w:rsid w:val="006E1AB5"/>
    <w:rsid w:val="006E29A2"/>
    <w:rsid w:val="006E75A1"/>
    <w:rsid w:val="006F162C"/>
    <w:rsid w:val="006F2241"/>
    <w:rsid w:val="006F29DF"/>
    <w:rsid w:val="006F574D"/>
    <w:rsid w:val="006F58A9"/>
    <w:rsid w:val="006F6278"/>
    <w:rsid w:val="006F6A01"/>
    <w:rsid w:val="00700011"/>
    <w:rsid w:val="007005B5"/>
    <w:rsid w:val="00711EA5"/>
    <w:rsid w:val="00713746"/>
    <w:rsid w:val="00714488"/>
    <w:rsid w:val="00717804"/>
    <w:rsid w:val="00717C74"/>
    <w:rsid w:val="00721087"/>
    <w:rsid w:val="00723D5C"/>
    <w:rsid w:val="00723E5A"/>
    <w:rsid w:val="00727D35"/>
    <w:rsid w:val="00733A67"/>
    <w:rsid w:val="007363B1"/>
    <w:rsid w:val="0073721C"/>
    <w:rsid w:val="007377DC"/>
    <w:rsid w:val="007461EA"/>
    <w:rsid w:val="00750D85"/>
    <w:rsid w:val="00752B2C"/>
    <w:rsid w:val="00754A24"/>
    <w:rsid w:val="007561BA"/>
    <w:rsid w:val="007613E5"/>
    <w:rsid w:val="00763723"/>
    <w:rsid w:val="007654EB"/>
    <w:rsid w:val="00765994"/>
    <w:rsid w:val="007725E0"/>
    <w:rsid w:val="00774F9D"/>
    <w:rsid w:val="00780444"/>
    <w:rsid w:val="00784088"/>
    <w:rsid w:val="0078672B"/>
    <w:rsid w:val="00787DFE"/>
    <w:rsid w:val="00790C0A"/>
    <w:rsid w:val="007922E9"/>
    <w:rsid w:val="00792B6D"/>
    <w:rsid w:val="00794D21"/>
    <w:rsid w:val="007A277F"/>
    <w:rsid w:val="007A4310"/>
    <w:rsid w:val="007B072C"/>
    <w:rsid w:val="007B0DEE"/>
    <w:rsid w:val="007B393E"/>
    <w:rsid w:val="007B48AC"/>
    <w:rsid w:val="007B7520"/>
    <w:rsid w:val="007B76E2"/>
    <w:rsid w:val="007B7739"/>
    <w:rsid w:val="007C02C7"/>
    <w:rsid w:val="007C7D6A"/>
    <w:rsid w:val="007D1DD5"/>
    <w:rsid w:val="007D735B"/>
    <w:rsid w:val="007D7ED4"/>
    <w:rsid w:val="007D7F74"/>
    <w:rsid w:val="007E443B"/>
    <w:rsid w:val="007E5542"/>
    <w:rsid w:val="007F0B20"/>
    <w:rsid w:val="007F4774"/>
    <w:rsid w:val="007F4979"/>
    <w:rsid w:val="007F4FAE"/>
    <w:rsid w:val="007F5686"/>
    <w:rsid w:val="007F61F5"/>
    <w:rsid w:val="007F6983"/>
    <w:rsid w:val="008007AF"/>
    <w:rsid w:val="00800B8F"/>
    <w:rsid w:val="0080517A"/>
    <w:rsid w:val="00814595"/>
    <w:rsid w:val="00814EC0"/>
    <w:rsid w:val="00815799"/>
    <w:rsid w:val="00815B2A"/>
    <w:rsid w:val="008160E9"/>
    <w:rsid w:val="00823FF1"/>
    <w:rsid w:val="00824957"/>
    <w:rsid w:val="00831AC1"/>
    <w:rsid w:val="00836B6A"/>
    <w:rsid w:val="008435FD"/>
    <w:rsid w:val="00846BB5"/>
    <w:rsid w:val="008471E0"/>
    <w:rsid w:val="00854C3E"/>
    <w:rsid w:val="008576BD"/>
    <w:rsid w:val="00863760"/>
    <w:rsid w:val="008649CB"/>
    <w:rsid w:val="008728E4"/>
    <w:rsid w:val="008778B8"/>
    <w:rsid w:val="00880052"/>
    <w:rsid w:val="00880170"/>
    <w:rsid w:val="00884D9F"/>
    <w:rsid w:val="00887BB3"/>
    <w:rsid w:val="00890C9B"/>
    <w:rsid w:val="00891C74"/>
    <w:rsid w:val="00892728"/>
    <w:rsid w:val="00896159"/>
    <w:rsid w:val="00896EA0"/>
    <w:rsid w:val="008A08FD"/>
    <w:rsid w:val="008A0F7A"/>
    <w:rsid w:val="008A3AF5"/>
    <w:rsid w:val="008A4CCF"/>
    <w:rsid w:val="008A53A1"/>
    <w:rsid w:val="008B3708"/>
    <w:rsid w:val="008C0560"/>
    <w:rsid w:val="008C06A4"/>
    <w:rsid w:val="008C3BD4"/>
    <w:rsid w:val="008C5551"/>
    <w:rsid w:val="008C563F"/>
    <w:rsid w:val="008D030F"/>
    <w:rsid w:val="008D1866"/>
    <w:rsid w:val="008D19D1"/>
    <w:rsid w:val="008D48AA"/>
    <w:rsid w:val="008E1C5F"/>
    <w:rsid w:val="008E2F54"/>
    <w:rsid w:val="008E3C9B"/>
    <w:rsid w:val="008E4451"/>
    <w:rsid w:val="008E7EF8"/>
    <w:rsid w:val="008F572C"/>
    <w:rsid w:val="008F5E58"/>
    <w:rsid w:val="008F74C8"/>
    <w:rsid w:val="009014AC"/>
    <w:rsid w:val="00901CB4"/>
    <w:rsid w:val="0090364E"/>
    <w:rsid w:val="00904266"/>
    <w:rsid w:val="00906EF5"/>
    <w:rsid w:val="00907E1B"/>
    <w:rsid w:val="0091162B"/>
    <w:rsid w:val="00913685"/>
    <w:rsid w:val="00914622"/>
    <w:rsid w:val="00915C1E"/>
    <w:rsid w:val="00915C58"/>
    <w:rsid w:val="00916360"/>
    <w:rsid w:val="00916AF4"/>
    <w:rsid w:val="009207A8"/>
    <w:rsid w:val="00922210"/>
    <w:rsid w:val="009225E2"/>
    <w:rsid w:val="00926FA2"/>
    <w:rsid w:val="00927C53"/>
    <w:rsid w:val="009308BB"/>
    <w:rsid w:val="00930DCA"/>
    <w:rsid w:val="009375DA"/>
    <w:rsid w:val="0094513F"/>
    <w:rsid w:val="009465C7"/>
    <w:rsid w:val="00950F64"/>
    <w:rsid w:val="00951E97"/>
    <w:rsid w:val="00952A87"/>
    <w:rsid w:val="00953EC7"/>
    <w:rsid w:val="00957DED"/>
    <w:rsid w:val="00963B30"/>
    <w:rsid w:val="00964DD3"/>
    <w:rsid w:val="00971701"/>
    <w:rsid w:val="00972147"/>
    <w:rsid w:val="009729F9"/>
    <w:rsid w:val="0097406B"/>
    <w:rsid w:val="00980999"/>
    <w:rsid w:val="009861C2"/>
    <w:rsid w:val="00986949"/>
    <w:rsid w:val="00987B00"/>
    <w:rsid w:val="009921E3"/>
    <w:rsid w:val="0099270B"/>
    <w:rsid w:val="009A4F0E"/>
    <w:rsid w:val="009B1C91"/>
    <w:rsid w:val="009B1D5A"/>
    <w:rsid w:val="009B7518"/>
    <w:rsid w:val="009C32A1"/>
    <w:rsid w:val="009C6F1D"/>
    <w:rsid w:val="009C706E"/>
    <w:rsid w:val="009D1619"/>
    <w:rsid w:val="009D31F1"/>
    <w:rsid w:val="009D4D3F"/>
    <w:rsid w:val="009D7934"/>
    <w:rsid w:val="009E08B6"/>
    <w:rsid w:val="009E45A4"/>
    <w:rsid w:val="009E5F58"/>
    <w:rsid w:val="009E6970"/>
    <w:rsid w:val="009F09E0"/>
    <w:rsid w:val="009F1654"/>
    <w:rsid w:val="009F7886"/>
    <w:rsid w:val="00A002BA"/>
    <w:rsid w:val="00A01E3D"/>
    <w:rsid w:val="00A0272D"/>
    <w:rsid w:val="00A06D4E"/>
    <w:rsid w:val="00A108E8"/>
    <w:rsid w:val="00A1098A"/>
    <w:rsid w:val="00A10C5E"/>
    <w:rsid w:val="00A13648"/>
    <w:rsid w:val="00A136D7"/>
    <w:rsid w:val="00A13D1A"/>
    <w:rsid w:val="00A13EC3"/>
    <w:rsid w:val="00A15DAE"/>
    <w:rsid w:val="00A22ACF"/>
    <w:rsid w:val="00A238CC"/>
    <w:rsid w:val="00A2528A"/>
    <w:rsid w:val="00A25F61"/>
    <w:rsid w:val="00A27D75"/>
    <w:rsid w:val="00A30566"/>
    <w:rsid w:val="00A325BD"/>
    <w:rsid w:val="00A33AAA"/>
    <w:rsid w:val="00A33D99"/>
    <w:rsid w:val="00A40C24"/>
    <w:rsid w:val="00A4228F"/>
    <w:rsid w:val="00A42D8A"/>
    <w:rsid w:val="00A51163"/>
    <w:rsid w:val="00A5788D"/>
    <w:rsid w:val="00A579F0"/>
    <w:rsid w:val="00A62D03"/>
    <w:rsid w:val="00A7020B"/>
    <w:rsid w:val="00A74638"/>
    <w:rsid w:val="00A7476E"/>
    <w:rsid w:val="00A75CE4"/>
    <w:rsid w:val="00A76070"/>
    <w:rsid w:val="00A8455E"/>
    <w:rsid w:val="00A85BB1"/>
    <w:rsid w:val="00A86E17"/>
    <w:rsid w:val="00A87676"/>
    <w:rsid w:val="00A9226D"/>
    <w:rsid w:val="00A96B27"/>
    <w:rsid w:val="00AA24DA"/>
    <w:rsid w:val="00AA5EE1"/>
    <w:rsid w:val="00AB11D8"/>
    <w:rsid w:val="00AB1399"/>
    <w:rsid w:val="00AB6C25"/>
    <w:rsid w:val="00AB754A"/>
    <w:rsid w:val="00AC2D13"/>
    <w:rsid w:val="00AC4F37"/>
    <w:rsid w:val="00AC6283"/>
    <w:rsid w:val="00AC7CE0"/>
    <w:rsid w:val="00AD2D97"/>
    <w:rsid w:val="00AD324B"/>
    <w:rsid w:val="00AD484A"/>
    <w:rsid w:val="00AD4A10"/>
    <w:rsid w:val="00AE2D57"/>
    <w:rsid w:val="00AE7B29"/>
    <w:rsid w:val="00AF331F"/>
    <w:rsid w:val="00AF5DD6"/>
    <w:rsid w:val="00AF69FE"/>
    <w:rsid w:val="00AF6D78"/>
    <w:rsid w:val="00B009AB"/>
    <w:rsid w:val="00B011BF"/>
    <w:rsid w:val="00B020A7"/>
    <w:rsid w:val="00B04ECC"/>
    <w:rsid w:val="00B109FC"/>
    <w:rsid w:val="00B12AB1"/>
    <w:rsid w:val="00B137DA"/>
    <w:rsid w:val="00B14F9B"/>
    <w:rsid w:val="00B17728"/>
    <w:rsid w:val="00B202B8"/>
    <w:rsid w:val="00B2066C"/>
    <w:rsid w:val="00B212DB"/>
    <w:rsid w:val="00B21C56"/>
    <w:rsid w:val="00B224E4"/>
    <w:rsid w:val="00B23162"/>
    <w:rsid w:val="00B24ABE"/>
    <w:rsid w:val="00B25FB5"/>
    <w:rsid w:val="00B31F65"/>
    <w:rsid w:val="00B322C4"/>
    <w:rsid w:val="00B3277D"/>
    <w:rsid w:val="00B363D7"/>
    <w:rsid w:val="00B36F60"/>
    <w:rsid w:val="00B41A5E"/>
    <w:rsid w:val="00B453D7"/>
    <w:rsid w:val="00B4596D"/>
    <w:rsid w:val="00B45DDA"/>
    <w:rsid w:val="00B47502"/>
    <w:rsid w:val="00B51822"/>
    <w:rsid w:val="00B52522"/>
    <w:rsid w:val="00B54B0A"/>
    <w:rsid w:val="00B62913"/>
    <w:rsid w:val="00B6339D"/>
    <w:rsid w:val="00B633D2"/>
    <w:rsid w:val="00B64246"/>
    <w:rsid w:val="00B64871"/>
    <w:rsid w:val="00B66BD9"/>
    <w:rsid w:val="00B673CD"/>
    <w:rsid w:val="00B73685"/>
    <w:rsid w:val="00B75499"/>
    <w:rsid w:val="00B82518"/>
    <w:rsid w:val="00B83A4E"/>
    <w:rsid w:val="00B84AD9"/>
    <w:rsid w:val="00B85DD6"/>
    <w:rsid w:val="00B90814"/>
    <w:rsid w:val="00B90C90"/>
    <w:rsid w:val="00B948DA"/>
    <w:rsid w:val="00B95099"/>
    <w:rsid w:val="00BA0138"/>
    <w:rsid w:val="00BA2ECB"/>
    <w:rsid w:val="00BA7AA3"/>
    <w:rsid w:val="00BA7BB7"/>
    <w:rsid w:val="00BB2894"/>
    <w:rsid w:val="00BB57E4"/>
    <w:rsid w:val="00BC43CD"/>
    <w:rsid w:val="00BC46F2"/>
    <w:rsid w:val="00BC6C91"/>
    <w:rsid w:val="00BD0295"/>
    <w:rsid w:val="00BD33D3"/>
    <w:rsid w:val="00BD4059"/>
    <w:rsid w:val="00BD5086"/>
    <w:rsid w:val="00BD6108"/>
    <w:rsid w:val="00BE159D"/>
    <w:rsid w:val="00BE18FA"/>
    <w:rsid w:val="00BE1E9C"/>
    <w:rsid w:val="00BE2BCB"/>
    <w:rsid w:val="00BE357B"/>
    <w:rsid w:val="00BE5326"/>
    <w:rsid w:val="00BE5415"/>
    <w:rsid w:val="00BE5786"/>
    <w:rsid w:val="00BF055B"/>
    <w:rsid w:val="00BF081F"/>
    <w:rsid w:val="00BF0933"/>
    <w:rsid w:val="00BF17CD"/>
    <w:rsid w:val="00BF2709"/>
    <w:rsid w:val="00BF2B2A"/>
    <w:rsid w:val="00BF75B3"/>
    <w:rsid w:val="00C013A6"/>
    <w:rsid w:val="00C01BBC"/>
    <w:rsid w:val="00C01D09"/>
    <w:rsid w:val="00C02069"/>
    <w:rsid w:val="00C05521"/>
    <w:rsid w:val="00C0612B"/>
    <w:rsid w:val="00C1004C"/>
    <w:rsid w:val="00C10A71"/>
    <w:rsid w:val="00C11215"/>
    <w:rsid w:val="00C1460A"/>
    <w:rsid w:val="00C20BDF"/>
    <w:rsid w:val="00C24F7B"/>
    <w:rsid w:val="00C32AD3"/>
    <w:rsid w:val="00C3330D"/>
    <w:rsid w:val="00C40464"/>
    <w:rsid w:val="00C40738"/>
    <w:rsid w:val="00C41260"/>
    <w:rsid w:val="00C41F0B"/>
    <w:rsid w:val="00C422BA"/>
    <w:rsid w:val="00C47DD6"/>
    <w:rsid w:val="00C50691"/>
    <w:rsid w:val="00C518C2"/>
    <w:rsid w:val="00C5515C"/>
    <w:rsid w:val="00C569B0"/>
    <w:rsid w:val="00C62A55"/>
    <w:rsid w:val="00C6322B"/>
    <w:rsid w:val="00C646B3"/>
    <w:rsid w:val="00C64859"/>
    <w:rsid w:val="00C65C8E"/>
    <w:rsid w:val="00C67906"/>
    <w:rsid w:val="00C706C4"/>
    <w:rsid w:val="00C72042"/>
    <w:rsid w:val="00C723D1"/>
    <w:rsid w:val="00C7284A"/>
    <w:rsid w:val="00C752FD"/>
    <w:rsid w:val="00C81557"/>
    <w:rsid w:val="00C82386"/>
    <w:rsid w:val="00C82E93"/>
    <w:rsid w:val="00C830D1"/>
    <w:rsid w:val="00C853F0"/>
    <w:rsid w:val="00C92492"/>
    <w:rsid w:val="00C93C95"/>
    <w:rsid w:val="00C95197"/>
    <w:rsid w:val="00CA25A8"/>
    <w:rsid w:val="00CA5146"/>
    <w:rsid w:val="00CB1FA7"/>
    <w:rsid w:val="00CB28F8"/>
    <w:rsid w:val="00CB6375"/>
    <w:rsid w:val="00CB7487"/>
    <w:rsid w:val="00CC15B6"/>
    <w:rsid w:val="00CC33CD"/>
    <w:rsid w:val="00CC7CC1"/>
    <w:rsid w:val="00CD0744"/>
    <w:rsid w:val="00CD12AD"/>
    <w:rsid w:val="00CD3350"/>
    <w:rsid w:val="00CD6CD5"/>
    <w:rsid w:val="00CE0EFD"/>
    <w:rsid w:val="00CE365D"/>
    <w:rsid w:val="00CE5ABD"/>
    <w:rsid w:val="00CE77F9"/>
    <w:rsid w:val="00CE78FA"/>
    <w:rsid w:val="00CF01EA"/>
    <w:rsid w:val="00CF1D30"/>
    <w:rsid w:val="00CF72D0"/>
    <w:rsid w:val="00D00C47"/>
    <w:rsid w:val="00D0360A"/>
    <w:rsid w:val="00D041E2"/>
    <w:rsid w:val="00D04472"/>
    <w:rsid w:val="00D10A20"/>
    <w:rsid w:val="00D12BE7"/>
    <w:rsid w:val="00D131C5"/>
    <w:rsid w:val="00D14929"/>
    <w:rsid w:val="00D16B7E"/>
    <w:rsid w:val="00D1735F"/>
    <w:rsid w:val="00D20A71"/>
    <w:rsid w:val="00D21CB9"/>
    <w:rsid w:val="00D21E24"/>
    <w:rsid w:val="00D23130"/>
    <w:rsid w:val="00D27F3E"/>
    <w:rsid w:val="00D3192B"/>
    <w:rsid w:val="00D35A1E"/>
    <w:rsid w:val="00D40E4D"/>
    <w:rsid w:val="00D427BA"/>
    <w:rsid w:val="00D451D3"/>
    <w:rsid w:val="00D4610F"/>
    <w:rsid w:val="00D4624C"/>
    <w:rsid w:val="00D5354A"/>
    <w:rsid w:val="00D543F6"/>
    <w:rsid w:val="00D569C9"/>
    <w:rsid w:val="00D61674"/>
    <w:rsid w:val="00D61B2E"/>
    <w:rsid w:val="00D654E4"/>
    <w:rsid w:val="00D655F1"/>
    <w:rsid w:val="00D65E2F"/>
    <w:rsid w:val="00D6700D"/>
    <w:rsid w:val="00D67442"/>
    <w:rsid w:val="00D702C9"/>
    <w:rsid w:val="00D70866"/>
    <w:rsid w:val="00D711E6"/>
    <w:rsid w:val="00D731A1"/>
    <w:rsid w:val="00D758F7"/>
    <w:rsid w:val="00D760A0"/>
    <w:rsid w:val="00D802FD"/>
    <w:rsid w:val="00D805B5"/>
    <w:rsid w:val="00D84E63"/>
    <w:rsid w:val="00D8570A"/>
    <w:rsid w:val="00D8666D"/>
    <w:rsid w:val="00D87E44"/>
    <w:rsid w:val="00DA2255"/>
    <w:rsid w:val="00DB2C04"/>
    <w:rsid w:val="00DB40A5"/>
    <w:rsid w:val="00DB4308"/>
    <w:rsid w:val="00DB725C"/>
    <w:rsid w:val="00DB73D7"/>
    <w:rsid w:val="00DC080A"/>
    <w:rsid w:val="00DC0945"/>
    <w:rsid w:val="00DC462F"/>
    <w:rsid w:val="00DD21A0"/>
    <w:rsid w:val="00DD3CFE"/>
    <w:rsid w:val="00DD5A44"/>
    <w:rsid w:val="00DE0092"/>
    <w:rsid w:val="00DE0919"/>
    <w:rsid w:val="00DE17E8"/>
    <w:rsid w:val="00DE2984"/>
    <w:rsid w:val="00DE46B3"/>
    <w:rsid w:val="00DE57D7"/>
    <w:rsid w:val="00DE63A2"/>
    <w:rsid w:val="00DE66D1"/>
    <w:rsid w:val="00DE7344"/>
    <w:rsid w:val="00DE735A"/>
    <w:rsid w:val="00DF0CC7"/>
    <w:rsid w:val="00DF4AFE"/>
    <w:rsid w:val="00DF5899"/>
    <w:rsid w:val="00DF6704"/>
    <w:rsid w:val="00E009AD"/>
    <w:rsid w:val="00E02AC8"/>
    <w:rsid w:val="00E03D14"/>
    <w:rsid w:val="00E07B70"/>
    <w:rsid w:val="00E10B30"/>
    <w:rsid w:val="00E130D1"/>
    <w:rsid w:val="00E13206"/>
    <w:rsid w:val="00E17B62"/>
    <w:rsid w:val="00E22172"/>
    <w:rsid w:val="00E26191"/>
    <w:rsid w:val="00E26976"/>
    <w:rsid w:val="00E27DCD"/>
    <w:rsid w:val="00E31743"/>
    <w:rsid w:val="00E31C18"/>
    <w:rsid w:val="00E402CD"/>
    <w:rsid w:val="00E436FC"/>
    <w:rsid w:val="00E4628F"/>
    <w:rsid w:val="00E46ED7"/>
    <w:rsid w:val="00E50914"/>
    <w:rsid w:val="00E50B86"/>
    <w:rsid w:val="00E531D6"/>
    <w:rsid w:val="00E56F95"/>
    <w:rsid w:val="00E6149C"/>
    <w:rsid w:val="00E61C79"/>
    <w:rsid w:val="00E7046A"/>
    <w:rsid w:val="00E724ED"/>
    <w:rsid w:val="00E75D23"/>
    <w:rsid w:val="00E76C7B"/>
    <w:rsid w:val="00E76D85"/>
    <w:rsid w:val="00E80EBB"/>
    <w:rsid w:val="00E85386"/>
    <w:rsid w:val="00E857B3"/>
    <w:rsid w:val="00E90080"/>
    <w:rsid w:val="00E912BC"/>
    <w:rsid w:val="00E92779"/>
    <w:rsid w:val="00E93691"/>
    <w:rsid w:val="00EA6A32"/>
    <w:rsid w:val="00EB13A8"/>
    <w:rsid w:val="00EB67F3"/>
    <w:rsid w:val="00EC0ACF"/>
    <w:rsid w:val="00EC25BB"/>
    <w:rsid w:val="00ED12DE"/>
    <w:rsid w:val="00ED3324"/>
    <w:rsid w:val="00ED3851"/>
    <w:rsid w:val="00ED71DB"/>
    <w:rsid w:val="00ED72B1"/>
    <w:rsid w:val="00EE1598"/>
    <w:rsid w:val="00EE1C38"/>
    <w:rsid w:val="00EE2B24"/>
    <w:rsid w:val="00EE3778"/>
    <w:rsid w:val="00EE3D2B"/>
    <w:rsid w:val="00EE6A1A"/>
    <w:rsid w:val="00EE6BD4"/>
    <w:rsid w:val="00EE72FA"/>
    <w:rsid w:val="00EF50C8"/>
    <w:rsid w:val="00EF5824"/>
    <w:rsid w:val="00EF604E"/>
    <w:rsid w:val="00F002A4"/>
    <w:rsid w:val="00F03643"/>
    <w:rsid w:val="00F11F82"/>
    <w:rsid w:val="00F1428B"/>
    <w:rsid w:val="00F146FA"/>
    <w:rsid w:val="00F14B2C"/>
    <w:rsid w:val="00F14B53"/>
    <w:rsid w:val="00F17650"/>
    <w:rsid w:val="00F179BB"/>
    <w:rsid w:val="00F22030"/>
    <w:rsid w:val="00F24AEF"/>
    <w:rsid w:val="00F24D38"/>
    <w:rsid w:val="00F258D7"/>
    <w:rsid w:val="00F25975"/>
    <w:rsid w:val="00F31668"/>
    <w:rsid w:val="00F33121"/>
    <w:rsid w:val="00F334B8"/>
    <w:rsid w:val="00F33F42"/>
    <w:rsid w:val="00F35921"/>
    <w:rsid w:val="00F36AD3"/>
    <w:rsid w:val="00F40EDE"/>
    <w:rsid w:val="00F4221D"/>
    <w:rsid w:val="00F43437"/>
    <w:rsid w:val="00F43EAA"/>
    <w:rsid w:val="00F44CAB"/>
    <w:rsid w:val="00F4782C"/>
    <w:rsid w:val="00F52040"/>
    <w:rsid w:val="00F52375"/>
    <w:rsid w:val="00F53C46"/>
    <w:rsid w:val="00F607CF"/>
    <w:rsid w:val="00F62105"/>
    <w:rsid w:val="00F644B1"/>
    <w:rsid w:val="00F669DA"/>
    <w:rsid w:val="00F67176"/>
    <w:rsid w:val="00F7059C"/>
    <w:rsid w:val="00F7095B"/>
    <w:rsid w:val="00F7294D"/>
    <w:rsid w:val="00F772AB"/>
    <w:rsid w:val="00F7777C"/>
    <w:rsid w:val="00F77856"/>
    <w:rsid w:val="00F82FF5"/>
    <w:rsid w:val="00F8313A"/>
    <w:rsid w:val="00F83A22"/>
    <w:rsid w:val="00F86129"/>
    <w:rsid w:val="00F940CA"/>
    <w:rsid w:val="00F9656C"/>
    <w:rsid w:val="00FA0649"/>
    <w:rsid w:val="00FA0D7E"/>
    <w:rsid w:val="00FA0DED"/>
    <w:rsid w:val="00FA25EA"/>
    <w:rsid w:val="00FA4FF9"/>
    <w:rsid w:val="00FA6BDF"/>
    <w:rsid w:val="00FB63B5"/>
    <w:rsid w:val="00FB6FC4"/>
    <w:rsid w:val="00FC043D"/>
    <w:rsid w:val="00FC31E5"/>
    <w:rsid w:val="00FC66A5"/>
    <w:rsid w:val="00FD1FDC"/>
    <w:rsid w:val="00FD4946"/>
    <w:rsid w:val="00FD6549"/>
    <w:rsid w:val="00FD6C1C"/>
    <w:rsid w:val="00FE70A9"/>
    <w:rsid w:val="00FF1F92"/>
    <w:rsid w:val="00FF2A9A"/>
    <w:rsid w:val="00FF38B4"/>
    <w:rsid w:val="00FF3F3A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A0C90"/>
  <w15:docId w15:val="{ED10C61D-D407-4B1D-9FFD-39EFB892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6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zh-CN"/>
    </w:rPr>
  </w:style>
  <w:style w:type="paragraph" w:styleId="Heading4">
    <w:name w:val="heading 4"/>
    <w:basedOn w:val="Normal"/>
    <w:link w:val="Heading4Char"/>
    <w:uiPriority w:val="9"/>
    <w:qFormat/>
    <w:rsid w:val="00D4610F"/>
    <w:pPr>
      <w:spacing w:before="100" w:beforeAutospacing="1" w:after="100" w:afterAutospacing="1"/>
      <w:outlineLvl w:val="3"/>
    </w:pPr>
    <w:rPr>
      <w:rFonts w:eastAsia="Times New Roman"/>
      <w:b/>
      <w:bCs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6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C7D6A"/>
  </w:style>
  <w:style w:type="paragraph" w:styleId="Footer">
    <w:name w:val="footer"/>
    <w:basedOn w:val="Normal"/>
    <w:link w:val="FooterChar"/>
    <w:uiPriority w:val="99"/>
    <w:unhideWhenUsed/>
    <w:rsid w:val="007C7D6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C7D6A"/>
  </w:style>
  <w:style w:type="paragraph" w:styleId="BalloonText">
    <w:name w:val="Balloon Text"/>
    <w:basedOn w:val="Normal"/>
    <w:link w:val="BalloonTextChar"/>
    <w:uiPriority w:val="99"/>
    <w:semiHidden/>
    <w:unhideWhenUsed/>
    <w:rsid w:val="007C7D6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3162"/>
    <w:rPr>
      <w:color w:val="0000FF"/>
      <w:u w:val="single"/>
    </w:rPr>
  </w:style>
  <w:style w:type="paragraph" w:customStyle="1" w:styleId="Standard">
    <w:name w:val="Standard"/>
    <w:qFormat/>
    <w:rsid w:val="00E6149C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zh-CN" w:bidi="en-US"/>
    </w:rPr>
  </w:style>
  <w:style w:type="paragraph" w:styleId="ListParagraph">
    <w:name w:val="List Paragraph"/>
    <w:basedOn w:val="Normal"/>
    <w:uiPriority w:val="34"/>
    <w:qFormat/>
    <w:rsid w:val="004E1B3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F3B36"/>
    <w:rPr>
      <w:i/>
      <w:iCs/>
      <w:color w:val="808080" w:themeColor="text1" w:themeTint="7F"/>
    </w:rPr>
  </w:style>
  <w:style w:type="paragraph" w:customStyle="1" w:styleId="Default">
    <w:name w:val="Default"/>
    <w:rsid w:val="00823FF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SG"/>
    </w:rPr>
  </w:style>
  <w:style w:type="paragraph" w:styleId="NormalWeb">
    <w:name w:val="Normal (Web)"/>
    <w:basedOn w:val="Normal"/>
    <w:uiPriority w:val="99"/>
    <w:unhideWhenUsed/>
    <w:rsid w:val="005A2FF1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tab-span">
    <w:name w:val="apple-tab-span"/>
    <w:basedOn w:val="DefaultParagraphFont"/>
    <w:rsid w:val="005A2FF1"/>
  </w:style>
  <w:style w:type="character" w:customStyle="1" w:styleId="Heading4Char">
    <w:name w:val="Heading 4 Char"/>
    <w:basedOn w:val="DefaultParagraphFont"/>
    <w:link w:val="Heading4"/>
    <w:uiPriority w:val="9"/>
    <w:rsid w:val="00D4610F"/>
    <w:rPr>
      <w:rFonts w:ascii="Times New Roman" w:eastAsia="Times New Roman" w:hAnsi="Times New Roman" w:cs="Times New Roman"/>
      <w:b/>
      <w:bCs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D4610F"/>
    <w:rPr>
      <w:b/>
      <w:bCs/>
    </w:rPr>
  </w:style>
  <w:style w:type="character" w:styleId="Emphasis">
    <w:name w:val="Emphasis"/>
    <w:basedOn w:val="DefaultParagraphFont"/>
    <w:uiPriority w:val="20"/>
    <w:qFormat/>
    <w:rsid w:val="00CB28F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33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2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3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A22"/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A22"/>
    <w:rPr>
      <w:rFonts w:ascii="Times New Roman" w:eastAsia="SimSun" w:hAnsi="Times New Roman" w:cs="Times New Roman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Skype\My%20Skype%20Received%20Files\Blank%20Cop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D3DFE-D2A6-42C0-8589-9B89D05B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Copy Template</Template>
  <TotalTime>6</TotalTime>
  <Pages>1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 Teo</dc:creator>
  <cp:lastModifiedBy>ISSuser</cp:lastModifiedBy>
  <cp:revision>6</cp:revision>
  <cp:lastPrinted>2020-09-06T09:21:00Z</cp:lastPrinted>
  <dcterms:created xsi:type="dcterms:W3CDTF">2020-09-07T05:02:00Z</dcterms:created>
  <dcterms:modified xsi:type="dcterms:W3CDTF">2022-02-24T09:02:00Z</dcterms:modified>
</cp:coreProperties>
</file>