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DA" w:rsidRPr="003F077D" w:rsidRDefault="00E668DA" w:rsidP="00E668DA">
      <w:pPr>
        <w:jc w:val="center"/>
        <w:rPr>
          <w:rFonts w:asciiTheme="minorEastAsia" w:hAnsiTheme="minorEastAsia"/>
          <w:b/>
          <w:sz w:val="28"/>
          <w:szCs w:val="28"/>
        </w:rPr>
      </w:pPr>
      <w:r w:rsidRPr="003F077D">
        <w:rPr>
          <w:rFonts w:asciiTheme="minorEastAsia" w:hAnsiTheme="minorEastAsia" w:hint="eastAsia"/>
          <w:b/>
          <w:sz w:val="28"/>
          <w:szCs w:val="28"/>
        </w:rPr>
        <w:t>turtle模块常用</w:t>
      </w:r>
      <w:r w:rsidR="00F27BC4" w:rsidRPr="003F077D">
        <w:rPr>
          <w:rFonts w:asciiTheme="minorEastAsia" w:hAnsiTheme="minorEastAsia" w:hint="eastAsia"/>
          <w:b/>
          <w:sz w:val="28"/>
          <w:szCs w:val="28"/>
        </w:rPr>
        <w:t>函数</w:t>
      </w:r>
    </w:p>
    <w:p w:rsidR="00E668DA" w:rsidRPr="00266444" w:rsidRDefault="00E668DA" w:rsidP="00E668DA">
      <w:pPr>
        <w:ind w:firstLineChars="200" w:firstLine="420"/>
        <w:rPr>
          <w:rFonts w:asciiTheme="minorEastAsia" w:hAnsiTheme="minorEastAsia"/>
          <w:szCs w:val="21"/>
        </w:rPr>
      </w:pPr>
      <w:r w:rsidRPr="00266444">
        <w:rPr>
          <w:rFonts w:asciiTheme="minorEastAsia" w:hAnsiTheme="minorEastAsia" w:hint="eastAsia"/>
          <w:szCs w:val="21"/>
        </w:rPr>
        <w:t>在Python中，turtle模块提供了许多绘图方法和操作</w:t>
      </w:r>
      <w:r w:rsidR="0005734C">
        <w:rPr>
          <w:rFonts w:asciiTheme="minorEastAsia" w:hAnsiTheme="minorEastAsia" w:hint="eastAsia"/>
          <w:szCs w:val="21"/>
        </w:rPr>
        <w:t>命令，</w:t>
      </w:r>
      <w:r w:rsidR="0005734C" w:rsidRPr="00266444">
        <w:rPr>
          <w:rFonts w:asciiTheme="minorEastAsia" w:hAnsiTheme="minorEastAsia" w:cs="Arial"/>
          <w:color w:val="2F2F2F"/>
          <w:kern w:val="0"/>
          <w:szCs w:val="21"/>
        </w:rPr>
        <w:t>能够</w:t>
      </w:r>
      <w:r w:rsidR="0005734C">
        <w:rPr>
          <w:rFonts w:asciiTheme="minorEastAsia" w:hAnsiTheme="minorEastAsia" w:cs="Arial" w:hint="eastAsia"/>
          <w:color w:val="2F2F2F"/>
          <w:kern w:val="0"/>
          <w:szCs w:val="21"/>
        </w:rPr>
        <w:t>绘制</w:t>
      </w:r>
      <w:r w:rsidR="0005734C" w:rsidRPr="00266444">
        <w:rPr>
          <w:rFonts w:asciiTheme="minorEastAsia" w:hAnsiTheme="minorEastAsia" w:cs="Arial"/>
          <w:color w:val="2F2F2F"/>
          <w:kern w:val="0"/>
          <w:szCs w:val="21"/>
        </w:rPr>
        <w:t>一些比较简单的几何图像。</w:t>
      </w:r>
      <w:r w:rsidR="0005734C">
        <w:rPr>
          <w:rFonts w:asciiTheme="minorEastAsia" w:hAnsiTheme="minorEastAsia" w:cs="Arial" w:hint="eastAsia"/>
          <w:color w:val="2F2F2F"/>
          <w:kern w:val="0"/>
          <w:szCs w:val="21"/>
        </w:rPr>
        <w:t>在编写程序中，</w:t>
      </w:r>
      <w:r w:rsidR="0005734C">
        <w:rPr>
          <w:rFonts w:asciiTheme="minorEastAsia" w:hAnsiTheme="minorEastAsia" w:hint="eastAsia"/>
          <w:szCs w:val="21"/>
        </w:rPr>
        <w:t>我们可以</w:t>
      </w:r>
      <w:r w:rsidR="0005734C" w:rsidRPr="00266444">
        <w:rPr>
          <w:rFonts w:asciiTheme="minorEastAsia" w:hAnsiTheme="minorEastAsia" w:cs="Arial" w:hint="eastAsia"/>
          <w:color w:val="2F2F2F"/>
          <w:kern w:val="0"/>
          <w:szCs w:val="21"/>
        </w:rPr>
        <w:t>通过</w:t>
      </w:r>
      <w:bookmarkStart w:id="0" w:name="_GoBack"/>
      <w:bookmarkEnd w:id="0"/>
      <w:r w:rsidR="0005734C">
        <w:rPr>
          <w:rFonts w:asciiTheme="minorEastAsia" w:hAnsiTheme="minorEastAsia" w:cs="Arial"/>
          <w:color w:val="2F2F2F"/>
          <w:kern w:val="0"/>
          <w:szCs w:val="21"/>
        </w:rPr>
        <w:t>指令让</w:t>
      </w:r>
      <w:r w:rsidR="0005734C" w:rsidRPr="00266444">
        <w:rPr>
          <w:rFonts w:asciiTheme="minorEastAsia" w:hAnsiTheme="minorEastAsia" w:cs="Arial" w:hint="eastAsia"/>
          <w:color w:val="2F2F2F"/>
          <w:kern w:val="0"/>
          <w:szCs w:val="21"/>
        </w:rPr>
        <w:t>“</w:t>
      </w:r>
      <w:r w:rsidR="0005734C" w:rsidRPr="00266444">
        <w:rPr>
          <w:rFonts w:asciiTheme="minorEastAsia" w:hAnsiTheme="minorEastAsia" w:cs="Arial"/>
          <w:color w:val="2F2F2F"/>
          <w:kern w:val="0"/>
          <w:szCs w:val="21"/>
        </w:rPr>
        <w:t>海龟</w:t>
      </w:r>
      <w:r w:rsidR="0005734C" w:rsidRPr="00266444">
        <w:rPr>
          <w:rFonts w:asciiTheme="minorEastAsia" w:hAnsiTheme="minorEastAsia" w:cs="Arial" w:hint="eastAsia"/>
          <w:color w:val="2F2F2F"/>
          <w:kern w:val="0"/>
          <w:szCs w:val="21"/>
        </w:rPr>
        <w:t>”从</w:t>
      </w:r>
      <w:r w:rsidR="0005734C" w:rsidRPr="00266444">
        <w:rPr>
          <w:rFonts w:asciiTheme="minorEastAsia" w:hAnsiTheme="minorEastAsia" w:cs="Arial"/>
          <w:color w:val="2F2F2F"/>
          <w:kern w:val="0"/>
          <w:szCs w:val="21"/>
        </w:rPr>
        <w:t>一个横轴为x、纵轴为y的坐标系原点 (0,0)位置开始移动，在</w:t>
      </w:r>
      <w:r w:rsidR="0005734C" w:rsidRPr="00266444">
        <w:rPr>
          <w:rFonts w:asciiTheme="minorEastAsia" w:hAnsiTheme="minorEastAsia" w:cs="Arial" w:hint="eastAsia"/>
          <w:color w:val="2F2F2F"/>
          <w:kern w:val="0"/>
          <w:szCs w:val="21"/>
        </w:rPr>
        <w:t>“</w:t>
      </w:r>
      <w:r w:rsidR="0005734C" w:rsidRPr="00266444">
        <w:rPr>
          <w:rFonts w:asciiTheme="minorEastAsia" w:hAnsiTheme="minorEastAsia" w:cs="Arial"/>
          <w:color w:val="2F2F2F"/>
          <w:kern w:val="0"/>
          <w:szCs w:val="21"/>
        </w:rPr>
        <w:t>爬行</w:t>
      </w:r>
      <w:r w:rsidR="0005734C" w:rsidRPr="00266444">
        <w:rPr>
          <w:rFonts w:asciiTheme="minorEastAsia" w:hAnsiTheme="minorEastAsia" w:cs="Arial" w:hint="eastAsia"/>
          <w:color w:val="2F2F2F"/>
          <w:kern w:val="0"/>
          <w:szCs w:val="21"/>
        </w:rPr>
        <w:t>”</w:t>
      </w:r>
      <w:r w:rsidR="0005734C" w:rsidRPr="00266444">
        <w:rPr>
          <w:rFonts w:asciiTheme="minorEastAsia" w:hAnsiTheme="minorEastAsia" w:cs="Arial"/>
          <w:color w:val="2F2F2F"/>
          <w:kern w:val="0"/>
          <w:szCs w:val="21"/>
        </w:rPr>
        <w:t>的路径上绘制了图形。</w:t>
      </w:r>
      <w:r w:rsidRPr="00266444">
        <w:rPr>
          <w:rFonts w:asciiTheme="minorEastAsia" w:hAnsiTheme="minorEastAsia" w:hint="eastAsia"/>
          <w:szCs w:val="21"/>
        </w:rPr>
        <w:t>下表中给出了部分常用的</w:t>
      </w:r>
      <w:r w:rsidR="003F077D" w:rsidRPr="00266444">
        <w:rPr>
          <w:rFonts w:asciiTheme="minorEastAsia" w:hAnsiTheme="minorEastAsia" w:hint="eastAsia"/>
          <w:szCs w:val="21"/>
        </w:rPr>
        <w:t>turtle</w:t>
      </w:r>
      <w:r w:rsidRPr="00266444">
        <w:rPr>
          <w:rFonts w:asciiTheme="minorEastAsia" w:hAnsiTheme="minorEastAsia" w:hint="eastAsia"/>
          <w:szCs w:val="21"/>
        </w:rPr>
        <w:t>画图</w:t>
      </w:r>
      <w:r w:rsidR="00F27BC4">
        <w:rPr>
          <w:rFonts w:asciiTheme="minorEastAsia" w:hAnsiTheme="minorEastAsia" w:hint="eastAsia"/>
          <w:szCs w:val="21"/>
        </w:rPr>
        <w:t>操作命令</w:t>
      </w:r>
      <w:r w:rsidRPr="00266444">
        <w:rPr>
          <w:rFonts w:asciiTheme="minorEastAsia" w:hAnsiTheme="minorEastAsia" w:hint="eastAsia"/>
          <w:szCs w:val="21"/>
        </w:rPr>
        <w:t>。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E668DA" w:rsidRPr="00266444" w:rsidTr="003F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668DA" w:rsidRPr="003F077D" w:rsidRDefault="00E668DA" w:rsidP="003F077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F077D">
              <w:rPr>
                <w:rFonts w:asciiTheme="minorEastAsia" w:hAnsiTheme="minorEastAsia" w:hint="eastAsia"/>
                <w:sz w:val="24"/>
                <w:szCs w:val="24"/>
              </w:rPr>
              <w:t>方法</w:t>
            </w:r>
          </w:p>
        </w:tc>
        <w:tc>
          <w:tcPr>
            <w:tcW w:w="4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668DA" w:rsidRPr="003F077D" w:rsidRDefault="00E668DA" w:rsidP="003F07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3F077D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668DA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Turtle</w:t>
            </w:r>
            <w:r w:rsidRPr="00266444">
              <w:rPr>
                <w:rFonts w:asciiTheme="minorEastAsia" w:hAnsiTheme="minorEastAsia" w:hint="eastAsia"/>
                <w:szCs w:val="21"/>
              </w:rPr>
              <w:t>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创建并返回一个“海龟”对象</w:t>
            </w:r>
          </w:p>
        </w:tc>
      </w:tr>
      <w:tr w:rsidR="00E668DA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goto</w:t>
            </w:r>
            <w:r w:rsidRPr="00266444">
              <w:rPr>
                <w:rFonts w:asciiTheme="minorEastAsia" w:hAnsiTheme="minorEastAsia" w:hint="eastAsia"/>
                <w:szCs w:val="21"/>
              </w:rPr>
              <w:t>（x,y）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移动到某一个指定的坐标(x,y)</w:t>
            </w:r>
          </w:p>
        </w:tc>
      </w:tr>
      <w:tr w:rsidR="00E668DA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forward(距离（数值）)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前进的距离数</w:t>
            </w:r>
          </w:p>
        </w:tc>
      </w:tr>
      <w:tr w:rsidR="00E668DA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backward</w:t>
            </w:r>
            <w:r w:rsidRPr="00266444">
              <w:rPr>
                <w:rFonts w:asciiTheme="minorEastAsia" w:hAnsiTheme="minorEastAsia" w:hint="eastAsia"/>
                <w:szCs w:val="21"/>
              </w:rPr>
              <w:t>(距离（数值）)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后退的距离数</w:t>
            </w:r>
          </w:p>
        </w:tc>
      </w:tr>
      <w:tr w:rsidR="00A05BEB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A05BEB" w:rsidRPr="00266444" w:rsidRDefault="00A05BEB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home</w:t>
            </w:r>
            <w:r w:rsidRPr="00266444">
              <w:rPr>
                <w:rFonts w:asciiTheme="minorEastAsia" w:hAnsiTheme="minorEastAsia" w:hint="eastAsia"/>
                <w:szCs w:val="21"/>
              </w:rPr>
              <w:t>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A05BEB" w:rsidRPr="00266444" w:rsidRDefault="00A05BEB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返回原点</w:t>
            </w:r>
          </w:p>
        </w:tc>
      </w:tr>
      <w:tr w:rsidR="00E668DA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right</w:t>
            </w:r>
            <w:r w:rsidRPr="00266444">
              <w:rPr>
                <w:rFonts w:asciiTheme="minorEastAsia" w:hAnsiTheme="minorEastAsia" w:hint="eastAsia"/>
                <w:szCs w:val="21"/>
              </w:rPr>
              <w:t>(角度（数值）)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顺时针转动的角度数</w:t>
            </w:r>
          </w:p>
        </w:tc>
      </w:tr>
      <w:tr w:rsidR="00E668DA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left</w:t>
            </w:r>
            <w:r w:rsidRPr="00266444">
              <w:rPr>
                <w:rFonts w:asciiTheme="minorEastAsia" w:hAnsiTheme="minorEastAsia" w:hint="eastAsia"/>
                <w:szCs w:val="21"/>
              </w:rPr>
              <w:t>(角度（数值）)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逆时针转动的角度数</w:t>
            </w:r>
          </w:p>
        </w:tc>
      </w:tr>
      <w:tr w:rsidR="00E668DA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circle(半径（数值）,</w:t>
            </w:r>
          </w:p>
          <w:p w:rsidR="00E668DA" w:rsidRPr="00266444" w:rsidRDefault="00E668DA" w:rsidP="007C1B4F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弧度（数值</w:t>
            </w:r>
            <w:r w:rsidR="007C1B4F">
              <w:rPr>
                <w:rFonts w:asciiTheme="minorEastAsia" w:hAnsiTheme="minorEastAsia" w:hint="eastAsia"/>
                <w:szCs w:val="21"/>
              </w:rPr>
              <w:t>,</w:t>
            </w:r>
            <w:r w:rsidRPr="00266444">
              <w:rPr>
                <w:rFonts w:asciiTheme="minorEastAsia" w:hAnsiTheme="minorEastAsia" w:hint="eastAsia"/>
                <w:szCs w:val="21"/>
              </w:rPr>
              <w:t>可省略）)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半径正数则逆时针方向画圆；半径为负数则顺时针方向画圆。如果弧度省略则默认画圆，否则为画弧线。</w:t>
            </w:r>
          </w:p>
        </w:tc>
      </w:tr>
      <w:tr w:rsidR="00E668DA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begin</w:t>
            </w:r>
            <w:r w:rsidRPr="00266444">
              <w:rPr>
                <w:rFonts w:asciiTheme="minorEastAsia" w:hAnsiTheme="minorEastAsia" w:hint="eastAsia"/>
                <w:szCs w:val="21"/>
              </w:rPr>
              <w:t>_fill()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准备开始填充图形颜色</w:t>
            </w:r>
          </w:p>
        </w:tc>
      </w:tr>
      <w:tr w:rsidR="00E668DA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E668DA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end</w:t>
            </w:r>
            <w:r w:rsidRPr="00266444">
              <w:rPr>
                <w:rFonts w:asciiTheme="minorEastAsia" w:hAnsiTheme="minorEastAsia" w:hint="eastAsia"/>
                <w:szCs w:val="21"/>
              </w:rPr>
              <w:t>_fill()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图形颜色填充完成</w:t>
            </w:r>
          </w:p>
        </w:tc>
      </w:tr>
      <w:tr w:rsidR="00E668DA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A05BEB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pen</w:t>
            </w:r>
            <w:r w:rsidR="00E668DA" w:rsidRPr="00266444">
              <w:rPr>
                <w:rFonts w:asciiTheme="minorEastAsia" w:hAnsiTheme="minorEastAsia"/>
                <w:szCs w:val="21"/>
              </w:rPr>
              <w:t>up</w:t>
            </w:r>
            <w:r w:rsidR="00E668DA" w:rsidRPr="00266444">
              <w:rPr>
                <w:rFonts w:asciiTheme="minorEastAsia" w:hAnsiTheme="minorEastAsia" w:hint="eastAsia"/>
                <w:szCs w:val="21"/>
              </w:rPr>
              <w:t>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“海龟”抬起尾巴</w:t>
            </w:r>
            <w:r w:rsidR="00A05BEB" w:rsidRPr="00266444">
              <w:rPr>
                <w:rFonts w:asciiTheme="minorEastAsia" w:hAnsiTheme="minorEastAsia" w:hint="eastAsia"/>
                <w:szCs w:val="21"/>
              </w:rPr>
              <w:t>，</w:t>
            </w:r>
            <w:r w:rsidR="00A05BEB" w:rsidRPr="00266444">
              <w:rPr>
                <w:rFonts w:asciiTheme="minorEastAsia" w:hAnsiTheme="minorEastAsia" w:cs="Arial"/>
                <w:color w:val="2F2F2F"/>
                <w:kern w:val="0"/>
                <w:szCs w:val="21"/>
              </w:rPr>
              <w:t>在此状态下不会画出运动的轨迹</w:t>
            </w:r>
          </w:p>
        </w:tc>
      </w:tr>
      <w:tr w:rsidR="00E668DA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E668DA" w:rsidRPr="00266444" w:rsidRDefault="00A05BEB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pen</w:t>
            </w:r>
            <w:r w:rsidR="00E668DA" w:rsidRPr="00266444">
              <w:rPr>
                <w:rFonts w:asciiTheme="minorEastAsia" w:hAnsiTheme="minorEastAsia"/>
                <w:szCs w:val="21"/>
              </w:rPr>
              <w:t>down</w:t>
            </w:r>
            <w:r w:rsidR="00E668DA" w:rsidRPr="00266444">
              <w:rPr>
                <w:rFonts w:asciiTheme="minorEastAsia" w:hAnsiTheme="minorEastAsia" w:hint="eastAsia"/>
                <w:szCs w:val="21"/>
              </w:rPr>
              <w:t>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E668DA" w:rsidRPr="00266444" w:rsidRDefault="00E668DA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“海龟”放下尾巴</w:t>
            </w:r>
            <w:r w:rsidR="00A05BEB" w:rsidRPr="00266444">
              <w:rPr>
                <w:rFonts w:asciiTheme="minorEastAsia" w:hAnsiTheme="minorEastAsia" w:hint="eastAsia"/>
                <w:szCs w:val="21"/>
              </w:rPr>
              <w:t>，</w:t>
            </w:r>
            <w:r w:rsidR="00A05BEB" w:rsidRPr="00266444">
              <w:rPr>
                <w:rFonts w:asciiTheme="minorEastAsia" w:hAnsiTheme="minorEastAsia" w:cs="Arial"/>
                <w:color w:val="2F2F2F"/>
                <w:kern w:val="0"/>
                <w:szCs w:val="21"/>
              </w:rPr>
              <w:t>在此状态下会画出运动的轨迹</w:t>
            </w:r>
          </w:p>
        </w:tc>
      </w:tr>
      <w:tr w:rsidR="00C82B2E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C82B2E" w:rsidRPr="00266444" w:rsidRDefault="00C82B2E" w:rsidP="006656A8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fillcolor</w:t>
            </w:r>
            <w:r w:rsidRPr="00266444">
              <w:rPr>
                <w:rFonts w:asciiTheme="minorEastAsia" w:hAnsiTheme="minorEastAsia" w:hint="eastAsia"/>
                <w:szCs w:val="21"/>
              </w:rPr>
              <w:t>(color)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C82B2E" w:rsidRPr="00266444" w:rsidRDefault="00C82B2E" w:rsidP="006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kern w:val="0"/>
                <w:szCs w:val="21"/>
              </w:rPr>
            </w:pPr>
            <w:r w:rsidRPr="00266444">
              <w:rPr>
                <w:rFonts w:asciiTheme="minorEastAsia" w:hAnsiTheme="minorEastAsia" w:cs="宋体" w:hint="eastAsia"/>
                <w:kern w:val="0"/>
                <w:szCs w:val="21"/>
              </w:rPr>
              <w:t>填充颜色</w:t>
            </w:r>
          </w:p>
        </w:tc>
      </w:tr>
      <w:tr w:rsidR="00C82B2E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C82B2E" w:rsidRPr="00266444" w:rsidRDefault="00C82B2E" w:rsidP="007C1B4F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color</w:t>
            </w:r>
            <w:r w:rsidRPr="00266444">
              <w:rPr>
                <w:rFonts w:asciiTheme="minorEastAsia" w:hAnsiTheme="minorEastAsia" w:hint="eastAsia"/>
                <w:szCs w:val="21"/>
              </w:rPr>
              <w:t>(</w:t>
            </w:r>
            <w:r w:rsidRPr="00266444">
              <w:rPr>
                <w:rFonts w:asciiTheme="minorEastAsia" w:hAnsiTheme="minorEastAsia"/>
                <w:szCs w:val="21"/>
              </w:rPr>
              <w:t>color1</w:t>
            </w:r>
            <w:r w:rsidR="007C1B4F">
              <w:rPr>
                <w:rFonts w:asciiTheme="minorEastAsia" w:hAnsiTheme="minorEastAsia" w:hint="eastAsia"/>
                <w:szCs w:val="21"/>
              </w:rPr>
              <w:t>,</w:t>
            </w:r>
            <w:r w:rsidRPr="00266444">
              <w:rPr>
                <w:rFonts w:asciiTheme="minorEastAsia" w:hAnsiTheme="minorEastAsia"/>
                <w:szCs w:val="21"/>
              </w:rPr>
              <w:t>color2</w:t>
            </w:r>
            <w:r w:rsidRPr="00266444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C82B2E" w:rsidRPr="00266444" w:rsidRDefault="00C82B2E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cs="宋体"/>
                <w:kern w:val="0"/>
                <w:szCs w:val="21"/>
              </w:rPr>
              <w:t>同时设置pencolor=color1, fillcolor=color2</w:t>
            </w:r>
          </w:p>
        </w:tc>
      </w:tr>
      <w:tr w:rsidR="00C82B2E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C82B2E" w:rsidRPr="00266444" w:rsidRDefault="00C82B2E" w:rsidP="007C1B4F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cs="宋体"/>
                <w:kern w:val="0"/>
                <w:szCs w:val="21"/>
              </w:rPr>
              <w:t>turtle.write(s</w:t>
            </w:r>
            <w:r w:rsidR="007C1B4F">
              <w:rPr>
                <w:rFonts w:asciiTheme="minorEastAsia" w:hAnsiTheme="minorEastAsia" w:cs="宋体"/>
                <w:kern w:val="0"/>
                <w:szCs w:val="21"/>
              </w:rPr>
              <w:t>,</w:t>
            </w:r>
            <w:r w:rsidRPr="00266444">
              <w:rPr>
                <w:rFonts w:asciiTheme="minorEastAsia" w:hAnsiTheme="minorEastAsia" w:cs="宋体"/>
                <w:kern w:val="0"/>
                <w:szCs w:val="21"/>
              </w:rPr>
              <w:t xml:space="preserve"> [font=("font-name",font_size,"font_type")])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C82B2E" w:rsidRPr="00266444" w:rsidRDefault="00C82B2E" w:rsidP="00A05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cs="宋体"/>
                <w:kern w:val="0"/>
                <w:szCs w:val="21"/>
              </w:rPr>
              <w:t>写</w:t>
            </w:r>
            <w:r w:rsidRPr="00266444">
              <w:rPr>
                <w:rFonts w:asciiTheme="minorEastAsia" w:hAnsiTheme="minorEastAsia" w:cs="宋体" w:hint="eastAsia"/>
                <w:kern w:val="0"/>
                <w:szCs w:val="21"/>
              </w:rPr>
              <w:t>（输出）文字</w:t>
            </w:r>
            <w:r w:rsidRPr="00266444">
              <w:rPr>
                <w:rFonts w:asciiTheme="minorEastAsia" w:hAnsiTheme="minorEastAsia" w:cs="宋体"/>
                <w:kern w:val="0"/>
                <w:szCs w:val="21"/>
              </w:rPr>
              <w:t>，s为文本内容，font是字体的参数，分别为字体名称，大小和类型；font为可选项，font参数也是可选项</w:t>
            </w:r>
          </w:p>
        </w:tc>
      </w:tr>
      <w:tr w:rsidR="00C82B2E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C82B2E" w:rsidRPr="00266444" w:rsidRDefault="00C82B2E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hideturtle</w:t>
            </w:r>
            <w:r w:rsidRPr="00266444">
              <w:rPr>
                <w:rFonts w:asciiTheme="minorEastAsia" w:hAnsiTheme="minorEastAsia" w:hint="eastAsia"/>
                <w:szCs w:val="21"/>
              </w:rPr>
              <w:t>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C82B2E" w:rsidRPr="00266444" w:rsidRDefault="00C82B2E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hint="eastAsia"/>
                <w:szCs w:val="21"/>
              </w:rPr>
              <w:t>隐藏“海龟”光标显示</w:t>
            </w:r>
          </w:p>
        </w:tc>
      </w:tr>
      <w:tr w:rsidR="00C82B2E" w:rsidRPr="00266444" w:rsidTr="003F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C82B2E" w:rsidRPr="00266444" w:rsidRDefault="00C82B2E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/>
                <w:szCs w:val="21"/>
              </w:rPr>
              <w:t>speed</w:t>
            </w:r>
            <w:r w:rsidRPr="00266444">
              <w:rPr>
                <w:rFonts w:asciiTheme="minorEastAsia" w:hAnsiTheme="minorEastAsia" w:hint="eastAsia"/>
                <w:szCs w:val="21"/>
              </w:rPr>
              <w:t>(speed)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C82B2E" w:rsidRPr="00266444" w:rsidRDefault="00C82B2E" w:rsidP="00E6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cs="宋体" w:hint="eastAsia"/>
                <w:kern w:val="0"/>
                <w:szCs w:val="21"/>
              </w:rPr>
              <w:t>设置画笔移动速度，画笔绘制的速度范围[0,10]整数，数字越大越快。</w:t>
            </w:r>
          </w:p>
        </w:tc>
      </w:tr>
      <w:tr w:rsidR="00C82B2E" w:rsidRPr="00266444" w:rsidTr="003F07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C82B2E" w:rsidRPr="00266444" w:rsidRDefault="00C82B2E" w:rsidP="00E668DA">
            <w:pPr>
              <w:rPr>
                <w:rFonts w:asciiTheme="minorEastAsia" w:hAnsiTheme="minorEastAsia"/>
                <w:szCs w:val="21"/>
              </w:rPr>
            </w:pPr>
            <w:r w:rsidRPr="00266444">
              <w:rPr>
                <w:rFonts w:asciiTheme="minorEastAsia" w:hAnsiTheme="minorEastAsia" w:cs="宋体"/>
                <w:kern w:val="0"/>
                <w:szCs w:val="21"/>
              </w:rPr>
              <w:t>stamp()</w:t>
            </w:r>
          </w:p>
        </w:tc>
        <w:tc>
          <w:tcPr>
            <w:tcW w:w="4870" w:type="dxa"/>
            <w:tcBorders>
              <w:left w:val="none" w:sz="0" w:space="0" w:color="auto"/>
            </w:tcBorders>
          </w:tcPr>
          <w:p w:rsidR="00C82B2E" w:rsidRPr="00266444" w:rsidRDefault="00C82B2E" w:rsidP="00E668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kern w:val="0"/>
                <w:szCs w:val="21"/>
              </w:rPr>
            </w:pPr>
            <w:r w:rsidRPr="00266444">
              <w:rPr>
                <w:rFonts w:asciiTheme="minorEastAsia" w:hAnsiTheme="minorEastAsia" w:cs="宋体" w:hint="eastAsia"/>
                <w:kern w:val="0"/>
                <w:szCs w:val="21"/>
              </w:rPr>
              <w:t>复制当前图形</w:t>
            </w:r>
          </w:p>
        </w:tc>
      </w:tr>
    </w:tbl>
    <w:p w:rsidR="001D6B27" w:rsidRPr="00266444" w:rsidRDefault="001D6B27" w:rsidP="00E668DA">
      <w:pPr>
        <w:rPr>
          <w:rFonts w:asciiTheme="minorEastAsia" w:hAnsiTheme="minorEastAsia"/>
          <w:szCs w:val="21"/>
        </w:rPr>
      </w:pPr>
    </w:p>
    <w:sectPr w:rsidR="001D6B27" w:rsidRPr="0026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27"/>
    <w:rsid w:val="0005734C"/>
    <w:rsid w:val="001D6B27"/>
    <w:rsid w:val="00266444"/>
    <w:rsid w:val="003F077D"/>
    <w:rsid w:val="005178D8"/>
    <w:rsid w:val="00717CBA"/>
    <w:rsid w:val="007C1B4F"/>
    <w:rsid w:val="00A05BEB"/>
    <w:rsid w:val="00C82B2E"/>
    <w:rsid w:val="00DD3B2D"/>
    <w:rsid w:val="00E668DA"/>
    <w:rsid w:val="00F2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E668D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668D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668DA"/>
  </w:style>
  <w:style w:type="paragraph" w:styleId="a6">
    <w:name w:val="Balloon Text"/>
    <w:basedOn w:val="a"/>
    <w:link w:val="Char0"/>
    <w:uiPriority w:val="99"/>
    <w:semiHidden/>
    <w:unhideWhenUsed/>
    <w:rsid w:val="00E668D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668DA"/>
    <w:rPr>
      <w:sz w:val="18"/>
      <w:szCs w:val="18"/>
    </w:rPr>
  </w:style>
  <w:style w:type="table" w:styleId="1-3">
    <w:name w:val="Medium Shading 1 Accent 3"/>
    <w:basedOn w:val="a1"/>
    <w:uiPriority w:val="63"/>
    <w:rsid w:val="003F077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8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E668D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668D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668DA"/>
  </w:style>
  <w:style w:type="paragraph" w:styleId="a6">
    <w:name w:val="Balloon Text"/>
    <w:basedOn w:val="a"/>
    <w:link w:val="Char0"/>
    <w:uiPriority w:val="99"/>
    <w:semiHidden/>
    <w:unhideWhenUsed/>
    <w:rsid w:val="00E668D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668DA"/>
    <w:rPr>
      <w:sz w:val="18"/>
      <w:szCs w:val="18"/>
    </w:rPr>
  </w:style>
  <w:style w:type="table" w:styleId="1-3">
    <w:name w:val="Medium Shading 1 Accent 3"/>
    <w:basedOn w:val="a1"/>
    <w:uiPriority w:val="63"/>
    <w:rsid w:val="003F077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>微软中国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cjn</cp:lastModifiedBy>
  <cp:revision>5</cp:revision>
  <dcterms:created xsi:type="dcterms:W3CDTF">2018-03-05T06:47:00Z</dcterms:created>
  <dcterms:modified xsi:type="dcterms:W3CDTF">2018-08-03T10:27:00Z</dcterms:modified>
</cp:coreProperties>
</file>