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43D" w:rsidRDefault="005E443D" w:rsidP="005E443D">
      <w:pPr>
        <w:jc w:val="center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第九章作业</w:t>
      </w:r>
    </w:p>
    <w:p w:rsidR="005E443D" w:rsidRDefault="005E443D" w:rsidP="005E443D">
      <w:pPr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JS319104</w:t>
      </w:r>
    </w:p>
    <w:p w:rsidR="005E443D" w:rsidRPr="005E443D" w:rsidRDefault="005E443D" w:rsidP="005E443D">
      <w:pPr>
        <w:jc w:val="right"/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曹邹颖</w:t>
      </w:r>
    </w:p>
    <w:p w:rsidR="005E443D" w:rsidRPr="005E443D" w:rsidRDefault="005E443D">
      <w:pPr>
        <w:rPr>
          <w:rFonts w:ascii="楷体" w:eastAsia="楷体" w:hAnsi="楷体"/>
          <w:b/>
          <w:sz w:val="24"/>
          <w:szCs w:val="24"/>
        </w:rPr>
      </w:pPr>
      <w:r w:rsidRPr="005E443D">
        <w:rPr>
          <w:rFonts w:ascii="楷体" w:eastAsia="楷体" w:hAnsi="楷体"/>
          <w:b/>
          <w:sz w:val="24"/>
          <w:szCs w:val="24"/>
        </w:rPr>
        <w:t xml:space="preserve">P191: </w:t>
      </w:r>
    </w:p>
    <w:p w:rsidR="005E443D" w:rsidRPr="005E443D" w:rsidRDefault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 w:hint="eastAsia"/>
          <w:b/>
          <w:szCs w:val="21"/>
        </w:rPr>
        <w:t>2．</w:t>
      </w:r>
    </w:p>
    <w:p w:rsidR="005E443D" w:rsidRPr="00575651" w:rsidRDefault="005E443D">
      <w:pPr>
        <w:rPr>
          <w:rFonts w:ascii="楷体" w:eastAsia="楷体" w:hAnsi="楷体"/>
          <w:szCs w:val="21"/>
        </w:rPr>
      </w:pPr>
      <w:r w:rsidRPr="005E443D">
        <w:rPr>
          <w:rFonts w:ascii="楷体" w:eastAsia="楷体" w:hAnsi="楷体" w:hint="eastAsia"/>
          <w:b/>
          <w:szCs w:val="21"/>
        </w:rPr>
        <w:t>(1)</w:t>
      </w:r>
      <w:r w:rsidRPr="00575651">
        <w:rPr>
          <w:rFonts w:ascii="楷体" w:eastAsia="楷体" w:hAnsi="楷体" w:hint="eastAsia"/>
          <w:szCs w:val="21"/>
        </w:rPr>
        <w:t>A</w:t>
      </w:r>
      <w:r w:rsidRPr="00575651">
        <w:rPr>
          <w:rFonts w:ascii="楷体" w:eastAsia="楷体" w:hAnsi="楷体" w:hint="eastAsia"/>
          <w:szCs w:val="21"/>
          <w:vertAlign w:val="superscript"/>
        </w:rPr>
        <w:t>A</w:t>
      </w:r>
      <w:proofErr w:type="gramStart"/>
      <w:r w:rsidRPr="00575651">
        <w:rPr>
          <w:rFonts w:ascii="楷体" w:eastAsia="楷体" w:hAnsi="楷体" w:hint="eastAsia"/>
          <w:szCs w:val="21"/>
        </w:rPr>
        <w:t>={</w:t>
      </w:r>
      <w:proofErr w:type="gramEnd"/>
      <w:r w:rsidRPr="00575651">
        <w:rPr>
          <w:rFonts w:ascii="楷体" w:eastAsia="楷体" w:hAnsi="楷体" w:hint="eastAsia"/>
          <w:szCs w:val="21"/>
        </w:rPr>
        <w:t>f</w:t>
      </w:r>
      <w:r w:rsidRPr="00575651">
        <w:rPr>
          <w:rFonts w:ascii="楷体" w:eastAsia="楷体" w:hAnsi="楷体" w:hint="eastAsia"/>
          <w:szCs w:val="21"/>
          <w:vertAlign w:val="subscript"/>
        </w:rPr>
        <w:t>0</w:t>
      </w:r>
      <w:r w:rsidRPr="00575651">
        <w:rPr>
          <w:rFonts w:ascii="楷体" w:eastAsia="楷体" w:hAnsi="楷体" w:hint="eastAsia"/>
          <w:szCs w:val="21"/>
        </w:rPr>
        <w:t>,f</w:t>
      </w:r>
      <w:r w:rsidRPr="00575651">
        <w:rPr>
          <w:rFonts w:ascii="楷体" w:eastAsia="楷体" w:hAnsi="楷体" w:hint="eastAsia"/>
          <w:szCs w:val="21"/>
          <w:vertAlign w:val="subscript"/>
        </w:rPr>
        <w:t>1</w:t>
      </w:r>
      <w:r w:rsidRPr="00575651">
        <w:rPr>
          <w:rFonts w:ascii="楷体" w:eastAsia="楷体" w:hAnsi="楷体" w:hint="eastAsia"/>
          <w:szCs w:val="21"/>
        </w:rPr>
        <w:t>,f</w:t>
      </w:r>
      <w:r w:rsidRPr="00575651">
        <w:rPr>
          <w:rFonts w:ascii="楷体" w:eastAsia="楷体" w:hAnsi="楷体" w:hint="eastAsia"/>
          <w:szCs w:val="21"/>
          <w:vertAlign w:val="subscript"/>
        </w:rPr>
        <w:t>2</w:t>
      </w:r>
      <w:r w:rsidRPr="00575651">
        <w:rPr>
          <w:rFonts w:ascii="楷体" w:eastAsia="楷体" w:hAnsi="楷体" w:hint="eastAsia"/>
          <w:szCs w:val="21"/>
        </w:rPr>
        <w:t>,f</w:t>
      </w:r>
      <w:r w:rsidRPr="00575651">
        <w:rPr>
          <w:rFonts w:ascii="楷体" w:eastAsia="楷体" w:hAnsi="楷体" w:hint="eastAsia"/>
          <w:szCs w:val="21"/>
          <w:vertAlign w:val="subscript"/>
        </w:rPr>
        <w:t>3</w:t>
      </w:r>
      <w:r w:rsidRPr="00575651">
        <w:rPr>
          <w:rFonts w:ascii="楷体" w:eastAsia="楷体" w:hAnsi="楷体" w:hint="eastAsia"/>
          <w:szCs w:val="21"/>
        </w:rPr>
        <w:t>}</w:t>
      </w:r>
    </w:p>
    <w:p w:rsidR="005E443D" w:rsidRPr="00575651" w:rsidRDefault="005E443D">
      <w:pPr>
        <w:rPr>
          <w:rFonts w:ascii="楷体" w:eastAsia="楷体" w:hAnsi="楷体"/>
          <w:szCs w:val="21"/>
        </w:rPr>
      </w:pPr>
      <w:r w:rsidRPr="00575651">
        <w:rPr>
          <w:rFonts w:ascii="楷体" w:eastAsia="楷体" w:hAnsi="楷体" w:hint="eastAsia"/>
          <w:szCs w:val="21"/>
        </w:rPr>
        <w:t>f</w:t>
      </w:r>
      <w:r w:rsidRPr="00575651">
        <w:rPr>
          <w:rFonts w:ascii="楷体" w:eastAsia="楷体" w:hAnsi="楷体" w:hint="eastAsia"/>
          <w:szCs w:val="21"/>
          <w:vertAlign w:val="subscript"/>
        </w:rPr>
        <w:t>0</w:t>
      </w:r>
      <w:r w:rsidRPr="00575651">
        <w:rPr>
          <w:rFonts w:ascii="楷体" w:eastAsia="楷体" w:hAnsi="楷体" w:hint="eastAsia"/>
          <w:szCs w:val="21"/>
        </w:rPr>
        <w:t>={&lt;0,0&gt;,&lt;1,0&gt;}; f</w:t>
      </w:r>
      <w:r w:rsidRPr="00575651">
        <w:rPr>
          <w:rFonts w:ascii="楷体" w:eastAsia="楷体" w:hAnsi="楷体" w:hint="eastAsia"/>
          <w:szCs w:val="21"/>
          <w:vertAlign w:val="subscript"/>
        </w:rPr>
        <w:t>1</w:t>
      </w:r>
      <w:r w:rsidRPr="00575651">
        <w:rPr>
          <w:rFonts w:ascii="楷体" w:eastAsia="楷体" w:hAnsi="楷体" w:hint="eastAsia"/>
          <w:szCs w:val="21"/>
        </w:rPr>
        <w:t>={&lt;0,0&gt;,&lt;1,1&gt;}; f</w:t>
      </w:r>
      <w:r w:rsidRPr="00575651">
        <w:rPr>
          <w:rFonts w:ascii="楷体" w:eastAsia="楷体" w:hAnsi="楷体" w:hint="eastAsia"/>
          <w:szCs w:val="21"/>
          <w:vertAlign w:val="subscript"/>
        </w:rPr>
        <w:t>2</w:t>
      </w:r>
      <w:r w:rsidRPr="00575651">
        <w:rPr>
          <w:rFonts w:ascii="楷体" w:eastAsia="楷体" w:hAnsi="楷体" w:hint="eastAsia"/>
          <w:szCs w:val="21"/>
        </w:rPr>
        <w:t>={&lt;0,1&gt;,&lt;1,0&gt;}; f</w:t>
      </w:r>
      <w:r w:rsidRPr="00575651">
        <w:rPr>
          <w:rFonts w:ascii="楷体" w:eastAsia="楷体" w:hAnsi="楷体" w:hint="eastAsia"/>
          <w:szCs w:val="21"/>
          <w:vertAlign w:val="subscript"/>
        </w:rPr>
        <w:t>3</w:t>
      </w:r>
      <w:r w:rsidRPr="00575651">
        <w:rPr>
          <w:rFonts w:ascii="楷体" w:eastAsia="楷体" w:hAnsi="楷体" w:hint="eastAsia"/>
          <w:szCs w:val="21"/>
        </w:rPr>
        <w:t>={&lt;0,1&gt;,&lt;1,1&gt;};</w:t>
      </w:r>
    </w:p>
    <w:p w:rsidR="005E443D" w:rsidRPr="005E443D" w:rsidRDefault="005E443D" w:rsidP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(2)</w:t>
      </w:r>
      <w:r w:rsidRPr="00575651">
        <w:rPr>
          <w:rFonts w:ascii="楷体" w:eastAsia="楷体" w:hAnsi="楷体" w:hint="eastAsia"/>
          <w:szCs w:val="21"/>
        </w:rPr>
        <w:t>合成运算即复合运算</w:t>
      </w:r>
    </w:p>
    <w:tbl>
      <w:tblPr>
        <w:tblStyle w:val="a3"/>
        <w:tblW w:w="0" w:type="auto"/>
        <w:tblInd w:w="436" w:type="dxa"/>
        <w:tblLook w:val="04A0"/>
      </w:tblPr>
      <w:tblGrid>
        <w:gridCol w:w="959"/>
        <w:gridCol w:w="992"/>
        <w:gridCol w:w="992"/>
        <w:gridCol w:w="993"/>
        <w:gridCol w:w="992"/>
      </w:tblGrid>
      <w:tr w:rsidR="005E443D" w:rsidTr="005E443D">
        <w:tc>
          <w:tcPr>
            <w:tcW w:w="959" w:type="dxa"/>
          </w:tcPr>
          <w:p w:rsidR="005E443D" w:rsidRPr="00575651" w:rsidRDefault="00575651" w:rsidP="005E443D">
            <w:pPr>
              <w:rPr>
                <w:rFonts w:ascii="楷体" w:eastAsia="楷体" w:hAnsi="楷体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楷体" w:hAnsi="Cambria Math"/>
                    <w:sz w:val="24"/>
                    <w:szCs w:val="24"/>
                  </w:rPr>
                  <m:t>°</m:t>
                </m:r>
              </m:oMath>
            </m:oMathPara>
          </w:p>
        </w:tc>
        <w:tc>
          <w:tcPr>
            <w:tcW w:w="992" w:type="dxa"/>
          </w:tcPr>
          <w:p w:rsidR="005E443D" w:rsidRPr="00575651" w:rsidRDefault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5E443D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1</w:t>
            </w:r>
          </w:p>
        </w:tc>
        <w:tc>
          <w:tcPr>
            <w:tcW w:w="993" w:type="dxa"/>
          </w:tcPr>
          <w:p w:rsidR="005E443D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dxa"/>
          </w:tcPr>
          <w:p w:rsidR="005E443D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</w:tr>
      <w:tr w:rsidR="004F60C5" w:rsidTr="005E443D">
        <w:tc>
          <w:tcPr>
            <w:tcW w:w="959" w:type="dxa"/>
          </w:tcPr>
          <w:p w:rsidR="004F60C5" w:rsidRPr="00575651" w:rsidRDefault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3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</w:tr>
      <w:tr w:rsidR="004F60C5" w:rsidTr="005E443D">
        <w:tc>
          <w:tcPr>
            <w:tcW w:w="959" w:type="dxa"/>
          </w:tcPr>
          <w:p w:rsidR="004F60C5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1</w:t>
            </w:r>
          </w:p>
        </w:tc>
        <w:tc>
          <w:tcPr>
            <w:tcW w:w="992" w:type="dxa"/>
          </w:tcPr>
          <w:p w:rsidR="004F60C5" w:rsidRPr="00575651" w:rsidRDefault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1</w:t>
            </w:r>
          </w:p>
        </w:tc>
        <w:tc>
          <w:tcPr>
            <w:tcW w:w="993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</w:tr>
      <w:tr w:rsidR="004F60C5" w:rsidTr="005E443D">
        <w:tc>
          <w:tcPr>
            <w:tcW w:w="959" w:type="dxa"/>
          </w:tcPr>
          <w:p w:rsidR="004F60C5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</w:p>
        </w:tc>
        <w:tc>
          <w:tcPr>
            <w:tcW w:w="992" w:type="dxa"/>
          </w:tcPr>
          <w:p w:rsidR="004F60C5" w:rsidRPr="00575651" w:rsidRDefault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2</w:t>
            </w:r>
          </w:p>
        </w:tc>
        <w:tc>
          <w:tcPr>
            <w:tcW w:w="993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1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</w:tr>
      <w:tr w:rsidR="004F60C5" w:rsidTr="005E443D">
        <w:tc>
          <w:tcPr>
            <w:tcW w:w="959" w:type="dxa"/>
          </w:tcPr>
          <w:p w:rsidR="004F60C5" w:rsidRPr="00575651" w:rsidRDefault="004F60C5" w:rsidP="004F60C5">
            <w:pPr>
              <w:rPr>
                <w:rFonts w:ascii="楷体" w:eastAsia="楷体" w:hAnsi="楷体"/>
                <w:sz w:val="24"/>
                <w:szCs w:val="24"/>
              </w:rPr>
            </w:pPr>
            <w:r w:rsidRPr="00575651">
              <w:rPr>
                <w:rFonts w:ascii="楷体" w:eastAsia="楷体" w:hAnsi="楷体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  <w:tc>
          <w:tcPr>
            <w:tcW w:w="992" w:type="dxa"/>
          </w:tcPr>
          <w:p w:rsidR="004F60C5" w:rsidRPr="00575651" w:rsidRDefault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  <w:tc>
          <w:tcPr>
            <w:tcW w:w="993" w:type="dxa"/>
          </w:tcPr>
          <w:p w:rsidR="004F60C5" w:rsidRPr="00575651" w:rsidRDefault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0</w:t>
            </w:r>
          </w:p>
        </w:tc>
        <w:tc>
          <w:tcPr>
            <w:tcW w:w="992" w:type="dxa"/>
          </w:tcPr>
          <w:p w:rsidR="004F60C5" w:rsidRPr="00575651" w:rsidRDefault="004F60C5" w:rsidP="004F60C5">
            <w:r w:rsidRPr="00575651">
              <w:rPr>
                <w:rFonts w:ascii="楷体" w:eastAsia="楷体" w:hAnsi="楷体" w:hint="eastAsia"/>
                <w:szCs w:val="21"/>
              </w:rPr>
              <w:t>f</w:t>
            </w:r>
            <w:r w:rsidRPr="00575651">
              <w:rPr>
                <w:rFonts w:ascii="楷体" w:eastAsia="楷体" w:hAnsi="楷体" w:hint="eastAsia"/>
                <w:szCs w:val="21"/>
                <w:vertAlign w:val="subscript"/>
              </w:rPr>
              <w:t>3</w:t>
            </w:r>
          </w:p>
        </w:tc>
      </w:tr>
    </w:tbl>
    <w:p w:rsidR="005E443D" w:rsidRPr="005E443D" w:rsidRDefault="005E443D">
      <w:pPr>
        <w:rPr>
          <w:rFonts w:ascii="楷体" w:eastAsia="楷体" w:hAnsi="楷体"/>
          <w:b/>
          <w:sz w:val="24"/>
          <w:szCs w:val="24"/>
        </w:rPr>
      </w:pPr>
    </w:p>
    <w:p w:rsidR="005E443D" w:rsidRPr="005E443D" w:rsidRDefault="005E443D">
      <w:pPr>
        <w:rPr>
          <w:rFonts w:ascii="楷体" w:eastAsia="楷体" w:hAnsi="楷体"/>
          <w:b/>
          <w:sz w:val="24"/>
          <w:szCs w:val="24"/>
        </w:rPr>
      </w:pPr>
      <w:r w:rsidRPr="005E443D">
        <w:rPr>
          <w:rFonts w:ascii="楷体" w:eastAsia="楷体" w:hAnsi="楷体"/>
          <w:b/>
          <w:sz w:val="24"/>
          <w:szCs w:val="24"/>
        </w:rPr>
        <w:t xml:space="preserve">P192: </w:t>
      </w:r>
    </w:p>
    <w:p w:rsidR="005E443D" w:rsidRDefault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8</w:t>
      </w:r>
      <w:r w:rsidRPr="005E443D">
        <w:rPr>
          <w:rFonts w:ascii="楷体" w:eastAsia="楷体" w:hAnsi="楷体" w:hint="eastAsia"/>
          <w:b/>
          <w:szCs w:val="21"/>
        </w:rPr>
        <w:t>.</w:t>
      </w:r>
    </w:p>
    <w:p w:rsidR="00575651" w:rsidRDefault="00575651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 w:hint="eastAsia"/>
          <w:b/>
          <w:szCs w:val="21"/>
        </w:rPr>
        <w:t>(1)</w:t>
      </w:r>
    </w:p>
    <w:p w:rsidR="00575651" w:rsidRPr="00071004" w:rsidRDefault="00575651">
      <w:pPr>
        <w:rPr>
          <w:rFonts w:ascii="楷体" w:eastAsia="楷体" w:hAnsi="楷体"/>
          <w:szCs w:val="21"/>
        </w:rPr>
      </w:pPr>
      <w:r w:rsidRPr="00071004">
        <w:rPr>
          <w:rFonts w:ascii="楷体" w:eastAsia="楷体" w:hAnsi="楷体" w:hint="eastAsia"/>
          <w:szCs w:val="21"/>
        </w:rPr>
        <w:t>不可交换。反例：&lt;1,2&gt;*&lt;3,4&gt;=&lt;</w:t>
      </w:r>
      <w:r w:rsidR="00071004" w:rsidRPr="00071004">
        <w:rPr>
          <w:rFonts w:ascii="楷体" w:eastAsia="楷体" w:hAnsi="楷体" w:hint="eastAsia"/>
          <w:szCs w:val="21"/>
        </w:rPr>
        <w:t>3,6</w:t>
      </w:r>
      <w:r w:rsidRPr="00071004">
        <w:rPr>
          <w:rFonts w:ascii="楷体" w:eastAsia="楷体" w:hAnsi="楷体" w:hint="eastAsia"/>
          <w:szCs w:val="21"/>
        </w:rPr>
        <w:t>&gt;</w:t>
      </w:r>
      <w:r w:rsidR="00071004" w:rsidRPr="00071004">
        <w:rPr>
          <w:rFonts w:ascii="楷体" w:eastAsia="楷体" w:hAnsi="楷体" w:hint="eastAsia"/>
          <w:szCs w:val="21"/>
        </w:rPr>
        <w:t>,&lt;3,4&gt;*&lt;1,2&gt;=&lt;3,10&gt;</w:t>
      </w:r>
      <w:r w:rsidR="00071004">
        <w:rPr>
          <w:rFonts w:ascii="楷体" w:eastAsia="楷体" w:hAnsi="楷体" w:hint="eastAsia"/>
          <w:szCs w:val="21"/>
        </w:rPr>
        <w:t>。</w:t>
      </w:r>
    </w:p>
    <w:p w:rsidR="00071004" w:rsidRDefault="00071004">
      <w:pPr>
        <w:rPr>
          <w:rFonts w:ascii="楷体" w:eastAsia="楷体" w:hAnsi="楷体"/>
          <w:szCs w:val="21"/>
        </w:rPr>
      </w:pPr>
      <w:r w:rsidRPr="00071004">
        <w:rPr>
          <w:rFonts w:ascii="楷体" w:eastAsia="楷体" w:hAnsi="楷体" w:hint="eastAsia"/>
          <w:szCs w:val="21"/>
        </w:rPr>
        <w:t>可结合，∵</w:t>
      </w:r>
      <m:oMath>
        <m:r>
          <m:rPr>
            <m:sty m:val="b"/>
          </m:rPr>
          <w:rPr>
            <w:rFonts w:ascii="Cambria Math" w:eastAsia="楷体" w:hAnsi="Cambria Math"/>
            <w:szCs w:val="21"/>
          </w:rPr>
          <m:t>∀</m:t>
        </m:r>
      </m:oMath>
      <w:r w:rsidR="00575651" w:rsidRPr="00575651">
        <w:rPr>
          <w:rFonts w:ascii="楷体" w:eastAsia="楷体" w:hAnsi="楷体" w:hint="eastAsia"/>
          <w:szCs w:val="21"/>
        </w:rPr>
        <w:t>&lt;a,b&gt;,&lt;c,d&gt;,&lt;e,f&gt;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∈</m:t>
        </m:r>
      </m:oMath>
      <w:r w:rsidR="00575651" w:rsidRPr="00575651">
        <w:rPr>
          <w:rFonts w:ascii="楷体" w:eastAsia="楷体" w:hAnsi="楷体" w:hint="eastAsia"/>
          <w:szCs w:val="21"/>
        </w:rPr>
        <w:t>S,</w:t>
      </w:r>
    </w:p>
    <w:p w:rsidR="00575651" w:rsidRDefault="00575651">
      <w:pPr>
        <w:rPr>
          <w:rFonts w:ascii="楷体" w:eastAsia="楷体" w:hAnsi="楷体"/>
          <w:szCs w:val="21"/>
        </w:rPr>
      </w:pPr>
      <w:r w:rsidRPr="00575651">
        <w:rPr>
          <w:rFonts w:ascii="楷体" w:eastAsia="楷体" w:hAnsi="楷体" w:hint="eastAsia"/>
          <w:szCs w:val="21"/>
        </w:rPr>
        <w:t>(&lt;a,b&gt;*&lt;c,d&gt;)*&lt;e,f&gt;=&lt;ac,ad+b&gt;*&lt;e,f&gt;=&lt;ace,acf+ad+b&gt;</w:t>
      </w:r>
      <w:r w:rsidR="00071004">
        <w:rPr>
          <w:rFonts w:ascii="楷体" w:eastAsia="楷体" w:hAnsi="楷体" w:hint="eastAsia"/>
          <w:szCs w:val="21"/>
        </w:rPr>
        <w:t>，</w:t>
      </w:r>
    </w:p>
    <w:p w:rsidR="00071004" w:rsidRDefault="00071004">
      <w:pPr>
        <w:rPr>
          <w:rFonts w:ascii="楷体" w:eastAsia="楷体" w:hAnsi="楷体"/>
          <w:szCs w:val="21"/>
        </w:rPr>
      </w:pPr>
      <w:r w:rsidRPr="00575651">
        <w:rPr>
          <w:rFonts w:ascii="楷体" w:eastAsia="楷体" w:hAnsi="楷体" w:hint="eastAsia"/>
          <w:szCs w:val="21"/>
        </w:rPr>
        <w:t>&lt;a,b&gt;*</w:t>
      </w:r>
      <w:r>
        <w:rPr>
          <w:rFonts w:ascii="楷体" w:eastAsia="楷体" w:hAnsi="楷体" w:hint="eastAsia"/>
          <w:szCs w:val="21"/>
        </w:rPr>
        <w:t>(</w:t>
      </w:r>
      <w:r w:rsidRPr="00575651">
        <w:rPr>
          <w:rFonts w:ascii="楷体" w:eastAsia="楷体" w:hAnsi="楷体" w:hint="eastAsia"/>
          <w:szCs w:val="21"/>
        </w:rPr>
        <w:t>&lt;c,d&gt;*&lt;e,f&gt;</w:t>
      </w:r>
      <w:r>
        <w:rPr>
          <w:rFonts w:ascii="楷体" w:eastAsia="楷体" w:hAnsi="楷体" w:hint="eastAsia"/>
          <w:szCs w:val="21"/>
        </w:rPr>
        <w:t>)</w:t>
      </w:r>
      <w:r w:rsidRPr="00575651">
        <w:rPr>
          <w:rFonts w:ascii="楷体" w:eastAsia="楷体" w:hAnsi="楷体" w:hint="eastAsia"/>
          <w:szCs w:val="21"/>
        </w:rPr>
        <w:t>=&lt;a, b&gt;*&lt;</w:t>
      </w:r>
      <w:r>
        <w:rPr>
          <w:rFonts w:ascii="楷体" w:eastAsia="楷体" w:hAnsi="楷体" w:hint="eastAsia"/>
          <w:szCs w:val="21"/>
        </w:rPr>
        <w:t>c</w:t>
      </w:r>
      <w:r w:rsidRPr="00575651">
        <w:rPr>
          <w:rFonts w:ascii="楷体" w:eastAsia="楷体" w:hAnsi="楷体" w:hint="eastAsia"/>
          <w:szCs w:val="21"/>
        </w:rPr>
        <w:t>e,</w:t>
      </w:r>
      <w:r>
        <w:rPr>
          <w:rFonts w:ascii="楷体" w:eastAsia="楷体" w:hAnsi="楷体" w:hint="eastAsia"/>
          <w:szCs w:val="21"/>
        </w:rPr>
        <w:t>c</w:t>
      </w:r>
      <w:r w:rsidRPr="00575651">
        <w:rPr>
          <w:rFonts w:ascii="楷体" w:eastAsia="楷体" w:hAnsi="楷体" w:hint="eastAsia"/>
          <w:szCs w:val="21"/>
        </w:rPr>
        <w:t>f</w:t>
      </w:r>
      <w:r>
        <w:rPr>
          <w:rFonts w:ascii="楷体" w:eastAsia="楷体" w:hAnsi="楷体" w:hint="eastAsia"/>
          <w:szCs w:val="21"/>
        </w:rPr>
        <w:t>+d</w:t>
      </w:r>
      <w:r w:rsidRPr="00575651">
        <w:rPr>
          <w:rFonts w:ascii="楷体" w:eastAsia="楷体" w:hAnsi="楷体" w:hint="eastAsia"/>
          <w:szCs w:val="21"/>
        </w:rPr>
        <w:t>&gt;=&lt;ace,acf+ad+b&gt;</w:t>
      </w:r>
      <w:r>
        <w:rPr>
          <w:rFonts w:ascii="楷体" w:eastAsia="楷体" w:hAnsi="楷体" w:hint="eastAsia"/>
          <w:szCs w:val="21"/>
        </w:rPr>
        <w:t>，</w:t>
      </w:r>
    </w:p>
    <w:p w:rsidR="00071004" w:rsidRPr="00071004" w:rsidRDefault="00071004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有</w:t>
      </w:r>
      <w:r w:rsidRPr="00575651">
        <w:rPr>
          <w:rFonts w:ascii="楷体" w:eastAsia="楷体" w:hAnsi="楷体" w:hint="eastAsia"/>
          <w:szCs w:val="21"/>
        </w:rPr>
        <w:t>(&lt;a,b&gt;*&lt;c,d&gt;)*&lt;e,f&gt;</w:t>
      </w:r>
      <w:r>
        <w:rPr>
          <w:rFonts w:ascii="楷体" w:eastAsia="楷体" w:hAnsi="楷体" w:hint="eastAsia"/>
          <w:szCs w:val="21"/>
        </w:rPr>
        <w:t>=</w:t>
      </w:r>
      <w:r w:rsidRPr="00575651">
        <w:rPr>
          <w:rFonts w:ascii="楷体" w:eastAsia="楷体" w:hAnsi="楷体" w:hint="eastAsia"/>
          <w:szCs w:val="21"/>
        </w:rPr>
        <w:t>&lt;a,b&gt;*</w:t>
      </w:r>
      <w:r>
        <w:rPr>
          <w:rFonts w:ascii="楷体" w:eastAsia="楷体" w:hAnsi="楷体" w:hint="eastAsia"/>
          <w:szCs w:val="21"/>
        </w:rPr>
        <w:t>(</w:t>
      </w:r>
      <w:r w:rsidRPr="00575651">
        <w:rPr>
          <w:rFonts w:ascii="楷体" w:eastAsia="楷体" w:hAnsi="楷体" w:hint="eastAsia"/>
          <w:szCs w:val="21"/>
        </w:rPr>
        <w:t>&lt;c,d&gt;*&lt;e,f&gt;</w:t>
      </w:r>
      <w:r>
        <w:rPr>
          <w:rFonts w:ascii="楷体" w:eastAsia="楷体" w:hAnsi="楷体" w:hint="eastAsia"/>
          <w:szCs w:val="21"/>
        </w:rPr>
        <w:t>)。</w:t>
      </w:r>
    </w:p>
    <w:p w:rsidR="00071004" w:rsidRPr="00071004" w:rsidRDefault="00071004">
      <w:pPr>
        <w:rPr>
          <w:rFonts w:ascii="楷体" w:eastAsia="楷体" w:hAnsi="楷体"/>
          <w:szCs w:val="21"/>
        </w:rPr>
      </w:pPr>
      <w:r w:rsidRPr="00071004">
        <w:rPr>
          <w:rFonts w:ascii="楷体" w:eastAsia="楷体" w:hAnsi="楷体" w:hint="eastAsia"/>
          <w:szCs w:val="21"/>
        </w:rPr>
        <w:t>不是幂等的。反例：&lt;1,1&gt;*&lt;1,1&gt;=&lt;1,2&gt;</w:t>
      </w:r>
      <w:r>
        <w:rPr>
          <w:rFonts w:ascii="楷体" w:eastAsia="楷体" w:hAnsi="楷体" w:hint="eastAsia"/>
          <w:szCs w:val="21"/>
        </w:rPr>
        <w:t>。</w:t>
      </w:r>
    </w:p>
    <w:p w:rsidR="00ED2174" w:rsidRDefault="00575651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(2)</w:t>
      </w:r>
    </w:p>
    <w:p w:rsidR="00575651" w:rsidRDefault="00071004">
      <w:pPr>
        <w:rPr>
          <w:rFonts w:ascii="楷体" w:eastAsia="楷体" w:hAnsi="楷体"/>
          <w:b/>
          <w:szCs w:val="21"/>
        </w:rPr>
      </w:pPr>
      <w:r w:rsidRPr="00071004">
        <w:rPr>
          <w:rFonts w:ascii="楷体" w:eastAsia="楷体" w:hAnsi="楷体" w:hint="eastAsia"/>
          <w:szCs w:val="21"/>
        </w:rPr>
        <w:t>&lt;1,0&gt;为单位元，无零元。</w:t>
      </w:r>
    </w:p>
    <w:p w:rsidR="00071004" w:rsidRPr="00071004" w:rsidRDefault="00071004">
      <w:pPr>
        <w:rPr>
          <w:rFonts w:ascii="楷体" w:eastAsia="楷体" w:hAnsi="楷体"/>
          <w:szCs w:val="21"/>
        </w:rPr>
      </w:pPr>
      <w:r w:rsidRPr="00071004">
        <w:rPr>
          <w:rFonts w:ascii="楷体" w:eastAsia="楷体" w:hAnsi="楷体" w:hint="eastAsia"/>
          <w:szCs w:val="21"/>
        </w:rPr>
        <w:t>当a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≠</m:t>
        </m:r>
      </m:oMath>
      <w:r w:rsidRPr="00071004">
        <w:rPr>
          <w:rFonts w:ascii="楷体" w:eastAsia="楷体" w:hAnsi="楷体" w:hint="eastAsia"/>
          <w:szCs w:val="21"/>
        </w:rPr>
        <w:t>0时，&lt;a,b&gt;的逆元为&lt;</w:t>
      </w:r>
      <m:oMath>
        <m:f>
          <m:fPr>
            <m:ctrlPr>
              <w:rPr>
                <w:rFonts w:ascii="Cambria Math" w:eastAsia="楷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a</m:t>
            </m:r>
          </m:den>
        </m:f>
        <m:r>
          <m:rPr>
            <m:sty m:val="p"/>
          </m:rPr>
          <w:rPr>
            <w:rFonts w:ascii="Cambria Math" w:eastAsia="楷体" w:hAnsi="Cambria Math"/>
            <w:szCs w:val="21"/>
          </w:rPr>
          <m:t>,-</m:t>
        </m:r>
        <m:f>
          <m:fPr>
            <m:ctrlPr>
              <w:rPr>
                <w:rFonts w:ascii="Cambria Math" w:eastAsia="楷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b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a</m:t>
            </m:r>
          </m:den>
        </m:f>
      </m:oMath>
      <w:r w:rsidRPr="00071004">
        <w:rPr>
          <w:rFonts w:ascii="楷体" w:eastAsia="楷体" w:hAnsi="楷体" w:hint="eastAsia"/>
          <w:szCs w:val="21"/>
        </w:rPr>
        <w:t>&gt;。</w:t>
      </w:r>
    </w:p>
    <w:p w:rsidR="005E443D" w:rsidRPr="005E443D" w:rsidRDefault="005E443D">
      <w:pPr>
        <w:rPr>
          <w:rFonts w:ascii="楷体" w:eastAsia="楷体" w:hAnsi="楷体"/>
          <w:b/>
          <w:sz w:val="24"/>
          <w:szCs w:val="24"/>
        </w:rPr>
      </w:pPr>
      <w:r w:rsidRPr="005E443D">
        <w:rPr>
          <w:rFonts w:ascii="楷体" w:eastAsia="楷体" w:hAnsi="楷体"/>
          <w:b/>
          <w:sz w:val="24"/>
          <w:szCs w:val="24"/>
        </w:rPr>
        <w:t>11</w:t>
      </w:r>
      <w:r w:rsidRPr="005E443D">
        <w:rPr>
          <w:rFonts w:ascii="楷体" w:eastAsia="楷体" w:hAnsi="楷体" w:hint="eastAsia"/>
          <w:b/>
          <w:sz w:val="24"/>
          <w:szCs w:val="24"/>
        </w:rPr>
        <w:t>．</w:t>
      </w:r>
    </w:p>
    <w:p w:rsidR="005E443D" w:rsidRPr="005E443D" w:rsidRDefault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(2)</w:t>
      </w:r>
      <w:r w:rsidR="00071004" w:rsidRPr="00C63801">
        <w:rPr>
          <w:rFonts w:ascii="楷体" w:eastAsia="楷体" w:hAnsi="楷体"/>
          <w:szCs w:val="21"/>
        </w:rPr>
        <w:t>不能构成代数系统</w:t>
      </w:r>
    </w:p>
    <w:p w:rsidR="005E443D" w:rsidRPr="005E443D" w:rsidRDefault="005E443D" w:rsidP="00071004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(4)</w:t>
      </w:r>
      <w:r w:rsidR="00C63801" w:rsidRPr="00C63801">
        <w:rPr>
          <w:rFonts w:ascii="楷体" w:eastAsia="楷体" w:hAnsi="楷体"/>
          <w:szCs w:val="21"/>
        </w:rPr>
        <w:t>不</w:t>
      </w:r>
      <w:r w:rsidR="00071004" w:rsidRPr="00C63801">
        <w:rPr>
          <w:rFonts w:ascii="楷体" w:eastAsia="楷体" w:hAnsi="楷体"/>
          <w:szCs w:val="21"/>
        </w:rPr>
        <w:t>能构成代数系统</w:t>
      </w:r>
    </w:p>
    <w:p w:rsidR="00ED2174" w:rsidRDefault="00ED2174">
      <w:pPr>
        <w:rPr>
          <w:rFonts w:ascii="楷体" w:eastAsia="楷体" w:hAnsi="楷体"/>
          <w:b/>
          <w:sz w:val="24"/>
          <w:szCs w:val="24"/>
        </w:rPr>
      </w:pPr>
    </w:p>
    <w:p w:rsidR="005E443D" w:rsidRPr="005E443D" w:rsidRDefault="005E443D">
      <w:pPr>
        <w:rPr>
          <w:rFonts w:ascii="楷体" w:eastAsia="楷体" w:hAnsi="楷体"/>
          <w:b/>
          <w:sz w:val="24"/>
          <w:szCs w:val="24"/>
        </w:rPr>
      </w:pPr>
      <w:r w:rsidRPr="005E443D">
        <w:rPr>
          <w:rFonts w:ascii="楷体" w:eastAsia="楷体" w:hAnsi="楷体"/>
          <w:b/>
          <w:sz w:val="24"/>
          <w:szCs w:val="24"/>
        </w:rPr>
        <w:t xml:space="preserve">P193: </w:t>
      </w:r>
    </w:p>
    <w:p w:rsidR="005E443D" w:rsidRDefault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t>17</w:t>
      </w:r>
      <w:r w:rsidRPr="005E443D">
        <w:rPr>
          <w:rFonts w:ascii="楷体" w:eastAsia="楷体" w:hAnsi="楷体" w:hint="eastAsia"/>
          <w:b/>
          <w:szCs w:val="21"/>
        </w:rPr>
        <w:t>．</w:t>
      </w:r>
    </w:p>
    <w:p w:rsidR="00C63801" w:rsidRPr="00C63801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解：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∀</m:t>
        </m:r>
      </m:oMath>
      <w:proofErr w:type="gramStart"/>
      <w:r w:rsidRPr="00C63801">
        <w:rPr>
          <w:rFonts w:ascii="楷体" w:eastAsia="楷体" w:hAnsi="楷体" w:hint="eastAsia"/>
          <w:szCs w:val="21"/>
        </w:rPr>
        <w:t>a,</w:t>
      </w:r>
      <w:proofErr w:type="gramEnd"/>
      <w:r w:rsidRPr="00C63801">
        <w:rPr>
          <w:rFonts w:ascii="楷体" w:eastAsia="楷体" w:hAnsi="楷体" w:hint="eastAsia"/>
          <w:szCs w:val="21"/>
        </w:rPr>
        <w:t>b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∈</m:t>
        </m:r>
      </m:oMath>
      <w:r w:rsidRPr="00C63801">
        <w:rPr>
          <w:rFonts w:ascii="楷体" w:eastAsia="楷体" w:hAnsi="楷体" w:hint="eastAsia"/>
          <w:szCs w:val="21"/>
        </w:rPr>
        <w:t>R*,</w:t>
      </w:r>
    </w:p>
    <w:p w:rsidR="00C63801" w:rsidRPr="00C63801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(1)</w:t>
      </w:r>
      <w:r>
        <w:rPr>
          <w:rFonts w:ascii="楷体" w:eastAsia="楷体" w:hAnsi="楷体" w:hint="eastAsia"/>
          <w:szCs w:val="21"/>
        </w:rPr>
        <w:t>f(a*b)=|a*b|=f(a)*f(b)=|a|*|b|,是V的自同态，</w:t>
      </w:r>
      <w:r w:rsidR="00ED2174">
        <w:rPr>
          <w:rFonts w:ascii="楷体" w:eastAsia="楷体" w:hAnsi="楷体" w:hint="eastAsia"/>
          <w:szCs w:val="21"/>
        </w:rPr>
        <w:t>不是单自同态，也不是满自同态，更不是自同构，f(V)=V;</w:t>
      </w:r>
    </w:p>
    <w:p w:rsidR="00C63801" w:rsidRPr="00C63801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(2)</w:t>
      </w:r>
      <w:r w:rsidR="00ED2174">
        <w:rPr>
          <w:rFonts w:ascii="楷体" w:eastAsia="楷体" w:hAnsi="楷体" w:hint="eastAsia"/>
          <w:szCs w:val="21"/>
        </w:rPr>
        <w:t>不是V的自同态;</w:t>
      </w:r>
    </w:p>
    <w:p w:rsidR="00C63801" w:rsidRPr="00C63801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(3)</w:t>
      </w:r>
      <w:r w:rsidR="00ED2174">
        <w:rPr>
          <w:rFonts w:ascii="楷体" w:eastAsia="楷体" w:hAnsi="楷体" w:hint="eastAsia"/>
          <w:szCs w:val="21"/>
        </w:rPr>
        <w:t>f(a*b)=(a*b)</w:t>
      </w:r>
      <w:r w:rsidR="00ED2174">
        <w:rPr>
          <w:rFonts w:ascii="楷体" w:eastAsia="楷体" w:hAnsi="楷体" w:hint="eastAsia"/>
          <w:szCs w:val="21"/>
          <w:vertAlign w:val="superscript"/>
        </w:rPr>
        <w:t>2</w:t>
      </w:r>
      <w:r w:rsidR="00ED2174">
        <w:rPr>
          <w:rFonts w:ascii="楷体" w:eastAsia="楷体" w:hAnsi="楷体" w:hint="eastAsia"/>
          <w:szCs w:val="21"/>
        </w:rPr>
        <w:t>=f(a)*f(b)=a</w:t>
      </w:r>
      <w:r w:rsidR="00ED2174">
        <w:rPr>
          <w:rFonts w:ascii="楷体" w:eastAsia="楷体" w:hAnsi="楷体" w:hint="eastAsia"/>
          <w:szCs w:val="21"/>
          <w:vertAlign w:val="superscript"/>
        </w:rPr>
        <w:t>2</w:t>
      </w:r>
      <w:r w:rsidR="00ED2174">
        <w:rPr>
          <w:rFonts w:ascii="楷体" w:eastAsia="楷体" w:hAnsi="楷体" w:hint="eastAsia"/>
          <w:szCs w:val="21"/>
        </w:rPr>
        <w:t>*b</w:t>
      </w:r>
      <w:r w:rsidR="00ED2174">
        <w:rPr>
          <w:rFonts w:ascii="楷体" w:eastAsia="楷体" w:hAnsi="楷体" w:hint="eastAsia"/>
          <w:szCs w:val="21"/>
          <w:vertAlign w:val="superscript"/>
        </w:rPr>
        <w:t>2</w:t>
      </w:r>
      <w:r w:rsidR="00ED2174">
        <w:rPr>
          <w:rFonts w:ascii="楷体" w:eastAsia="楷体" w:hAnsi="楷体" w:hint="eastAsia"/>
          <w:szCs w:val="21"/>
        </w:rPr>
        <w:t>,是V的自同态，不是单自同态，也不是满自同态，更不是自同构,</w:t>
      </w:r>
      <w:r w:rsidR="00ED2174" w:rsidRPr="00ED2174">
        <w:rPr>
          <w:rFonts w:ascii="楷体" w:eastAsia="楷体" w:hAnsi="楷体" w:hint="eastAsia"/>
          <w:szCs w:val="21"/>
        </w:rPr>
        <w:t xml:space="preserve"> </w:t>
      </w:r>
      <w:r w:rsidR="00ED2174">
        <w:rPr>
          <w:rFonts w:ascii="楷体" w:eastAsia="楷体" w:hAnsi="楷体" w:hint="eastAsia"/>
          <w:szCs w:val="21"/>
        </w:rPr>
        <w:t>f(V)=V;</w:t>
      </w:r>
    </w:p>
    <w:p w:rsidR="00ED2174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(4)</w:t>
      </w:r>
      <w:r w:rsidR="00ED2174">
        <w:rPr>
          <w:rFonts w:ascii="楷体" w:eastAsia="楷体" w:hAnsi="楷体" w:hint="eastAsia"/>
          <w:szCs w:val="21"/>
        </w:rPr>
        <w:t xml:space="preserve">f(a*b)= </w:t>
      </w:r>
      <m:oMath>
        <m:f>
          <m:fPr>
            <m:ctrlPr>
              <w:rPr>
                <w:rFonts w:ascii="Cambria Math" w:eastAsia="楷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 w:hint="eastAsia"/>
                <w:szCs w:val="21"/>
              </w:rPr>
              <m:t>a</m:t>
            </m:r>
            <m:r>
              <m:rPr>
                <m:sty m:val="p"/>
              </m:rPr>
              <w:rPr>
                <w:rFonts w:ascii="Cambria Math" w:eastAsia="MS Mincho" w:hAnsi="Cambria Math" w:cs="MS Mincho" w:hint="eastAsia"/>
                <w:szCs w:val="21"/>
              </w:rPr>
              <m:t>*</m:t>
            </m:r>
            <m:r>
              <m:rPr>
                <m:sty m:val="p"/>
              </m:rPr>
              <w:rPr>
                <w:rFonts w:ascii="Cambria Math" w:eastAsia="楷体" w:hAnsi="Cambria Math" w:hint="eastAsia"/>
                <w:szCs w:val="21"/>
              </w:rPr>
              <m:t>b</m:t>
            </m:r>
          </m:den>
        </m:f>
      </m:oMath>
      <w:r w:rsidR="00ED2174">
        <w:rPr>
          <w:rFonts w:ascii="楷体" w:eastAsia="楷体" w:hAnsi="楷体" w:hint="eastAsia"/>
          <w:szCs w:val="21"/>
        </w:rPr>
        <w:t xml:space="preserve"> = f(a)*f(b)=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 xml:space="preserve"> </m:t>
        </m:r>
        <m:f>
          <m:fPr>
            <m:ctrlPr>
              <w:rPr>
                <w:rFonts w:ascii="Cambria Math" w:eastAsia="楷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a</m:t>
            </m:r>
          </m:den>
        </m:f>
      </m:oMath>
      <w:r w:rsidR="00ED2174">
        <w:rPr>
          <w:rFonts w:ascii="楷体" w:eastAsia="楷体" w:hAnsi="楷体" w:hint="eastAsia"/>
          <w:szCs w:val="21"/>
        </w:rPr>
        <w:t>*</w:t>
      </w:r>
      <m:oMath>
        <m:f>
          <m:fPr>
            <m:ctrlPr>
              <w:rPr>
                <w:rFonts w:ascii="Cambria Math" w:eastAsia="楷体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楷体" w:hAnsi="Cambria Math"/>
                <w:szCs w:val="21"/>
              </w:rPr>
              <m:t>b</m:t>
            </m:r>
          </m:den>
        </m:f>
        <m:r>
          <m:rPr>
            <m:sty m:val="p"/>
          </m:rPr>
          <w:rPr>
            <w:rFonts w:ascii="Cambria Math" w:eastAsia="楷体" w:hAnsi="Cambria Math"/>
            <w:szCs w:val="21"/>
          </w:rPr>
          <m:t xml:space="preserve"> </m:t>
        </m:r>
      </m:oMath>
      <w:r w:rsidR="00ED2174">
        <w:rPr>
          <w:rFonts w:ascii="楷体" w:eastAsia="楷体" w:hAnsi="楷体" w:hint="eastAsia"/>
          <w:szCs w:val="21"/>
        </w:rPr>
        <w:t>,是V的自同态，是单自同态，满自同态，自同构,f(V)=V;</w:t>
      </w:r>
    </w:p>
    <w:p w:rsidR="00C63801" w:rsidRPr="00C63801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(5)</w:t>
      </w:r>
      <w:r w:rsidR="00ED2174">
        <w:rPr>
          <w:rFonts w:ascii="楷体" w:eastAsia="楷体" w:hAnsi="楷体" w:hint="eastAsia"/>
          <w:szCs w:val="21"/>
        </w:rPr>
        <w:t>不是V的自同态;</w:t>
      </w:r>
    </w:p>
    <w:p w:rsidR="00C63801" w:rsidRPr="00ED2174" w:rsidRDefault="00C63801">
      <w:pPr>
        <w:rPr>
          <w:rFonts w:ascii="楷体" w:eastAsia="楷体" w:hAnsi="楷体"/>
          <w:szCs w:val="21"/>
        </w:rPr>
      </w:pPr>
      <w:r w:rsidRPr="00C63801">
        <w:rPr>
          <w:rFonts w:ascii="楷体" w:eastAsia="楷体" w:hAnsi="楷体" w:hint="eastAsia"/>
          <w:szCs w:val="21"/>
        </w:rPr>
        <w:t>(6)</w:t>
      </w:r>
      <w:r w:rsidR="00ED2174">
        <w:rPr>
          <w:rFonts w:ascii="楷体" w:eastAsia="楷体" w:hAnsi="楷体" w:hint="eastAsia"/>
          <w:szCs w:val="21"/>
        </w:rPr>
        <w:t>不是V的自同态。</w:t>
      </w:r>
    </w:p>
    <w:p w:rsidR="00014D2F" w:rsidRDefault="005E443D">
      <w:pPr>
        <w:rPr>
          <w:rFonts w:ascii="楷体" w:eastAsia="楷体" w:hAnsi="楷体"/>
          <w:b/>
          <w:szCs w:val="21"/>
        </w:rPr>
      </w:pPr>
      <w:r w:rsidRPr="005E443D">
        <w:rPr>
          <w:rFonts w:ascii="楷体" w:eastAsia="楷体" w:hAnsi="楷体"/>
          <w:b/>
          <w:szCs w:val="21"/>
        </w:rPr>
        <w:lastRenderedPageBreak/>
        <w:t>19</w:t>
      </w:r>
      <w:r w:rsidRPr="005E443D">
        <w:rPr>
          <w:rFonts w:ascii="楷体" w:eastAsia="楷体" w:hAnsi="楷体" w:hint="eastAsia"/>
          <w:b/>
          <w:szCs w:val="21"/>
        </w:rPr>
        <w:t>．</w:t>
      </w:r>
    </w:p>
    <w:p w:rsidR="00AE442C" w:rsidRDefault="00AE442C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b/>
          <w:szCs w:val="21"/>
        </w:rPr>
        <w:t xml:space="preserve">证明： </w:t>
      </w:r>
    </w:p>
    <w:p w:rsidR="00AE442C" w:rsidRDefault="00AE442C">
      <w:pPr>
        <w:rPr>
          <w:rFonts w:ascii="楷体" w:eastAsia="楷体" w:hAnsi="楷体"/>
          <w:szCs w:val="21"/>
        </w:rPr>
      </w:pPr>
      <m:oMath>
        <m:r>
          <m:rPr>
            <m:sty m:val="b"/>
          </m:rPr>
          <w:rPr>
            <w:rFonts w:ascii="Cambria Math" w:eastAsia="楷体" w:hAnsi="Cambria Math"/>
            <w:szCs w:val="21"/>
          </w:rPr>
          <m:t>∀</m:t>
        </m:r>
      </m:oMath>
      <w:r w:rsidRPr="00575651">
        <w:rPr>
          <w:rFonts w:ascii="楷体" w:eastAsia="楷体" w:hAnsi="楷体" w:hint="eastAsia"/>
          <w:szCs w:val="21"/>
        </w:rPr>
        <w:t>&lt;a</w:t>
      </w:r>
      <w:r>
        <w:rPr>
          <w:rFonts w:ascii="楷体" w:eastAsia="楷体" w:hAnsi="楷体" w:hint="eastAsia"/>
          <w:szCs w:val="21"/>
        </w:rPr>
        <w:t>1</w:t>
      </w:r>
      <w:r w:rsidRPr="00575651">
        <w:rPr>
          <w:rFonts w:ascii="楷体" w:eastAsia="楷体" w:hAnsi="楷体" w:hint="eastAsia"/>
          <w:szCs w:val="21"/>
        </w:rPr>
        <w:t>,b</w:t>
      </w:r>
      <w:r>
        <w:rPr>
          <w:rFonts w:ascii="楷体" w:eastAsia="楷体" w:hAnsi="楷体" w:hint="eastAsia"/>
          <w:szCs w:val="21"/>
        </w:rPr>
        <w:t>1</w:t>
      </w:r>
      <w:r w:rsidRPr="00575651">
        <w:rPr>
          <w:rFonts w:ascii="楷体" w:eastAsia="楷体" w:hAnsi="楷体" w:hint="eastAsia"/>
          <w:szCs w:val="21"/>
        </w:rPr>
        <w:t>&gt;,&lt;</w:t>
      </w:r>
      <w:r>
        <w:rPr>
          <w:rFonts w:ascii="楷体" w:eastAsia="楷体" w:hAnsi="楷体" w:hint="eastAsia"/>
          <w:szCs w:val="21"/>
        </w:rPr>
        <w:t>a2</w:t>
      </w:r>
      <w:r w:rsidRPr="00575651">
        <w:rPr>
          <w:rFonts w:ascii="楷体" w:eastAsia="楷体" w:hAnsi="楷体" w:hint="eastAsia"/>
          <w:szCs w:val="21"/>
        </w:rPr>
        <w:t>,</w:t>
      </w:r>
      <w:r>
        <w:rPr>
          <w:rFonts w:ascii="楷体" w:eastAsia="楷体" w:hAnsi="楷体" w:hint="eastAsia"/>
          <w:szCs w:val="21"/>
        </w:rPr>
        <w:t>b2</w:t>
      </w:r>
      <w:r w:rsidRPr="00575651">
        <w:rPr>
          <w:rFonts w:ascii="楷体" w:eastAsia="楷体" w:hAnsi="楷体" w:hint="eastAsia"/>
          <w:szCs w:val="21"/>
        </w:rPr>
        <w:t>&gt;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∈</m:t>
        </m:r>
      </m:oMath>
      <w:r>
        <w:rPr>
          <w:rFonts w:ascii="楷体" w:eastAsia="楷体" w:hAnsi="楷体" w:hint="eastAsia"/>
          <w:szCs w:val="21"/>
        </w:rPr>
        <w:t>A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×</m:t>
        </m:r>
      </m:oMath>
      <w:r>
        <w:rPr>
          <w:rFonts w:ascii="楷体" w:eastAsia="楷体" w:hAnsi="楷体" w:hint="eastAsia"/>
          <w:szCs w:val="21"/>
        </w:rPr>
        <w:t>B，</w:t>
      </w:r>
      <w:r w:rsidRPr="00AE442C">
        <w:rPr>
          <w:rFonts w:ascii="楷体" w:eastAsia="楷体" w:hAnsi="楷体" w:hint="eastAsia"/>
          <w:szCs w:val="21"/>
        </w:rPr>
        <w:t>V1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×</m:t>
        </m:r>
      </m:oMath>
      <w:r>
        <w:rPr>
          <w:rFonts w:ascii="楷体" w:eastAsia="楷体" w:hAnsi="楷体" w:hint="eastAsia"/>
          <w:szCs w:val="21"/>
        </w:rPr>
        <w:t>V2上的运算定义为&lt;a1,b1&gt;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&lt;a2,b2&gt;=&lt;a1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a2,b1*b2&gt;,</w:t>
      </w:r>
    </w:p>
    <w:p w:rsidR="00AE442C" w:rsidRDefault="00AE442C">
      <w:pPr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>f(&lt;a1,b1&gt;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&lt;a2,b2&gt;)=f(&lt;a1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a2,b1*b2&gt;)=a1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a2=</w:t>
      </w:r>
      <w:r w:rsidRPr="00AE442C">
        <w:rPr>
          <w:rFonts w:ascii="楷体" w:eastAsia="楷体" w:hAnsi="楷体" w:hint="eastAsia"/>
          <w:szCs w:val="21"/>
        </w:rPr>
        <w:t xml:space="preserve"> </w:t>
      </w:r>
      <w:r>
        <w:rPr>
          <w:rFonts w:ascii="楷体" w:eastAsia="楷体" w:hAnsi="楷体" w:hint="eastAsia"/>
          <w:szCs w:val="21"/>
        </w:rPr>
        <w:t>f(&lt;a1,b1&gt;)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°</m:t>
        </m:r>
      </m:oMath>
      <w:r>
        <w:rPr>
          <w:rFonts w:ascii="楷体" w:eastAsia="楷体" w:hAnsi="楷体" w:hint="eastAsia"/>
          <w:szCs w:val="21"/>
        </w:rPr>
        <w:t>f(&lt;a2,b2&gt;)</w:t>
      </w:r>
    </w:p>
    <w:p w:rsidR="00AE442C" w:rsidRPr="005E443D" w:rsidRDefault="00AE442C">
      <w:pPr>
        <w:rPr>
          <w:rFonts w:ascii="楷体" w:eastAsia="楷体" w:hAnsi="楷体"/>
          <w:b/>
          <w:szCs w:val="21"/>
        </w:rPr>
      </w:pPr>
      <w:r>
        <w:rPr>
          <w:rFonts w:ascii="楷体" w:eastAsia="楷体" w:hAnsi="楷体" w:hint="eastAsia"/>
          <w:szCs w:val="21"/>
        </w:rPr>
        <w:t>∴f是V1</w:t>
      </w:r>
      <m:oMath>
        <m:r>
          <m:rPr>
            <m:sty m:val="p"/>
          </m:rPr>
          <w:rPr>
            <w:rFonts w:ascii="Cambria Math" w:eastAsia="楷体" w:hAnsi="Cambria Math"/>
            <w:szCs w:val="21"/>
          </w:rPr>
          <m:t>×</m:t>
        </m:r>
      </m:oMath>
      <w:r>
        <w:rPr>
          <w:rFonts w:ascii="楷体" w:eastAsia="楷体" w:hAnsi="楷体" w:hint="eastAsia"/>
          <w:szCs w:val="21"/>
        </w:rPr>
        <w:t>V2到V1的同态映射。</w:t>
      </w:r>
    </w:p>
    <w:sectPr w:rsidR="00AE442C" w:rsidRPr="005E443D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067" w:rsidRDefault="002A2067" w:rsidP="00681EE3">
      <w:r>
        <w:separator/>
      </w:r>
    </w:p>
  </w:endnote>
  <w:endnote w:type="continuationSeparator" w:id="0">
    <w:p w:rsidR="002A2067" w:rsidRDefault="002A2067" w:rsidP="00681E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067" w:rsidRDefault="002A2067" w:rsidP="00681EE3">
      <w:r>
        <w:separator/>
      </w:r>
    </w:p>
  </w:footnote>
  <w:footnote w:type="continuationSeparator" w:id="0">
    <w:p w:rsidR="002A2067" w:rsidRDefault="002A2067" w:rsidP="00681E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43D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71004"/>
    <w:rsid w:val="00086201"/>
    <w:rsid w:val="0009159E"/>
    <w:rsid w:val="000A1713"/>
    <w:rsid w:val="000E3F01"/>
    <w:rsid w:val="000E7F5B"/>
    <w:rsid w:val="000F03CE"/>
    <w:rsid w:val="000F078E"/>
    <w:rsid w:val="000F11B3"/>
    <w:rsid w:val="000F7606"/>
    <w:rsid w:val="0010230E"/>
    <w:rsid w:val="00104626"/>
    <w:rsid w:val="001076C3"/>
    <w:rsid w:val="00113182"/>
    <w:rsid w:val="00131EFC"/>
    <w:rsid w:val="001434CD"/>
    <w:rsid w:val="00151ABD"/>
    <w:rsid w:val="001530CF"/>
    <w:rsid w:val="001537E6"/>
    <w:rsid w:val="00156517"/>
    <w:rsid w:val="00161666"/>
    <w:rsid w:val="00164950"/>
    <w:rsid w:val="00175620"/>
    <w:rsid w:val="00192BB9"/>
    <w:rsid w:val="001934A1"/>
    <w:rsid w:val="001B0DB9"/>
    <w:rsid w:val="001C1E8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6789"/>
    <w:rsid w:val="002172B7"/>
    <w:rsid w:val="00217B15"/>
    <w:rsid w:val="00226F01"/>
    <w:rsid w:val="00234352"/>
    <w:rsid w:val="00240600"/>
    <w:rsid w:val="00252EEA"/>
    <w:rsid w:val="002551B5"/>
    <w:rsid w:val="00263D22"/>
    <w:rsid w:val="002712AC"/>
    <w:rsid w:val="00272D26"/>
    <w:rsid w:val="0027378A"/>
    <w:rsid w:val="00274616"/>
    <w:rsid w:val="002767E6"/>
    <w:rsid w:val="00276C21"/>
    <w:rsid w:val="00277BFA"/>
    <w:rsid w:val="0029154E"/>
    <w:rsid w:val="002A2067"/>
    <w:rsid w:val="002A3A80"/>
    <w:rsid w:val="002A6EA3"/>
    <w:rsid w:val="002A7E32"/>
    <w:rsid w:val="002C09F8"/>
    <w:rsid w:val="002C5165"/>
    <w:rsid w:val="002E131A"/>
    <w:rsid w:val="002E5E3E"/>
    <w:rsid w:val="002E64A4"/>
    <w:rsid w:val="002F162D"/>
    <w:rsid w:val="002F5A69"/>
    <w:rsid w:val="003014A3"/>
    <w:rsid w:val="00321316"/>
    <w:rsid w:val="00325A68"/>
    <w:rsid w:val="00330F4C"/>
    <w:rsid w:val="00337CAD"/>
    <w:rsid w:val="00347829"/>
    <w:rsid w:val="00352E5D"/>
    <w:rsid w:val="0036309F"/>
    <w:rsid w:val="003650B2"/>
    <w:rsid w:val="00366974"/>
    <w:rsid w:val="00390301"/>
    <w:rsid w:val="003956A7"/>
    <w:rsid w:val="003A214E"/>
    <w:rsid w:val="003C255A"/>
    <w:rsid w:val="003D0BBC"/>
    <w:rsid w:val="003D49D2"/>
    <w:rsid w:val="003E058B"/>
    <w:rsid w:val="00403BE1"/>
    <w:rsid w:val="00403D2B"/>
    <w:rsid w:val="00414D71"/>
    <w:rsid w:val="00422E82"/>
    <w:rsid w:val="00427EB1"/>
    <w:rsid w:val="0043138F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4F60C5"/>
    <w:rsid w:val="0050339A"/>
    <w:rsid w:val="0051071B"/>
    <w:rsid w:val="00516795"/>
    <w:rsid w:val="00516805"/>
    <w:rsid w:val="00525980"/>
    <w:rsid w:val="005304CF"/>
    <w:rsid w:val="00541DDE"/>
    <w:rsid w:val="00553335"/>
    <w:rsid w:val="00556BCD"/>
    <w:rsid w:val="00564CDD"/>
    <w:rsid w:val="005736C4"/>
    <w:rsid w:val="00575651"/>
    <w:rsid w:val="0058181B"/>
    <w:rsid w:val="00582C1F"/>
    <w:rsid w:val="0059436D"/>
    <w:rsid w:val="005B3DB0"/>
    <w:rsid w:val="005B61F2"/>
    <w:rsid w:val="005E1824"/>
    <w:rsid w:val="005E443D"/>
    <w:rsid w:val="00604339"/>
    <w:rsid w:val="00637893"/>
    <w:rsid w:val="006418FB"/>
    <w:rsid w:val="00650EB3"/>
    <w:rsid w:val="00655689"/>
    <w:rsid w:val="00666D5D"/>
    <w:rsid w:val="00667A67"/>
    <w:rsid w:val="00681EE3"/>
    <w:rsid w:val="00682C2D"/>
    <w:rsid w:val="00684F31"/>
    <w:rsid w:val="006873AA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29BE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B062A"/>
    <w:rsid w:val="007B072A"/>
    <w:rsid w:val="007C445D"/>
    <w:rsid w:val="007E1ACE"/>
    <w:rsid w:val="007E3350"/>
    <w:rsid w:val="007E7F3D"/>
    <w:rsid w:val="007F7252"/>
    <w:rsid w:val="007F75F3"/>
    <w:rsid w:val="00810B39"/>
    <w:rsid w:val="00816FB8"/>
    <w:rsid w:val="0081777E"/>
    <w:rsid w:val="00824661"/>
    <w:rsid w:val="008348D0"/>
    <w:rsid w:val="00836637"/>
    <w:rsid w:val="00840585"/>
    <w:rsid w:val="0084316E"/>
    <w:rsid w:val="0085127E"/>
    <w:rsid w:val="00852A2A"/>
    <w:rsid w:val="00865553"/>
    <w:rsid w:val="00896CE5"/>
    <w:rsid w:val="008A0345"/>
    <w:rsid w:val="008A7851"/>
    <w:rsid w:val="008B01C5"/>
    <w:rsid w:val="008D4DEA"/>
    <w:rsid w:val="008D602B"/>
    <w:rsid w:val="008E4A90"/>
    <w:rsid w:val="008E6718"/>
    <w:rsid w:val="008F1032"/>
    <w:rsid w:val="008F1097"/>
    <w:rsid w:val="008F6592"/>
    <w:rsid w:val="0090526C"/>
    <w:rsid w:val="0092395F"/>
    <w:rsid w:val="009638E8"/>
    <w:rsid w:val="0097023C"/>
    <w:rsid w:val="009A6AC6"/>
    <w:rsid w:val="009C0F6F"/>
    <w:rsid w:val="009C433A"/>
    <w:rsid w:val="009D05C7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442C"/>
    <w:rsid w:val="00AE73E2"/>
    <w:rsid w:val="00AF6CC7"/>
    <w:rsid w:val="00B06C5B"/>
    <w:rsid w:val="00B27EE3"/>
    <w:rsid w:val="00B3233E"/>
    <w:rsid w:val="00B41C7C"/>
    <w:rsid w:val="00B43885"/>
    <w:rsid w:val="00B825E7"/>
    <w:rsid w:val="00B86A6C"/>
    <w:rsid w:val="00B92D1E"/>
    <w:rsid w:val="00B935D2"/>
    <w:rsid w:val="00BC1D60"/>
    <w:rsid w:val="00BC6C19"/>
    <w:rsid w:val="00BD28A5"/>
    <w:rsid w:val="00BE128B"/>
    <w:rsid w:val="00BE5E10"/>
    <w:rsid w:val="00BF3046"/>
    <w:rsid w:val="00C013D1"/>
    <w:rsid w:val="00C21672"/>
    <w:rsid w:val="00C22651"/>
    <w:rsid w:val="00C300CB"/>
    <w:rsid w:val="00C403CF"/>
    <w:rsid w:val="00C4367D"/>
    <w:rsid w:val="00C47CA8"/>
    <w:rsid w:val="00C6337F"/>
    <w:rsid w:val="00C63801"/>
    <w:rsid w:val="00C6451B"/>
    <w:rsid w:val="00C7229C"/>
    <w:rsid w:val="00C81689"/>
    <w:rsid w:val="00C81930"/>
    <w:rsid w:val="00C82685"/>
    <w:rsid w:val="00C84721"/>
    <w:rsid w:val="00CA34D3"/>
    <w:rsid w:val="00CB6B1B"/>
    <w:rsid w:val="00CC00F3"/>
    <w:rsid w:val="00CC3367"/>
    <w:rsid w:val="00CC5292"/>
    <w:rsid w:val="00CD4CC4"/>
    <w:rsid w:val="00CD61E3"/>
    <w:rsid w:val="00CD7ACA"/>
    <w:rsid w:val="00CE6FBE"/>
    <w:rsid w:val="00CF09A0"/>
    <w:rsid w:val="00CF256D"/>
    <w:rsid w:val="00CF5462"/>
    <w:rsid w:val="00CF7259"/>
    <w:rsid w:val="00D03479"/>
    <w:rsid w:val="00D23EB7"/>
    <w:rsid w:val="00D34E69"/>
    <w:rsid w:val="00D36CC9"/>
    <w:rsid w:val="00D37E8E"/>
    <w:rsid w:val="00D44337"/>
    <w:rsid w:val="00D647B9"/>
    <w:rsid w:val="00D6680F"/>
    <w:rsid w:val="00D80196"/>
    <w:rsid w:val="00D806BC"/>
    <w:rsid w:val="00D80A76"/>
    <w:rsid w:val="00D84CF4"/>
    <w:rsid w:val="00D84D4E"/>
    <w:rsid w:val="00D93E83"/>
    <w:rsid w:val="00DA5E6A"/>
    <w:rsid w:val="00DB284F"/>
    <w:rsid w:val="00DB495A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12E6E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78EF"/>
    <w:rsid w:val="00E93D5C"/>
    <w:rsid w:val="00EB6B08"/>
    <w:rsid w:val="00EC0275"/>
    <w:rsid w:val="00ED2174"/>
    <w:rsid w:val="00ED2312"/>
    <w:rsid w:val="00ED2A54"/>
    <w:rsid w:val="00EF01E7"/>
    <w:rsid w:val="00EF4225"/>
    <w:rsid w:val="00EF6CAD"/>
    <w:rsid w:val="00F05AA9"/>
    <w:rsid w:val="00F13AA1"/>
    <w:rsid w:val="00F271D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87154"/>
    <w:rsid w:val="00F91792"/>
    <w:rsid w:val="00F9618B"/>
    <w:rsid w:val="00FB15F2"/>
    <w:rsid w:val="00FB1F36"/>
    <w:rsid w:val="00FC505C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5E443D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5E443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E443D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681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681EE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81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81E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2020-04-22T00:51:00Z</dcterms:created>
  <dcterms:modified xsi:type="dcterms:W3CDTF">2020-04-22T00:51:00Z</dcterms:modified>
</cp:coreProperties>
</file>