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04E7" w14:textId="77777777" w:rsidR="00A51262" w:rsidRPr="00A577D2" w:rsidRDefault="00A51262" w:rsidP="00A577D2">
      <w:pPr>
        <w:jc w:val="center"/>
        <w:rPr>
          <w:rFonts w:asciiTheme="minorEastAsia" w:hAnsiTheme="minorEastAsia"/>
        </w:rPr>
      </w:pPr>
    </w:p>
    <w:p w14:paraId="2EE7CA31" w14:textId="77777777"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计算机组成原理第1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14:paraId="0D447D17" w14:textId="77777777"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14:paraId="177F932E" w14:textId="590C22EA"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Pr="002E616D">
        <w:rPr>
          <w:rFonts w:ascii="Times New Roman" w:hAnsi="Times New Roman" w:cs="Times New Roman"/>
          <w:bCs/>
          <w:szCs w:val="21"/>
        </w:rPr>
        <w:t>程序中指令需串行执行，</w:t>
      </w:r>
      <w:r w:rsidR="00304AEB">
        <w:rPr>
          <w:rFonts w:ascii="Times New Roman" w:hAnsi="Times New Roman" w:cs="Times New Roman"/>
          <w:bCs/>
          <w:szCs w:val="21"/>
        </w:rPr>
        <w:t>原因是</w:t>
      </w:r>
      <w:r w:rsidRPr="002E616D">
        <w:rPr>
          <w:rFonts w:ascii="Times New Roman" w:hAnsi="Times New Roman" w:cs="Times New Roman"/>
          <w:szCs w:val="21"/>
        </w:rPr>
        <w:t>下条指令地址</w:t>
      </w:r>
      <w:r w:rsidR="002E616D">
        <w:rPr>
          <w:rFonts w:ascii="Times New Roman" w:hAnsi="Times New Roman" w:cs="Times New Roman"/>
          <w:szCs w:val="21"/>
        </w:rPr>
        <w:t>的产生</w:t>
      </w:r>
      <w:r w:rsidR="002E616D" w:rsidRPr="002E616D">
        <w:rPr>
          <w:rFonts w:ascii="Times New Roman" w:hAnsi="Times New Roman" w:cs="Times New Roman"/>
          <w:szCs w:val="21"/>
        </w:rPr>
        <w:t>与</w:t>
      </w:r>
      <w:r w:rsidRPr="002E616D">
        <w:rPr>
          <w:rFonts w:ascii="Times New Roman" w:hAnsi="Times New Roman" w:cs="Times New Roman"/>
          <w:szCs w:val="21"/>
        </w:rPr>
        <w:t>当前指令</w:t>
      </w:r>
      <w:r w:rsidR="002E616D" w:rsidRPr="002E616D">
        <w:rPr>
          <w:rFonts w:ascii="Times New Roman" w:hAnsi="Times New Roman" w:cs="Times New Roman"/>
          <w:szCs w:val="21"/>
        </w:rPr>
        <w:t>执行结果有关</w:t>
      </w:r>
      <w:r w:rsidRPr="002E616D">
        <w:rPr>
          <w:rFonts w:ascii="Times New Roman" w:hAnsi="Times New Roman" w:cs="Times New Roman"/>
          <w:szCs w:val="21"/>
        </w:rPr>
        <w:t>。（</w:t>
      </w:r>
      <w:r w:rsidR="00753306">
        <w:rPr>
          <w:rFonts w:ascii="Times New Roman" w:hAnsi="Times New Roman" w:cs="Times New Roman" w:hint="eastAsia"/>
          <w:szCs w:val="21"/>
        </w:rPr>
        <w:t>√</w:t>
      </w:r>
      <w:r w:rsidRPr="002E616D">
        <w:rPr>
          <w:rFonts w:ascii="Times New Roman" w:hAnsi="Times New Roman" w:cs="Times New Roman"/>
          <w:szCs w:val="21"/>
        </w:rPr>
        <w:t xml:space="preserve">  </w:t>
      </w:r>
      <w:r w:rsidRPr="002E616D">
        <w:rPr>
          <w:rFonts w:ascii="Times New Roman" w:hAnsi="Times New Roman" w:cs="Times New Roman"/>
          <w:szCs w:val="21"/>
        </w:rPr>
        <w:t>）</w:t>
      </w:r>
    </w:p>
    <w:p w14:paraId="143E0B8E" w14:textId="2A22A113" w:rsidR="00A577D2" w:rsidRPr="002E616D" w:rsidRDefault="00A577D2" w:rsidP="00304AEB">
      <w:pPr>
        <w:spacing w:line="300" w:lineRule="auto"/>
        <w:ind w:left="424" w:hangingChars="202" w:hanging="424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）现代计算机中，主机由</w:t>
      </w:r>
      <w:r w:rsidRPr="002E616D">
        <w:rPr>
          <w:rFonts w:ascii="Times New Roman" w:hAnsi="Times New Roman" w:cs="Times New Roman"/>
          <w:szCs w:val="21"/>
        </w:rPr>
        <w:t>CPU</w:t>
      </w:r>
      <w:r w:rsidR="00F91C32">
        <w:rPr>
          <w:rFonts w:ascii="Times New Roman" w:hAnsi="Times New Roman" w:cs="Times New Roman" w:hint="eastAsia"/>
          <w:szCs w:val="21"/>
        </w:rPr>
        <w:t>、</w:t>
      </w:r>
      <w:r w:rsidRPr="002E616D">
        <w:rPr>
          <w:rFonts w:ascii="Times New Roman" w:hAnsi="Times New Roman" w:cs="Times New Roman"/>
          <w:szCs w:val="21"/>
        </w:rPr>
        <w:t>主存</w:t>
      </w:r>
      <w:r w:rsidR="00F91C32">
        <w:rPr>
          <w:rFonts w:ascii="Times New Roman" w:hAnsi="Times New Roman" w:cs="Times New Roman"/>
          <w:szCs w:val="21"/>
        </w:rPr>
        <w:t>及</w:t>
      </w:r>
      <w:r w:rsidR="00F91C32" w:rsidRPr="00753306">
        <w:rPr>
          <w:rFonts w:ascii="Times New Roman" w:hAnsi="Times New Roman" w:cs="Times New Roman"/>
          <w:szCs w:val="21"/>
          <w:highlight w:val="yellow"/>
        </w:rPr>
        <w:t>主板</w:t>
      </w:r>
      <w:r w:rsidRPr="002E616D">
        <w:rPr>
          <w:rFonts w:ascii="Times New Roman" w:hAnsi="Times New Roman" w:cs="Times New Roman"/>
          <w:szCs w:val="21"/>
        </w:rPr>
        <w:t>组成。（</w:t>
      </w:r>
      <w:r w:rsidRPr="002E616D">
        <w:rPr>
          <w:rFonts w:ascii="Times New Roman" w:hAnsi="Times New Roman" w:cs="Times New Roman"/>
          <w:szCs w:val="21"/>
        </w:rPr>
        <w:t xml:space="preserve">  </w:t>
      </w:r>
      <w:r w:rsidR="00753306">
        <w:rPr>
          <w:rFonts w:ascii="Times New Roman" w:hAnsi="Times New Roman" w:cs="Times New Roman" w:hint="eastAsia"/>
          <w:szCs w:val="21"/>
        </w:rPr>
        <w:t>×</w:t>
      </w:r>
      <w:r w:rsidRPr="002E616D">
        <w:rPr>
          <w:rFonts w:ascii="Times New Roman" w:hAnsi="Times New Roman" w:cs="Times New Roman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）</w:t>
      </w:r>
    </w:p>
    <w:p w14:paraId="2B4DF0C6" w14:textId="0D8A19CA"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B10CFC" w:rsidRPr="007C1761">
        <w:rPr>
          <w:rFonts w:ascii="Times New Roman" w:hAnsi="Times New Roman" w:cs="Times New Roman"/>
          <w:szCs w:val="21"/>
        </w:rPr>
        <w:t>关</w:t>
      </w:r>
      <w:r w:rsidR="00B10CFC">
        <w:rPr>
          <w:rFonts w:ascii="Times New Roman" w:hAnsi="Times New Roman" w:cs="Times New Roman"/>
          <w:bCs/>
          <w:szCs w:val="21"/>
        </w:rPr>
        <w:t>系运算用减法</w:t>
      </w:r>
      <w:r w:rsidR="00B10CFC" w:rsidRPr="007C1761">
        <w:rPr>
          <w:rFonts w:ascii="Times New Roman" w:hAnsi="Times New Roman" w:cs="Times New Roman"/>
          <w:bCs/>
          <w:szCs w:val="21"/>
        </w:rPr>
        <w:t>及逻辑运算实现时，无符号数</w:t>
      </w:r>
      <w:r w:rsidR="00B10CFC" w:rsidRPr="00753306">
        <w:rPr>
          <w:rFonts w:ascii="Times New Roman" w:hAnsi="Times New Roman" w:cs="Times New Roman"/>
          <w:bCs/>
          <w:szCs w:val="21"/>
          <w:highlight w:val="yellow"/>
        </w:rPr>
        <w:t>X</w:t>
      </w:r>
      <w:r w:rsidR="00B10CFC" w:rsidRPr="00753306">
        <w:rPr>
          <w:rFonts w:asciiTheme="minorEastAsia" w:hAnsiTheme="minorEastAsia" w:cs="Times New Roman"/>
          <w:bCs/>
          <w:szCs w:val="21"/>
          <w:highlight w:val="yellow"/>
        </w:rPr>
        <w:t>≤</w:t>
      </w:r>
      <w:r w:rsidR="00B10CFC" w:rsidRPr="00753306">
        <w:rPr>
          <w:rFonts w:ascii="Times New Roman" w:hAnsi="Times New Roman" w:cs="Times New Roman"/>
          <w:bCs/>
          <w:szCs w:val="21"/>
          <w:highlight w:val="yellow"/>
        </w:rPr>
        <w:t>Y</w:t>
      </w:r>
      <w:r w:rsidR="00B10CFC" w:rsidRPr="007C1761">
        <w:rPr>
          <w:rFonts w:ascii="Times New Roman" w:hAnsi="Times New Roman" w:cs="Times New Roman"/>
          <w:bCs/>
          <w:szCs w:val="21"/>
        </w:rPr>
        <w:t>的结果</w:t>
      </w:r>
      <w:r w:rsidR="00B10CFC">
        <w:rPr>
          <w:rFonts w:ascii="Times New Roman" w:hAnsi="Times New Roman" w:cs="Times New Roman" w:hint="eastAsia"/>
          <w:bCs/>
          <w:szCs w:val="21"/>
        </w:rPr>
        <w:t>等于</w:t>
      </w:r>
      <w:r w:rsidR="00B10CFC" w:rsidRPr="007C1761">
        <w:rPr>
          <w:rFonts w:ascii="Times New Roman" w:hAnsi="Times New Roman" w:cs="Times New Roman"/>
          <w:bCs/>
          <w:szCs w:val="21"/>
        </w:rPr>
        <w:t>CF</w:t>
      </w:r>
      <w:r w:rsidR="00B10CFC">
        <w:rPr>
          <w:rFonts w:ascii="Times New Roman" w:hAnsi="Times New Roman" w:cs="Times New Roman" w:hint="eastAsia"/>
          <w:bCs/>
          <w:szCs w:val="21"/>
        </w:rPr>
        <w:t>。（</w:t>
      </w:r>
      <w:r w:rsidR="00B10CFC">
        <w:rPr>
          <w:rFonts w:ascii="Times New Roman" w:hAnsi="Times New Roman" w:cs="Times New Roman" w:hint="eastAsia"/>
          <w:bCs/>
          <w:szCs w:val="21"/>
        </w:rPr>
        <w:t xml:space="preserve">  </w:t>
      </w:r>
      <w:r w:rsidR="00753306">
        <w:rPr>
          <w:rFonts w:ascii="Times New Roman" w:hAnsi="Times New Roman" w:cs="Times New Roman" w:hint="eastAsia"/>
          <w:szCs w:val="21"/>
        </w:rPr>
        <w:t>×</w:t>
      </w:r>
      <w:r w:rsidR="00B10CFC">
        <w:rPr>
          <w:rFonts w:ascii="Times New Roman" w:hAnsi="Times New Roman" w:cs="Times New Roman" w:hint="eastAsia"/>
          <w:bCs/>
          <w:szCs w:val="21"/>
        </w:rPr>
        <w:t xml:space="preserve"> </w:t>
      </w:r>
      <w:r w:rsidR="00B10CFC">
        <w:rPr>
          <w:rFonts w:ascii="Times New Roman" w:hAnsi="Times New Roman" w:cs="Times New Roman" w:hint="eastAsia"/>
          <w:bCs/>
          <w:szCs w:val="21"/>
        </w:rPr>
        <w:t>）</w:t>
      </w:r>
    </w:p>
    <w:p w14:paraId="681A9985" w14:textId="060C2397" w:rsidR="00A577D2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bCs/>
          <w:szCs w:val="21"/>
        </w:rPr>
      </w:pPr>
      <w:r w:rsidRPr="007C1761">
        <w:rPr>
          <w:rFonts w:ascii="Times New Roman" w:hAnsi="Times New Roman" w:cs="Times New Roman"/>
          <w:szCs w:val="21"/>
        </w:rPr>
        <w:t xml:space="preserve"> </w:t>
      </w:r>
      <w:r w:rsidR="002E616D" w:rsidRPr="00B10CFC">
        <w:rPr>
          <w:rFonts w:ascii="Times New Roman" w:hAnsi="Times New Roman" w:cs="Times New Roman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16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 w:hint="eastAsia"/>
          <w:bCs/>
          <w:szCs w:val="21"/>
        </w:rPr>
        <w:t>原码</w:t>
      </w:r>
      <w:r w:rsidR="00B10CFC" w:rsidRP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B10CFC" w:rsidRPr="00B10CFC">
        <w:rPr>
          <w:rFonts w:ascii="Times New Roman" w:hAnsi="Times New Roman" w:cs="Times New Roman"/>
          <w:bCs/>
          <w:szCs w:val="21"/>
        </w:rPr>
        <w:t>1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实现时，</w:t>
      </w:r>
      <w:r w:rsidR="00B10CFC">
        <w:rPr>
          <w:rFonts w:ascii="Times New Roman" w:hAnsi="Times New Roman" w:cs="Times New Roman"/>
          <w:bCs/>
          <w:szCs w:val="21"/>
        </w:rPr>
        <w:t>若加法操作为</w:t>
      </w:r>
      <w:r w:rsidR="00B10CFC">
        <w:rPr>
          <w:rFonts w:ascii="Times New Roman" w:hAnsi="Times New Roman" w:cs="Times New Roman" w:hint="eastAsia"/>
          <w:bCs/>
          <w:szCs w:val="21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位，则移位操作为逻辑</w:t>
      </w:r>
      <w:r w:rsidR="00304AEB" w:rsidRPr="00753306">
        <w:rPr>
          <w:rFonts w:ascii="Times New Roman" w:hAnsi="Times New Roman" w:cs="Times New Roman" w:hint="eastAsia"/>
          <w:bCs/>
          <w:szCs w:val="21"/>
          <w:highlight w:val="yellow"/>
        </w:rPr>
        <w:t>左</w:t>
      </w:r>
      <w:r w:rsidR="00B10CFC">
        <w:rPr>
          <w:rFonts w:ascii="Times New Roman" w:hAnsi="Times New Roman" w:cs="Times New Roman" w:hint="eastAsia"/>
          <w:bCs/>
          <w:szCs w:val="21"/>
        </w:rPr>
        <w:t>移、</w:t>
      </w:r>
      <w:r w:rsidR="00B10CFC">
        <w:rPr>
          <w:rFonts w:ascii="Times New Roman" w:hAnsi="Times New Roman" w:cs="Times New Roman"/>
          <w:bCs/>
          <w:szCs w:val="21"/>
        </w:rPr>
        <w:t>循环次数为</w:t>
      </w:r>
      <w:r w:rsidR="00B10CFC" w:rsidRPr="00753306">
        <w:rPr>
          <w:rFonts w:ascii="Times New Roman" w:hAnsi="Times New Roman" w:cs="Times New Roman" w:hint="eastAsia"/>
          <w:bCs/>
          <w:szCs w:val="21"/>
          <w:highlight w:val="yellow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次。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304AEB">
        <w:rPr>
          <w:rFonts w:ascii="Times New Roman" w:hAnsi="Times New Roman" w:cs="Times New Roman" w:hint="eastAsia"/>
          <w:bCs/>
          <w:szCs w:val="21"/>
        </w:rPr>
        <w:t xml:space="preserve"> </w:t>
      </w:r>
      <w:r w:rsidR="00753306">
        <w:rPr>
          <w:rFonts w:ascii="Times New Roman" w:hAnsi="Times New Roman" w:cs="Times New Roman" w:hint="eastAsia"/>
          <w:szCs w:val="21"/>
        </w:rPr>
        <w:t>×</w:t>
      </w:r>
      <w:r w:rsidR="00304AEB">
        <w:rPr>
          <w:rFonts w:ascii="Times New Roman" w:hAnsi="Times New Roman" w:cs="Times New Roman" w:hint="eastAsia"/>
          <w:bCs/>
          <w:szCs w:val="21"/>
        </w:rPr>
        <w:t xml:space="preserve">  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</w:p>
    <w:p w14:paraId="5F8068FE" w14:textId="36406909" w:rsidR="00304AEB" w:rsidRPr="00304AEB" w:rsidRDefault="00304AEB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5</w:t>
      </w:r>
      <w:r w:rsidRPr="002E616D">
        <w:rPr>
          <w:rFonts w:ascii="Times New Roman" w:hAnsi="Times New Roman" w:cs="Times New Roman"/>
          <w:szCs w:val="21"/>
        </w:rPr>
        <w:t>）</w:t>
      </w:r>
      <w:r w:rsidR="005411E5">
        <w:rPr>
          <w:bCs/>
          <w:szCs w:val="21"/>
        </w:rPr>
        <w:t>运算器由运算部件</w:t>
      </w:r>
      <w:r w:rsidR="000B5C09">
        <w:rPr>
          <w:rFonts w:hint="eastAsia"/>
          <w:bCs/>
          <w:szCs w:val="21"/>
        </w:rPr>
        <w:t>、</w:t>
      </w:r>
      <w:r w:rsidRPr="00304AEB">
        <w:rPr>
          <w:bCs/>
          <w:szCs w:val="21"/>
        </w:rPr>
        <w:t>结果存放部件组成</w:t>
      </w:r>
      <w:r>
        <w:rPr>
          <w:rFonts w:hint="eastAsia"/>
          <w:bCs/>
          <w:szCs w:val="21"/>
        </w:rPr>
        <w:t>，</w:t>
      </w:r>
      <w:r w:rsidR="000B5C09">
        <w:rPr>
          <w:rFonts w:hint="eastAsia"/>
          <w:bCs/>
          <w:szCs w:val="21"/>
        </w:rPr>
        <w:t>部件</w:t>
      </w:r>
      <w:r>
        <w:rPr>
          <w:rFonts w:hint="eastAsia"/>
          <w:bCs/>
          <w:szCs w:val="21"/>
        </w:rPr>
        <w:t>采用总线方式</w:t>
      </w:r>
      <w:r>
        <w:rPr>
          <w:bCs/>
          <w:szCs w:val="21"/>
        </w:rPr>
        <w:t>互连</w:t>
      </w:r>
      <w:r>
        <w:rPr>
          <w:rFonts w:hint="eastAsia"/>
          <w:bCs/>
          <w:szCs w:val="21"/>
        </w:rPr>
        <w:t>时，每个</w:t>
      </w:r>
      <w:proofErr w:type="gramStart"/>
      <w:r>
        <w:rPr>
          <w:bCs/>
          <w:szCs w:val="21"/>
        </w:rPr>
        <w:t>部件出端</w:t>
      </w:r>
      <w:r w:rsidR="000B5C09">
        <w:rPr>
          <w:bCs/>
          <w:szCs w:val="21"/>
        </w:rPr>
        <w:t>与</w:t>
      </w:r>
      <w:proofErr w:type="gramEnd"/>
      <w:r w:rsidR="000B5C09">
        <w:rPr>
          <w:bCs/>
          <w:szCs w:val="21"/>
        </w:rPr>
        <w:t>总线间</w:t>
      </w:r>
      <w:r>
        <w:rPr>
          <w:bCs/>
          <w:szCs w:val="21"/>
        </w:rPr>
        <w:t>都需增设三态门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</w:t>
      </w:r>
      <w:r w:rsidR="00753306" w:rsidRPr="00753306">
        <w:rPr>
          <w:rFonts w:ascii="Times New Roman" w:hAnsi="Times New Roman" w:cs="Times New Roman" w:hint="eastAsia"/>
          <w:color w:val="FF0000"/>
          <w:szCs w:val="21"/>
        </w:rPr>
        <w:t>√</w:t>
      </w:r>
      <w:r w:rsidR="00753306" w:rsidRPr="00753306">
        <w:rPr>
          <w:rFonts w:ascii="Times New Roman" w:hAnsi="Times New Roman" w:cs="Times New Roman"/>
          <w:color w:val="FF0000"/>
          <w:szCs w:val="21"/>
        </w:rPr>
        <w:t xml:space="preserve"> </w:t>
      </w:r>
      <w:r w:rsidRPr="00304AEB">
        <w:rPr>
          <w:rFonts w:hint="eastAsia"/>
          <w:bCs/>
          <w:szCs w:val="21"/>
        </w:rPr>
        <w:t xml:space="preserve"> </w:t>
      </w:r>
      <w:r w:rsidRPr="00304AEB">
        <w:rPr>
          <w:rFonts w:hint="eastAsia"/>
          <w:bCs/>
          <w:szCs w:val="21"/>
        </w:rPr>
        <w:t>）</w:t>
      </w:r>
    </w:p>
    <w:p w14:paraId="5C48C4C5" w14:textId="77777777" w:rsidR="00A577D2" w:rsidRPr="00A62833" w:rsidRDefault="00A577D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 w:rsidRPr="00A62833">
        <w:rPr>
          <w:rFonts w:ascii="Times New Roman" w:hAnsi="Times New Roman" w:cs="Times New Roman"/>
          <w:szCs w:val="21"/>
        </w:rPr>
        <w:t>2</w:t>
      </w:r>
      <w:r w:rsidRPr="00A62833">
        <w:rPr>
          <w:rFonts w:ascii="Times New Roman" w:hAnsi="Times New Roman" w:cs="Times New Roman"/>
          <w:szCs w:val="21"/>
        </w:rPr>
        <w:t>、</w:t>
      </w:r>
      <w:r w:rsidRPr="00A62833">
        <w:rPr>
          <w:rFonts w:ascii="Times New Roman" w:hAnsi="Times New Roman" w:cs="Times New Roman"/>
          <w:bCs/>
          <w:szCs w:val="21"/>
        </w:rPr>
        <w:t>冯</w:t>
      </w:r>
      <w:r w:rsidRPr="00A62833">
        <w:rPr>
          <w:rFonts w:ascii="Times New Roman" w:hAnsi="Times New Roman" w:cs="Times New Roman"/>
          <w:bCs/>
          <w:szCs w:val="21"/>
        </w:rPr>
        <w:t>·</w:t>
      </w:r>
      <w:r w:rsidRPr="00A62833">
        <w:rPr>
          <w:rFonts w:ascii="Times New Roman" w:hAnsi="Times New Roman" w:cs="Times New Roman"/>
          <w:bCs/>
          <w:szCs w:val="21"/>
        </w:rPr>
        <w:t>诺依曼计算机采用</w:t>
      </w:r>
      <w:r w:rsidRPr="00DC6A44">
        <w:rPr>
          <w:rFonts w:ascii="Times New Roman" w:hAnsi="Times New Roman" w:cs="Times New Roman"/>
          <w:bCs/>
          <w:szCs w:val="21"/>
          <w:highlight w:val="yellow"/>
        </w:rPr>
        <w:t>存储程序工作方式</w:t>
      </w:r>
      <w:r w:rsidRPr="00A62833">
        <w:rPr>
          <w:rFonts w:ascii="Times New Roman" w:hAnsi="Times New Roman" w:cs="Times New Roman"/>
          <w:bCs/>
          <w:szCs w:val="21"/>
        </w:rPr>
        <w:t>，其基本思想是什么？</w:t>
      </w:r>
    </w:p>
    <w:p w14:paraId="6EB19401" w14:textId="77777777" w:rsidR="00A577D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A62833" w:rsidRPr="00A62833">
        <w:rPr>
          <w:rFonts w:ascii="Times New Roman" w:hAnsi="Times New Roman" w:cs="Times New Roman"/>
          <w:szCs w:val="21"/>
        </w:rPr>
        <w:t>、</w:t>
      </w:r>
      <w:r w:rsidR="006D0EFC" w:rsidRPr="00A62833">
        <w:rPr>
          <w:rFonts w:ascii="Times New Roman" w:hAnsi="Times New Roman" w:cs="Times New Roman"/>
          <w:szCs w:val="21"/>
        </w:rPr>
        <w:t>若浮点数</w:t>
      </w:r>
      <w:proofErr w:type="gramStart"/>
      <w:r w:rsidR="006D0EFC" w:rsidRPr="00A62833">
        <w:rPr>
          <w:rFonts w:ascii="Times New Roman" w:hAnsi="Times New Roman" w:cs="Times New Roman"/>
          <w:szCs w:val="21"/>
        </w:rPr>
        <w:t>的阶及尾数</w:t>
      </w:r>
      <w:proofErr w:type="gramEnd"/>
      <w:r w:rsidR="006D0EFC" w:rsidRPr="00A62833">
        <w:rPr>
          <w:rFonts w:ascii="Times New Roman" w:hAnsi="Times New Roman" w:cs="Times New Roman"/>
          <w:szCs w:val="21"/>
        </w:rPr>
        <w:t>分别用</w:t>
      </w:r>
      <w:r w:rsidR="006D0EFC" w:rsidRPr="00A62833">
        <w:rPr>
          <w:rFonts w:ascii="Times New Roman" w:hAnsi="Times New Roman" w:cs="Times New Roman"/>
          <w:szCs w:val="21"/>
        </w:rPr>
        <w:t>4</w:t>
      </w:r>
      <w:r w:rsidR="006D0EFC" w:rsidRPr="00A62833">
        <w:rPr>
          <w:rFonts w:ascii="Times New Roman" w:hAnsi="Times New Roman" w:cs="Times New Roman"/>
          <w:szCs w:val="21"/>
        </w:rPr>
        <w:t>位及</w:t>
      </w:r>
      <w:r w:rsidR="006D0EFC" w:rsidRPr="00A62833">
        <w:rPr>
          <w:rFonts w:ascii="Times New Roman" w:hAnsi="Times New Roman" w:cs="Times New Roman"/>
          <w:szCs w:val="21"/>
        </w:rPr>
        <w:t>6</w:t>
      </w:r>
      <w:r w:rsidR="006D0EFC" w:rsidRPr="00A62833">
        <w:rPr>
          <w:rFonts w:ascii="Times New Roman" w:hAnsi="Times New Roman" w:cs="Times New Roman"/>
          <w:szCs w:val="21"/>
        </w:rPr>
        <w:t>位补码表示，阶码放在机器数的高位部分，</w:t>
      </w:r>
      <w:r w:rsidR="00A62833" w:rsidRPr="00A62833">
        <w:rPr>
          <w:rFonts w:ascii="Times New Roman" w:hAnsi="Times New Roman" w:cs="Times New Roman" w:hint="eastAsia"/>
          <w:szCs w:val="21"/>
        </w:rPr>
        <w:t>写出</w:t>
      </w:r>
      <w:r w:rsidR="00A62833" w:rsidRPr="00A62833">
        <w:rPr>
          <w:rFonts w:ascii="Times New Roman" w:hAnsi="Times New Roman" w:cs="Times New Roman" w:hint="eastAsia"/>
          <w:szCs w:val="21"/>
        </w:rPr>
        <w:t>-</w:t>
      </w:r>
      <w:r w:rsidR="006D0EFC" w:rsidRPr="00A62833">
        <w:rPr>
          <w:rFonts w:ascii="Times New Roman" w:hAnsi="Times New Roman" w:cs="Times New Roman"/>
          <w:szCs w:val="21"/>
        </w:rPr>
        <w:t>13/</w:t>
      </w:r>
      <w:r w:rsidR="00B617D6">
        <w:rPr>
          <w:rFonts w:ascii="Times New Roman" w:hAnsi="Times New Roman" w:cs="Times New Roman" w:hint="eastAsia"/>
          <w:szCs w:val="21"/>
        </w:rPr>
        <w:t>256</w:t>
      </w:r>
      <w:r w:rsidR="00A62833" w:rsidRPr="00A62833">
        <w:rPr>
          <w:rFonts w:ascii="Times New Roman" w:hAnsi="Times New Roman" w:cs="Times New Roman"/>
          <w:szCs w:val="21"/>
        </w:rPr>
        <w:t>对应</w:t>
      </w:r>
      <w:r w:rsidR="006D0EFC" w:rsidRPr="00A62833">
        <w:rPr>
          <w:rFonts w:ascii="Times New Roman" w:hAnsi="Times New Roman" w:cs="Times New Roman"/>
          <w:bCs/>
          <w:szCs w:val="21"/>
        </w:rPr>
        <w:t>的</w:t>
      </w:r>
      <w:r w:rsidR="006D0EFC" w:rsidRPr="00DC6A44">
        <w:rPr>
          <w:rFonts w:ascii="Times New Roman" w:hAnsi="Times New Roman" w:cs="Times New Roman"/>
          <w:bCs/>
          <w:szCs w:val="21"/>
          <w:highlight w:val="yellow"/>
        </w:rPr>
        <w:t>机器数</w:t>
      </w:r>
      <w:r w:rsidR="006D0EFC" w:rsidRPr="00A62833">
        <w:rPr>
          <w:rFonts w:ascii="Times New Roman" w:hAnsi="Times New Roman" w:cs="Times New Roman"/>
          <w:bCs/>
          <w:szCs w:val="21"/>
        </w:rPr>
        <w:t>。</w:t>
      </w:r>
    </w:p>
    <w:p w14:paraId="2D87CD6C" w14:textId="77777777" w:rsidR="00F91C3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 w:rsidRPr="00A62833">
        <w:rPr>
          <w:rFonts w:ascii="Times New Roman" w:hAnsi="Times New Roman" w:cs="Times New Roman"/>
          <w:bCs/>
          <w:szCs w:val="21"/>
        </w:rPr>
        <w:t>、</w:t>
      </w:r>
      <w:r w:rsidRPr="00A62833">
        <w:rPr>
          <w:rFonts w:ascii="Times New Roman" w:hAnsi="Times New Roman" w:cs="Times New Roman"/>
          <w:szCs w:val="21"/>
        </w:rPr>
        <w:t>若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10101101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00101001</w:t>
      </w:r>
      <w:r w:rsidRPr="00A62833">
        <w:rPr>
          <w:rFonts w:ascii="Times New Roman" w:hAnsi="Times New Roman" w:cs="Times New Roman"/>
          <w:spacing w:val="-2"/>
          <w:szCs w:val="21"/>
        </w:rPr>
        <w:t>，求</w:t>
      </w:r>
      <w:r w:rsidRPr="00A62833">
        <w:rPr>
          <w:rFonts w:ascii="Times New Roman" w:hAnsi="Times New Roman" w:cs="Times New Roman"/>
          <w:spacing w:val="-2"/>
          <w:szCs w:val="21"/>
        </w:rPr>
        <w:t>[X</w:t>
      </w:r>
      <w:r w:rsidRPr="00A62833">
        <w:rPr>
          <w:rFonts w:ascii="Times New Roman" w:hAnsi="Times New Roman" w:cs="Times New Roman"/>
          <w:spacing w:val="-2"/>
          <w:szCs w:val="21"/>
        </w:rPr>
        <w:t>－</w:t>
      </w:r>
      <w:r w:rsidRPr="00A62833">
        <w:rPr>
          <w:rFonts w:ascii="Times New Roman" w:hAnsi="Times New Roman" w:cs="Times New Roman"/>
          <w:spacing w:val="-2"/>
          <w:szCs w:val="21"/>
        </w:rPr>
        <w:t>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/>
          <w:spacing w:val="-2"/>
          <w:szCs w:val="21"/>
        </w:rPr>
        <w:t>&gt;&gt;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A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 w:hint="eastAsia"/>
          <w:spacing w:val="-2"/>
          <w:szCs w:val="21"/>
        </w:rPr>
        <w:t>2</w:t>
      </w:r>
      <w:r w:rsidRPr="00A62833">
        <w:rPr>
          <w:rFonts w:ascii="Times New Roman" w:hAnsi="Times New Roman" w:cs="Times New Roman"/>
          <w:spacing w:val="-2"/>
          <w:szCs w:val="21"/>
        </w:rPr>
        <w:t>的结果</w:t>
      </w:r>
      <w:r w:rsidRPr="00A62833">
        <w:rPr>
          <w:rFonts w:ascii="Times New Roman" w:hAnsi="Times New Roman" w:cs="Times New Roman" w:hint="eastAsia"/>
          <w:spacing w:val="-2"/>
          <w:szCs w:val="21"/>
        </w:rPr>
        <w:t>（机器数）</w:t>
      </w:r>
      <w:r w:rsidRPr="00A62833">
        <w:rPr>
          <w:rFonts w:ascii="Times New Roman" w:hAnsi="Times New Roman" w:cs="Times New Roman"/>
          <w:spacing w:val="-2"/>
          <w:szCs w:val="21"/>
        </w:rPr>
        <w:t>。</w:t>
      </w:r>
    </w:p>
    <w:p w14:paraId="4DE060CE" w14:textId="77777777" w:rsidR="00A62833" w:rsidRDefault="00A62833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 w:rsidRPr="00A62833">
        <w:rPr>
          <w:rFonts w:ascii="Times New Roman" w:hAnsi="Times New Roman" w:cs="Times New Roman" w:hint="eastAsia"/>
          <w:szCs w:val="21"/>
        </w:rPr>
        <w:t>5</w:t>
      </w:r>
      <w:r w:rsidRPr="00A62833">
        <w:rPr>
          <w:rFonts w:ascii="Times New Roman" w:hAnsi="Times New Roman" w:cs="Times New Roman" w:hint="eastAsia"/>
          <w:szCs w:val="21"/>
        </w:rPr>
        <w:t>、</w:t>
      </w:r>
      <w:proofErr w:type="gramStart"/>
      <w:r w:rsidR="00E42E2F">
        <w:rPr>
          <w:rFonts w:ascii="Times New Roman" w:hAnsi="Times New Roman" w:cs="Times New Roman" w:hint="eastAsia"/>
          <w:szCs w:val="21"/>
        </w:rPr>
        <w:t>某</w:t>
      </w:r>
      <w:r w:rsidRPr="00DC6A44">
        <w:rPr>
          <w:rFonts w:ascii="Times New Roman" w:hAnsi="Times New Roman" w:cs="Times New Roman" w:hint="eastAsia"/>
          <w:szCs w:val="21"/>
          <w:highlight w:val="yellow"/>
        </w:rPr>
        <w:t>加</w:t>
      </w:r>
      <w:proofErr w:type="gramEnd"/>
      <w:r w:rsidRPr="00DC6A44">
        <w:rPr>
          <w:rFonts w:ascii="Times New Roman" w:hAnsi="Times New Roman" w:cs="Times New Roman" w:hint="eastAsia"/>
          <w:szCs w:val="21"/>
          <w:highlight w:val="yellow"/>
        </w:rPr>
        <w:t>/</w:t>
      </w:r>
      <w:r w:rsidRPr="00DC6A44">
        <w:rPr>
          <w:rFonts w:ascii="Times New Roman" w:hAnsi="Times New Roman" w:cs="Times New Roman" w:hint="eastAsia"/>
          <w:szCs w:val="21"/>
          <w:highlight w:val="yellow"/>
        </w:rPr>
        <w:t>减法器</w:t>
      </w:r>
      <w:r>
        <w:rPr>
          <w:rFonts w:ascii="Times New Roman" w:hAnsi="Times New Roman" w:cs="Times New Roman" w:hint="eastAsia"/>
          <w:szCs w:val="21"/>
        </w:rPr>
        <w:t>由加法器及辅助电路组成，其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数据入端为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及</w:t>
      </w:r>
      <w:r w:rsidRPr="00A62833">
        <w:rPr>
          <w:rFonts w:ascii="Times New Roman" w:hAnsi="Times New Roman" w:cs="Times New Roman" w:hint="eastAsia"/>
          <w:szCs w:val="21"/>
        </w:rPr>
        <w:t>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、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出端为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A62833">
        <w:rPr>
          <w:rFonts w:ascii="Times New Roman" w:hAnsi="Times New Roman" w:cs="Times New Roman" w:hint="eastAsia"/>
          <w:szCs w:val="21"/>
        </w:rPr>
        <w:t>，操作控制端为</w:t>
      </w:r>
      <w:r w:rsidRPr="00A62833">
        <w:rPr>
          <w:rFonts w:ascii="Times New Roman" w:hAnsi="Times New Roman" w:cs="Times New Roman" w:hint="eastAsia"/>
          <w:szCs w:val="21"/>
        </w:rPr>
        <w:t>op</w:t>
      </w:r>
      <w:r w:rsidRPr="00A62833">
        <w:rPr>
          <w:rFonts w:ascii="Times New Roman" w:hAnsi="Times New Roman" w:cs="Times New Roman" w:hint="eastAsia"/>
          <w:szCs w:val="21"/>
        </w:rPr>
        <w:t>（</w:t>
      </w:r>
      <w:proofErr w:type="spellStart"/>
      <w:r w:rsidRPr="00A62833">
        <w:rPr>
          <w:rFonts w:ascii="Times New Roman" w:hAnsi="Times New Roman" w:cs="Times New Roman" w:hint="eastAsia"/>
          <w:szCs w:val="21"/>
        </w:rPr>
        <w:t>op</w:t>
      </w:r>
      <w:proofErr w:type="spellEnd"/>
      <w:r w:rsidRPr="00A62833">
        <w:rPr>
          <w:rFonts w:ascii="Times New Roman" w:hAnsi="Times New Roman" w:cs="Times New Roman" w:hint="eastAsia"/>
          <w:szCs w:val="21"/>
        </w:rPr>
        <w:t>＝</w:t>
      </w:r>
      <w:r w:rsidRPr="00A62833">
        <w:rPr>
          <w:rFonts w:ascii="Times New Roman" w:hAnsi="Times New Roman" w:cs="Times New Roman" w:hint="eastAsia"/>
          <w:szCs w:val="21"/>
        </w:rPr>
        <w:t>0/1</w:t>
      </w:r>
      <w:r w:rsidR="00B617D6">
        <w:rPr>
          <w:rFonts w:ascii="Times New Roman" w:hAnsi="Times New Roman" w:cs="Times New Roman" w:hint="eastAsia"/>
          <w:szCs w:val="21"/>
        </w:rPr>
        <w:t>为</w:t>
      </w:r>
      <w:r w:rsidRPr="00A62833">
        <w:rPr>
          <w:rFonts w:ascii="Times New Roman" w:hAnsi="Times New Roman" w:cs="Times New Roman" w:hint="eastAsia"/>
          <w:szCs w:val="21"/>
        </w:rPr>
        <w:t>加法</w:t>
      </w:r>
      <w:r w:rsidRPr="00A62833">
        <w:rPr>
          <w:rFonts w:ascii="Times New Roman" w:hAnsi="Times New Roman" w:cs="Times New Roman" w:hint="eastAsia"/>
          <w:szCs w:val="21"/>
        </w:rPr>
        <w:t>/</w:t>
      </w:r>
      <w:r w:rsidR="00F91C32">
        <w:rPr>
          <w:rFonts w:ascii="Times New Roman" w:hAnsi="Times New Roman" w:cs="Times New Roman" w:hint="eastAsia"/>
          <w:szCs w:val="21"/>
        </w:rPr>
        <w:t>减法</w:t>
      </w:r>
      <w:r w:rsidRPr="00A62833">
        <w:rPr>
          <w:rFonts w:ascii="Times New Roman" w:hAnsi="Times New Roman" w:cs="Times New Roman" w:hint="eastAsia"/>
          <w:szCs w:val="21"/>
        </w:rPr>
        <w:t>）</w:t>
      </w:r>
      <w:r w:rsidR="00E42E2F">
        <w:rPr>
          <w:rFonts w:ascii="Times New Roman" w:hAnsi="Times New Roman" w:cs="Times New Roman" w:hint="eastAsia"/>
          <w:szCs w:val="21"/>
        </w:rPr>
        <w:t>。</w:t>
      </w:r>
      <w:r w:rsidR="00E42E2F">
        <w:rPr>
          <w:rFonts w:ascii="Times New Roman" w:hAnsi="Times New Roman" w:cs="Times New Roman" w:hint="eastAsia"/>
          <w:szCs w:val="21"/>
        </w:rPr>
        <w:t>1</w:t>
      </w:r>
      <w:r w:rsidR="00E42E2F">
        <w:rPr>
          <w:rFonts w:ascii="Times New Roman" w:hAnsi="Times New Roman" w:cs="Times New Roman" w:hint="eastAsia"/>
          <w:szCs w:val="21"/>
        </w:rPr>
        <w:t>）画出</w:t>
      </w:r>
      <w:r w:rsidR="00E42E2F" w:rsidRPr="00A62833">
        <w:rPr>
          <w:rFonts w:ascii="Times New Roman" w:hAnsi="Times New Roman" w:cs="Times New Roman" w:hint="eastAsia"/>
          <w:szCs w:val="21"/>
        </w:rPr>
        <w:t>加</w:t>
      </w:r>
      <w:r w:rsidR="00E42E2F" w:rsidRPr="00A62833">
        <w:rPr>
          <w:rFonts w:ascii="Times New Roman" w:hAnsi="Times New Roman" w:cs="Times New Roman" w:hint="eastAsia"/>
          <w:szCs w:val="21"/>
        </w:rPr>
        <w:t>/</w:t>
      </w:r>
      <w:r w:rsidR="00E42E2F" w:rsidRPr="00A62833">
        <w:rPr>
          <w:rFonts w:ascii="Times New Roman" w:hAnsi="Times New Roman" w:cs="Times New Roman" w:hint="eastAsia"/>
          <w:szCs w:val="21"/>
        </w:rPr>
        <w:t>减法器</w:t>
      </w:r>
      <w:r w:rsidR="00E42E2F">
        <w:rPr>
          <w:rFonts w:ascii="Times New Roman" w:hAnsi="Times New Roman" w:cs="Times New Roman" w:hint="eastAsia"/>
          <w:szCs w:val="21"/>
        </w:rPr>
        <w:t>的内部组成框图；</w:t>
      </w:r>
      <w:r w:rsidR="00E42E2F">
        <w:rPr>
          <w:rFonts w:ascii="Times New Roman" w:hAnsi="Times New Roman" w:cs="Times New Roman" w:hint="eastAsia"/>
          <w:szCs w:val="21"/>
        </w:rPr>
        <w:t>2</w:t>
      </w:r>
      <w:r w:rsidR="00E42E2F">
        <w:rPr>
          <w:rFonts w:ascii="Times New Roman" w:hAnsi="Times New Roman" w:cs="Times New Roman" w:hint="eastAsia"/>
          <w:szCs w:val="21"/>
        </w:rPr>
        <w:t>）</w:t>
      </w:r>
      <w:r w:rsidR="00F91C32">
        <w:rPr>
          <w:rFonts w:ascii="Times New Roman" w:hAnsi="Times New Roman" w:cs="Times New Roman" w:hint="eastAsia"/>
          <w:szCs w:val="21"/>
        </w:rPr>
        <w:t>若内部加法器的</w:t>
      </w:r>
      <w:r w:rsidR="00F91C32" w:rsidRPr="00A62833">
        <w:rPr>
          <w:rFonts w:ascii="Times New Roman" w:hAnsi="Times New Roman" w:cs="Times New Roman" w:hint="eastAsia"/>
          <w:szCs w:val="21"/>
        </w:rPr>
        <w:t>最高位进位端为</w:t>
      </w:r>
      <w:r w:rsidR="00F91C32" w:rsidRPr="00A62833">
        <w:rPr>
          <w:rFonts w:ascii="Times New Roman" w:hAnsi="Times New Roman" w:cs="Times New Roman" w:hint="eastAsia"/>
          <w:szCs w:val="21"/>
        </w:rPr>
        <w:t>C</w:t>
      </w:r>
      <w:r w:rsidR="00F91C32"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="00F91C32" w:rsidRPr="00A62833">
        <w:rPr>
          <w:rFonts w:ascii="Times New Roman" w:hAnsi="Times New Roman" w:cs="Times New Roman" w:hint="eastAsia"/>
          <w:szCs w:val="21"/>
        </w:rPr>
        <w:t>，</w:t>
      </w:r>
      <w:r w:rsidR="00E42E2F">
        <w:rPr>
          <w:rFonts w:ascii="Times New Roman" w:hAnsi="Times New Roman" w:cs="Times New Roman" w:hint="eastAsia"/>
          <w:szCs w:val="21"/>
        </w:rPr>
        <w:t>写出标志</w:t>
      </w:r>
      <w:r w:rsidR="00304AEB">
        <w:rPr>
          <w:rFonts w:ascii="Times New Roman" w:hAnsi="Times New Roman" w:cs="Times New Roman" w:hint="eastAsia"/>
          <w:szCs w:val="21"/>
        </w:rPr>
        <w:t>端</w:t>
      </w:r>
      <w:r w:rsidR="00F91C32" w:rsidRPr="00DC6A44">
        <w:rPr>
          <w:rFonts w:ascii="Times New Roman" w:hAnsi="Times New Roman" w:cs="Times New Roman" w:hint="eastAsia"/>
          <w:szCs w:val="21"/>
          <w:highlight w:val="yellow"/>
        </w:rPr>
        <w:t>OF</w:t>
      </w:r>
      <w:r w:rsidR="00F91C32" w:rsidRPr="00DC6A44">
        <w:rPr>
          <w:rFonts w:ascii="Times New Roman" w:hAnsi="Times New Roman" w:cs="Times New Roman" w:hint="eastAsia"/>
          <w:szCs w:val="21"/>
          <w:highlight w:val="yellow"/>
        </w:rPr>
        <w:t>、</w:t>
      </w:r>
      <w:r w:rsidR="00F91C32" w:rsidRPr="00DC6A44">
        <w:rPr>
          <w:rFonts w:ascii="Times New Roman" w:hAnsi="Times New Roman" w:cs="Times New Roman" w:hint="eastAsia"/>
          <w:szCs w:val="21"/>
          <w:highlight w:val="yellow"/>
        </w:rPr>
        <w:t>CF</w:t>
      </w:r>
      <w:r w:rsidR="00E42E2F" w:rsidRPr="00DC6A44">
        <w:rPr>
          <w:rFonts w:ascii="Times New Roman" w:hAnsi="Times New Roman" w:cs="Times New Roman" w:hint="eastAsia"/>
          <w:szCs w:val="21"/>
          <w:highlight w:val="yellow"/>
        </w:rPr>
        <w:t>的</w:t>
      </w:r>
      <w:r w:rsidR="00304AEB" w:rsidRPr="00DC6A44">
        <w:rPr>
          <w:rFonts w:ascii="Times New Roman" w:hAnsi="Times New Roman" w:cs="Times New Roman" w:hint="eastAsia"/>
          <w:szCs w:val="21"/>
          <w:highlight w:val="yellow"/>
        </w:rPr>
        <w:t>内部</w:t>
      </w:r>
      <w:r w:rsidR="00F91C32" w:rsidRPr="00DC6A44">
        <w:rPr>
          <w:rFonts w:ascii="Times New Roman" w:hAnsi="Times New Roman" w:cs="Times New Roman" w:hint="eastAsia"/>
          <w:szCs w:val="21"/>
          <w:highlight w:val="yellow"/>
        </w:rPr>
        <w:t>逻辑</w:t>
      </w:r>
      <w:r w:rsidR="00F91C32">
        <w:rPr>
          <w:rFonts w:ascii="Times New Roman" w:hAnsi="Times New Roman" w:cs="Times New Roman" w:hint="eastAsia"/>
          <w:szCs w:val="21"/>
        </w:rPr>
        <w:t>（</w:t>
      </w:r>
      <w:r w:rsidR="00B617D6">
        <w:rPr>
          <w:rFonts w:ascii="Times New Roman" w:hAnsi="Times New Roman" w:cs="Times New Roman" w:hint="eastAsia"/>
          <w:szCs w:val="21"/>
        </w:rPr>
        <w:t>逻辑</w:t>
      </w:r>
      <w:r w:rsidR="00F91C32">
        <w:rPr>
          <w:rFonts w:ascii="Times New Roman" w:hAnsi="Times New Roman" w:cs="Times New Roman" w:hint="eastAsia"/>
          <w:szCs w:val="21"/>
        </w:rPr>
        <w:t>表达式）</w:t>
      </w:r>
      <w:r w:rsidRPr="00A62833">
        <w:rPr>
          <w:rFonts w:ascii="Times New Roman" w:hAnsi="Times New Roman" w:cs="Times New Roman" w:hint="eastAsia"/>
          <w:szCs w:val="21"/>
        </w:rPr>
        <w:t>。</w:t>
      </w:r>
    </w:p>
    <w:p w14:paraId="33EE9DFF" w14:textId="77777777" w:rsidR="00F91C32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14:paraId="64300D56" w14:textId="77777777" w:rsidR="004312DA" w:rsidRDefault="004312DA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227C83F2" w14:textId="77777777" w:rsidR="000B5C09" w:rsidRPr="004312DA" w:rsidRDefault="000B5C09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14:paraId="1DDE9D61" w14:textId="77777777"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0B5C09">
        <w:rPr>
          <w:rFonts w:ascii="Times New Roman" w:hAnsi="Times New Roman" w:cs="Times New Roman" w:hint="eastAsia"/>
          <w:szCs w:val="21"/>
        </w:rPr>
        <w:t>30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14:paraId="00484A24" w14:textId="77777777"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 w:rsidR="001345D3">
        <w:rPr>
          <w:rFonts w:ascii="Times New Roman" w:hAnsi="Times New Roman" w:cs="Times New Roman" w:hint="eastAsia"/>
          <w:szCs w:val="21"/>
        </w:rPr>
        <w:t xml:space="preserve">   2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3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5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*5</w:t>
      </w:r>
      <w:r>
        <w:rPr>
          <w:rFonts w:ascii="Times New Roman" w:hAnsi="Times New Roman" w:cs="Times New Roman" w:hint="eastAsia"/>
          <w:szCs w:val="21"/>
        </w:rPr>
        <w:t>）</w:t>
      </w:r>
    </w:p>
    <w:p w14:paraId="7050E785" w14:textId="77777777" w:rsidR="001345D3" w:rsidRDefault="00B617D6" w:rsidP="001345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、程序和数据预先存放在存储器中；</w:t>
      </w:r>
      <w:r w:rsidR="001345D3">
        <w:rPr>
          <w:rFonts w:ascii="Times New Roman" w:hAnsi="Times New Roman" w:cs="Times New Roman" w:hint="eastAsia"/>
          <w:szCs w:val="21"/>
        </w:rPr>
        <w:t xml:space="preserve">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14:paraId="6ACECC1B" w14:textId="77777777" w:rsidR="00B617D6" w:rsidRDefault="00B617D6" w:rsidP="001345D3">
      <w:pPr>
        <w:ind w:leftChars="135" w:left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机器工作时，自动、逐条地取出指令并执行。</w:t>
      </w:r>
      <w:r w:rsidR="001345D3">
        <w:rPr>
          <w:rFonts w:ascii="Times New Roman" w:hAnsi="Times New Roman" w:cs="Times New Roman" w:hint="eastAsia"/>
          <w:szCs w:val="21"/>
        </w:rPr>
        <w:t xml:space="preserve">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14:paraId="1A791A87" w14:textId="77777777"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1100 100110     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分）</w:t>
      </w:r>
    </w:p>
    <w:p w14:paraId="32FB641E" w14:textId="77777777"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1000</w:t>
      </w:r>
      <w:r w:rsidR="001345D3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0100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14:paraId="713C99C7" w14:textId="77777777" w:rsidR="00DD2999" w:rsidRDefault="001345D3" w:rsidP="00936412">
      <w:pPr>
        <w:ind w:left="283" w:hangingChars="135" w:hanging="283"/>
        <w:jc w:val="left"/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DD2999">
        <w:object w:dxaOrig="4121" w:dyaOrig="1838" w14:anchorId="446C4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9pt;height:74.65pt" o:ole="">
            <v:imagedata r:id="rId6" o:title=""/>
          </v:shape>
          <o:OLEObject Type="Embed" ProgID="Visio.Drawing.11" ShapeID="_x0000_i1025" DrawAspect="Content" ObjectID="_1672316406" r:id="rId7"/>
        </w:object>
      </w:r>
    </w:p>
    <w:p w14:paraId="3CE4610D" w14:textId="77777777" w:rsidR="001345D3" w:rsidRPr="001345D3" w:rsidRDefault="001345D3" w:rsidP="00DD2999">
      <w:pPr>
        <w:ind w:leftChars="100" w:left="210" w:firstLineChars="1200" w:firstLine="25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（</w:t>
      </w:r>
      <w:r w:rsidRPr="001345D3">
        <w:rPr>
          <w:rFonts w:ascii="Times New Roman" w:hAnsi="Times New Roman" w:cs="Times New Roman"/>
          <w:szCs w:val="21"/>
        </w:rPr>
        <w:t>3</w:t>
      </w:r>
      <w:r w:rsidRPr="001345D3">
        <w:rPr>
          <w:rFonts w:ascii="Times New Roman" w:hAnsi="Times New Roman" w:cs="Times New Roman"/>
          <w:szCs w:val="21"/>
        </w:rPr>
        <w:t>分</w:t>
      </w:r>
      <w:r w:rsidR="00DD2999">
        <w:rPr>
          <w:rFonts w:ascii="Times New Roman" w:hAnsi="Times New Roman" w:cs="Times New Roman" w:hint="eastAsia"/>
          <w:szCs w:val="21"/>
        </w:rPr>
        <w:t>，</w:t>
      </w:r>
      <w:r w:rsidR="00A01679">
        <w:rPr>
          <w:rFonts w:ascii="Times New Roman" w:hAnsi="Times New Roman" w:cs="Times New Roman" w:hint="eastAsia"/>
          <w:szCs w:val="21"/>
        </w:rPr>
        <w:t>异或门占</w:t>
      </w:r>
      <w:r w:rsidR="00A01679">
        <w:rPr>
          <w:rFonts w:ascii="Times New Roman" w:hAnsi="Times New Roman" w:cs="Times New Roman" w:hint="eastAsia"/>
          <w:szCs w:val="21"/>
        </w:rPr>
        <w:t>2</w:t>
      </w:r>
      <w:r w:rsidR="00A01679">
        <w:rPr>
          <w:rFonts w:ascii="Times New Roman" w:hAnsi="Times New Roman" w:cs="Times New Roman" w:hint="eastAsia"/>
          <w:szCs w:val="21"/>
        </w:rPr>
        <w:t>分，</w:t>
      </w:r>
      <w:r w:rsidR="00A01679">
        <w:rPr>
          <w:rFonts w:ascii="Times New Roman" w:hAnsi="Times New Roman" w:cs="Times New Roman" w:hint="eastAsia"/>
          <w:szCs w:val="21"/>
        </w:rPr>
        <w:t>op</w:t>
      </w:r>
      <w:r w:rsidR="00A01679">
        <w:rPr>
          <w:rFonts w:ascii="Times New Roman" w:hAnsi="Times New Roman" w:cs="Times New Roman" w:hint="eastAsia"/>
          <w:szCs w:val="21"/>
        </w:rPr>
        <w:t>与</w:t>
      </w:r>
      <w:r w:rsidR="00A01679">
        <w:rPr>
          <w:rFonts w:ascii="Times New Roman" w:hAnsi="Times New Roman" w:cs="Times New Roman" w:hint="eastAsia"/>
          <w:szCs w:val="21"/>
        </w:rPr>
        <w:t>C</w:t>
      </w:r>
      <w:r w:rsidR="00A01679" w:rsidRPr="00A01679">
        <w:rPr>
          <w:rFonts w:ascii="Times New Roman" w:hAnsi="Times New Roman" w:cs="Times New Roman" w:hint="eastAsia"/>
          <w:szCs w:val="21"/>
          <w:vertAlign w:val="subscript"/>
        </w:rPr>
        <w:t>-1</w:t>
      </w:r>
      <w:r w:rsidR="00A01679" w:rsidRPr="00A01679">
        <w:rPr>
          <w:rFonts w:ascii="Times New Roman" w:hAnsi="Times New Roman" w:cs="Times New Roman" w:hint="eastAsia"/>
          <w:szCs w:val="21"/>
        </w:rPr>
        <w:t>及</w:t>
      </w:r>
      <w:r w:rsidR="00A01679">
        <w:rPr>
          <w:rFonts w:ascii="Times New Roman" w:hAnsi="Times New Roman" w:cs="Times New Roman" w:hint="eastAsia"/>
          <w:szCs w:val="21"/>
        </w:rPr>
        <w:t>异或门的</w:t>
      </w:r>
      <w:proofErr w:type="gramStart"/>
      <w:r w:rsidR="00A01679">
        <w:rPr>
          <w:rFonts w:ascii="Times New Roman" w:hAnsi="Times New Roman" w:cs="Times New Roman" w:hint="eastAsia"/>
          <w:szCs w:val="21"/>
        </w:rPr>
        <w:t>连接占</w:t>
      </w:r>
      <w:proofErr w:type="gramEnd"/>
      <w:r w:rsidR="00A01679">
        <w:rPr>
          <w:rFonts w:ascii="Times New Roman" w:hAnsi="Times New Roman" w:cs="Times New Roman" w:hint="eastAsia"/>
          <w:szCs w:val="21"/>
        </w:rPr>
        <w:t>1</w:t>
      </w:r>
      <w:r w:rsidR="00A01679">
        <w:rPr>
          <w:rFonts w:ascii="Times New Roman" w:hAnsi="Times New Roman" w:cs="Times New Roman" w:hint="eastAsia"/>
          <w:szCs w:val="21"/>
        </w:rPr>
        <w:t>分</w:t>
      </w:r>
      <w:r w:rsidRPr="001345D3">
        <w:rPr>
          <w:rFonts w:ascii="Times New Roman" w:hAnsi="Times New Roman" w:cs="Times New Roman"/>
          <w:szCs w:val="21"/>
        </w:rPr>
        <w:t>）</w:t>
      </w:r>
    </w:p>
    <w:p w14:paraId="206C1002" w14:textId="77777777" w:rsidR="00DD2999" w:rsidRDefault="001345D3" w:rsidP="005411E5">
      <w:pPr>
        <w:spacing w:line="320" w:lineRule="exact"/>
        <w:ind w:leftChars="134" w:left="281" w:firstLine="1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2</w:t>
      </w:r>
      <w:r w:rsidRPr="001345D3">
        <w:rPr>
          <w:rFonts w:ascii="Times New Roman" w:hAnsi="Times New Roman" w:cs="Times New Roman"/>
          <w:szCs w:val="21"/>
        </w:rPr>
        <w:t>）</w:t>
      </w:r>
      <w:r w:rsidRPr="001345D3">
        <w:rPr>
          <w:rFonts w:ascii="Times New Roman" w:hAnsi="Times New Roman" w:cs="Times New Roman"/>
          <w:szCs w:val="21"/>
        </w:rPr>
        <w:t>OF=</w:t>
      </w:r>
      <w:r w:rsidRPr="001345D3">
        <w:rPr>
          <w:rFonts w:ascii="Times New Roman" w:hAnsi="Times New Roman" w:cs="Times New Roman"/>
          <w:position w:val="-10"/>
          <w:szCs w:val="21"/>
        </w:rPr>
        <w:object w:dxaOrig="4020" w:dyaOrig="360" w14:anchorId="08E7732A">
          <v:shape id="_x0000_i1026" type="#_x0000_t75" style="width:201pt;height:18pt" o:ole="">
            <v:imagedata r:id="rId8" o:title=""/>
          </v:shape>
          <o:OLEObject Type="Embed" ProgID="Equation.DSMT4" ShapeID="_x0000_i1026" DrawAspect="Content" ObjectID="_1672316407" r:id="rId9"/>
        </w:object>
      </w:r>
      <w:r w:rsidRPr="001345D3">
        <w:rPr>
          <w:rFonts w:ascii="Times New Roman" w:hAnsi="Times New Roman" w:cs="Times New Roman"/>
          <w:szCs w:val="21"/>
        </w:rPr>
        <w:t>，</w:t>
      </w:r>
      <w:r w:rsidR="00DD2999">
        <w:rPr>
          <w:rFonts w:ascii="Times New Roman" w:hAnsi="Times New Roman" w:cs="Times New Roman" w:hint="eastAsia"/>
          <w:szCs w:val="21"/>
        </w:rPr>
        <w:t xml:space="preserve">  </w:t>
      </w:r>
    </w:p>
    <w:p w14:paraId="6CAEDFDC" w14:textId="77777777" w:rsidR="00DD2999" w:rsidRDefault="00DD2999" w:rsidP="00DD2999">
      <w:pPr>
        <w:spacing w:line="320" w:lineRule="exact"/>
        <w:ind w:firstLineChars="1300" w:firstLine="273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写对一个得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分，写错不得分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14:paraId="0BCEF189" w14:textId="77777777" w:rsidR="001345D3" w:rsidRPr="001345D3" w:rsidRDefault="001345D3" w:rsidP="00DD2999">
      <w:pPr>
        <w:spacing w:line="320" w:lineRule="exact"/>
        <w:ind w:leftChars="134" w:left="281" w:firstLineChars="200" w:firstLine="4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CF= C</w:t>
      </w:r>
      <w:r w:rsidRPr="001345D3">
        <w:rPr>
          <w:rFonts w:ascii="Times New Roman" w:hAnsi="Times New Roman" w:cs="Times New Roman"/>
          <w:szCs w:val="21"/>
          <w:vertAlign w:val="subscript"/>
        </w:rPr>
        <w:t>7</w:t>
      </w:r>
      <w:r w:rsidRPr="001345D3">
        <w:rPr>
          <w:rFonts w:ascii="宋体" w:eastAsia="宋体" w:hAnsi="宋体" w:cs="宋体" w:hint="eastAsia"/>
          <w:szCs w:val="21"/>
        </w:rPr>
        <w:t>⊕</w:t>
      </w:r>
      <w:r w:rsidR="00A01679">
        <w:rPr>
          <w:rFonts w:ascii="Times New Roman" w:eastAsia="宋体" w:hAnsi="Times New Roman" w:cs="Times New Roman"/>
          <w:szCs w:val="21"/>
        </w:rPr>
        <w:t>op</w:t>
      </w:r>
      <w:r w:rsidRPr="001345D3">
        <w:rPr>
          <w:rFonts w:ascii="Times New Roman" w:eastAsia="宋体" w:hAnsi="Times New Roman" w:cs="Times New Roman"/>
          <w:szCs w:val="21"/>
        </w:rPr>
        <w:t xml:space="preserve"> </w:t>
      </w:r>
      <w:r w:rsidR="00DD2999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 w:rsidR="00DD2999">
        <w:rPr>
          <w:rFonts w:ascii="Times New Roman" w:eastAsia="宋体" w:hAnsi="Times New Roman" w:cs="Times New Roman" w:hint="eastAsia"/>
          <w:szCs w:val="21"/>
        </w:rPr>
        <w:t>，</w:t>
      </w:r>
      <w:r w:rsidR="00DD2999">
        <w:rPr>
          <w:rFonts w:ascii="Times New Roman" w:eastAsia="宋体" w:hAnsi="Times New Roman" w:cs="Times New Roman"/>
          <w:szCs w:val="21"/>
        </w:rPr>
        <w:t>写</w:t>
      </w:r>
      <w:r w:rsidR="00DD2999" w:rsidRPr="001345D3">
        <w:rPr>
          <w:rFonts w:ascii="Times New Roman" w:hAnsi="Times New Roman" w:cs="Times New Roman"/>
          <w:szCs w:val="21"/>
        </w:rPr>
        <w:t>C</w:t>
      </w:r>
      <w:r w:rsidR="00DD2999" w:rsidRPr="001345D3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Times New Roman" w:eastAsia="宋体" w:hAnsi="Times New Roman" w:cs="Times New Roman"/>
          <w:szCs w:val="21"/>
        </w:rPr>
        <w:t>+</w:t>
      </w:r>
      <w:r w:rsidR="00A01679">
        <w:rPr>
          <w:rFonts w:ascii="Times New Roman" w:eastAsia="宋体" w:hAnsi="Times New Roman" w:cs="Times New Roman" w:hint="eastAsia"/>
          <w:szCs w:val="21"/>
        </w:rPr>
        <w:t>op</w:t>
      </w:r>
      <w:r w:rsidR="00DD2999">
        <w:rPr>
          <w:rFonts w:ascii="Times New Roman" w:eastAsia="宋体" w:hAnsi="Times New Roman" w:cs="Times New Roman"/>
          <w:szCs w:val="21"/>
        </w:rPr>
        <w:t>不得分</w:t>
      </w:r>
      <w:r w:rsidR="00DD2999">
        <w:rPr>
          <w:rFonts w:ascii="Times New Roman" w:eastAsia="宋体" w:hAnsi="Times New Roman" w:cs="Times New Roman" w:hint="eastAsia"/>
          <w:szCs w:val="21"/>
        </w:rPr>
        <w:t>，写</w:t>
      </w:r>
      <w:r w:rsidR="00DD2999" w:rsidRPr="00DD2999">
        <w:rPr>
          <w:rFonts w:ascii="Times New Roman" w:hAnsi="Times New Roman" w:cs="Times New Roman"/>
          <w:szCs w:val="21"/>
        </w:rPr>
        <w:t>C</w:t>
      </w:r>
      <w:r w:rsidR="00DD2999" w:rsidRPr="00DD2999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宋体" w:eastAsia="宋体" w:hAnsi="宋体" w:cs="宋体" w:hint="eastAsia"/>
          <w:szCs w:val="21"/>
        </w:rPr>
        <w:t>⊕</w:t>
      </w:r>
      <w:r w:rsidR="00A01679" w:rsidRPr="001345D3">
        <w:rPr>
          <w:rFonts w:ascii="Times New Roman" w:eastAsia="宋体" w:hAnsi="Times New Roman" w:cs="Times New Roman"/>
          <w:position w:val="-10"/>
          <w:szCs w:val="21"/>
        </w:rPr>
        <w:object w:dxaOrig="279" w:dyaOrig="360" w14:anchorId="3239D4CC">
          <v:shape id="_x0000_i1027" type="#_x0000_t75" style="width:14.25pt;height:18pt" o:ole="">
            <v:imagedata r:id="rId10" o:title=""/>
          </v:shape>
          <o:OLEObject Type="Embed" ProgID="Equation.DSMT4" ShapeID="_x0000_i1027" DrawAspect="Content" ObjectID="_1672316408" r:id="rId11"/>
        </w:object>
      </w:r>
      <w:r w:rsidR="00DD2999">
        <w:rPr>
          <w:rFonts w:ascii="宋体" w:eastAsia="宋体" w:hAnsi="宋体" w:cs="宋体" w:hint="eastAsia"/>
          <w:szCs w:val="21"/>
        </w:rPr>
        <w:t>得1分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14:paraId="1D14DCEE" w14:textId="77777777" w:rsidR="00F91C32" w:rsidRPr="006D0EFC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sectPr w:rsidR="00F91C32" w:rsidRPr="006D0EFC" w:rsidSect="00DD2999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1406A" w14:textId="77777777" w:rsidR="0090370D" w:rsidRDefault="0090370D" w:rsidP="00134CF6">
      <w:r>
        <w:separator/>
      </w:r>
    </w:p>
  </w:endnote>
  <w:endnote w:type="continuationSeparator" w:id="0">
    <w:p w14:paraId="1651BC79" w14:textId="77777777" w:rsidR="0090370D" w:rsidRDefault="0090370D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4294A" w14:textId="77777777" w:rsidR="0090370D" w:rsidRDefault="0090370D" w:rsidP="00134CF6">
      <w:r>
        <w:separator/>
      </w:r>
    </w:p>
  </w:footnote>
  <w:footnote w:type="continuationSeparator" w:id="0">
    <w:p w14:paraId="0176CBC1" w14:textId="77777777" w:rsidR="0090370D" w:rsidRDefault="0090370D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7D2"/>
    <w:rsid w:val="000B5C09"/>
    <w:rsid w:val="001345D3"/>
    <w:rsid w:val="00134CF6"/>
    <w:rsid w:val="002E616D"/>
    <w:rsid w:val="00304AEB"/>
    <w:rsid w:val="004312DA"/>
    <w:rsid w:val="005411E5"/>
    <w:rsid w:val="006D0EFC"/>
    <w:rsid w:val="00753306"/>
    <w:rsid w:val="007B1D5A"/>
    <w:rsid w:val="007C1761"/>
    <w:rsid w:val="0090370D"/>
    <w:rsid w:val="00936412"/>
    <w:rsid w:val="00A01679"/>
    <w:rsid w:val="00A51262"/>
    <w:rsid w:val="00A529D7"/>
    <w:rsid w:val="00A577D2"/>
    <w:rsid w:val="00A62833"/>
    <w:rsid w:val="00B10CFC"/>
    <w:rsid w:val="00B617D6"/>
    <w:rsid w:val="00D77683"/>
    <w:rsid w:val="00DC6A44"/>
    <w:rsid w:val="00DD2999"/>
    <w:rsid w:val="00E15DEB"/>
    <w:rsid w:val="00E37B63"/>
    <w:rsid w:val="00E42E2F"/>
    <w:rsid w:val="00EF5190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15FC2"/>
  <w15:docId w15:val="{D373F4CD-D64A-4A66-A282-2DE90349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邹颖 曹</cp:lastModifiedBy>
  <cp:revision>7</cp:revision>
  <dcterms:created xsi:type="dcterms:W3CDTF">2020-11-01T01:38:00Z</dcterms:created>
  <dcterms:modified xsi:type="dcterms:W3CDTF">2021-01-16T07:34:00Z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