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27" w:rsidRDefault="00737E27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color w:val="000000"/>
          <w:sz w:val="24"/>
          <w:szCs w:val="24"/>
        </w:rPr>
        <w:t>标红为</w:t>
      </w:r>
      <w:r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15-</w:t>
      </w:r>
      <w:r>
        <w:rPr>
          <w:rFonts w:ascii="微软雅黑 Light" w:eastAsia="微软雅黑 Light" w:hAnsi="微软雅黑 Light" w:cs="Times"/>
          <w:color w:val="000000"/>
          <w:sz w:val="24"/>
          <w:szCs w:val="24"/>
        </w:rPr>
        <w:t>16考到的</w:t>
      </w:r>
      <w:r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，黑色为往年有考到的</w:t>
      </w:r>
      <w:r w:rsidR="000439B8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，14-</w:t>
      </w:r>
      <w:r w:rsidR="000439B8">
        <w:rPr>
          <w:rFonts w:ascii="微软雅黑 Light" w:eastAsia="微软雅黑 Light" w:hAnsi="微软雅黑 Light" w:cs="Times"/>
          <w:color w:val="000000"/>
          <w:sz w:val="24"/>
          <w:szCs w:val="24"/>
        </w:rPr>
        <w:t>15原卷看照片</w:t>
      </w:r>
      <w:bookmarkStart w:id="0" w:name="_GoBack"/>
      <w:bookmarkEnd w:id="0"/>
    </w:p>
    <w:p w:rsidR="009A3A21" w:rsidRPr="009A3A21" w:rsidRDefault="009A3A21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9A3A21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一、判断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软件系统的特点</w:t>
      </w:r>
    </w:p>
    <w:p w:rsidR="00DB3855" w:rsidRDefault="009A3A21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sz w:val="24"/>
          <w:szCs w:val="24"/>
        </w:rPr>
        <w:t>非功能性需求</w:t>
      </w:r>
      <w:r w:rsidR="001E4110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（哪几个）</w:t>
      </w:r>
      <w:r w:rsidR="00737E27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 xml:space="preserve"> </w:t>
      </w:r>
      <w:r w:rsidR="00737E27"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可维护性是非功能性需求吗？= =。 是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状态图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参与者和角色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《include》《extend》区别</w:t>
      </w:r>
    </w:p>
    <w:p w:rsidR="0099413D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stereotype版型机制</w:t>
      </w:r>
    </w:p>
    <w:p w:rsidR="0099413D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子系统分解</w:t>
      </w:r>
      <w:r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 xml:space="preserve"> </w:t>
      </w:r>
      <w:r w:rsidR="00737E27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好</w:t>
      </w:r>
      <w:r w:rsidR="00737E27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的子系统</w:t>
      </w:r>
      <w:r w:rsidR="00737E27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——</w:t>
      </w:r>
      <w:r w:rsidR="00737E27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高内聚</w:t>
      </w:r>
      <w:r w:rsidR="00737E27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低耦合</w:t>
      </w:r>
      <w:r w:rsidR="00737E27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 xml:space="preserve"> </w:t>
      </w:r>
    </w:p>
    <w:p w:rsidR="0099413D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构件图</w:t>
      </w: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 xml:space="preserve"> </w:t>
      </w:r>
      <w:r w:rsidR="00737E27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圆球插座</w:t>
      </w: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图标</w:t>
      </w:r>
    </w:p>
    <w:p w:rsidR="0099413D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对象设计阶段</w:t>
      </w:r>
      <w:r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“代理/授权”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（public</w:t>
      </w: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+；</w:t>
      </w: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protected </w:t>
      </w:r>
      <w:r w:rsidR="00737E27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#</w:t>
      </w:r>
      <w:r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private</w:t>
      </w: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-</w:t>
      </w:r>
      <w:r w:rsidR="00737E27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）</w:t>
      </w:r>
      <w:r w:rsidR="00737E27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私有属性或操作通过公有方法调用或实现</w:t>
      </w:r>
    </w:p>
    <w:p w:rsidR="009A3A21" w:rsidRPr="009A3A21" w:rsidRDefault="009A3A21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二</w:t>
      </w:r>
      <w:r w:rsidRPr="009A3A21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、选择</w:t>
      </w:r>
    </w:p>
    <w:p w:rsidR="009A3A21" w:rsidRPr="00A079A4" w:rsidRDefault="009A3A21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UML</w:t>
      </w:r>
      <w:r w:rsidR="0099413D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是哪三个人的早期工作</w:t>
      </w:r>
      <w:r w:rsidR="00737E27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 xml:space="preserve"> 英文全称</w:t>
      </w:r>
      <w:r w:rsid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 xml:space="preserve"> 可扩展性</w:t>
      </w:r>
    </w:p>
    <w:p w:rsidR="009A3A21" w:rsidRPr="00737E27" w:rsidRDefault="009A3A21">
      <w:pPr>
        <w:rPr>
          <w:rFonts w:ascii="微软雅黑 Light" w:eastAsia="微软雅黑 Light" w:hAnsi="微软雅黑 Light" w:cs="Times"/>
          <w:color w:val="FF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UML</w:t>
      </w:r>
      <w:r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状态图关于动作action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描述错的是</w:t>
      </w:r>
      <w:r w:rsidR="00737E27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 xml:space="preserve">  </w:t>
      </w:r>
      <w:r w:rsidR="00737E27"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关于activity描述错误的是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顺序图</w:t>
      </w:r>
    </w:p>
    <w:p w:rsidR="0099413D" w:rsidRPr="00737E27" w:rsidRDefault="0099413D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用例图</w:t>
      </w:r>
    </w:p>
    <w:p w:rsidR="000439B8" w:rsidRDefault="009A3A21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计划外沟通</w:t>
      </w:r>
      <w:r w:rsidR="00737E27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 xml:space="preserve"> </w:t>
      </w:r>
      <w:r w:rsidR="00737E27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 xml:space="preserve"> </w:t>
      </w:r>
    </w:p>
    <w:p w:rsidR="009A3A21" w:rsidRPr="000439B8" w:rsidRDefault="00737E27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同步异步沟通</w:t>
      </w:r>
      <w:r w:rsidR="000439B8" w:rsidRPr="000439B8">
        <w:rPr>
          <w:rFonts w:asciiTheme="majorEastAsia" w:eastAsiaTheme="majorEastAsia" w:hAnsiTheme="majorEastAsia" w:cs="Times"/>
          <w:color w:val="FF0000"/>
          <w:szCs w:val="21"/>
        </w:rPr>
        <w:t>题</w:t>
      </w:r>
      <w:r w:rsidR="000439B8" w:rsidRPr="000439B8">
        <w:rPr>
          <w:rFonts w:asciiTheme="majorEastAsia" w:eastAsiaTheme="majorEastAsia" w:hAnsiTheme="majorEastAsia" w:cs="Times" w:hint="eastAsia"/>
          <w:color w:val="FF0000"/>
          <w:szCs w:val="21"/>
        </w:rPr>
        <w:t>：哪个是</w:t>
      </w:r>
      <w:r w:rsidR="000439B8" w:rsidRPr="000439B8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同步</w:t>
      </w:r>
      <w:r w:rsidR="000439B8" w:rsidRPr="000439B8">
        <w:rPr>
          <w:rFonts w:asciiTheme="majorEastAsia" w:eastAsiaTheme="majorEastAsia" w:hAnsiTheme="majorEastAsia" w:cs="Times" w:hint="eastAsia"/>
          <w:color w:val="FF0000"/>
          <w:szCs w:val="21"/>
        </w:rPr>
        <w:t xml:space="preserve">沟通（A.EMAIL B.NEWSGROUP </w:t>
      </w:r>
      <w:r w:rsidR="000439B8" w:rsidRPr="000439B8">
        <w:rPr>
          <w:rFonts w:asciiTheme="majorEastAsia" w:eastAsiaTheme="majorEastAsia" w:hAnsiTheme="majorEastAsia" w:cs="Times" w:hint="eastAsia"/>
          <w:b/>
          <w:color w:val="FF0000"/>
          <w:szCs w:val="21"/>
          <w:u w:val="single"/>
        </w:rPr>
        <w:t>C.MEETING</w:t>
      </w:r>
      <w:r w:rsidR="000439B8" w:rsidRPr="000439B8">
        <w:rPr>
          <w:rFonts w:asciiTheme="majorEastAsia" w:eastAsiaTheme="majorEastAsia" w:hAnsiTheme="majorEastAsia" w:cs="Times" w:hint="eastAsia"/>
          <w:color w:val="FF0000"/>
          <w:szCs w:val="21"/>
        </w:rPr>
        <w:t xml:space="preserve"> D.WWW）</w:t>
      </w:r>
    </w:p>
    <w:p w:rsidR="0099413D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继承关系</w:t>
      </w:r>
    </w:p>
    <w:p w:rsidR="0099413D" w:rsidRPr="009A3A21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框架</w:t>
      </w:r>
    </w:p>
    <w:p w:rsidR="009A3A21" w:rsidRPr="009A3A21" w:rsidRDefault="009A3A21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哪类人不关心</w:t>
      </w: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类图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 xml:space="preserve">（A.应用域专家 </w:t>
      </w:r>
      <w:r w:rsidRPr="00737E27">
        <w:rPr>
          <w:rFonts w:ascii="微软雅黑 Light" w:eastAsia="微软雅黑 Light" w:hAnsi="微软雅黑 Light" w:cs="Times"/>
          <w:color w:val="FF0000"/>
          <w:sz w:val="24"/>
          <w:szCs w:val="24"/>
          <w:u w:val="single"/>
        </w:rPr>
        <w:t>B.end users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 xml:space="preserve"> C.系统分析师 D.对象设计师）</w:t>
      </w:r>
    </w:p>
    <w:p w:rsidR="009A3A21" w:rsidRPr="00737E27" w:rsidRDefault="009A3A21" w:rsidP="009A3A21">
      <w:pPr>
        <w:pStyle w:val="a3"/>
        <w:widowControl/>
        <w:rPr>
          <w:rFonts w:ascii="微软雅黑 Light" w:eastAsia="微软雅黑 Light" w:hAnsi="微软雅黑 Light" w:cs="Times"/>
          <w:color w:val="FF0000"/>
          <w:szCs w:val="24"/>
        </w:rPr>
      </w:pPr>
      <w:r w:rsidRPr="00737E27">
        <w:rPr>
          <w:rFonts w:ascii="微软雅黑 Light" w:eastAsia="微软雅黑 Light" w:hAnsi="微软雅黑 Light" w:cs="Times"/>
          <w:color w:val="FF0000"/>
          <w:szCs w:val="24"/>
        </w:rPr>
        <w:lastRenderedPageBreak/>
        <w:t>软件</w:t>
      </w:r>
      <w:r w:rsidRPr="00737E27">
        <w:rPr>
          <w:rFonts w:ascii="微软雅黑 Light" w:eastAsia="微软雅黑 Light" w:hAnsi="微软雅黑 Light" w:cs="Times"/>
          <w:b/>
          <w:color w:val="FF0000"/>
          <w:szCs w:val="24"/>
        </w:rPr>
        <w:t>并发过程错误</w:t>
      </w:r>
      <w:r w:rsidRPr="00737E27">
        <w:rPr>
          <w:rFonts w:ascii="微软雅黑 Light" w:eastAsia="微软雅黑 Light" w:hAnsi="微软雅黑 Light" w:cs="Times"/>
          <w:color w:val="FF0000"/>
          <w:szCs w:val="24"/>
        </w:rPr>
        <w:t>发现越</w:t>
      </w:r>
      <w:r w:rsidRPr="00737E27">
        <w:rPr>
          <w:rFonts w:ascii="微软雅黑 Light" w:eastAsia="微软雅黑 Light" w:hAnsi="微软雅黑 Light" w:cs="Times"/>
          <w:b/>
          <w:color w:val="FF0000"/>
          <w:szCs w:val="24"/>
          <w:u w:val="single"/>
        </w:rPr>
        <w:t>早</w:t>
      </w:r>
      <w:r w:rsidRPr="00737E27">
        <w:rPr>
          <w:rFonts w:ascii="微软雅黑 Light" w:eastAsia="微软雅黑 Light" w:hAnsi="微软雅黑 Light" w:cs="Times"/>
          <w:color w:val="FF0000"/>
          <w:szCs w:val="24"/>
        </w:rPr>
        <w:t>，为改正它所付出的代价越?（A.接近平均水平 B.大 C.小 D.复杂）</w:t>
      </w:r>
      <w:r w:rsidR="00737E27">
        <w:rPr>
          <w:rFonts w:ascii="微软雅黑 Light" w:eastAsia="微软雅黑 Light" w:hAnsi="微软雅黑 Light" w:cs="Times" w:hint="eastAsia"/>
          <w:color w:val="FF0000"/>
          <w:szCs w:val="24"/>
        </w:rPr>
        <w:t>（有人说A，有人说C）</w:t>
      </w:r>
    </w:p>
    <w:p w:rsidR="009A3A21" w:rsidRPr="000439B8" w:rsidRDefault="009A3A21">
      <w:pPr>
        <w:rPr>
          <w:rFonts w:asciiTheme="minorEastAsia" w:hAnsiTheme="minorEastAsia" w:cs="Times"/>
          <w:b/>
          <w:color w:val="FF0000"/>
          <w:sz w:val="24"/>
          <w:szCs w:val="24"/>
        </w:rPr>
      </w:pP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转换</w:t>
      </w: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的四种类型</w:t>
      </w: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（Ch</w:t>
      </w:r>
      <w:r w:rsidR="00AD5248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10</w:t>
      </w: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）</w:t>
      </w:r>
      <w:r w:rsidR="000439B8" w:rsidRPr="000439B8">
        <w:rPr>
          <w:rFonts w:asciiTheme="minorEastAsia" w:hAnsiTheme="minorEastAsia" w:cs="Times" w:hint="eastAsia"/>
          <w:b/>
          <w:color w:val="FF0000"/>
          <w:sz w:val="24"/>
          <w:szCs w:val="24"/>
        </w:rPr>
        <w:t>题：模型向源代码的映射属于</w:t>
      </w:r>
      <w:r w:rsidR="000439B8" w:rsidRPr="000439B8">
        <w:rPr>
          <w:rFonts w:asciiTheme="minorEastAsia" w:hAnsiTheme="minorEastAsia" w:cs="Times" w:hint="eastAsia"/>
          <w:b/>
          <w:color w:val="FF0000"/>
          <w:sz w:val="24"/>
          <w:szCs w:val="24"/>
          <w:u w:val="single"/>
        </w:rPr>
        <w:t>正向工程</w:t>
      </w:r>
    </w:p>
    <w:p w:rsidR="009A3A21" w:rsidRPr="009A3A21" w:rsidRDefault="009A3A21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三</w:t>
      </w:r>
      <w:r w:rsidRPr="009A3A21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、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简答</w:t>
      </w:r>
    </w:p>
    <w:p w:rsidR="009A3A21" w:rsidRPr="009A3A21" w:rsidRDefault="0099413D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 w:rsidRPr="0099413D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区分</w:t>
      </w:r>
      <w:r w:rsidR="009A3A21" w:rsidRPr="009A3A21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交付产品&amp;内部产品</w:t>
      </w:r>
      <w:r w:rsidRPr="0099413D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且对例子进行分类</w:t>
      </w:r>
    </w:p>
    <w:p w:rsidR="009A3A21" w:rsidRPr="00737E27" w:rsidRDefault="00737E27" w:rsidP="000439B8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编译器系统、FTP系统、多人游戏系统分别</w:t>
      </w:r>
      <w:r w:rsidR="009A3A21"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适合什么样的</w:t>
      </w:r>
      <w:r w:rsidR="009A3A21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体系结构风格</w:t>
      </w:r>
    </w:p>
    <w:p w:rsidR="00737E27" w:rsidRPr="009A3A21" w:rsidRDefault="00737E27" w:rsidP="00737E27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区分</w:t>
      </w:r>
      <w:r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实体/边界/控制对象</w:t>
      </w:r>
      <w:r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分别是哪些？</w:t>
      </w:r>
    </w:p>
    <w:p w:rsidR="009A3A21" w:rsidRPr="009A3A21" w:rsidRDefault="00737E27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缩写的</w:t>
      </w:r>
      <w:r w:rsidR="009A3A21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英文全称</w:t>
      </w:r>
      <w:r w:rsidR="009A3A21" w:rsidRPr="009A3A21">
        <w:rPr>
          <w:rFonts w:ascii="微软雅黑 Light" w:eastAsia="微软雅黑 Light" w:hAnsi="微软雅黑 Light" w:cs="Times" w:hint="eastAsia"/>
          <w:b/>
          <w:color w:val="000000"/>
          <w:sz w:val="24"/>
          <w:szCs w:val="24"/>
        </w:rPr>
        <w:t>UML RAD APL OCL</w:t>
      </w:r>
      <w:r w:rsidR="009A3A21"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 ODD,</w:t>
      </w:r>
      <w:r w:rsidR="0099413D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 </w:t>
      </w:r>
      <w:r w:rsidR="009A3A21"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OSI,</w:t>
      </w:r>
      <w:r w:rsidR="0099413D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 </w:t>
      </w:r>
      <w:r w:rsidR="009A3A21"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API,</w:t>
      </w:r>
      <w:r w:rsidR="0099413D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 xml:space="preserve"> </w:t>
      </w:r>
      <w:r w:rsidR="009A3A21"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OOA</w:t>
      </w:r>
    </w:p>
    <w:p w:rsidR="009A3A21" w:rsidRPr="009A3A21" w:rsidRDefault="009A3A21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四</w:t>
      </w:r>
      <w:r w:rsidRPr="009A3A21"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  <w:t>、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问答</w:t>
      </w:r>
    </w:p>
    <w:p w:rsidR="00737E27" w:rsidRPr="009A3A21" w:rsidRDefault="00737E27" w:rsidP="00737E27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 xml:space="preserve">1. </w:t>
      </w:r>
      <w:r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OCL语言</w:t>
      </w:r>
      <w:r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，写出(1).不变(2)前置(3)后置（和书上</w:t>
      </w: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Tournament</w:t>
      </w:r>
      <w:r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例子极其相似）</w:t>
      </w:r>
    </w:p>
    <w:p w:rsidR="009A3A21" w:rsidRPr="00737E27" w:rsidRDefault="00737E27" w:rsidP="009A3A21">
      <w:pPr>
        <w:rPr>
          <w:rFonts w:ascii="微软雅黑 Light" w:eastAsia="微软雅黑 Light" w:hAnsi="微软雅黑 Light" w:cs="Times"/>
          <w:color w:val="FF0000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 xml:space="preserve">2. </w:t>
      </w:r>
      <w:r w:rsidR="009A3A21"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用</w:t>
      </w:r>
      <w:r w:rsidR="009A3A21" w:rsidRPr="00737E27"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Composite</w:t>
      </w:r>
      <w:r w:rsidR="009A3A21"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的思想描述二叉树</w:t>
      </w:r>
      <w:r w:rsidR="001E4110" w:rsidRPr="00737E27">
        <w:rPr>
          <w:rFonts w:ascii="微软雅黑 Light" w:eastAsia="微软雅黑 Light" w:hAnsi="微软雅黑 Light" w:cs="Times" w:hint="eastAsia"/>
          <w:color w:val="000000" w:themeColor="text1"/>
          <w:sz w:val="24"/>
          <w:szCs w:val="24"/>
        </w:rPr>
        <w:t>、网络</w:t>
      </w:r>
      <w:r w:rsidR="009A3A21" w:rsidRPr="00737E27"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的概念？</w:t>
      </w:r>
    </w:p>
    <w:p w:rsidR="009A3A21" w:rsidRDefault="00737E27" w:rsidP="009A3A21">
      <w:pPr>
        <w:rPr>
          <w:rFonts w:ascii="微软雅黑 Light" w:eastAsia="微软雅黑 Light" w:hAnsi="微软雅黑 Light" w:cs="Times"/>
          <w:color w:val="FF0000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 xml:space="preserve">3. </w:t>
      </w:r>
      <w:r>
        <w:rPr>
          <w:rFonts w:ascii="微软雅黑 Light" w:eastAsia="微软雅黑 Light" w:hAnsi="微软雅黑 Light" w:cs="Times"/>
          <w:color w:val="FF0000"/>
          <w:sz w:val="24"/>
          <w:szCs w:val="24"/>
        </w:rPr>
        <w:t>复印机</w:t>
      </w: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：</w:t>
      </w:r>
      <w:r w:rsidR="009A3A21"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一开始在闲置状态，收到复印命令开始复印，复印完回到闲置状态。缺纸则到缺纸状态并发出警报，放入纸后回到闲置状态。卡纸则到卡纸状态并发出警报，一旦修好回到闲置状态（画出</w:t>
      </w:r>
      <w:r w:rsidR="009A3A21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状态转换图</w:t>
      </w:r>
      <w:r w:rsidR="009A3A21"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）。</w:t>
      </w:r>
    </w:p>
    <w:p w:rsidR="000439B8" w:rsidRPr="009A3A21" w:rsidRDefault="000439B8" w:rsidP="009A3A21">
      <w:pPr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</w:pPr>
      <w:r w:rsidRPr="00F53AA4">
        <w:rPr>
          <w:rFonts w:ascii="宋体" w:hAnsi="宋体"/>
          <w:szCs w:val="21"/>
        </w:rPr>
        <w:fldChar w:fldCharType="begin"/>
      </w:r>
      <w:r w:rsidRPr="00F53AA4">
        <w:rPr>
          <w:rFonts w:ascii="宋体" w:hAnsi="宋体"/>
          <w:szCs w:val="21"/>
        </w:rPr>
        <w:instrText xml:space="preserve"> INCLUDEPICTURE "e:\\电脑软件\\360se6\\User Data\\temp\\software-engineering-11070105.png" \* MERGEFORMATINET </w:instrText>
      </w:r>
      <w:r w:rsidRPr="00F53AA4">
        <w:rPr>
          <w:rFonts w:ascii="宋体" w:hAnsi="宋体"/>
          <w:szCs w:val="21"/>
        </w:rPr>
        <w:fldChar w:fldCharType="separate"/>
      </w:r>
      <w:r w:rsidRPr="00F53AA4">
        <w:rPr>
          <w:rFonts w:ascii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7pt;height:201.45pt">
            <v:imagedata r:id="rId6" r:href="rId7"/>
          </v:shape>
        </w:pict>
      </w:r>
      <w:r w:rsidRPr="00F53AA4">
        <w:rPr>
          <w:rFonts w:ascii="宋体" w:hAnsi="宋体"/>
          <w:szCs w:val="21"/>
        </w:rPr>
        <w:fldChar w:fldCharType="end"/>
      </w:r>
    </w:p>
    <w:p w:rsidR="009A3A21" w:rsidRDefault="009A3A21" w:rsidP="009A3A21">
      <w:pPr>
        <w:rPr>
          <w:rFonts w:ascii="微软雅黑 Light" w:eastAsia="微软雅黑 Light" w:hAnsi="微软雅黑 Light" w:cs="Times"/>
          <w:color w:val="00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写出病房监控系统的</w:t>
      </w:r>
      <w:r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用例图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。监控器可以收集病人信息，更新病历，护士可以打印病人情况。一旦病人发生问题，系统可以第一时间对医生发出警报并且更新病</w:t>
      </w: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lastRenderedPageBreak/>
        <w:t>历。（不用写用例描述）</w:t>
      </w:r>
    </w:p>
    <w:p w:rsidR="000439B8" w:rsidRPr="009A3A21" w:rsidRDefault="000439B8" w:rsidP="009A3A21">
      <w:pPr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</w:pPr>
      <w:r w:rsidRPr="00F53AA4">
        <w:rPr>
          <w:rFonts w:ascii="宋体" w:hAnsi="宋体"/>
          <w:noProof/>
          <w:szCs w:val="21"/>
        </w:rPr>
        <w:drawing>
          <wp:inline distT="0" distB="0" distL="0" distR="0">
            <wp:extent cx="5272405" cy="36868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21" w:rsidRDefault="009A3A21">
      <w:pPr>
        <w:rPr>
          <w:rFonts w:ascii="微软雅黑 Light" w:eastAsia="微软雅黑 Light" w:hAnsi="微软雅黑 Light" w:cs="Times"/>
          <w:b/>
          <w:color w:val="000000"/>
          <w:sz w:val="24"/>
          <w:szCs w:val="24"/>
        </w:rPr>
      </w:pPr>
      <w:r w:rsidRPr="009A3A21">
        <w:rPr>
          <w:rFonts w:ascii="微软雅黑 Light" w:eastAsia="微软雅黑 Light" w:hAnsi="微软雅黑 Light" w:cs="Times"/>
          <w:color w:val="000000"/>
          <w:sz w:val="24"/>
          <w:szCs w:val="24"/>
        </w:rPr>
        <w:t>一个软件公司由多个开发部门和管理部门组成。开发部门可以开发软件。公司人员包括经理、开发人员、工作人员。开发部门有经理和开发人员。管理部门有经理和工作人员。经理可以负责多个开发项目，开发人员也可以参加多个开发项目。画出</w:t>
      </w:r>
      <w:r w:rsidRPr="009A3A21">
        <w:rPr>
          <w:rFonts w:ascii="微软雅黑 Light" w:eastAsia="微软雅黑 Light" w:hAnsi="微软雅黑 Light" w:cs="Times"/>
          <w:b/>
          <w:color w:val="000000"/>
          <w:sz w:val="24"/>
          <w:szCs w:val="24"/>
        </w:rPr>
        <w:t>类图（对象模型）</w:t>
      </w:r>
    </w:p>
    <w:p w:rsidR="000439B8" w:rsidRPr="009A3A21" w:rsidRDefault="000439B8">
      <w:pPr>
        <w:rPr>
          <w:rFonts w:ascii="微软雅黑 Light" w:eastAsia="微软雅黑 Light" w:hAnsi="微软雅黑 Light" w:cs="Times" w:hint="eastAsia"/>
          <w:color w:val="000000"/>
          <w:sz w:val="24"/>
          <w:szCs w:val="24"/>
        </w:rPr>
      </w:pPr>
      <w:r w:rsidRPr="00F53AA4"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4846320" cy="3291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B8" w:rsidRDefault="00737E27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 xml:space="preserve">4. </w:t>
      </w:r>
      <w:r w:rsidR="009A3A21"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自动售货机</w:t>
      </w: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（14-</w:t>
      </w:r>
      <w:r>
        <w:rPr>
          <w:rFonts w:ascii="微软雅黑 Light" w:eastAsia="微软雅黑 Light" w:hAnsi="微软雅黑 Light" w:cs="Times"/>
          <w:color w:val="FF0000"/>
          <w:sz w:val="24"/>
          <w:szCs w:val="24"/>
        </w:rPr>
        <w:t>15原题</w:t>
      </w:r>
      <w:r>
        <w:rPr>
          <w:rFonts w:ascii="微软雅黑 Light" w:eastAsia="微软雅黑 Light" w:hAnsi="微软雅黑 Light" w:cs="Times" w:hint="eastAsia"/>
          <w:color w:val="FF0000"/>
          <w:sz w:val="24"/>
          <w:szCs w:val="24"/>
        </w:rPr>
        <w:t>）</w:t>
      </w:r>
      <w:r w:rsidR="009A3A21" w:rsidRPr="00737E27">
        <w:rPr>
          <w:rFonts w:ascii="微软雅黑 Light" w:eastAsia="微软雅黑 Light" w:hAnsi="微软雅黑 Light" w:cs="Times"/>
          <w:color w:val="FF0000"/>
          <w:sz w:val="24"/>
          <w:szCs w:val="24"/>
        </w:rPr>
        <w:t>。user去买饮料，front接受钱，front告诉identification钱的数额，identification返回给front可以购买的菜单。user选择购买的东西，identification接受并且告诉arm要的商品，arm返回商品给front。画出</w:t>
      </w:r>
      <w:r w:rsidR="009A3A21" w:rsidRPr="00737E27"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顺序图。</w:t>
      </w:r>
    </w:p>
    <w:p w:rsidR="009A3A21" w:rsidRDefault="000439B8">
      <w:pP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</w:pPr>
      <w:r w:rsidRPr="00F53AA4">
        <w:rPr>
          <w:rFonts w:ascii="宋体" w:hAnsi="宋体"/>
          <w:noProof/>
        </w:rPr>
        <w:drawing>
          <wp:inline distT="0" distB="0" distL="0" distR="0">
            <wp:extent cx="3988435" cy="3044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27" w:rsidRPr="009A3A21" w:rsidRDefault="00737E27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>5. 牙科诊所（14-</w:t>
      </w:r>
      <w:r>
        <w:rPr>
          <w:rFonts w:ascii="微软雅黑 Light" w:eastAsia="微软雅黑 Light" w:hAnsi="微软雅黑 Light" w:cs="Times"/>
          <w:b/>
          <w:color w:val="FF0000"/>
          <w:sz w:val="24"/>
          <w:szCs w:val="24"/>
        </w:rPr>
        <w:t>15原题</w:t>
      </w:r>
      <w:r>
        <w:rPr>
          <w:rFonts w:ascii="微软雅黑 Light" w:eastAsia="微软雅黑 Light" w:hAnsi="微软雅黑 Light" w:cs="Times" w:hint="eastAsia"/>
          <w:b/>
          <w:color w:val="FF0000"/>
          <w:sz w:val="24"/>
          <w:szCs w:val="24"/>
        </w:rPr>
        <w:t xml:space="preserve"> 网上有完整的答案）</w:t>
      </w:r>
    </w:p>
    <w:sectPr w:rsidR="00737E27" w:rsidRPr="009A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6D3" w:rsidRDefault="00BE06D3" w:rsidP="00EC606B">
      <w:r>
        <w:separator/>
      </w:r>
    </w:p>
  </w:endnote>
  <w:endnote w:type="continuationSeparator" w:id="0">
    <w:p w:rsidR="00BE06D3" w:rsidRDefault="00BE06D3" w:rsidP="00EC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6D3" w:rsidRDefault="00BE06D3" w:rsidP="00EC606B">
      <w:r>
        <w:separator/>
      </w:r>
    </w:p>
  </w:footnote>
  <w:footnote w:type="continuationSeparator" w:id="0">
    <w:p w:rsidR="00BE06D3" w:rsidRDefault="00BE06D3" w:rsidP="00EC6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21"/>
    <w:rsid w:val="000439B8"/>
    <w:rsid w:val="001763B3"/>
    <w:rsid w:val="001E4110"/>
    <w:rsid w:val="004D5252"/>
    <w:rsid w:val="00737E27"/>
    <w:rsid w:val="009755B7"/>
    <w:rsid w:val="0099413D"/>
    <w:rsid w:val="009A3A21"/>
    <w:rsid w:val="00A079A4"/>
    <w:rsid w:val="00AD5248"/>
    <w:rsid w:val="00BE06D3"/>
    <w:rsid w:val="00D705A3"/>
    <w:rsid w:val="00DB3855"/>
    <w:rsid w:val="00E061AA"/>
    <w:rsid w:val="00EC606B"/>
    <w:rsid w:val="00E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0F937-FDC2-49D5-AE5B-F20468B6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3A21"/>
    <w:pPr>
      <w:jc w:val="left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header"/>
    <w:basedOn w:val="a"/>
    <w:link w:val="Char"/>
    <w:uiPriority w:val="99"/>
    <w:unhideWhenUsed/>
    <w:rsid w:val="00EC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6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6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../&#30005;&#33041;&#36719;&#20214;/360se6/User%20Data/temp/software-engineering-11070105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赵佳珊</dc:creator>
  <cp:keywords/>
  <dc:description/>
  <cp:lastModifiedBy>赵佳珊</cp:lastModifiedBy>
  <cp:revision>6</cp:revision>
  <dcterms:created xsi:type="dcterms:W3CDTF">2016-01-11T11:55:00Z</dcterms:created>
  <dcterms:modified xsi:type="dcterms:W3CDTF">2016-01-12T15:03:00Z</dcterms:modified>
</cp:coreProperties>
</file>