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eastAsia w:val="微软雅黑"/>
        </w:rPr>
        <w:t>北京7天旅行计划</w:t>
      </w:r>
    </w:p>
    <w:p>
      <w:r>
        <w:br/>
      </w:r>
    </w:p>
    <w:p>
      <w:pPr>
        <w:pStyle w:val="Heading1"/>
      </w:pPr>
      <w:r>
        <w:rPr>
          <w:eastAsia w:val="微软雅黑"/>
        </w:rPr>
        <w:t>行程概览</w:t>
      </w:r>
    </w:p>
    <w:p>
      <w:r>
        <w:t>• 出发时间：下周1（具体日期需确认）</w:t>
      </w:r>
    </w:p>
    <w:p>
      <w:r>
        <w:t>• 出发地：上海</w:t>
      </w:r>
    </w:p>
    <w:p>
      <w:r>
        <w:t>• 目的地：北京</w:t>
      </w:r>
    </w:p>
    <w:p>
      <w:r>
        <w:t>• 旅行时长：7天</w:t>
      </w:r>
    </w:p>
    <w:p>
      <w:r>
        <w:t>• 特殊安排：1天工作日，1天购物日</w:t>
      </w:r>
    </w:p>
    <w:p>
      <w:r>
        <w:br/>
      </w:r>
    </w:p>
    <w:p>
      <w:pPr>
        <w:pStyle w:val="Heading1"/>
      </w:pPr>
      <w:r>
        <w:rPr>
          <w:eastAsia w:val="微软雅黑"/>
        </w:rPr>
        <w:t>每日详细行程</w:t>
      </w:r>
    </w:p>
    <w:p>
      <w:r>
        <w:rPr>
          <w:eastAsia w:val="微软雅黑"/>
          <w:sz w:val="24"/>
        </w:rPr>
        <w:t>1. 第1天：从上海出发抵达北京，入住酒店，适应环境，轻松休整</w:t>
      </w:r>
    </w:p>
    <w:p>
      <w:r>
        <w:rPr>
          <w:eastAsia w:val="微软雅黑"/>
          <w:sz w:val="24"/>
        </w:rPr>
        <w:t>2. 第2天：工作日（安排会议/远程办公/商务活动）</w:t>
      </w:r>
    </w:p>
    <w:p>
      <w:r>
        <w:rPr>
          <w:eastAsia w:val="微软雅黑"/>
          <w:sz w:val="24"/>
        </w:rPr>
        <w:t>3. 第3天：购物日（推荐三里屯、西单大悦城、王府井步行街）</w:t>
      </w:r>
    </w:p>
    <w:p>
      <w:r>
        <w:rPr>
          <w:eastAsia w:val="微软雅黑"/>
          <w:sz w:val="24"/>
        </w:rPr>
        <w:t>4. 第4天：游览故宫（Forbidden City），建议上午入场，预留3-4小时，提前网上购票</w:t>
      </w:r>
    </w:p>
    <w:p>
      <w:r>
        <w:rPr>
          <w:eastAsia w:val="微软雅黑"/>
          <w:sz w:val="24"/>
        </w:rPr>
        <w:t>5. 第5天：登八达岭长城，建议早出发，搭配明十三陵或奥林匹克公园</w:t>
      </w:r>
    </w:p>
    <w:p>
      <w:r>
        <w:rPr>
          <w:eastAsia w:val="微软雅黑"/>
          <w:sz w:val="24"/>
        </w:rPr>
        <w:t>6. 第6天：颐和园 + 圆明园联游，感受皇家园林与历史遗迹</w:t>
      </w:r>
    </w:p>
    <w:p>
      <w:r>
        <w:rPr>
          <w:eastAsia w:val="微软雅黑"/>
          <w:sz w:val="24"/>
        </w:rPr>
        <w:t>7. 第7天：自由活动/查漏补缺（可选南锣鼓巷、什刹海、国家博物馆或返程准备）</w:t>
      </w:r>
    </w:p>
    <w:p>
      <w:r>
        <w:br/>
      </w:r>
    </w:p>
    <w:p>
      <w:pPr>
        <w:pStyle w:val="Heading1"/>
      </w:pPr>
      <w:r>
        <w:rPr>
          <w:eastAsia w:val="微软雅黑"/>
        </w:rPr>
        <w:t>推荐景点简介</w:t>
      </w:r>
    </w:p>
    <w:p>
      <w:r>
        <w:t>• 故宫（Forbidden City）：明清两代皇宫，世界文化遗产，建议预留3-4小时参观</w:t>
      </w:r>
    </w:p>
    <w:p>
      <w:r>
        <w:t>• 八达岭长城：最著名的长城段落，建议早出发避开人流</w:t>
      </w:r>
    </w:p>
    <w:p>
      <w:r>
        <w:t>• 颐和园：中国现存规模最大、保存最完整的皇家园林</w:t>
      </w:r>
    </w:p>
    <w:p>
      <w:r>
        <w:t>• 圆明园：清代大型皇家园林，具有重要历史价值</w:t>
      </w:r>
    </w:p>
    <w:p>
      <w:r>
        <w:t>• 三里屯：北京时尚购物地标，国际品牌云集</w:t>
      </w:r>
    </w:p>
    <w:p>
      <w:r>
        <w:t>• 王府井步行街：北京著名商业街，传统与现代结合</w:t>
      </w:r>
    </w:p>
    <w:p>
      <w:r>
        <w:br/>
      </w:r>
    </w:p>
    <w:p>
      <w:pPr>
        <w:pStyle w:val="Heading1"/>
      </w:pPr>
      <w:r>
        <w:rPr>
          <w:eastAsia w:val="微软雅黑"/>
        </w:rPr>
        <w:t>实用旅行提示</w:t>
      </w:r>
    </w:p>
    <w:p>
      <w:r>
        <w:t>• 交通：北京地铁网络发达，建议购买交通卡或使用手机支付</w:t>
      </w:r>
    </w:p>
    <w:p>
      <w:r>
        <w:t>• 住宿：推荐住在东城区或朝阳区，交通便利</w:t>
      </w:r>
    </w:p>
    <w:p>
      <w:r>
        <w:t>• 天气：请提前查看北京天气预报，准备合适衣物</w:t>
      </w:r>
    </w:p>
    <w:p>
      <w:r>
        <w:t>• 购票：故宫、长城等热门景点需提前网上预约购票</w:t>
      </w:r>
    </w:p>
    <w:p>
      <w:r>
        <w:t>• 语言：大部分旅游区有英文标识，但学习简单中文问候语更有帮助</w:t>
      </w:r>
    </w:p>
    <w:p>
      <w:r>
        <w:br/>
      </w:r>
    </w:p>
    <w:p>
      <w:pPr>
        <w:pStyle w:val="Heading2"/>
      </w:pPr>
      <w:r>
        <w:rPr>
          <w:eastAsia w:val="微软雅黑"/>
        </w:rPr>
        <w:t>祝您旅途愉快！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