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663379" w14:textId="4B99C420" w:rsidR="00D70359" w:rsidRDefault="00D70359" w:rsidP="00D70359">
      <w:pPr>
        <w:outlineLvl w:val="0"/>
        <w:rPr>
          <w:rFonts w:ascii="inherit" w:eastAsia="Times New Roman" w:hAnsi="inherit" w:cs="Times New Roman"/>
          <w:b/>
          <w:bCs/>
          <w:color w:val="000000"/>
          <w:kern w:val="36"/>
          <w:sz w:val="39"/>
          <w:szCs w:val="39"/>
        </w:rPr>
      </w:pPr>
      <w:r w:rsidRPr="00D70359">
        <w:rPr>
          <w:rFonts w:ascii="inherit" w:eastAsia="Times New Roman" w:hAnsi="inherit" w:cs="Times New Roman"/>
          <w:b/>
          <w:bCs/>
          <w:color w:val="000000"/>
          <w:kern w:val="36"/>
          <w:sz w:val="39"/>
          <w:szCs w:val="39"/>
        </w:rPr>
        <w:t>Capstone Project - the possible covid-19 outbreak districts in Seattle</w:t>
      </w:r>
    </w:p>
    <w:p w14:paraId="6505CA7A" w14:textId="77777777" w:rsidR="00D70359" w:rsidRPr="00D70359" w:rsidRDefault="00D70359" w:rsidP="00D70359">
      <w:pPr>
        <w:outlineLvl w:val="0"/>
        <w:rPr>
          <w:rFonts w:ascii="inherit" w:eastAsia="Times New Roman" w:hAnsi="inherit" w:cs="Times New Roman"/>
          <w:b/>
          <w:bCs/>
          <w:color w:val="000000"/>
          <w:kern w:val="36"/>
          <w:sz w:val="39"/>
          <w:szCs w:val="39"/>
        </w:rPr>
      </w:pPr>
    </w:p>
    <w:p w14:paraId="77D1A902" w14:textId="77777777" w:rsidR="00D70359" w:rsidRPr="00D70359" w:rsidRDefault="00D70359" w:rsidP="00D70359">
      <w:pPr>
        <w:outlineLvl w:val="1"/>
        <w:rPr>
          <w:rFonts w:ascii="inherit" w:eastAsia="Times New Roman" w:hAnsi="inherit" w:cs="Times New Roman"/>
          <w:b/>
          <w:bCs/>
          <w:color w:val="000000"/>
          <w:sz w:val="33"/>
          <w:szCs w:val="33"/>
        </w:rPr>
      </w:pPr>
      <w:r w:rsidRPr="00D70359">
        <w:rPr>
          <w:rFonts w:ascii="inherit" w:eastAsia="Times New Roman" w:hAnsi="inherit" w:cs="Times New Roman"/>
          <w:b/>
          <w:bCs/>
          <w:color w:val="000000"/>
          <w:sz w:val="33"/>
          <w:szCs w:val="33"/>
        </w:rPr>
        <w:t>1. Introduction</w:t>
      </w:r>
    </w:p>
    <w:p w14:paraId="414D9BE6" w14:textId="56C4A01A" w:rsidR="00D70359" w:rsidRDefault="00D70359" w:rsidP="00D70359">
      <w:pPr>
        <w:spacing w:before="240"/>
        <w:jc w:val="both"/>
        <w:rPr>
          <w:rFonts w:ascii="Times New Roman" w:eastAsia="Times New Roman" w:hAnsi="Times New Roman" w:cs="Times New Roman"/>
          <w:color w:val="000000"/>
        </w:rPr>
      </w:pPr>
      <w:r w:rsidRPr="00D70359">
        <w:rPr>
          <w:rFonts w:ascii="Times New Roman" w:eastAsia="Times New Roman" w:hAnsi="Times New Roman" w:cs="Times New Roman"/>
          <w:color w:val="000000"/>
        </w:rPr>
        <w:t xml:space="preserve">The covid-19 </w:t>
      </w:r>
      <w:r>
        <w:rPr>
          <w:rFonts w:ascii="Times New Roman" w:eastAsia="Times New Roman" w:hAnsi="Times New Roman" w:cs="Times New Roman"/>
          <w:color w:val="000000"/>
        </w:rPr>
        <w:t>V</w:t>
      </w:r>
      <w:r w:rsidRPr="00D70359">
        <w:rPr>
          <w:rFonts w:ascii="Times New Roman" w:eastAsia="Times New Roman" w:hAnsi="Times New Roman" w:cs="Times New Roman"/>
          <w:color w:val="000000"/>
        </w:rPr>
        <w:t>i</w:t>
      </w:r>
      <w:r>
        <w:rPr>
          <w:rFonts w:ascii="Times New Roman" w:eastAsia="Times New Roman" w:hAnsi="Times New Roman" w:cs="Times New Roman"/>
          <w:color w:val="000000"/>
        </w:rPr>
        <w:t>r</w:t>
      </w:r>
      <w:r w:rsidRPr="00D70359">
        <w:rPr>
          <w:rFonts w:ascii="Times New Roman" w:eastAsia="Times New Roman" w:hAnsi="Times New Roman" w:cs="Times New Roman"/>
          <w:color w:val="000000"/>
        </w:rPr>
        <w:t xml:space="preserve">us has become a major problem in the world, it is spreading at a fast speed, and can be transmitted thought human to human contact, hence, it is important to find district with lots of places that require human to human contact, such as restaurants. The study is done at a place that I used to live: </w:t>
      </w:r>
      <w:r>
        <w:rPr>
          <w:rFonts w:ascii="Times New Roman" w:eastAsia="Times New Roman" w:hAnsi="Times New Roman" w:cs="Times New Roman"/>
          <w:color w:val="000000"/>
        </w:rPr>
        <w:t>Se</w:t>
      </w:r>
      <w:r w:rsidRPr="00D70359">
        <w:rPr>
          <w:rFonts w:ascii="Times New Roman" w:eastAsia="Times New Roman" w:hAnsi="Times New Roman" w:cs="Times New Roman"/>
          <w:color w:val="000000"/>
        </w:rPr>
        <w:t>attle.</w:t>
      </w:r>
    </w:p>
    <w:p w14:paraId="64BF6C2C" w14:textId="77777777" w:rsidR="00D70359" w:rsidRPr="00D70359" w:rsidRDefault="00D70359" w:rsidP="00D70359">
      <w:pPr>
        <w:spacing w:before="240"/>
        <w:jc w:val="both"/>
        <w:rPr>
          <w:rFonts w:ascii="Times New Roman" w:eastAsia="Times New Roman" w:hAnsi="Times New Roman" w:cs="Times New Roman"/>
          <w:color w:val="000000"/>
        </w:rPr>
      </w:pPr>
    </w:p>
    <w:p w14:paraId="5962AF3A" w14:textId="77777777" w:rsidR="00D70359" w:rsidRPr="00D70359" w:rsidRDefault="00D70359" w:rsidP="00D70359">
      <w:pPr>
        <w:outlineLvl w:val="1"/>
        <w:rPr>
          <w:rFonts w:ascii="inherit" w:eastAsia="Times New Roman" w:hAnsi="inherit" w:cs="Times New Roman"/>
          <w:b/>
          <w:bCs/>
          <w:color w:val="000000"/>
          <w:sz w:val="33"/>
          <w:szCs w:val="33"/>
        </w:rPr>
      </w:pPr>
      <w:r w:rsidRPr="00D70359">
        <w:rPr>
          <w:rFonts w:ascii="inherit" w:eastAsia="Times New Roman" w:hAnsi="inherit" w:cs="Times New Roman"/>
          <w:b/>
          <w:bCs/>
          <w:color w:val="000000"/>
          <w:sz w:val="33"/>
          <w:szCs w:val="33"/>
        </w:rPr>
        <w:t>2. Data</w:t>
      </w:r>
    </w:p>
    <w:p w14:paraId="39E93AC2" w14:textId="77777777" w:rsidR="00D70359" w:rsidRPr="00D70359" w:rsidRDefault="00D70359" w:rsidP="00D70359">
      <w:pPr>
        <w:spacing w:before="240"/>
        <w:jc w:val="both"/>
        <w:rPr>
          <w:rFonts w:ascii="Times New Roman" w:eastAsia="Times New Roman" w:hAnsi="Times New Roman" w:cs="Times New Roman"/>
          <w:color w:val="000000"/>
        </w:rPr>
      </w:pPr>
      <w:r w:rsidRPr="00D70359">
        <w:rPr>
          <w:rFonts w:ascii="Times New Roman" w:eastAsia="Times New Roman" w:hAnsi="Times New Roman" w:cs="Times New Roman"/>
          <w:color w:val="000000"/>
        </w:rPr>
        <w:t>The analysis to find the density of different venues in different district in Seattle:</w:t>
      </w:r>
    </w:p>
    <w:p w14:paraId="437FF387" w14:textId="77777777" w:rsidR="00D70359" w:rsidRPr="00D70359" w:rsidRDefault="00D70359" w:rsidP="00D70359">
      <w:pPr>
        <w:spacing w:before="240"/>
        <w:jc w:val="both"/>
        <w:rPr>
          <w:rFonts w:ascii="Times New Roman" w:eastAsia="Times New Roman" w:hAnsi="Times New Roman" w:cs="Times New Roman"/>
          <w:color w:val="000000"/>
        </w:rPr>
      </w:pPr>
      <w:r w:rsidRPr="00D70359">
        <w:rPr>
          <w:rFonts w:ascii="Times New Roman" w:eastAsia="Times New Roman" w:hAnsi="Times New Roman" w:cs="Times New Roman"/>
          <w:color w:val="000000"/>
        </w:rPr>
        <w:t>The sources of data are the following to achieve their respective aims:</w:t>
      </w:r>
    </w:p>
    <w:p w14:paraId="1EAE4DB9" w14:textId="77777777" w:rsidR="00D70359" w:rsidRPr="00D70359" w:rsidRDefault="00D70359" w:rsidP="00D70359">
      <w:pPr>
        <w:numPr>
          <w:ilvl w:val="0"/>
          <w:numId w:val="1"/>
        </w:numPr>
        <w:spacing w:line="300" w:lineRule="atLeast"/>
        <w:ind w:left="480" w:right="480"/>
        <w:jc w:val="both"/>
        <w:rPr>
          <w:rFonts w:ascii="Times New Roman" w:eastAsia="Times New Roman" w:hAnsi="Times New Roman" w:cs="Times New Roman"/>
          <w:color w:val="000000"/>
        </w:rPr>
      </w:pPr>
      <w:r w:rsidRPr="00D70359">
        <w:rPr>
          <w:rFonts w:ascii="Times New Roman" w:eastAsia="Times New Roman" w:hAnsi="Times New Roman" w:cs="Times New Roman"/>
          <w:color w:val="000000"/>
        </w:rPr>
        <w:t xml:space="preserve">I get the information about the district in </w:t>
      </w:r>
      <w:proofErr w:type="spellStart"/>
      <w:r w:rsidRPr="00D70359">
        <w:rPr>
          <w:rFonts w:ascii="Times New Roman" w:eastAsia="Times New Roman" w:hAnsi="Times New Roman" w:cs="Times New Roman"/>
          <w:color w:val="000000"/>
        </w:rPr>
        <w:t>seattle</w:t>
      </w:r>
      <w:proofErr w:type="spellEnd"/>
      <w:r w:rsidRPr="00D70359">
        <w:rPr>
          <w:rFonts w:ascii="Times New Roman" w:eastAsia="Times New Roman" w:hAnsi="Times New Roman" w:cs="Times New Roman"/>
          <w:color w:val="000000"/>
        </w:rPr>
        <w:t xml:space="preserve"> through the </w:t>
      </w:r>
      <w:proofErr w:type="spellStart"/>
      <w:r w:rsidRPr="00D70359">
        <w:rPr>
          <w:rFonts w:ascii="Times New Roman" w:eastAsia="Times New Roman" w:hAnsi="Times New Roman" w:cs="Times New Roman"/>
          <w:color w:val="000000"/>
        </w:rPr>
        <w:t>websitle</w:t>
      </w:r>
      <w:proofErr w:type="spellEnd"/>
      <w:r w:rsidRPr="00D70359">
        <w:rPr>
          <w:rFonts w:ascii="Times New Roman" w:eastAsia="Times New Roman" w:hAnsi="Times New Roman" w:cs="Times New Roman"/>
          <w:color w:val="000000"/>
        </w:rPr>
        <w:t> </w:t>
      </w:r>
      <w:hyperlink r:id="rId5" w:history="1">
        <w:r w:rsidRPr="00D70359">
          <w:rPr>
            <w:rFonts w:ascii="Times New Roman" w:eastAsia="Times New Roman" w:hAnsi="Times New Roman" w:cs="Times New Roman"/>
            <w:color w:val="0088CC"/>
            <w:u w:val="single"/>
          </w:rPr>
          <w:t>https://seattle.findwell.com/seattle-neighborhoods/</w:t>
        </w:r>
      </w:hyperlink>
    </w:p>
    <w:p w14:paraId="1FE87738" w14:textId="77777777" w:rsidR="00D70359" w:rsidRPr="00D70359" w:rsidRDefault="00D70359" w:rsidP="00D70359">
      <w:pPr>
        <w:numPr>
          <w:ilvl w:val="0"/>
          <w:numId w:val="1"/>
        </w:numPr>
        <w:spacing w:line="300" w:lineRule="atLeast"/>
        <w:ind w:left="480" w:right="480"/>
        <w:jc w:val="both"/>
        <w:rPr>
          <w:rFonts w:ascii="Times New Roman" w:eastAsia="Times New Roman" w:hAnsi="Times New Roman" w:cs="Times New Roman"/>
          <w:color w:val="000000"/>
        </w:rPr>
      </w:pPr>
      <w:r w:rsidRPr="00D70359">
        <w:rPr>
          <w:rFonts w:ascii="Times New Roman" w:eastAsia="Times New Roman" w:hAnsi="Times New Roman" w:cs="Times New Roman"/>
          <w:color w:val="000000"/>
        </w:rPr>
        <w:t xml:space="preserve">I look up the latitudes and longitudes of the districts through the </w:t>
      </w:r>
      <w:proofErr w:type="spellStart"/>
      <w:r w:rsidRPr="00D70359">
        <w:rPr>
          <w:rFonts w:ascii="Times New Roman" w:eastAsia="Times New Roman" w:hAnsi="Times New Roman" w:cs="Times New Roman"/>
          <w:color w:val="000000"/>
        </w:rPr>
        <w:t>OpenCage</w:t>
      </w:r>
      <w:proofErr w:type="spellEnd"/>
      <w:r w:rsidRPr="00D70359">
        <w:rPr>
          <w:rFonts w:ascii="Times New Roman" w:eastAsia="Times New Roman" w:hAnsi="Times New Roman" w:cs="Times New Roman"/>
          <w:color w:val="000000"/>
        </w:rPr>
        <w:t xml:space="preserve"> Geocoder API</w:t>
      </w:r>
    </w:p>
    <w:p w14:paraId="34325DFC" w14:textId="77777777" w:rsidR="00D70359" w:rsidRPr="00D70359" w:rsidRDefault="00D70359" w:rsidP="00D70359">
      <w:pPr>
        <w:numPr>
          <w:ilvl w:val="0"/>
          <w:numId w:val="1"/>
        </w:numPr>
        <w:spacing w:line="300" w:lineRule="atLeast"/>
        <w:ind w:left="480" w:right="480"/>
        <w:jc w:val="both"/>
        <w:rPr>
          <w:rFonts w:ascii="Times New Roman" w:eastAsia="Times New Roman" w:hAnsi="Times New Roman" w:cs="Times New Roman"/>
          <w:color w:val="000000"/>
        </w:rPr>
      </w:pPr>
      <w:r w:rsidRPr="00D70359">
        <w:rPr>
          <w:rFonts w:ascii="Times New Roman" w:eastAsia="Times New Roman" w:hAnsi="Times New Roman" w:cs="Times New Roman"/>
          <w:color w:val="000000"/>
        </w:rPr>
        <w:t>I get the location information thought the Foursquare API.</w:t>
      </w:r>
    </w:p>
    <w:p w14:paraId="0B4C60B2" w14:textId="503EF3D0" w:rsidR="00D70359" w:rsidRDefault="00D70359" w:rsidP="00D70359">
      <w:pPr>
        <w:jc w:val="both"/>
        <w:rPr>
          <w:rFonts w:ascii="Times New Roman" w:eastAsia="Times New Roman" w:hAnsi="Times New Roman" w:cs="Times New Roman"/>
          <w:color w:val="000000"/>
        </w:rPr>
      </w:pPr>
      <w:r w:rsidRPr="00D70359">
        <w:rPr>
          <w:rFonts w:ascii="Times New Roman" w:eastAsia="Times New Roman" w:hAnsi="Times New Roman" w:cs="Times New Roman"/>
          <w:color w:val="000000"/>
        </w:rPr>
        <w:t>for the sake of simplicity, I copied the information on the website and then pasted it to my excel file, and saved it as the csv format.</w:t>
      </w:r>
    </w:p>
    <w:p w14:paraId="1A1C61C2" w14:textId="4DDF183B" w:rsidR="00D70359" w:rsidRDefault="00D70359" w:rsidP="00D70359">
      <w:pPr>
        <w:jc w:val="both"/>
        <w:rPr>
          <w:rFonts w:ascii="Times New Roman" w:eastAsia="Times New Roman" w:hAnsi="Times New Roman" w:cs="Times New Roman"/>
          <w:color w:val="000000"/>
        </w:rPr>
      </w:pPr>
    </w:p>
    <w:p w14:paraId="7918986C" w14:textId="77777777" w:rsidR="00D70359" w:rsidRPr="00D70359" w:rsidRDefault="00D70359" w:rsidP="00D70359">
      <w:pPr>
        <w:outlineLvl w:val="1"/>
        <w:rPr>
          <w:rFonts w:ascii="Helvetica Neue" w:eastAsia="Times New Roman" w:hAnsi="Helvetica Neue" w:cs="Times New Roman"/>
          <w:b/>
          <w:bCs/>
          <w:color w:val="000000"/>
          <w:sz w:val="33"/>
          <w:szCs w:val="33"/>
        </w:rPr>
      </w:pPr>
      <w:r w:rsidRPr="00D70359">
        <w:rPr>
          <w:rFonts w:ascii="Helvetica Neue" w:eastAsia="Times New Roman" w:hAnsi="Helvetica Neue" w:cs="Times New Roman"/>
          <w:b/>
          <w:bCs/>
          <w:color w:val="000000"/>
          <w:sz w:val="33"/>
          <w:szCs w:val="33"/>
        </w:rPr>
        <w:t>3. Methodology</w:t>
      </w:r>
    </w:p>
    <w:p w14:paraId="3F9C5AA0" w14:textId="77777777" w:rsidR="00D70359" w:rsidRPr="00D70359" w:rsidRDefault="00D70359" w:rsidP="00D70359">
      <w:pPr>
        <w:spacing w:before="240"/>
        <w:jc w:val="both"/>
        <w:rPr>
          <w:rFonts w:ascii="Helvetica Neue" w:eastAsia="Times New Roman" w:hAnsi="Helvetica Neue" w:cs="Times New Roman"/>
          <w:color w:val="000000"/>
          <w:sz w:val="21"/>
          <w:szCs w:val="21"/>
        </w:rPr>
      </w:pPr>
      <w:r w:rsidRPr="00D70359">
        <w:rPr>
          <w:rFonts w:ascii="Helvetica Neue" w:eastAsia="Times New Roman" w:hAnsi="Helvetica Neue" w:cs="Times New Roman"/>
          <w:color w:val="000000"/>
          <w:sz w:val="21"/>
          <w:szCs w:val="21"/>
        </w:rPr>
        <w:t>By converting addresses into their equivalent latitude and longitude values. It is possible to use the Foursquare API to explore neighborhoods in Seattle. To explore function to get the most common venue categories in each neighborhood, and K-means clustering algorithm is used to group the neighborhoods into clusters. Finally, the Folium library is used to visualize the neighborhoods in Seattle and their emerging cluster.</w:t>
      </w:r>
    </w:p>
    <w:p w14:paraId="6C4D7B79" w14:textId="77777777" w:rsidR="00D70359" w:rsidRPr="00D70359" w:rsidRDefault="00D70359" w:rsidP="00D70359">
      <w:pPr>
        <w:spacing w:before="240"/>
        <w:jc w:val="both"/>
        <w:rPr>
          <w:rFonts w:ascii="Helvetica Neue" w:eastAsia="Times New Roman" w:hAnsi="Helvetica Neue" w:cs="Times New Roman"/>
          <w:color w:val="000000"/>
          <w:sz w:val="21"/>
          <w:szCs w:val="21"/>
        </w:rPr>
      </w:pPr>
      <w:r w:rsidRPr="00D70359">
        <w:rPr>
          <w:rFonts w:ascii="Helvetica Neue" w:eastAsia="Times New Roman" w:hAnsi="Helvetica Neue" w:cs="Times New Roman"/>
          <w:color w:val="000000"/>
          <w:sz w:val="21"/>
          <w:szCs w:val="21"/>
        </w:rPr>
        <w:t xml:space="preserve">The area with the greatest density of </w:t>
      </w:r>
      <w:proofErr w:type="spellStart"/>
      <w:r w:rsidRPr="00D70359">
        <w:rPr>
          <w:rFonts w:ascii="Helvetica Neue" w:eastAsia="Times New Roman" w:hAnsi="Helvetica Neue" w:cs="Times New Roman"/>
          <w:color w:val="000000"/>
          <w:sz w:val="21"/>
          <w:szCs w:val="21"/>
        </w:rPr>
        <w:t>huaman</w:t>
      </w:r>
      <w:proofErr w:type="spellEnd"/>
      <w:r w:rsidRPr="00D70359">
        <w:rPr>
          <w:rFonts w:ascii="Helvetica Neue" w:eastAsia="Times New Roman" w:hAnsi="Helvetica Neue" w:cs="Times New Roman"/>
          <w:color w:val="000000"/>
          <w:sz w:val="21"/>
          <w:szCs w:val="21"/>
        </w:rPr>
        <w:t xml:space="preserve"> to human contact venues is the most vulnerable district.</w:t>
      </w:r>
    </w:p>
    <w:p w14:paraId="02B17797" w14:textId="77777777" w:rsidR="00D70359" w:rsidRPr="00D70359" w:rsidRDefault="00D70359" w:rsidP="00D70359">
      <w:pPr>
        <w:jc w:val="both"/>
        <w:rPr>
          <w:rFonts w:ascii="Times New Roman" w:eastAsia="Times New Roman" w:hAnsi="Times New Roman" w:cs="Times New Roman"/>
          <w:color w:val="000000"/>
        </w:rPr>
      </w:pPr>
    </w:p>
    <w:p w14:paraId="3DFE2F9E" w14:textId="77777777" w:rsidR="00D70359" w:rsidRPr="00D70359" w:rsidRDefault="00D70359" w:rsidP="00D70359">
      <w:pPr>
        <w:spacing w:before="153"/>
        <w:outlineLvl w:val="1"/>
        <w:rPr>
          <w:rFonts w:ascii="Helvetica Neue for IBM" w:eastAsia="Times New Roman" w:hAnsi="Helvetica Neue for IBM" w:cs="Times New Roman"/>
          <w:b/>
          <w:bCs/>
          <w:color w:val="000000"/>
          <w:sz w:val="33"/>
          <w:szCs w:val="33"/>
        </w:rPr>
      </w:pPr>
      <w:r w:rsidRPr="00D70359">
        <w:rPr>
          <w:rFonts w:ascii="Helvetica Neue for IBM" w:eastAsia="Times New Roman" w:hAnsi="Helvetica Neue for IBM" w:cs="Times New Roman"/>
          <w:b/>
          <w:bCs/>
          <w:color w:val="000000"/>
          <w:sz w:val="33"/>
          <w:szCs w:val="33"/>
        </w:rPr>
        <w:t>4. Analysis</w:t>
      </w:r>
    </w:p>
    <w:p w14:paraId="5B75845B" w14:textId="77777777" w:rsidR="00D70359" w:rsidRPr="00D70359" w:rsidRDefault="00D70359" w:rsidP="00D70359">
      <w:pPr>
        <w:spacing w:before="480"/>
        <w:outlineLvl w:val="3"/>
        <w:rPr>
          <w:rFonts w:ascii="Helvetica Neue for IBM" w:eastAsia="Times New Roman" w:hAnsi="Helvetica Neue for IBM" w:cs="Times New Roman"/>
          <w:b/>
          <w:bCs/>
          <w:color w:val="000000"/>
          <w:sz w:val="21"/>
          <w:szCs w:val="21"/>
        </w:rPr>
      </w:pPr>
      <w:r w:rsidRPr="00D70359">
        <w:rPr>
          <w:rFonts w:ascii="Helvetica Neue for IBM" w:eastAsia="Times New Roman" w:hAnsi="Helvetica Neue for IBM" w:cs="Times New Roman"/>
          <w:b/>
          <w:bCs/>
          <w:color w:val="000000"/>
          <w:sz w:val="21"/>
          <w:szCs w:val="21"/>
        </w:rPr>
        <w:t xml:space="preserve">Use </w:t>
      </w:r>
      <w:proofErr w:type="spellStart"/>
      <w:r w:rsidRPr="00D70359">
        <w:rPr>
          <w:rFonts w:ascii="Helvetica Neue for IBM" w:eastAsia="Times New Roman" w:hAnsi="Helvetica Neue for IBM" w:cs="Times New Roman"/>
          <w:b/>
          <w:bCs/>
          <w:color w:val="000000"/>
          <w:sz w:val="21"/>
          <w:szCs w:val="21"/>
        </w:rPr>
        <w:t>geopy</w:t>
      </w:r>
      <w:proofErr w:type="spellEnd"/>
      <w:r w:rsidRPr="00D70359">
        <w:rPr>
          <w:rFonts w:ascii="Helvetica Neue for IBM" w:eastAsia="Times New Roman" w:hAnsi="Helvetica Neue for IBM" w:cs="Times New Roman"/>
          <w:b/>
          <w:bCs/>
          <w:color w:val="000000"/>
          <w:sz w:val="21"/>
          <w:szCs w:val="21"/>
        </w:rPr>
        <w:t xml:space="preserve"> library to get the latitude and longitude values of SEATTLE</w:t>
      </w:r>
    </w:p>
    <w:p w14:paraId="0C263F78" w14:textId="46638D98" w:rsidR="00D70359" w:rsidRDefault="00D70359" w:rsidP="00D70359">
      <w:pPr>
        <w:rPr>
          <w:rFonts w:ascii="Times New Roman" w:eastAsia="Times New Roman" w:hAnsi="Times New Roman" w:cs="Times New Roman"/>
        </w:rPr>
      </w:pPr>
    </w:p>
    <w:p w14:paraId="743BE7B1" w14:textId="77777777" w:rsidR="00D70359" w:rsidRPr="00D70359" w:rsidRDefault="00D70359" w:rsidP="00D70359">
      <w:pPr>
        <w:rPr>
          <w:rFonts w:ascii="Times New Roman" w:eastAsia="Times New Roman" w:hAnsi="Times New Roman" w:cs="Times New Roman"/>
        </w:rPr>
      </w:pPr>
    </w:p>
    <w:p w14:paraId="6A91C7B6" w14:textId="7C9B3193" w:rsidR="00A46E3D" w:rsidRDefault="00D70359">
      <w:r>
        <w:rPr>
          <w:noProof/>
        </w:rPr>
        <w:lastRenderedPageBreak/>
        <w:drawing>
          <wp:inline distT="0" distB="0" distL="0" distR="0" wp14:anchorId="6ACD69DC" wp14:editId="7BAB7B04">
            <wp:extent cx="5943600" cy="3468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13 at 3.40.32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468370"/>
                    </a:xfrm>
                    <a:prstGeom prst="rect">
                      <a:avLst/>
                    </a:prstGeom>
                  </pic:spPr>
                </pic:pic>
              </a:graphicData>
            </a:graphic>
          </wp:inline>
        </w:drawing>
      </w:r>
    </w:p>
    <w:p w14:paraId="68C9CE9C" w14:textId="21081A67" w:rsidR="00D70359" w:rsidRDefault="00D70359"/>
    <w:p w14:paraId="4427A927" w14:textId="77777777" w:rsidR="00D70359" w:rsidRPr="00D70359" w:rsidRDefault="00D70359" w:rsidP="00D70359">
      <w:pPr>
        <w:spacing w:before="153"/>
        <w:outlineLvl w:val="1"/>
        <w:rPr>
          <w:rFonts w:ascii="Helvetica Neue for IBM" w:eastAsia="Times New Roman" w:hAnsi="Helvetica Neue for IBM" w:cs="Times New Roman"/>
          <w:b/>
          <w:bCs/>
          <w:color w:val="000000"/>
          <w:sz w:val="33"/>
          <w:szCs w:val="33"/>
        </w:rPr>
      </w:pPr>
      <w:r w:rsidRPr="00D70359">
        <w:rPr>
          <w:rFonts w:ascii="Helvetica Neue for IBM" w:eastAsia="Times New Roman" w:hAnsi="Helvetica Neue for IBM" w:cs="Times New Roman"/>
          <w:b/>
          <w:bCs/>
          <w:color w:val="000000"/>
          <w:sz w:val="33"/>
          <w:szCs w:val="33"/>
        </w:rPr>
        <w:t>5. Results</w:t>
      </w:r>
    </w:p>
    <w:p w14:paraId="4091252B" w14:textId="77777777" w:rsidR="00D70359" w:rsidRPr="00D70359" w:rsidRDefault="00D70359" w:rsidP="00D70359">
      <w:pPr>
        <w:spacing w:before="240"/>
        <w:rPr>
          <w:rFonts w:ascii="Helvetica Neue for IBM" w:eastAsia="Times New Roman" w:hAnsi="Helvetica Neue for IBM" w:cs="Times New Roman"/>
          <w:color w:val="000000"/>
          <w:sz w:val="21"/>
          <w:szCs w:val="21"/>
        </w:rPr>
      </w:pPr>
      <w:r w:rsidRPr="00D70359">
        <w:rPr>
          <w:rFonts w:ascii="Helvetica Neue for IBM" w:eastAsia="Times New Roman" w:hAnsi="Helvetica Neue for IBM" w:cs="Times New Roman"/>
          <w:color w:val="000000"/>
          <w:sz w:val="21"/>
          <w:szCs w:val="21"/>
        </w:rPr>
        <w:t xml:space="preserve">The resulting clusters are as </w:t>
      </w:r>
      <w:proofErr w:type="gramStart"/>
      <w:r w:rsidRPr="00D70359">
        <w:rPr>
          <w:rFonts w:ascii="Helvetica Neue for IBM" w:eastAsia="Times New Roman" w:hAnsi="Helvetica Neue for IBM" w:cs="Times New Roman"/>
          <w:color w:val="000000"/>
          <w:sz w:val="21"/>
          <w:szCs w:val="21"/>
        </w:rPr>
        <w:t>follow :</w:t>
      </w:r>
      <w:proofErr w:type="gramEnd"/>
    </w:p>
    <w:p w14:paraId="1B4BC0F5" w14:textId="77777777" w:rsidR="00D70359" w:rsidRPr="00D70359" w:rsidRDefault="00D70359" w:rsidP="00D70359">
      <w:pPr>
        <w:numPr>
          <w:ilvl w:val="0"/>
          <w:numId w:val="2"/>
        </w:numPr>
        <w:spacing w:before="100" w:beforeAutospacing="1" w:after="100" w:afterAutospacing="1"/>
        <w:rPr>
          <w:rFonts w:ascii="Helvetica Neue for IBM" w:eastAsia="Times New Roman" w:hAnsi="Helvetica Neue for IBM" w:cs="Times New Roman"/>
          <w:color w:val="000000"/>
          <w:sz w:val="21"/>
          <w:szCs w:val="21"/>
        </w:rPr>
      </w:pPr>
      <w:r w:rsidRPr="00D70359">
        <w:rPr>
          <w:rFonts w:ascii="Helvetica Neue for IBM" w:eastAsia="Times New Roman" w:hAnsi="Helvetica Neue for IBM" w:cs="Times New Roman"/>
          <w:color w:val="000000"/>
          <w:sz w:val="21"/>
          <w:szCs w:val="21"/>
        </w:rPr>
        <w:t xml:space="preserve">Cluster 1 - low </w:t>
      </w:r>
      <w:proofErr w:type="spellStart"/>
      <w:r w:rsidRPr="00D70359">
        <w:rPr>
          <w:rFonts w:ascii="Helvetica Neue for IBM" w:eastAsia="Times New Roman" w:hAnsi="Helvetica Neue for IBM" w:cs="Times New Roman"/>
          <w:color w:val="000000"/>
          <w:sz w:val="21"/>
          <w:szCs w:val="21"/>
        </w:rPr>
        <w:t>probility</w:t>
      </w:r>
      <w:proofErr w:type="spellEnd"/>
      <w:r w:rsidRPr="00D70359">
        <w:rPr>
          <w:rFonts w:ascii="Helvetica Neue for IBM" w:eastAsia="Times New Roman" w:hAnsi="Helvetica Neue for IBM" w:cs="Times New Roman"/>
          <w:color w:val="000000"/>
          <w:sz w:val="21"/>
          <w:szCs w:val="21"/>
        </w:rPr>
        <w:t xml:space="preserve"> district</w:t>
      </w:r>
    </w:p>
    <w:p w14:paraId="443644C8" w14:textId="77777777" w:rsidR="00D70359" w:rsidRPr="00D70359" w:rsidRDefault="00D70359" w:rsidP="00D70359">
      <w:pPr>
        <w:numPr>
          <w:ilvl w:val="0"/>
          <w:numId w:val="2"/>
        </w:numPr>
        <w:spacing w:before="100" w:beforeAutospacing="1" w:after="100" w:afterAutospacing="1"/>
        <w:rPr>
          <w:rFonts w:ascii="Helvetica Neue for IBM" w:eastAsia="Times New Roman" w:hAnsi="Helvetica Neue for IBM" w:cs="Times New Roman"/>
          <w:color w:val="000000"/>
          <w:sz w:val="21"/>
          <w:szCs w:val="21"/>
        </w:rPr>
      </w:pPr>
      <w:r w:rsidRPr="00D70359">
        <w:rPr>
          <w:rFonts w:ascii="Helvetica Neue for IBM" w:eastAsia="Times New Roman" w:hAnsi="Helvetica Neue for IBM" w:cs="Times New Roman"/>
          <w:color w:val="000000"/>
          <w:sz w:val="21"/>
          <w:szCs w:val="21"/>
        </w:rPr>
        <w:t xml:space="preserve">Cluster 2 - low </w:t>
      </w:r>
      <w:proofErr w:type="spellStart"/>
      <w:r w:rsidRPr="00D70359">
        <w:rPr>
          <w:rFonts w:ascii="Helvetica Neue for IBM" w:eastAsia="Times New Roman" w:hAnsi="Helvetica Neue for IBM" w:cs="Times New Roman"/>
          <w:color w:val="000000"/>
          <w:sz w:val="21"/>
          <w:szCs w:val="21"/>
        </w:rPr>
        <w:t>probility</w:t>
      </w:r>
      <w:proofErr w:type="spellEnd"/>
      <w:r w:rsidRPr="00D70359">
        <w:rPr>
          <w:rFonts w:ascii="Helvetica Neue for IBM" w:eastAsia="Times New Roman" w:hAnsi="Helvetica Neue for IBM" w:cs="Times New Roman"/>
          <w:color w:val="000000"/>
          <w:sz w:val="21"/>
          <w:szCs w:val="21"/>
        </w:rPr>
        <w:t xml:space="preserve"> district</w:t>
      </w:r>
    </w:p>
    <w:p w14:paraId="70F974F6" w14:textId="77777777" w:rsidR="00D70359" w:rsidRPr="00D70359" w:rsidRDefault="00D70359" w:rsidP="00D70359">
      <w:pPr>
        <w:numPr>
          <w:ilvl w:val="0"/>
          <w:numId w:val="2"/>
        </w:numPr>
        <w:spacing w:before="100" w:beforeAutospacing="1" w:after="100" w:afterAutospacing="1"/>
        <w:rPr>
          <w:rFonts w:ascii="Helvetica Neue for IBM" w:eastAsia="Times New Roman" w:hAnsi="Helvetica Neue for IBM" w:cs="Times New Roman"/>
          <w:color w:val="000000"/>
          <w:sz w:val="21"/>
          <w:szCs w:val="21"/>
        </w:rPr>
      </w:pPr>
      <w:r w:rsidRPr="00D70359">
        <w:rPr>
          <w:rFonts w:ascii="Helvetica Neue for IBM" w:eastAsia="Times New Roman" w:hAnsi="Helvetica Neue for IBM" w:cs="Times New Roman"/>
          <w:color w:val="000000"/>
          <w:sz w:val="21"/>
          <w:szCs w:val="21"/>
        </w:rPr>
        <w:t xml:space="preserve">Cluster 3 - High </w:t>
      </w:r>
      <w:proofErr w:type="spellStart"/>
      <w:r w:rsidRPr="00D70359">
        <w:rPr>
          <w:rFonts w:ascii="Helvetica Neue for IBM" w:eastAsia="Times New Roman" w:hAnsi="Helvetica Neue for IBM" w:cs="Times New Roman"/>
          <w:color w:val="000000"/>
          <w:sz w:val="21"/>
          <w:szCs w:val="21"/>
        </w:rPr>
        <w:t>probility</w:t>
      </w:r>
      <w:proofErr w:type="spellEnd"/>
      <w:r w:rsidRPr="00D70359">
        <w:rPr>
          <w:rFonts w:ascii="Helvetica Neue for IBM" w:eastAsia="Times New Roman" w:hAnsi="Helvetica Neue for IBM" w:cs="Times New Roman"/>
          <w:color w:val="000000"/>
          <w:sz w:val="21"/>
          <w:szCs w:val="21"/>
        </w:rPr>
        <w:t xml:space="preserve"> district</w:t>
      </w:r>
    </w:p>
    <w:p w14:paraId="2D08E613" w14:textId="77777777" w:rsidR="00D70359" w:rsidRPr="00D70359" w:rsidRDefault="00D70359" w:rsidP="00D70359">
      <w:pPr>
        <w:numPr>
          <w:ilvl w:val="0"/>
          <w:numId w:val="2"/>
        </w:numPr>
        <w:spacing w:before="100" w:beforeAutospacing="1" w:after="100" w:afterAutospacing="1"/>
        <w:rPr>
          <w:rFonts w:ascii="Helvetica Neue for IBM" w:eastAsia="Times New Roman" w:hAnsi="Helvetica Neue for IBM" w:cs="Times New Roman"/>
          <w:color w:val="000000"/>
          <w:sz w:val="21"/>
          <w:szCs w:val="21"/>
        </w:rPr>
      </w:pPr>
      <w:r w:rsidRPr="00D70359">
        <w:rPr>
          <w:rFonts w:ascii="Helvetica Neue for IBM" w:eastAsia="Times New Roman" w:hAnsi="Helvetica Neue for IBM" w:cs="Times New Roman"/>
          <w:color w:val="000000"/>
          <w:sz w:val="21"/>
          <w:szCs w:val="21"/>
        </w:rPr>
        <w:t xml:space="preserve">Cluster 4 - moderate </w:t>
      </w:r>
      <w:proofErr w:type="spellStart"/>
      <w:r w:rsidRPr="00D70359">
        <w:rPr>
          <w:rFonts w:ascii="Helvetica Neue for IBM" w:eastAsia="Times New Roman" w:hAnsi="Helvetica Neue for IBM" w:cs="Times New Roman"/>
          <w:color w:val="000000"/>
          <w:sz w:val="21"/>
          <w:szCs w:val="21"/>
        </w:rPr>
        <w:t>probility</w:t>
      </w:r>
      <w:proofErr w:type="spellEnd"/>
      <w:r w:rsidRPr="00D70359">
        <w:rPr>
          <w:rFonts w:ascii="Helvetica Neue for IBM" w:eastAsia="Times New Roman" w:hAnsi="Helvetica Neue for IBM" w:cs="Times New Roman"/>
          <w:color w:val="000000"/>
          <w:sz w:val="21"/>
          <w:szCs w:val="21"/>
        </w:rPr>
        <w:t xml:space="preserve"> district</w:t>
      </w:r>
    </w:p>
    <w:p w14:paraId="496F1F2C" w14:textId="77777777" w:rsidR="00D70359" w:rsidRPr="00D70359" w:rsidRDefault="00D70359" w:rsidP="00D70359">
      <w:pPr>
        <w:numPr>
          <w:ilvl w:val="0"/>
          <w:numId w:val="2"/>
        </w:numPr>
        <w:spacing w:before="100" w:beforeAutospacing="1" w:after="100" w:afterAutospacing="1"/>
        <w:rPr>
          <w:rFonts w:ascii="Helvetica Neue for IBM" w:eastAsia="Times New Roman" w:hAnsi="Helvetica Neue for IBM" w:cs="Times New Roman"/>
          <w:color w:val="000000"/>
          <w:sz w:val="21"/>
          <w:szCs w:val="21"/>
        </w:rPr>
      </w:pPr>
      <w:r w:rsidRPr="00D70359">
        <w:rPr>
          <w:rFonts w:ascii="Helvetica Neue for IBM" w:eastAsia="Times New Roman" w:hAnsi="Helvetica Neue for IBM" w:cs="Times New Roman"/>
          <w:color w:val="000000"/>
          <w:sz w:val="21"/>
          <w:szCs w:val="21"/>
        </w:rPr>
        <w:t xml:space="preserve">Cluster 5 - low </w:t>
      </w:r>
      <w:proofErr w:type="spellStart"/>
      <w:r w:rsidRPr="00D70359">
        <w:rPr>
          <w:rFonts w:ascii="Helvetica Neue for IBM" w:eastAsia="Times New Roman" w:hAnsi="Helvetica Neue for IBM" w:cs="Times New Roman"/>
          <w:color w:val="000000"/>
          <w:sz w:val="21"/>
          <w:szCs w:val="21"/>
        </w:rPr>
        <w:t>probility</w:t>
      </w:r>
      <w:proofErr w:type="spellEnd"/>
      <w:r w:rsidRPr="00D70359">
        <w:rPr>
          <w:rFonts w:ascii="Helvetica Neue for IBM" w:eastAsia="Times New Roman" w:hAnsi="Helvetica Neue for IBM" w:cs="Times New Roman"/>
          <w:color w:val="000000"/>
          <w:sz w:val="21"/>
          <w:szCs w:val="21"/>
        </w:rPr>
        <w:t xml:space="preserve"> district</w:t>
      </w:r>
    </w:p>
    <w:p w14:paraId="470BC4A2" w14:textId="77777777" w:rsidR="00D70359" w:rsidRPr="00D70359" w:rsidRDefault="00D70359" w:rsidP="00D70359">
      <w:pPr>
        <w:numPr>
          <w:ilvl w:val="0"/>
          <w:numId w:val="2"/>
        </w:numPr>
        <w:spacing w:before="100" w:beforeAutospacing="1" w:after="100" w:afterAutospacing="1"/>
        <w:rPr>
          <w:rFonts w:ascii="Helvetica Neue for IBM" w:eastAsia="Times New Roman" w:hAnsi="Helvetica Neue for IBM" w:cs="Times New Roman"/>
          <w:color w:val="000000"/>
          <w:sz w:val="21"/>
          <w:szCs w:val="21"/>
        </w:rPr>
      </w:pPr>
      <w:r w:rsidRPr="00D70359">
        <w:rPr>
          <w:rFonts w:ascii="Helvetica Neue for IBM" w:eastAsia="Times New Roman" w:hAnsi="Helvetica Neue for IBM" w:cs="Times New Roman"/>
          <w:color w:val="000000"/>
          <w:sz w:val="21"/>
          <w:szCs w:val="21"/>
        </w:rPr>
        <w:t xml:space="preserve">Cluster 6 - low </w:t>
      </w:r>
      <w:proofErr w:type="spellStart"/>
      <w:r w:rsidRPr="00D70359">
        <w:rPr>
          <w:rFonts w:ascii="Helvetica Neue for IBM" w:eastAsia="Times New Roman" w:hAnsi="Helvetica Neue for IBM" w:cs="Times New Roman"/>
          <w:color w:val="000000"/>
          <w:sz w:val="21"/>
          <w:szCs w:val="21"/>
        </w:rPr>
        <w:t>probility</w:t>
      </w:r>
      <w:proofErr w:type="spellEnd"/>
      <w:r w:rsidRPr="00D70359">
        <w:rPr>
          <w:rFonts w:ascii="Helvetica Neue for IBM" w:eastAsia="Times New Roman" w:hAnsi="Helvetica Neue for IBM" w:cs="Times New Roman"/>
          <w:color w:val="000000"/>
          <w:sz w:val="21"/>
          <w:szCs w:val="21"/>
        </w:rPr>
        <w:t xml:space="preserve"> district</w:t>
      </w:r>
    </w:p>
    <w:p w14:paraId="2983590A" w14:textId="77777777" w:rsidR="00D70359" w:rsidRPr="00D70359" w:rsidRDefault="00D70359" w:rsidP="00D70359">
      <w:pPr>
        <w:spacing w:before="240"/>
        <w:rPr>
          <w:rFonts w:ascii="Helvetica Neue for IBM" w:eastAsia="Times New Roman" w:hAnsi="Helvetica Neue for IBM" w:cs="Times New Roman"/>
          <w:color w:val="000000"/>
          <w:sz w:val="21"/>
          <w:szCs w:val="21"/>
        </w:rPr>
      </w:pPr>
      <w:r w:rsidRPr="00D70359">
        <w:rPr>
          <w:rFonts w:ascii="Helvetica Neue for IBM" w:eastAsia="Times New Roman" w:hAnsi="Helvetica Neue for IBM" w:cs="Times New Roman"/>
          <w:color w:val="000000"/>
          <w:sz w:val="21"/>
          <w:szCs w:val="21"/>
        </w:rPr>
        <w:t xml:space="preserve">From the result, Cluster 3 has the most density of cafe shop and </w:t>
      </w:r>
      <w:proofErr w:type="spellStart"/>
      <w:r w:rsidRPr="00D70359">
        <w:rPr>
          <w:rFonts w:ascii="Helvetica Neue for IBM" w:eastAsia="Times New Roman" w:hAnsi="Helvetica Neue for IBM" w:cs="Times New Roman"/>
          <w:color w:val="000000"/>
          <w:sz w:val="21"/>
          <w:szCs w:val="21"/>
        </w:rPr>
        <w:t>restrants</w:t>
      </w:r>
      <w:proofErr w:type="spellEnd"/>
      <w:r w:rsidRPr="00D70359">
        <w:rPr>
          <w:rFonts w:ascii="Helvetica Neue for IBM" w:eastAsia="Times New Roman" w:hAnsi="Helvetica Neue for IBM" w:cs="Times New Roman"/>
          <w:color w:val="000000"/>
          <w:sz w:val="21"/>
          <w:szCs w:val="21"/>
        </w:rPr>
        <w:t> </w:t>
      </w:r>
      <w:r w:rsidRPr="00D70359">
        <w:rPr>
          <w:rFonts w:ascii="Helvetica Neue for IBM" w:eastAsia="Times New Roman" w:hAnsi="Helvetica Neue for IBM" w:cs="Times New Roman"/>
          <w:b/>
          <w:bCs/>
          <w:color w:val="000000"/>
          <w:sz w:val="21"/>
          <w:szCs w:val="21"/>
        </w:rPr>
        <w:t>Therefore, Cluster 3 has the highest potential to have the covid-19 outbreak.</w:t>
      </w:r>
    </w:p>
    <w:p w14:paraId="4EE9B231" w14:textId="62B0759A" w:rsidR="00D70359" w:rsidRDefault="00D70359">
      <w:r>
        <w:rPr>
          <w:noProof/>
        </w:rPr>
        <w:drawing>
          <wp:inline distT="0" distB="0" distL="0" distR="0" wp14:anchorId="269C8171" wp14:editId="13A87F82">
            <wp:extent cx="5091289" cy="201258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13 at 3.41.42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22852" cy="2025059"/>
                    </a:xfrm>
                    <a:prstGeom prst="rect">
                      <a:avLst/>
                    </a:prstGeom>
                  </pic:spPr>
                </pic:pic>
              </a:graphicData>
            </a:graphic>
          </wp:inline>
        </w:drawing>
      </w:r>
    </w:p>
    <w:sectPr w:rsidR="00D70359" w:rsidSect="00E10D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inherit">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Helvetica Neue for IBM">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B14A6C"/>
    <w:multiLevelType w:val="multilevel"/>
    <w:tmpl w:val="CBC2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B5C2EB7"/>
    <w:multiLevelType w:val="multilevel"/>
    <w:tmpl w:val="C390F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400"/>
    <w:rsid w:val="00297789"/>
    <w:rsid w:val="00A63400"/>
    <w:rsid w:val="00D70359"/>
    <w:rsid w:val="00E10D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25D97EA"/>
  <w15:chartTrackingRefBased/>
  <w15:docId w15:val="{AAC4FF6F-6DB2-4647-96BC-5C99DB32F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70359"/>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70359"/>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unhideWhenUsed/>
    <w:qFormat/>
    <w:rsid w:val="00D7035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35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70359"/>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D70359"/>
    <w:rPr>
      <w:color w:val="0000FF"/>
      <w:u w:val="single"/>
    </w:rPr>
  </w:style>
  <w:style w:type="paragraph" w:styleId="NormalWeb">
    <w:name w:val="Normal (Web)"/>
    <w:basedOn w:val="Normal"/>
    <w:uiPriority w:val="99"/>
    <w:semiHidden/>
    <w:unhideWhenUsed/>
    <w:rsid w:val="00D70359"/>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D70359"/>
  </w:style>
  <w:style w:type="character" w:customStyle="1" w:styleId="Heading4Char">
    <w:name w:val="Heading 4 Char"/>
    <w:basedOn w:val="DefaultParagraphFont"/>
    <w:link w:val="Heading4"/>
    <w:uiPriority w:val="9"/>
    <w:rsid w:val="00D70359"/>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D703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52221">
      <w:bodyDiv w:val="1"/>
      <w:marLeft w:val="0"/>
      <w:marRight w:val="0"/>
      <w:marTop w:val="0"/>
      <w:marBottom w:val="0"/>
      <w:divBdr>
        <w:top w:val="none" w:sz="0" w:space="0" w:color="auto"/>
        <w:left w:val="none" w:sz="0" w:space="0" w:color="auto"/>
        <w:bottom w:val="none" w:sz="0" w:space="0" w:color="auto"/>
        <w:right w:val="none" w:sz="0" w:space="0" w:color="auto"/>
      </w:divBdr>
    </w:div>
    <w:div w:id="618269264">
      <w:bodyDiv w:val="1"/>
      <w:marLeft w:val="0"/>
      <w:marRight w:val="0"/>
      <w:marTop w:val="0"/>
      <w:marBottom w:val="0"/>
      <w:divBdr>
        <w:top w:val="none" w:sz="0" w:space="0" w:color="auto"/>
        <w:left w:val="none" w:sz="0" w:space="0" w:color="auto"/>
        <w:bottom w:val="none" w:sz="0" w:space="0" w:color="auto"/>
        <w:right w:val="none" w:sz="0" w:space="0" w:color="auto"/>
      </w:divBdr>
      <w:divsChild>
        <w:div w:id="1775324052">
          <w:marLeft w:val="0"/>
          <w:marRight w:val="0"/>
          <w:marTop w:val="0"/>
          <w:marBottom w:val="0"/>
          <w:divBdr>
            <w:top w:val="none" w:sz="0" w:space="0" w:color="auto"/>
            <w:left w:val="none" w:sz="0" w:space="0" w:color="auto"/>
            <w:bottom w:val="none" w:sz="0" w:space="0" w:color="auto"/>
            <w:right w:val="none" w:sz="0" w:space="0" w:color="auto"/>
          </w:divBdr>
          <w:divsChild>
            <w:div w:id="125783195">
              <w:marLeft w:val="0"/>
              <w:marRight w:val="0"/>
              <w:marTop w:val="0"/>
              <w:marBottom w:val="0"/>
              <w:divBdr>
                <w:top w:val="none" w:sz="0" w:space="0" w:color="auto"/>
                <w:left w:val="none" w:sz="0" w:space="0" w:color="auto"/>
                <w:bottom w:val="none" w:sz="0" w:space="0" w:color="auto"/>
                <w:right w:val="none" w:sz="0" w:space="0" w:color="auto"/>
              </w:divBdr>
              <w:divsChild>
                <w:div w:id="7532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5637">
          <w:marLeft w:val="0"/>
          <w:marRight w:val="0"/>
          <w:marTop w:val="0"/>
          <w:marBottom w:val="0"/>
          <w:divBdr>
            <w:top w:val="none" w:sz="0" w:space="0" w:color="auto"/>
            <w:left w:val="none" w:sz="0" w:space="0" w:color="auto"/>
            <w:bottom w:val="none" w:sz="0" w:space="0" w:color="auto"/>
            <w:right w:val="none" w:sz="0" w:space="0" w:color="auto"/>
          </w:divBdr>
          <w:divsChild>
            <w:div w:id="1406756391">
              <w:marLeft w:val="0"/>
              <w:marRight w:val="0"/>
              <w:marTop w:val="0"/>
              <w:marBottom w:val="0"/>
              <w:divBdr>
                <w:top w:val="none" w:sz="0" w:space="0" w:color="auto"/>
                <w:left w:val="none" w:sz="0" w:space="0" w:color="auto"/>
                <w:bottom w:val="none" w:sz="0" w:space="0" w:color="auto"/>
                <w:right w:val="none" w:sz="0" w:space="0" w:color="auto"/>
              </w:divBdr>
              <w:divsChild>
                <w:div w:id="7852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07543">
          <w:marLeft w:val="0"/>
          <w:marRight w:val="0"/>
          <w:marTop w:val="0"/>
          <w:marBottom w:val="0"/>
          <w:divBdr>
            <w:top w:val="none" w:sz="0" w:space="0" w:color="auto"/>
            <w:left w:val="none" w:sz="0" w:space="0" w:color="auto"/>
            <w:bottom w:val="none" w:sz="0" w:space="0" w:color="auto"/>
            <w:right w:val="none" w:sz="0" w:space="0" w:color="auto"/>
          </w:divBdr>
          <w:divsChild>
            <w:div w:id="1759329328">
              <w:marLeft w:val="0"/>
              <w:marRight w:val="0"/>
              <w:marTop w:val="0"/>
              <w:marBottom w:val="0"/>
              <w:divBdr>
                <w:top w:val="none" w:sz="0" w:space="0" w:color="auto"/>
                <w:left w:val="none" w:sz="0" w:space="0" w:color="auto"/>
                <w:bottom w:val="none" w:sz="0" w:space="0" w:color="auto"/>
                <w:right w:val="none" w:sz="0" w:space="0" w:color="auto"/>
              </w:divBdr>
              <w:divsChild>
                <w:div w:id="140969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03640">
          <w:marLeft w:val="0"/>
          <w:marRight w:val="0"/>
          <w:marTop w:val="0"/>
          <w:marBottom w:val="0"/>
          <w:divBdr>
            <w:top w:val="none" w:sz="0" w:space="0" w:color="auto"/>
            <w:left w:val="none" w:sz="0" w:space="0" w:color="auto"/>
            <w:bottom w:val="none" w:sz="0" w:space="0" w:color="auto"/>
            <w:right w:val="none" w:sz="0" w:space="0" w:color="auto"/>
          </w:divBdr>
          <w:divsChild>
            <w:div w:id="1373379038">
              <w:marLeft w:val="0"/>
              <w:marRight w:val="0"/>
              <w:marTop w:val="0"/>
              <w:marBottom w:val="0"/>
              <w:divBdr>
                <w:top w:val="none" w:sz="0" w:space="0" w:color="auto"/>
                <w:left w:val="none" w:sz="0" w:space="0" w:color="auto"/>
                <w:bottom w:val="none" w:sz="0" w:space="0" w:color="auto"/>
                <w:right w:val="none" w:sz="0" w:space="0" w:color="auto"/>
              </w:divBdr>
              <w:divsChild>
                <w:div w:id="454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346770">
      <w:bodyDiv w:val="1"/>
      <w:marLeft w:val="0"/>
      <w:marRight w:val="0"/>
      <w:marTop w:val="0"/>
      <w:marBottom w:val="0"/>
      <w:divBdr>
        <w:top w:val="none" w:sz="0" w:space="0" w:color="auto"/>
        <w:left w:val="none" w:sz="0" w:space="0" w:color="auto"/>
        <w:bottom w:val="none" w:sz="0" w:space="0" w:color="auto"/>
        <w:right w:val="none" w:sz="0" w:space="0" w:color="auto"/>
      </w:divBdr>
    </w:div>
    <w:div w:id="892885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seattle.findwell.com/seattle-neighborhoods/"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Pages>
  <Words>315</Words>
  <Characters>1798</Characters>
  <Application>Microsoft Office Word</Application>
  <DocSecurity>0</DocSecurity>
  <Lines>14</Lines>
  <Paragraphs>4</Paragraphs>
  <ScaleCrop>false</ScaleCrop>
  <Company/>
  <LinksUpToDate>false</LinksUpToDate>
  <CharactersWithSpaces>2109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Xiaohang</dc:creator>
  <cp:keywords/>
  <dc:description/>
  <cp:lastModifiedBy>Xiaohang</cp:lastModifiedBy>
  <cp:revision>2</cp:revision>
  <dcterms:created xsi:type="dcterms:W3CDTF">2020-04-12T19:37:00Z</dcterms:created>
  <dcterms:modified xsi:type="dcterms:W3CDTF">2020-04-12T19:42:00Z</dcterms:modified>
</cp:coreProperties>
</file>