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740"/>
        <w:gridCol w:w="4290"/>
        <w:tblGridChange w:id="0">
          <w:tblGrid>
            <w:gridCol w:w="4740"/>
            <w:gridCol w:w="4290"/>
          </w:tblGrid>
        </w:tblGridChange>
      </w:tblGrid>
      <w:tr>
        <w:trPr>
          <w:cantSplit w:val="0"/>
          <w:trHeight w:val="16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 Analyst/ Data Science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b w:val="1"/>
                <w:sz w:val="40"/>
                <w:szCs w:val="40"/>
              </w:rPr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Zoxidjon Olimjonov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(77)703 40 50 | </w:t>
            </w:r>
            <w:hyperlink r:id="rId6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zokhid06@gmail.com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jc w:val="right"/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https://github.com/zoxidjoon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Rule="auto"/>
        <w:ind w:right="-137.5984251968498"/>
        <w:rPr>
          <w:b w:val="1"/>
          <w:sz w:val="36"/>
          <w:szCs w:val="36"/>
        </w:rPr>
      </w:pPr>
      <w:bookmarkStart w:colFirst="0" w:colLast="0" w:name="_ihblbmpzbgp3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40" w:lineRule="auto"/>
        <w:ind w:left="0" w:firstLine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SQL (PostgreSQL)</w:t>
      </w:r>
    </w:p>
    <w:p w:rsidR="00000000" w:rsidDel="00000000" w:rsidP="00000000" w:rsidRDefault="00000000" w:rsidRPr="00000000" w14:paraId="0000000B">
      <w:pPr>
        <w:spacing w:after="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Python (Pandas, NumPy,  MatPlotLib, Plotly)</w:t>
      </w:r>
    </w:p>
    <w:p w:rsidR="00000000" w:rsidDel="00000000" w:rsidP="00000000" w:rsidRDefault="00000000" w:rsidRPr="00000000" w14:paraId="0000000C">
      <w:pPr>
        <w:spacing w:after="40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Excel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qk6wn5ql1u0t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Melbourne Housing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EDA</w:t>
        </w:r>
      </w:hyperlink>
      <w:r w:rsidDel="00000000" w:rsidR="00000000" w:rsidRPr="00000000">
        <w:rPr>
          <w:rtl w:val="0"/>
        </w:rPr>
        <w:t xml:space="preserve"> – Personal Project                                                            July 2024</w:t>
      </w:r>
    </w:p>
    <w:p w:rsidR="00000000" w:rsidDel="00000000" w:rsidP="00000000" w:rsidRDefault="00000000" w:rsidRPr="00000000" w14:paraId="00000011">
      <w:pPr>
        <w:spacing w:after="240" w:before="240" w:lineRule="auto"/>
        <w:ind w:left="0" w:right="-8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Utilized </w:t>
      </w:r>
      <w:r w:rsidDel="00000000" w:rsidR="00000000" w:rsidRPr="00000000">
        <w:rPr>
          <w:b w:val="1"/>
          <w:sz w:val="20"/>
          <w:szCs w:val="20"/>
          <w:rtl w:val="0"/>
        </w:rPr>
        <w:t xml:space="preserve">Python</w:t>
      </w:r>
      <w:r w:rsidDel="00000000" w:rsidR="00000000" w:rsidRPr="00000000">
        <w:rPr>
          <w:sz w:val="20"/>
          <w:szCs w:val="20"/>
          <w:rtl w:val="0"/>
        </w:rPr>
        <w:t xml:space="preserve"> conducted exploratory data analysis on Melbourne housing prices, identifying key factors such as location and number of rooms influencing property values</w:t>
      </w:r>
    </w:p>
    <w:p w:rsidR="00000000" w:rsidDel="00000000" w:rsidP="00000000" w:rsidRDefault="00000000" w:rsidRPr="00000000" w14:paraId="00000012">
      <w:pPr>
        <w:spacing w:after="240" w:before="240" w:lineRule="auto"/>
        <w:ind w:left="0" w:right="-80" w:firstLine="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Conducted EDA on Melbourne housing prices, using Pandas, Matplotlib, and Plotly to aggregate and visualize data for a professional report</w:t>
      </w:r>
    </w:p>
    <w:p w:rsidR="00000000" w:rsidDel="00000000" w:rsidP="00000000" w:rsidRDefault="00000000" w:rsidRPr="00000000" w14:paraId="00000013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right="-75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Hospital</w:t>
        </w:r>
      </w:hyperlink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Analysis</w:t>
        </w:r>
      </w:hyperlink>
      <w:r w:rsidDel="00000000" w:rsidR="00000000" w:rsidRPr="00000000">
        <w:rPr>
          <w:rtl w:val="0"/>
        </w:rPr>
        <w:t xml:space="preserve"> – Personal Project </w:t>
        <w:tab/>
        <w:tab/>
        <w:tab/>
        <w:tab/>
        <w:tab/>
        <w:tab/>
        <w:tab/>
        <w:t xml:space="preserve"> July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Performed data preparation tasks including handling missing values and dropping irrelevant columns in a project</w:t>
      </w:r>
    </w:p>
    <w:p w:rsidR="00000000" w:rsidDel="00000000" w:rsidP="00000000" w:rsidRDefault="00000000" w:rsidRPr="00000000" w14:paraId="00000016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Performed data preparation and analysis, including finding minimum, maximum, and mean CLAIM_AMOUNT by hospital type (general and special)</w:t>
      </w:r>
    </w:p>
    <w:p w:rsidR="00000000" w:rsidDel="00000000" w:rsidP="00000000" w:rsidRDefault="00000000" w:rsidRPr="00000000" w14:paraId="00000017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Changing value of some columns</w:t>
      </w:r>
    </w:p>
    <w:p w:rsidR="00000000" w:rsidDel="00000000" w:rsidP="00000000" w:rsidRDefault="00000000" w:rsidRPr="00000000" w14:paraId="00000018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</w:r>
    </w:p>
    <w:p w:rsidR="00000000" w:rsidDel="00000000" w:rsidP="00000000" w:rsidRDefault="00000000" w:rsidRPr="00000000" w14:paraId="00000019">
      <w:pPr>
        <w:spacing w:after="240" w:before="240" w:lineRule="auto"/>
        <w:ind w:right="-80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spacing w:after="240" w:before="240" w:lineRule="auto"/>
        <w:ind w:right="0"/>
        <w:rPr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International House Tashkent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Math and Physics                                             2021-2023</w:t>
      </w:r>
    </w:p>
    <w:p w:rsidR="00000000" w:rsidDel="00000000" w:rsidP="00000000" w:rsidRDefault="00000000" w:rsidRPr="00000000" w14:paraId="0000001B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GPA: 5</w:t>
      </w:r>
    </w:p>
    <w:p w:rsidR="00000000" w:rsidDel="00000000" w:rsidP="00000000" w:rsidRDefault="00000000" w:rsidRPr="00000000" w14:paraId="0000001C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English (B2), Russian (A1), Germany (A1)</w:t>
      </w:r>
    </w:p>
    <w:p w:rsidR="00000000" w:rsidDel="00000000" w:rsidP="00000000" w:rsidRDefault="00000000" w:rsidRPr="00000000" w14:paraId="0000001D">
      <w:pPr>
        <w:spacing w:after="240" w:before="240" w:lineRule="auto"/>
        <w:ind w:right="-8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6834" w:w="11909" w:orient="portrait"/>
      <w:pgMar w:bottom="0" w:top="992.1259842519685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zoxidjoon/data-analysis-projects.git" TargetMode="External"/><Relationship Id="rId10" Type="http://schemas.openxmlformats.org/officeDocument/2006/relationships/hyperlink" Target="https://github.com/zoxidjoon/data-analysis-projects.git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zoxidjoon/data-analysis-projects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oxidjoon/Melbourne-housing.g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zokhid06@gmail.com" TargetMode="External"/><Relationship Id="rId7" Type="http://schemas.openxmlformats.org/officeDocument/2006/relationships/hyperlink" Target="https://github.com/zoxidjoon" TargetMode="External"/><Relationship Id="rId8" Type="http://schemas.openxmlformats.org/officeDocument/2006/relationships/hyperlink" Target="https://github.com/zoxidjoon/Melbourne-housing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