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Scientific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Common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Gear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i/>
              </w:rPr>
              <w:t xml:space="preserve">Pleuronectes quadrituberculatus</w:t>
            </w:r>
          </w:p>
        </w:tc>
        <w:tc>
          <w:p>
            <w:pPr>
              <w:pStyle w:val="Compact"/>
              <w:jc w:val="center"/>
            </w:pPr>
            <w:r>
              <w:t xml:space="preserve">Alaska plaice</w:t>
            </w:r>
          </w:p>
        </w:tc>
        <w:tc>
          <w:p>
            <w:pPr>
              <w:pStyle w:val="Compact"/>
              <w:jc w:val="center"/>
            </w:pPr>
            <w:r>
              <w:t xml:space="preserve">otter trawl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i/>
              </w:rPr>
              <w:t xml:space="preserve">Boreogadus saida</w:t>
            </w:r>
          </w:p>
        </w:tc>
        <w:tc>
          <w:p>
            <w:pPr>
              <w:pStyle w:val="Compact"/>
              <w:jc w:val="center"/>
            </w:pPr>
            <w:r>
              <w:t xml:space="preserve">Arctic cod</w:t>
            </w:r>
          </w:p>
        </w:tc>
        <w:tc>
          <w:p>
            <w:pPr>
              <w:pStyle w:val="Compact"/>
              <w:jc w:val="center"/>
            </w:pPr>
            <w:r>
              <w:t xml:space="preserve">otter and beam trawl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i/>
              </w:rPr>
              <w:t xml:space="preserve">Hippoglossoides robustus</w:t>
            </w:r>
          </w:p>
        </w:tc>
        <w:tc>
          <w:p>
            <w:pPr>
              <w:pStyle w:val="Compact"/>
              <w:jc w:val="center"/>
            </w:pPr>
            <w:r>
              <w:t xml:space="preserve">Bering flounder</w:t>
            </w:r>
          </w:p>
        </w:tc>
        <w:tc>
          <w:p>
            <w:pPr>
              <w:pStyle w:val="Compact"/>
              <w:jc w:val="center"/>
            </w:pPr>
            <w:r>
              <w:t xml:space="preserve">otter and beam trawl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Family: Zoarchidae</w:t>
            </w:r>
          </w:p>
        </w:tc>
        <w:tc>
          <w:p>
            <w:pPr>
              <w:pStyle w:val="Compact"/>
              <w:jc w:val="center"/>
            </w:pPr>
            <w:r>
              <w:t xml:space="preserve">eelpouts</w:t>
            </w:r>
          </w:p>
        </w:tc>
        <w:tc>
          <w:p>
            <w:pPr>
              <w:pStyle w:val="Compact"/>
              <w:jc w:val="center"/>
            </w:pPr>
            <w:r>
              <w:t xml:space="preserve">otter trawl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Family: Pleuronectidae</w:t>
            </w:r>
          </w:p>
        </w:tc>
        <w:tc>
          <w:p>
            <w:pPr>
              <w:pStyle w:val="Compact"/>
              <w:jc w:val="center"/>
            </w:pPr>
            <w:r>
              <w:t xml:space="preserve">other flatfishes</w:t>
            </w:r>
          </w:p>
        </w:tc>
        <w:tc>
          <w:p>
            <w:pPr>
              <w:pStyle w:val="Compact"/>
              <w:jc w:val="center"/>
            </w:pPr>
            <w:r>
              <w:t xml:space="preserve">otter trawl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i/>
              </w:rPr>
              <w:t xml:space="preserve">Clupea pallasii</w:t>
            </w:r>
          </w:p>
        </w:tc>
        <w:tc>
          <w:p>
            <w:pPr>
              <w:pStyle w:val="Compact"/>
              <w:jc w:val="center"/>
            </w:pPr>
            <w:r>
              <w:t xml:space="preserve">Pacific herring</w:t>
            </w:r>
          </w:p>
        </w:tc>
        <w:tc>
          <w:p>
            <w:pPr>
              <w:pStyle w:val="Compact"/>
              <w:jc w:val="center"/>
            </w:pPr>
            <w:r>
              <w:t xml:space="preserve">otter trawl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Family: Agonidae</w:t>
            </w:r>
          </w:p>
        </w:tc>
        <w:tc>
          <w:p>
            <w:pPr>
              <w:pStyle w:val="Compact"/>
              <w:jc w:val="center"/>
            </w:pPr>
            <w:r>
              <w:t xml:space="preserve">poachers</w:t>
            </w:r>
          </w:p>
        </w:tc>
        <w:tc>
          <w:p>
            <w:pPr>
              <w:pStyle w:val="Compact"/>
              <w:jc w:val="center"/>
            </w:pPr>
            <w:r>
              <w:t xml:space="preserve">otter and beam trawl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i/>
              </w:rPr>
              <w:t xml:space="preserve">Eleginus gracilis</w:t>
            </w:r>
          </w:p>
        </w:tc>
        <w:tc>
          <w:p>
            <w:pPr>
              <w:pStyle w:val="Compact"/>
              <w:jc w:val="center"/>
            </w:pPr>
            <w:r>
              <w:t xml:space="preserve">saffron cod</w:t>
            </w:r>
          </w:p>
        </w:tc>
        <w:tc>
          <w:p>
            <w:pPr>
              <w:pStyle w:val="Compact"/>
              <w:jc w:val="center"/>
            </w:pPr>
            <w:r>
              <w:t xml:space="preserve">otter and beam trawl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Family: Cottidae</w:t>
            </w:r>
          </w:p>
        </w:tc>
        <w:tc>
          <w:p>
            <w:pPr>
              <w:pStyle w:val="Compact"/>
              <w:jc w:val="center"/>
            </w:pPr>
            <w:r>
              <w:t xml:space="preserve">sculpins</w:t>
            </w:r>
          </w:p>
        </w:tc>
        <w:tc>
          <w:p>
            <w:pPr>
              <w:pStyle w:val="Compact"/>
              <w:jc w:val="center"/>
            </w:pPr>
            <w:r>
              <w:t xml:space="preserve">otter and beam trawl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Family: Liparidae</w:t>
            </w:r>
          </w:p>
        </w:tc>
        <w:tc>
          <w:p>
            <w:pPr>
              <w:pStyle w:val="Compact"/>
              <w:jc w:val="center"/>
            </w:pPr>
            <w:r>
              <w:t xml:space="preserve">snailfishes</w:t>
            </w:r>
          </w:p>
        </w:tc>
        <w:tc>
          <w:p>
            <w:pPr>
              <w:pStyle w:val="Compact"/>
              <w:jc w:val="center"/>
            </w:pPr>
            <w:r>
              <w:t xml:space="preserve">otter and beam trawl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i/>
              </w:rPr>
              <w:t xml:space="preserve">Gadus chalcogrammus</w:t>
            </w:r>
          </w:p>
        </w:tc>
        <w:tc>
          <w:p>
            <w:pPr>
              <w:pStyle w:val="Compact"/>
              <w:jc w:val="center"/>
            </w:pPr>
            <w:r>
              <w:t xml:space="preserve">walleye pollock</w:t>
            </w:r>
          </w:p>
        </w:tc>
        <w:tc>
          <w:p>
            <w:pPr>
              <w:pStyle w:val="Compact"/>
              <w:jc w:val="center"/>
            </w:pPr>
            <w:r>
              <w:t xml:space="preserve">otter trawl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i/>
              </w:rPr>
              <w:t xml:space="preserve">Limanda aspera</w:t>
            </w:r>
          </w:p>
        </w:tc>
        <w:tc>
          <w:p>
            <w:pPr>
              <w:pStyle w:val="Compact"/>
              <w:jc w:val="center"/>
            </w:pPr>
            <w:r>
              <w:t xml:space="preserve">yellowfin sole</w:t>
            </w:r>
          </w:p>
        </w:tc>
        <w:tc>
          <w:p>
            <w:pPr>
              <w:pStyle w:val="Compact"/>
              <w:jc w:val="center"/>
            </w:pPr>
            <w:r>
              <w:t xml:space="preserve">otter trawl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Class: Bivalvia</w:t>
            </w:r>
          </w:p>
        </w:tc>
        <w:tc>
          <w:p>
            <w:pPr>
              <w:pStyle w:val="Compact"/>
              <w:jc w:val="center"/>
            </w:pPr>
            <w:r>
              <w:t xml:space="preserve">bivalves</w:t>
            </w:r>
          </w:p>
        </w:tc>
        <w:tc>
          <w:p>
            <w:pPr>
              <w:pStyle w:val="Compact"/>
              <w:jc w:val="center"/>
            </w:pPr>
            <w:r>
              <w:t xml:space="preserve">beam trawl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Class: Anthozoa</w:t>
            </w:r>
          </w:p>
        </w:tc>
        <w:tc>
          <w:p>
            <w:pPr>
              <w:pStyle w:val="Compact"/>
              <w:jc w:val="center"/>
            </w:pPr>
            <w:r>
              <w:t xml:space="preserve">corals</w:t>
            </w:r>
          </w:p>
        </w:tc>
        <w:tc>
          <w:p>
            <w:pPr>
              <w:pStyle w:val="Compact"/>
              <w:jc w:val="center"/>
            </w:pPr>
            <w:r>
              <w:t xml:space="preserve">otter and beam trawl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Class: Scyphozoa</w:t>
            </w:r>
          </w:p>
        </w:tc>
        <w:tc>
          <w:p>
            <w:pPr>
              <w:pStyle w:val="Compact"/>
              <w:jc w:val="center"/>
            </w:pPr>
            <w:r>
              <w:t xml:space="preserve">jellyfishes</w:t>
            </w:r>
          </w:p>
        </w:tc>
        <w:tc>
          <w:p>
            <w:pPr>
              <w:pStyle w:val="Compact"/>
              <w:jc w:val="center"/>
            </w:pPr>
            <w:r>
              <w:t xml:space="preserve">otter trawl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Class: Asteroidea</w:t>
            </w:r>
          </w:p>
        </w:tc>
        <w:tc>
          <w:p>
            <w:pPr>
              <w:pStyle w:val="Compact"/>
              <w:jc w:val="center"/>
            </w:pPr>
            <w:r>
              <w:t xml:space="preserve">other seastars</w:t>
            </w:r>
          </w:p>
        </w:tc>
        <w:tc>
          <w:p>
            <w:pPr>
              <w:pStyle w:val="Compact"/>
              <w:jc w:val="center"/>
            </w:pPr>
            <w:r>
              <w:t xml:space="preserve">otter trawl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i/>
              </w:rPr>
              <w:t xml:space="preserve">Asterias amurensis</w:t>
            </w:r>
          </w:p>
        </w:tc>
        <w:tc>
          <w:p>
            <w:pPr>
              <w:pStyle w:val="Compact"/>
              <w:jc w:val="center"/>
            </w:pPr>
            <w:r>
              <w:t xml:space="preserve">purple-orange sea star</w:t>
            </w:r>
          </w:p>
        </w:tc>
        <w:tc>
          <w:p>
            <w:pPr>
              <w:pStyle w:val="Compact"/>
              <w:jc w:val="center"/>
            </w:pPr>
            <w:r>
              <w:t xml:space="preserve">otter and beam trawl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Class: Holothuroidea</w:t>
            </w:r>
          </w:p>
        </w:tc>
        <w:tc>
          <w:p>
            <w:pPr>
              <w:pStyle w:val="Compact"/>
              <w:jc w:val="center"/>
            </w:pPr>
            <w:r>
              <w:t xml:space="preserve">sea cucumbers</w:t>
            </w:r>
          </w:p>
        </w:tc>
        <w:tc>
          <w:p>
            <w:pPr>
              <w:pStyle w:val="Compact"/>
              <w:jc w:val="center"/>
            </w:pPr>
            <w:r>
              <w:t xml:space="preserve">otter and beam trawl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Class: Gastropoda</w:t>
            </w:r>
          </w:p>
        </w:tc>
        <w:tc>
          <w:p>
            <w:pPr>
              <w:pStyle w:val="Compact"/>
              <w:jc w:val="center"/>
            </w:pPr>
            <w:r>
              <w:t xml:space="preserve">snails</w:t>
            </w:r>
          </w:p>
        </w:tc>
        <w:tc>
          <w:p>
            <w:pPr>
              <w:pStyle w:val="Compact"/>
              <w:jc w:val="center"/>
            </w:pPr>
            <w:r>
              <w:t xml:space="preserve">otter and beam trawl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i/>
              </w:rPr>
              <w:t xml:space="preserve">Chionoecetes opilio</w:t>
            </w:r>
          </w:p>
        </w:tc>
        <w:tc>
          <w:p>
            <w:pPr>
              <w:pStyle w:val="Compact"/>
              <w:jc w:val="center"/>
            </w:pPr>
            <w:r>
              <w:t xml:space="preserve">snow crab</w:t>
            </w:r>
          </w:p>
        </w:tc>
        <w:tc>
          <w:p>
            <w:pPr>
              <w:pStyle w:val="Compact"/>
              <w:jc w:val="center"/>
            </w:pPr>
            <w:r>
              <w:t xml:space="preserve">otter and beam trawl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Subphylum: Tunicata</w:t>
            </w:r>
          </w:p>
        </w:tc>
        <w:tc>
          <w:p>
            <w:pPr>
              <w:pStyle w:val="Compact"/>
              <w:jc w:val="center"/>
            </w:pPr>
            <w:r>
              <w:t xml:space="preserve">tunicates</w:t>
            </w:r>
          </w:p>
        </w:tc>
        <w:tc>
          <w:p>
            <w:pPr>
              <w:pStyle w:val="Compact"/>
              <w:jc w:val="center"/>
            </w:pPr>
            <w:r>
              <w:t xml:space="preserve">otter and beam trawl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2022-03-16T07:12:49Z</dcterms:created>
  <dcterms:modified xsi:type="dcterms:W3CDTF">2022-03-16T07:12:49Z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