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Scientific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Common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Gear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Pleuronectes quadrituberculatus</w:t>
            </w:r>
          </w:p>
        </w:tc>
        <w:tc>
          <w:p>
            <w:pPr>
              <w:pStyle w:val="Compact"/>
              <w:jc w:val="center"/>
            </w:pPr>
            <w:r>
              <w:t xml:space="preserve">Alaska plaice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Boreogadus saida</w:t>
            </w:r>
          </w:p>
        </w:tc>
        <w:tc>
          <w:p>
            <w:pPr>
              <w:pStyle w:val="Compact"/>
              <w:jc w:val="center"/>
            </w:pPr>
            <w:r>
              <w:t xml:space="preserve">Arctic cod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Hippoglossoides robustus</w:t>
            </w:r>
          </w:p>
        </w:tc>
        <w:tc>
          <w:p>
            <w:pPr>
              <w:pStyle w:val="Compact"/>
              <w:jc w:val="center"/>
            </w:pPr>
            <w:r>
              <w:t xml:space="preserve">Bering flounder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Zoarchidae</w:t>
            </w:r>
          </w:p>
        </w:tc>
        <w:tc>
          <w:p>
            <w:pPr>
              <w:pStyle w:val="Compact"/>
              <w:jc w:val="center"/>
            </w:pPr>
            <w:r>
              <w:t xml:space="preserve">eelpouts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Pleuronectidae</w:t>
            </w:r>
          </w:p>
        </w:tc>
        <w:tc>
          <w:p>
            <w:pPr>
              <w:pStyle w:val="Compact"/>
              <w:jc w:val="center"/>
            </w:pPr>
            <w:r>
              <w:t xml:space="preserve">other flatfishes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Clupea pallasii</w:t>
            </w:r>
          </w:p>
        </w:tc>
        <w:tc>
          <w:p>
            <w:pPr>
              <w:pStyle w:val="Compact"/>
              <w:jc w:val="center"/>
            </w:pPr>
            <w:r>
              <w:t xml:space="preserve">Pacific herring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Agonidae</w:t>
            </w:r>
          </w:p>
        </w:tc>
        <w:tc>
          <w:p>
            <w:pPr>
              <w:pStyle w:val="Compact"/>
              <w:jc w:val="center"/>
            </w:pPr>
            <w:r>
              <w:t xml:space="preserve">poachers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Stichaeidae</w:t>
            </w:r>
          </w:p>
        </w:tc>
        <w:tc>
          <w:p>
            <w:pPr>
              <w:pStyle w:val="Compact"/>
              <w:jc w:val="center"/>
            </w:pPr>
            <w:r>
              <w:t xml:space="preserve">pricklebacks</w:t>
            </w:r>
          </w:p>
        </w:tc>
        <w:tc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Eleginus gracilis</w:t>
            </w:r>
          </w:p>
        </w:tc>
        <w:tc>
          <w:p>
            <w:pPr>
              <w:pStyle w:val="Compact"/>
              <w:jc w:val="center"/>
            </w:pPr>
            <w:r>
              <w:t xml:space="preserve">saffron cod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Cottidae</w:t>
            </w:r>
          </w:p>
        </w:tc>
        <w:tc>
          <w:p>
            <w:pPr>
              <w:pStyle w:val="Compact"/>
              <w:jc w:val="center"/>
            </w:pPr>
            <w:r>
              <w:t xml:space="preserve">sculpins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Liparidae</w:t>
            </w:r>
          </w:p>
        </w:tc>
        <w:tc>
          <w:p>
            <w:pPr>
              <w:pStyle w:val="Compact"/>
              <w:jc w:val="center"/>
            </w:pPr>
            <w:r>
              <w:t xml:space="preserve">snailfishes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Gadus chalcogrammus</w:t>
            </w:r>
          </w:p>
        </w:tc>
        <w:tc>
          <w:p>
            <w:pPr>
              <w:pStyle w:val="Compact"/>
              <w:jc w:val="center"/>
            </w:pPr>
            <w:r>
              <w:t xml:space="preserve">walleye pollock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Limanda aspera</w:t>
            </w:r>
          </w:p>
        </w:tc>
        <w:tc>
          <w:p>
            <w:pPr>
              <w:pStyle w:val="Compact"/>
              <w:jc w:val="center"/>
            </w:pPr>
            <w:r>
              <w:t xml:space="preserve">yellowfin sole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Bivalvia</w:t>
            </w:r>
          </w:p>
        </w:tc>
        <w:tc>
          <w:p>
            <w:pPr>
              <w:pStyle w:val="Compact"/>
              <w:jc w:val="center"/>
            </w:pPr>
            <w:r>
              <w:t xml:space="preserve">bivalves</w:t>
            </w:r>
          </w:p>
        </w:tc>
        <w:tc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Phylum: Bryozoa</w:t>
            </w:r>
          </w:p>
        </w:tc>
        <w:tc>
          <w:p>
            <w:pPr>
              <w:pStyle w:val="Compact"/>
              <w:jc w:val="center"/>
            </w:pPr>
            <w:r>
              <w:t xml:space="preserve">bryozoans</w:t>
            </w:r>
          </w:p>
        </w:tc>
        <w:tc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Anthozoa</w:t>
            </w:r>
          </w:p>
        </w:tc>
        <w:tc>
          <w:p>
            <w:pPr>
              <w:pStyle w:val="Compact"/>
              <w:jc w:val="center"/>
            </w:pPr>
            <w:r>
              <w:t xml:space="preserve">corals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Scyphozoa</w:t>
            </w:r>
          </w:p>
        </w:tc>
        <w:tc>
          <w:p>
            <w:pPr>
              <w:pStyle w:val="Compact"/>
              <w:jc w:val="center"/>
            </w:pPr>
            <w:r>
              <w:t xml:space="preserve">jellyfishes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Asteroidea</w:t>
            </w:r>
          </w:p>
        </w:tc>
        <w:tc>
          <w:p>
            <w:pPr>
              <w:pStyle w:val="Compact"/>
              <w:jc w:val="center"/>
            </w:pPr>
            <w:r>
              <w:t xml:space="preserve">other seastars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Asterias amurensis</w:t>
            </w:r>
          </w:p>
        </w:tc>
        <w:tc>
          <w:p>
            <w:pPr>
              <w:pStyle w:val="Compact"/>
              <w:jc w:val="center"/>
            </w:pPr>
            <w:r>
              <w:t xml:space="preserve">purple-orange sea star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Holothuroidea</w:t>
            </w:r>
          </w:p>
        </w:tc>
        <w:tc>
          <w:p>
            <w:pPr>
              <w:pStyle w:val="Compact"/>
              <w:jc w:val="center"/>
            </w:pPr>
            <w:r>
              <w:t xml:space="preserve">sea cucumbers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Gastropoda</w:t>
            </w:r>
          </w:p>
        </w:tc>
        <w:tc>
          <w:p>
            <w:pPr>
              <w:pStyle w:val="Compact"/>
              <w:jc w:val="center"/>
            </w:pPr>
            <w:r>
              <w:t xml:space="preserve">snails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Chionoecetes opilio</w:t>
            </w:r>
          </w:p>
        </w:tc>
        <w:tc>
          <w:p>
            <w:pPr>
              <w:pStyle w:val="Compact"/>
              <w:jc w:val="center"/>
            </w:pPr>
            <w:r>
              <w:t xml:space="preserve">snow crab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Subphylum: Tunicata</w:t>
            </w:r>
          </w:p>
        </w:tc>
        <w:tc>
          <w:p>
            <w:pPr>
              <w:pStyle w:val="Compact"/>
              <w:jc w:val="center"/>
            </w:pPr>
            <w:r>
              <w:t xml:space="preserve">tunicates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2022-04-15T00:55:43Z</dcterms:created>
  <dcterms:modified xsi:type="dcterms:W3CDTF">2022-04-15T00:55:43Z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