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4EC1" w14:textId="2C31451E" w:rsidR="00791D28" w:rsidRDefault="00D46B9A">
      <w:pPr>
        <w:rPr>
          <w:lang w:val="hu-HU"/>
        </w:rPr>
      </w:pPr>
      <w:r>
        <w:rPr>
          <w:lang w:val="hu-HU"/>
        </w:rPr>
        <w:t>Learned from literature:</w:t>
      </w:r>
    </w:p>
    <w:p w14:paraId="4BFCADEB" w14:textId="5ED1D589" w:rsidR="00D46B9A" w:rsidRDefault="00D46B9A" w:rsidP="00D46B9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Consistently high performance from Logistic regression (it is also not dependent on hyperparameters)</w:t>
      </w:r>
    </w:p>
    <w:p w14:paraId="32F9DB7C" w14:textId="6DB2D2B8" w:rsidR="00D46B9A" w:rsidRPr="00D46B9A" w:rsidRDefault="00A315A0" w:rsidP="00D46B9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Avoided pitfall of upward biased performance estimates using cross-validation after oversampling</w:t>
      </w:r>
      <w:r w:rsidR="006878AD">
        <w:rPr>
          <w:lang w:val="hu-HU"/>
        </w:rPr>
        <w:t xml:space="preserve"> and included the oversampling </w:t>
      </w:r>
      <w:r w:rsidR="00C040AF">
        <w:rPr>
          <w:lang w:val="hu-HU"/>
        </w:rPr>
        <w:t>only for the training folds.</w:t>
      </w:r>
    </w:p>
    <w:sectPr w:rsidR="00D46B9A" w:rsidRPr="00D46B9A" w:rsidSect="00C62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40648"/>
    <w:multiLevelType w:val="hybridMultilevel"/>
    <w:tmpl w:val="407C3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zMDW1MDcytDA2MjNX0lEKTi0uzszPAykwrAUAsFCbrSwAAAA="/>
  </w:docVars>
  <w:rsids>
    <w:rsidRoot w:val="00D46B9A"/>
    <w:rsid w:val="006878AD"/>
    <w:rsid w:val="00791D28"/>
    <w:rsid w:val="00A315A0"/>
    <w:rsid w:val="00C040AF"/>
    <w:rsid w:val="00C62D4C"/>
    <w:rsid w:val="00D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AB92"/>
  <w15:chartTrackingRefBased/>
  <w15:docId w15:val="{25B93111-AF4E-4374-9531-307A5316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ÁLDOTT, ZOLTÁN (PGT)</dc:creator>
  <cp:keywords/>
  <dc:description/>
  <cp:lastModifiedBy>ÁLDOTT, ZOLTÁN (PGT)</cp:lastModifiedBy>
  <cp:revision>4</cp:revision>
  <dcterms:created xsi:type="dcterms:W3CDTF">2021-11-29T18:53:00Z</dcterms:created>
  <dcterms:modified xsi:type="dcterms:W3CDTF">2021-11-29T19:04:00Z</dcterms:modified>
</cp:coreProperties>
</file>