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4F00" w:rsidRPr="005A7432" w:rsidRDefault="009E0C6F" w:rsidP="005A7432">
      <w:pPr>
        <w:pStyle w:val="Heading7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40"/>
          <w:szCs w:val="40"/>
        </w:rPr>
        <w:t>Hau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Lam Huynh</w:t>
      </w:r>
      <w:r w:rsidR="0041752C" w:rsidRPr="00E3464B">
        <w:rPr>
          <w:rFonts w:ascii="Arial" w:hAnsi="Arial" w:cs="Arial"/>
          <w:outline/>
          <w:color w:val="000000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Pr="009E0C6F">
        <w:rPr>
          <w:rFonts w:ascii="Arial" w:hAnsi="Arial" w:cs="Arial"/>
          <w:b/>
          <w:sz w:val="20"/>
          <w:szCs w:val="20"/>
        </w:rPr>
        <w:t>hauhuynh273</w:t>
      </w:r>
      <w:r>
        <w:rPr>
          <w:rFonts w:ascii="Arial" w:hAnsi="Arial" w:cs="Arial"/>
          <w:b/>
          <w:sz w:val="20"/>
          <w:szCs w:val="20"/>
        </w:rPr>
        <w:t>@gmail.com</w:t>
      </w:r>
      <w:r w:rsidR="0041752C" w:rsidRPr="00E3464B">
        <w:rPr>
          <w:rFonts w:ascii="Arial" w:hAnsi="Arial" w:cs="Arial"/>
          <w:outline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="00D63709">
        <w:rPr>
          <w:rFonts w:ascii="Arial" w:hAnsi="Arial" w:cs="Arial"/>
          <w:sz w:val="20"/>
          <w:szCs w:val="20"/>
        </w:rPr>
        <w:t xml:space="preserve">+84 917 380 </w:t>
      </w:r>
      <w:r w:rsidR="00883C62">
        <w:rPr>
          <w:rFonts w:ascii="Arial" w:hAnsi="Arial" w:cs="Arial"/>
          <w:sz w:val="20"/>
          <w:szCs w:val="20"/>
        </w:rPr>
        <w:t>360</w:t>
      </w:r>
      <w:r w:rsidR="0041752C" w:rsidRPr="00E3464B">
        <w:rPr>
          <w:rFonts w:ascii="Arial" w:hAnsi="Arial" w:cs="Arial"/>
          <w:outline/>
          <w:color w:val="000000"/>
          <w:sz w:val="20"/>
          <w:szCs w:val="2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br/>
      </w:r>
      <w:r w:rsidR="00F71102">
        <w:rPr>
          <w:rFonts w:ascii="Arial" w:hAnsi="Arial" w:cs="Arial"/>
          <w:sz w:val="20"/>
          <w:szCs w:val="20"/>
        </w:rPr>
        <w:t>62/17 Tran Viet Chau</w:t>
      </w:r>
      <w:r w:rsidR="00642CD3">
        <w:rPr>
          <w:rFonts w:ascii="Arial" w:hAnsi="Arial" w:cs="Arial"/>
          <w:sz w:val="20"/>
          <w:szCs w:val="20"/>
        </w:rPr>
        <w:t xml:space="preserve"> Street, An </w:t>
      </w:r>
      <w:proofErr w:type="spellStart"/>
      <w:r w:rsidR="00642CD3">
        <w:rPr>
          <w:rFonts w:ascii="Arial" w:hAnsi="Arial" w:cs="Arial"/>
          <w:sz w:val="20"/>
          <w:szCs w:val="20"/>
        </w:rPr>
        <w:t>Hoa</w:t>
      </w:r>
      <w:proofErr w:type="spellEnd"/>
      <w:r w:rsidR="00642CD3">
        <w:rPr>
          <w:rFonts w:ascii="Arial" w:hAnsi="Arial" w:cs="Arial"/>
          <w:sz w:val="20"/>
          <w:szCs w:val="20"/>
        </w:rPr>
        <w:t xml:space="preserve"> Ward, </w:t>
      </w:r>
      <w:proofErr w:type="spellStart"/>
      <w:r w:rsidR="00642CD3">
        <w:rPr>
          <w:rFonts w:ascii="Arial" w:hAnsi="Arial" w:cs="Arial"/>
          <w:sz w:val="20"/>
          <w:szCs w:val="20"/>
        </w:rPr>
        <w:t>Ninh</w:t>
      </w:r>
      <w:proofErr w:type="spellEnd"/>
      <w:r w:rsidR="00642CD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642CD3">
        <w:rPr>
          <w:rFonts w:ascii="Arial" w:hAnsi="Arial" w:cs="Arial"/>
          <w:sz w:val="20"/>
          <w:szCs w:val="20"/>
        </w:rPr>
        <w:t>Kieu</w:t>
      </w:r>
      <w:proofErr w:type="spellEnd"/>
      <w:r w:rsidR="00642CD3">
        <w:rPr>
          <w:rFonts w:ascii="Arial" w:hAnsi="Arial" w:cs="Arial"/>
          <w:sz w:val="20"/>
          <w:szCs w:val="20"/>
        </w:rPr>
        <w:t xml:space="preserve"> District, Can </w:t>
      </w:r>
      <w:proofErr w:type="spellStart"/>
      <w:r w:rsidR="00642CD3">
        <w:rPr>
          <w:rFonts w:ascii="Arial" w:hAnsi="Arial" w:cs="Arial"/>
          <w:sz w:val="20"/>
          <w:szCs w:val="20"/>
        </w:rPr>
        <w:t>Tho</w:t>
      </w:r>
      <w:proofErr w:type="spellEnd"/>
      <w:r w:rsidR="00642CD3">
        <w:rPr>
          <w:rFonts w:ascii="Arial" w:hAnsi="Arial" w:cs="Arial"/>
          <w:sz w:val="20"/>
          <w:szCs w:val="20"/>
        </w:rPr>
        <w:t xml:space="preserve"> City</w:t>
      </w:r>
    </w:p>
    <w:p w:rsidR="0041752C" w:rsidRPr="001518C5" w:rsidRDefault="0041752C" w:rsidP="0041752C">
      <w:pPr>
        <w:rPr>
          <w:rFonts w:ascii="Arial" w:hAnsi="Arial" w:cs="Arial"/>
        </w:rPr>
      </w:pPr>
    </w:p>
    <w:p w:rsidR="0041752C" w:rsidRPr="001518C5" w:rsidRDefault="0041752C" w:rsidP="0041752C">
      <w:pPr>
        <w:pBdr>
          <w:bottom w:val="single" w:sz="6" w:space="1" w:color="auto"/>
        </w:pBdr>
        <w:rPr>
          <w:rFonts w:ascii="Arial" w:hAnsi="Arial" w:cs="Arial"/>
        </w:rPr>
      </w:pPr>
    </w:p>
    <w:p w:rsidR="0041752C" w:rsidRPr="001518C5" w:rsidRDefault="0041752C" w:rsidP="0041752C">
      <w:pPr>
        <w:rPr>
          <w:rFonts w:ascii="Arial" w:hAnsi="Arial" w:cs="Arial"/>
        </w:rPr>
      </w:pPr>
    </w:p>
    <w:p w:rsidR="0041752C" w:rsidRPr="002C4F00" w:rsidRDefault="0041752C" w:rsidP="0041752C">
      <w:pPr>
        <w:rPr>
          <w:rFonts w:ascii="Arial" w:hAnsi="Arial" w:cs="Arial"/>
          <w:b/>
        </w:rPr>
      </w:pPr>
      <w:r w:rsidRPr="001518C5">
        <w:rPr>
          <w:rFonts w:ascii="Arial" w:hAnsi="Arial" w:cs="Arial"/>
          <w:b/>
        </w:rPr>
        <w:t>PERSONAL STATEMENT</w:t>
      </w:r>
    </w:p>
    <w:p w:rsidR="00621022" w:rsidRPr="001518C5" w:rsidRDefault="00621022" w:rsidP="00621022">
      <w:pPr>
        <w:pStyle w:val="BodyText2"/>
        <w:rPr>
          <w:rFonts w:ascii="Arial" w:hAnsi="Arial" w:cs="Arial"/>
          <w:sz w:val="20"/>
        </w:rPr>
      </w:pPr>
    </w:p>
    <w:p w:rsidR="00621022" w:rsidRPr="001518C5" w:rsidRDefault="00791AEA" w:rsidP="00621022">
      <w:pPr>
        <w:pStyle w:val="BodyTex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a</w:t>
      </w:r>
      <w:r w:rsidR="00621022" w:rsidRPr="001518C5">
        <w:rPr>
          <w:rFonts w:ascii="Arial" w:hAnsi="Arial" w:cs="Arial"/>
          <w:sz w:val="20"/>
        </w:rPr>
        <w:t>m a</w:t>
      </w:r>
      <w:r w:rsidR="001F225C" w:rsidRPr="001518C5">
        <w:rPr>
          <w:rFonts w:ascii="Arial" w:hAnsi="Arial" w:cs="Arial"/>
          <w:sz w:val="20"/>
        </w:rPr>
        <w:t xml:space="preserve">n </w:t>
      </w:r>
      <w:r>
        <w:rPr>
          <w:rFonts w:ascii="Arial" w:hAnsi="Arial" w:cs="Arial"/>
          <w:sz w:val="20"/>
        </w:rPr>
        <w:t>experienced engineer</w:t>
      </w:r>
      <w:r w:rsidR="007A32C0">
        <w:rPr>
          <w:rFonts w:ascii="Arial" w:hAnsi="Arial" w:cs="Arial"/>
          <w:sz w:val="20"/>
        </w:rPr>
        <w:t xml:space="preserve"> with 2 years</w:t>
      </w:r>
      <w:r w:rsidR="00BC2EF2">
        <w:rPr>
          <w:rFonts w:ascii="Arial" w:hAnsi="Arial" w:cs="Arial"/>
          <w:sz w:val="20"/>
        </w:rPr>
        <w:t xml:space="preserve"> </w:t>
      </w:r>
      <w:r w:rsidR="000E129F">
        <w:rPr>
          <w:rFonts w:ascii="Arial" w:hAnsi="Arial" w:cs="Arial"/>
          <w:sz w:val="20"/>
        </w:rPr>
        <w:t xml:space="preserve">working in </w:t>
      </w:r>
      <w:r w:rsidR="00FA45A1">
        <w:rPr>
          <w:rFonts w:ascii="Arial" w:hAnsi="Arial" w:cs="Arial"/>
          <w:sz w:val="20"/>
        </w:rPr>
        <w:t xml:space="preserve">Electrical </w:t>
      </w:r>
      <w:r w:rsidR="000E129F">
        <w:rPr>
          <w:rFonts w:ascii="Arial" w:hAnsi="Arial" w:cs="Arial"/>
          <w:sz w:val="20"/>
        </w:rPr>
        <w:t xml:space="preserve">Semiconductor </w:t>
      </w:r>
      <w:r w:rsidR="005975E8">
        <w:rPr>
          <w:rFonts w:ascii="Arial" w:hAnsi="Arial" w:cs="Arial"/>
          <w:sz w:val="20"/>
        </w:rPr>
        <w:t>Devices.</w:t>
      </w:r>
    </w:p>
    <w:p w:rsidR="00861522" w:rsidRPr="001518C5" w:rsidRDefault="00861522" w:rsidP="00621022">
      <w:pPr>
        <w:pStyle w:val="BodyText2"/>
        <w:rPr>
          <w:rFonts w:ascii="Arial" w:hAnsi="Arial" w:cs="Arial"/>
          <w:sz w:val="20"/>
        </w:rPr>
      </w:pPr>
    </w:p>
    <w:p w:rsidR="00861522" w:rsidRPr="001518C5" w:rsidRDefault="008D3EBE" w:rsidP="00621022">
      <w:pPr>
        <w:pStyle w:val="BodyText2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 have st</w:t>
      </w:r>
    </w:p>
    <w:p w:rsidR="00621022" w:rsidRPr="001518C5" w:rsidRDefault="00621022" w:rsidP="00621022">
      <w:pPr>
        <w:pBdr>
          <w:bottom w:val="single" w:sz="6" w:space="1" w:color="auto"/>
        </w:pBdr>
        <w:rPr>
          <w:rFonts w:ascii="Arial" w:hAnsi="Arial" w:cs="Arial"/>
        </w:rPr>
      </w:pPr>
    </w:p>
    <w:p w:rsidR="00621022" w:rsidRPr="001518C5" w:rsidRDefault="00621022" w:rsidP="00621022">
      <w:pPr>
        <w:rPr>
          <w:rFonts w:ascii="Arial" w:hAnsi="Arial" w:cs="Arial"/>
        </w:rPr>
      </w:pPr>
    </w:p>
    <w:p w:rsidR="001F225C" w:rsidRPr="001518C5" w:rsidRDefault="001F225C" w:rsidP="001F225C">
      <w:pPr>
        <w:pStyle w:val="Heading5"/>
        <w:rPr>
          <w:rFonts w:ascii="Arial" w:hAnsi="Arial" w:cs="Arial"/>
          <w:i w:val="0"/>
          <w:iCs w:val="0"/>
          <w:sz w:val="20"/>
        </w:rPr>
      </w:pPr>
      <w:r w:rsidRPr="001518C5">
        <w:rPr>
          <w:rFonts w:ascii="Arial" w:hAnsi="Arial" w:cs="Arial"/>
          <w:i w:val="0"/>
          <w:iCs w:val="0"/>
          <w:sz w:val="20"/>
        </w:rPr>
        <w:t>EMPLOYMENT</w:t>
      </w:r>
    </w:p>
    <w:p w:rsidR="001F225C" w:rsidRPr="001518C5" w:rsidRDefault="001F225C" w:rsidP="001F225C">
      <w:pPr>
        <w:pStyle w:val="NormalArial"/>
        <w:rPr>
          <w:rFonts w:ascii="Arial" w:hAnsi="Arial" w:cs="Arial"/>
          <w:bCs/>
          <w:color w:val="000000"/>
          <w:sz w:val="20"/>
          <w:szCs w:val="20"/>
        </w:rPr>
      </w:pPr>
    </w:p>
    <w:p w:rsidR="001F225C" w:rsidRPr="001518C5" w:rsidRDefault="001F225C" w:rsidP="001F225C">
      <w:pPr>
        <w:pStyle w:val="NormalArial"/>
        <w:rPr>
          <w:rFonts w:ascii="Arial" w:eastAsia="Verdana" w:hAnsi="Arial" w:cs="Arial"/>
          <w:iCs/>
          <w:sz w:val="20"/>
          <w:szCs w:val="20"/>
        </w:rPr>
      </w:pPr>
      <w:r w:rsidRPr="001518C5">
        <w:rPr>
          <w:rFonts w:ascii="Arial" w:hAnsi="Arial" w:cs="Arial"/>
          <w:bCs/>
          <w:color w:val="000000"/>
          <w:sz w:val="20"/>
          <w:szCs w:val="20"/>
        </w:rPr>
        <w:t>Electrical Engineer</w:t>
      </w:r>
      <w:r w:rsidRPr="001518C5">
        <w:rPr>
          <w:rFonts w:ascii="Arial" w:eastAsia="Verdana" w:hAnsi="Arial" w:cs="Arial"/>
          <w:iCs/>
          <w:sz w:val="20"/>
          <w:szCs w:val="20"/>
        </w:rPr>
        <w:t xml:space="preserve"> </w:t>
      </w:r>
    </w:p>
    <w:p w:rsidR="0041752C" w:rsidRPr="001518C5" w:rsidRDefault="001F225C" w:rsidP="00B067E4">
      <w:pPr>
        <w:pStyle w:val="NormalArial"/>
        <w:ind w:left="720" w:hanging="720"/>
        <w:rPr>
          <w:rFonts w:ascii="Arial" w:hAnsi="Arial" w:cs="Arial"/>
          <w:b w:val="0"/>
          <w:sz w:val="20"/>
          <w:szCs w:val="20"/>
        </w:rPr>
      </w:pPr>
      <w:proofErr w:type="spellStart"/>
      <w:r w:rsidRPr="001518C5">
        <w:rPr>
          <w:rFonts w:ascii="Arial" w:eastAsia="Verdana" w:hAnsi="Arial" w:cs="Arial"/>
          <w:b w:val="0"/>
          <w:iCs/>
          <w:sz w:val="20"/>
          <w:szCs w:val="20"/>
        </w:rPr>
        <w:t>Metipacto</w:t>
      </w:r>
      <w:proofErr w:type="spellEnd"/>
      <w:r w:rsidRPr="001518C5">
        <w:rPr>
          <w:rFonts w:ascii="Arial" w:eastAsia="Verdana" w:hAnsi="Arial" w:cs="Arial"/>
          <w:b w:val="0"/>
          <w:iCs/>
          <w:sz w:val="20"/>
          <w:szCs w:val="20"/>
        </w:rPr>
        <w:t xml:space="preserve"> Ltd</w:t>
      </w:r>
      <w:r w:rsidRPr="001518C5">
        <w:rPr>
          <w:rFonts w:ascii="Arial" w:hAnsi="Arial" w:cs="Arial"/>
          <w:b w:val="0"/>
          <w:iCs/>
          <w:sz w:val="20"/>
          <w:szCs w:val="20"/>
        </w:rPr>
        <w:t xml:space="preserve"> | </w:t>
      </w:r>
      <w:r w:rsidR="002C4F00">
        <w:rPr>
          <w:rFonts w:ascii="Arial" w:hAnsi="Arial" w:cs="Arial"/>
          <w:b w:val="0"/>
          <w:iCs/>
          <w:sz w:val="20"/>
          <w:szCs w:val="20"/>
        </w:rPr>
        <w:t>Example City</w:t>
      </w:r>
      <w:r w:rsidRPr="001518C5">
        <w:rPr>
          <w:rFonts w:ascii="Arial" w:hAnsi="Arial" w:cs="Arial"/>
          <w:b w:val="0"/>
          <w:iCs/>
          <w:sz w:val="20"/>
          <w:szCs w:val="20"/>
        </w:rPr>
        <w:t xml:space="preserve"> | </w:t>
      </w:r>
      <w:hyperlink r:id="rId7" w:history="1">
        <w:r w:rsidR="002C4F00" w:rsidRPr="00EF6EED">
          <w:rPr>
            <w:rStyle w:val="Hyperlink"/>
            <w:rFonts w:ascii="Arial" w:hAnsi="Arial" w:cs="Arial"/>
            <w:b w:val="0"/>
            <w:iCs/>
            <w:sz w:val="20"/>
            <w:szCs w:val="20"/>
          </w:rPr>
          <w:t>www.careerone.com.au</w:t>
        </w:r>
      </w:hyperlink>
    </w:p>
    <w:p w:rsidR="001F225C" w:rsidRPr="001518C5" w:rsidRDefault="001F225C" w:rsidP="00B067E4">
      <w:pPr>
        <w:pStyle w:val="NormalArial"/>
        <w:ind w:left="720" w:hanging="720"/>
        <w:rPr>
          <w:rFonts w:ascii="Arial" w:hAnsi="Arial" w:cs="Arial"/>
          <w:b w:val="0"/>
          <w:iCs/>
          <w:sz w:val="20"/>
          <w:szCs w:val="20"/>
        </w:rPr>
      </w:pPr>
      <w:r w:rsidRPr="001518C5">
        <w:rPr>
          <w:rFonts w:ascii="Arial" w:hAnsi="Arial" w:cs="Arial"/>
          <w:b w:val="0"/>
          <w:i/>
          <w:sz w:val="20"/>
          <w:szCs w:val="20"/>
        </w:rPr>
        <w:t>MM-YY &gt; MM-YY</w:t>
      </w:r>
    </w:p>
    <w:p w:rsidR="001F225C" w:rsidRPr="001518C5" w:rsidRDefault="001F225C" w:rsidP="001F225C">
      <w:pPr>
        <w:pStyle w:val="NormalArial"/>
        <w:rPr>
          <w:rFonts w:ascii="Arial" w:eastAsia="Verdana" w:hAnsi="Arial" w:cs="Arial"/>
          <w:b w:val="0"/>
          <w:iCs/>
          <w:sz w:val="20"/>
          <w:szCs w:val="20"/>
        </w:rPr>
      </w:pPr>
    </w:p>
    <w:p w:rsidR="001F225C" w:rsidRPr="001518C5" w:rsidRDefault="001F225C" w:rsidP="001F225C">
      <w:pPr>
        <w:pStyle w:val="NormalArial"/>
        <w:rPr>
          <w:rFonts w:ascii="Arial" w:eastAsia="Verdana" w:hAnsi="Arial" w:cs="Arial"/>
          <w:b w:val="0"/>
          <w:iCs/>
          <w:sz w:val="20"/>
          <w:szCs w:val="20"/>
        </w:rPr>
      </w:pPr>
      <w:r w:rsidRPr="001518C5">
        <w:rPr>
          <w:rFonts w:ascii="Arial" w:eastAsia="Verdana" w:hAnsi="Arial" w:cs="Arial"/>
          <w:b w:val="0"/>
          <w:iCs/>
          <w:sz w:val="20"/>
          <w:szCs w:val="20"/>
        </w:rPr>
        <w:t>Achievements</w:t>
      </w:r>
    </w:p>
    <w:p w:rsidR="001F225C" w:rsidRPr="001518C5" w:rsidRDefault="002B5B78" w:rsidP="001F225C">
      <w:pPr>
        <w:pStyle w:val="NormalArial"/>
        <w:numPr>
          <w:ilvl w:val="0"/>
          <w:numId w:val="10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>Saved £40,000 productions costs by identifying strategic improvements to product life cycle during a New Product Development process.</w:t>
      </w:r>
    </w:p>
    <w:p w:rsidR="001F225C" w:rsidRPr="001518C5" w:rsidRDefault="002B5B78" w:rsidP="001F225C">
      <w:pPr>
        <w:pStyle w:val="NormalArial"/>
        <w:numPr>
          <w:ilvl w:val="0"/>
          <w:numId w:val="10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Style w:val="highlight"/>
          <w:rFonts w:ascii="Arial" w:hAnsi="Arial" w:cs="Arial"/>
          <w:b w:val="0"/>
          <w:sz w:val="20"/>
          <w:szCs w:val="20"/>
        </w:rPr>
        <w:t>Successfully developed testing validation procedures leading to a 2.3% increase in sensor reliability.</w:t>
      </w:r>
    </w:p>
    <w:p w:rsidR="001F225C" w:rsidRPr="001518C5" w:rsidRDefault="002B5B78" w:rsidP="001F225C">
      <w:pPr>
        <w:pStyle w:val="NormalArial"/>
        <w:numPr>
          <w:ilvl w:val="0"/>
          <w:numId w:val="10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>Played key role in ensuring team efforts met and exceeded all financial, performance, quality and reliability goals.</w:t>
      </w:r>
    </w:p>
    <w:p w:rsidR="001F225C" w:rsidRPr="001518C5" w:rsidRDefault="00D923F0" w:rsidP="001F225C">
      <w:pPr>
        <w:pStyle w:val="NormalArial"/>
        <w:numPr>
          <w:ilvl w:val="0"/>
          <w:numId w:val="10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 xml:space="preserve">Centralised purchasing, created a core component list and consolidated the supplier base to reduce material costs </w:t>
      </w:r>
      <w:r w:rsidR="002B5B78" w:rsidRPr="001518C5">
        <w:rPr>
          <w:rFonts w:ascii="Arial" w:hAnsi="Arial" w:cs="Arial"/>
          <w:b w:val="0"/>
          <w:sz w:val="20"/>
          <w:szCs w:val="20"/>
        </w:rPr>
        <w:t xml:space="preserve">by </w:t>
      </w:r>
      <w:r w:rsidRPr="001518C5">
        <w:rPr>
          <w:rFonts w:ascii="Arial" w:hAnsi="Arial" w:cs="Arial"/>
          <w:b w:val="0"/>
          <w:sz w:val="20"/>
          <w:szCs w:val="20"/>
        </w:rPr>
        <w:t>3.5%</w:t>
      </w:r>
    </w:p>
    <w:p w:rsidR="001F225C" w:rsidRPr="001518C5" w:rsidRDefault="001F225C" w:rsidP="001F225C">
      <w:pPr>
        <w:rPr>
          <w:rStyle w:val="highlight"/>
          <w:rFonts w:ascii="Arial" w:hAnsi="Arial" w:cs="Arial"/>
          <w:b/>
          <w:bCs/>
          <w:color w:val="000000"/>
        </w:rPr>
      </w:pPr>
    </w:p>
    <w:p w:rsidR="001F225C" w:rsidRPr="001518C5" w:rsidRDefault="001F225C" w:rsidP="001F225C">
      <w:pPr>
        <w:rPr>
          <w:rFonts w:ascii="Arial" w:hAnsi="Arial" w:cs="Arial"/>
          <w:bCs/>
        </w:rPr>
      </w:pPr>
      <w:r w:rsidRPr="001518C5">
        <w:rPr>
          <w:rStyle w:val="highlight"/>
          <w:rFonts w:ascii="Arial" w:hAnsi="Arial" w:cs="Arial"/>
          <w:b/>
          <w:bCs/>
          <w:color w:val="000000"/>
        </w:rPr>
        <w:t>Electrical</w:t>
      </w:r>
      <w:r w:rsidRPr="001518C5">
        <w:rPr>
          <w:rStyle w:val="Strong"/>
          <w:rFonts w:ascii="Arial" w:hAnsi="Arial" w:cs="Arial"/>
          <w:b w:val="0"/>
          <w:color w:val="000000"/>
        </w:rPr>
        <w:t xml:space="preserve"> </w:t>
      </w:r>
      <w:r w:rsidRPr="001518C5">
        <w:rPr>
          <w:rStyle w:val="Strong"/>
          <w:rFonts w:ascii="Arial" w:hAnsi="Arial" w:cs="Arial"/>
          <w:color w:val="000000"/>
        </w:rPr>
        <w:t>Technician</w:t>
      </w:r>
      <w:r w:rsidRPr="001518C5">
        <w:rPr>
          <w:rFonts w:ascii="Arial" w:hAnsi="Arial" w:cs="Arial"/>
          <w:bCs/>
        </w:rPr>
        <w:t xml:space="preserve"> </w:t>
      </w:r>
    </w:p>
    <w:p w:rsidR="0041752C" w:rsidRDefault="001F225C" w:rsidP="0041752C">
      <w:pPr>
        <w:pStyle w:val="NormalArial"/>
        <w:ind w:left="720" w:hanging="720"/>
        <w:rPr>
          <w:rFonts w:ascii="Arial" w:hAnsi="Arial" w:cs="Arial"/>
          <w:b w:val="0"/>
          <w:iCs/>
          <w:sz w:val="20"/>
          <w:szCs w:val="20"/>
        </w:rPr>
      </w:pPr>
      <w:r w:rsidRPr="001518C5">
        <w:rPr>
          <w:rFonts w:ascii="Arial" w:hAnsi="Arial" w:cs="Arial"/>
          <w:b w:val="0"/>
          <w:bCs/>
          <w:sz w:val="20"/>
          <w:szCs w:val="20"/>
        </w:rPr>
        <w:t>XYZ Systems</w:t>
      </w:r>
      <w:r w:rsidR="0041752C" w:rsidRPr="001518C5">
        <w:rPr>
          <w:rFonts w:ascii="Arial" w:hAnsi="Arial" w:cs="Arial"/>
          <w:b w:val="0"/>
          <w:iCs/>
          <w:sz w:val="20"/>
          <w:szCs w:val="20"/>
        </w:rPr>
        <w:t xml:space="preserve"> | </w:t>
      </w:r>
      <w:r w:rsidR="002C4F00">
        <w:rPr>
          <w:rFonts w:ascii="Arial" w:hAnsi="Arial" w:cs="Arial"/>
          <w:b w:val="0"/>
          <w:iCs/>
          <w:sz w:val="20"/>
          <w:szCs w:val="20"/>
        </w:rPr>
        <w:t>Example City</w:t>
      </w:r>
      <w:r w:rsidR="0041752C" w:rsidRPr="001518C5">
        <w:rPr>
          <w:rFonts w:ascii="Arial" w:hAnsi="Arial" w:cs="Arial"/>
          <w:b w:val="0"/>
          <w:iCs/>
          <w:sz w:val="20"/>
          <w:szCs w:val="20"/>
        </w:rPr>
        <w:t xml:space="preserve"> | </w:t>
      </w:r>
      <w:hyperlink r:id="rId8" w:history="1">
        <w:r w:rsidR="002C4F00" w:rsidRPr="00EF6EED">
          <w:rPr>
            <w:rStyle w:val="Hyperlink"/>
            <w:rFonts w:ascii="Arial" w:hAnsi="Arial" w:cs="Arial"/>
            <w:b w:val="0"/>
            <w:iCs/>
            <w:sz w:val="20"/>
            <w:szCs w:val="20"/>
          </w:rPr>
          <w:t>www.careerone.com.au</w:t>
        </w:r>
      </w:hyperlink>
    </w:p>
    <w:p w:rsidR="0041752C" w:rsidRPr="001518C5" w:rsidRDefault="0041752C" w:rsidP="0041752C">
      <w:pPr>
        <w:pStyle w:val="NormalArial"/>
        <w:ind w:left="720" w:hanging="720"/>
        <w:rPr>
          <w:rFonts w:ascii="Arial" w:hAnsi="Arial" w:cs="Arial"/>
          <w:b w:val="0"/>
          <w:iCs/>
          <w:sz w:val="20"/>
          <w:szCs w:val="20"/>
        </w:rPr>
      </w:pPr>
      <w:r w:rsidRPr="001518C5">
        <w:rPr>
          <w:rFonts w:ascii="Arial" w:hAnsi="Arial" w:cs="Arial"/>
          <w:b w:val="0"/>
          <w:i/>
          <w:sz w:val="20"/>
          <w:szCs w:val="20"/>
        </w:rPr>
        <w:t>MM-YY &gt; MM-YY</w:t>
      </w:r>
    </w:p>
    <w:p w:rsidR="001F225C" w:rsidRPr="001518C5" w:rsidRDefault="001F225C" w:rsidP="001F225C">
      <w:pPr>
        <w:pStyle w:val="NormalArial"/>
        <w:rPr>
          <w:rFonts w:ascii="Arial" w:hAnsi="Arial" w:cs="Arial"/>
          <w:b w:val="0"/>
          <w:sz w:val="20"/>
          <w:szCs w:val="20"/>
        </w:rPr>
      </w:pPr>
    </w:p>
    <w:p w:rsidR="001F225C" w:rsidRPr="001518C5" w:rsidRDefault="001F225C" w:rsidP="001F225C">
      <w:pPr>
        <w:pStyle w:val="NormalArial"/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>Achievements</w:t>
      </w:r>
    </w:p>
    <w:p w:rsidR="00D923F0" w:rsidRPr="001518C5" w:rsidRDefault="002B5B78" w:rsidP="001F225C">
      <w:pPr>
        <w:pStyle w:val="NormalArial"/>
        <w:numPr>
          <w:ilvl w:val="0"/>
          <w:numId w:val="5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color w:val="000000"/>
          <w:sz w:val="20"/>
          <w:szCs w:val="20"/>
        </w:rPr>
        <w:t>Conceived solution to improve high resolution analog measurements</w:t>
      </w:r>
      <w:r w:rsidR="00DB1CEB" w:rsidRPr="001518C5">
        <w:rPr>
          <w:rFonts w:ascii="Arial" w:hAnsi="Arial" w:cs="Arial"/>
          <w:b w:val="0"/>
          <w:color w:val="000000"/>
          <w:sz w:val="20"/>
          <w:szCs w:val="20"/>
        </w:rPr>
        <w:t xml:space="preserve"> and increase production quality</w:t>
      </w:r>
    </w:p>
    <w:p w:rsidR="001F225C" w:rsidRPr="001518C5" w:rsidRDefault="00DB1CEB" w:rsidP="001F225C">
      <w:pPr>
        <w:pStyle w:val="NormalArial"/>
        <w:numPr>
          <w:ilvl w:val="0"/>
          <w:numId w:val="5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>Contributed to increased throughput by rapidly diagnosing and correcting issues that impacted baseline performance</w:t>
      </w:r>
    </w:p>
    <w:p w:rsidR="001F225C" w:rsidRPr="001518C5" w:rsidRDefault="00DB1CEB" w:rsidP="001F225C">
      <w:pPr>
        <w:pStyle w:val="NormalArial"/>
        <w:numPr>
          <w:ilvl w:val="0"/>
          <w:numId w:val="5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>Successfully leveraged sound signal integrity principles and noise reduction leading to improved system reliability.</w:t>
      </w:r>
    </w:p>
    <w:p w:rsidR="001F225C" w:rsidRPr="001518C5" w:rsidRDefault="001F225C" w:rsidP="001F225C">
      <w:pPr>
        <w:pStyle w:val="Heading5"/>
        <w:rPr>
          <w:rFonts w:ascii="Arial" w:hAnsi="Arial" w:cs="Arial"/>
          <w:b w:val="0"/>
          <w:i w:val="0"/>
          <w:iCs w:val="0"/>
          <w:sz w:val="20"/>
        </w:rPr>
      </w:pPr>
    </w:p>
    <w:p w:rsidR="001F225C" w:rsidRPr="001518C5" w:rsidRDefault="00861522" w:rsidP="001F225C">
      <w:pPr>
        <w:pStyle w:val="NormalArial"/>
        <w:rPr>
          <w:rFonts w:ascii="Arial" w:hAnsi="Arial" w:cs="Arial"/>
          <w:bCs/>
          <w:sz w:val="20"/>
          <w:szCs w:val="20"/>
        </w:rPr>
      </w:pPr>
      <w:r w:rsidRPr="001518C5">
        <w:rPr>
          <w:rStyle w:val="Strong"/>
          <w:rFonts w:ascii="Arial" w:hAnsi="Arial" w:cs="Arial"/>
          <w:b/>
          <w:sz w:val="20"/>
          <w:szCs w:val="20"/>
        </w:rPr>
        <w:t xml:space="preserve">Junior </w:t>
      </w:r>
      <w:r w:rsidR="001F225C" w:rsidRPr="001518C5">
        <w:rPr>
          <w:rFonts w:ascii="Arial" w:hAnsi="Arial" w:cs="Arial"/>
          <w:bCs/>
          <w:sz w:val="20"/>
          <w:szCs w:val="20"/>
        </w:rPr>
        <w:t xml:space="preserve">Electronic Technician </w:t>
      </w:r>
    </w:p>
    <w:p w:rsidR="0041752C" w:rsidRPr="001518C5" w:rsidRDefault="001F225C" w:rsidP="0041752C">
      <w:pPr>
        <w:pStyle w:val="NormalArial"/>
        <w:ind w:left="720" w:hanging="720"/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iCs/>
          <w:sz w:val="20"/>
          <w:szCs w:val="20"/>
        </w:rPr>
        <w:t xml:space="preserve">Ted </w:t>
      </w:r>
      <w:r w:rsidRPr="001518C5">
        <w:rPr>
          <w:rStyle w:val="highlight"/>
          <w:rFonts w:ascii="Arial" w:hAnsi="Arial" w:cs="Arial"/>
          <w:b w:val="0"/>
          <w:iCs/>
          <w:sz w:val="20"/>
          <w:szCs w:val="20"/>
        </w:rPr>
        <w:t>Systems</w:t>
      </w:r>
      <w:r w:rsidR="0041752C" w:rsidRPr="001518C5">
        <w:rPr>
          <w:rFonts w:ascii="Arial" w:hAnsi="Arial" w:cs="Arial"/>
          <w:b w:val="0"/>
          <w:iCs/>
          <w:sz w:val="20"/>
          <w:szCs w:val="20"/>
        </w:rPr>
        <w:t xml:space="preserve"> | </w:t>
      </w:r>
      <w:r w:rsidR="002C4F00">
        <w:rPr>
          <w:rFonts w:ascii="Arial" w:hAnsi="Arial" w:cs="Arial"/>
          <w:b w:val="0"/>
          <w:iCs/>
          <w:sz w:val="20"/>
          <w:szCs w:val="20"/>
        </w:rPr>
        <w:t>Example City</w:t>
      </w:r>
      <w:r w:rsidR="002C4F00" w:rsidRPr="001518C5">
        <w:rPr>
          <w:rFonts w:ascii="Arial" w:hAnsi="Arial" w:cs="Arial"/>
          <w:b w:val="0"/>
          <w:iCs/>
          <w:sz w:val="20"/>
          <w:szCs w:val="20"/>
        </w:rPr>
        <w:t xml:space="preserve"> </w:t>
      </w:r>
      <w:r w:rsidR="0041752C" w:rsidRPr="001518C5">
        <w:rPr>
          <w:rFonts w:ascii="Arial" w:hAnsi="Arial" w:cs="Arial"/>
          <w:b w:val="0"/>
          <w:iCs/>
          <w:sz w:val="20"/>
          <w:szCs w:val="20"/>
        </w:rPr>
        <w:t xml:space="preserve">| </w:t>
      </w:r>
      <w:hyperlink r:id="rId9" w:history="1">
        <w:r w:rsidR="002C4F00" w:rsidRPr="00EF6EED">
          <w:rPr>
            <w:rStyle w:val="Hyperlink"/>
            <w:rFonts w:ascii="Arial" w:hAnsi="Arial" w:cs="Arial"/>
            <w:b w:val="0"/>
            <w:iCs/>
            <w:sz w:val="20"/>
            <w:szCs w:val="20"/>
          </w:rPr>
          <w:t>www.careerone.com.au</w:t>
        </w:r>
      </w:hyperlink>
    </w:p>
    <w:p w:rsidR="0041752C" w:rsidRPr="001518C5" w:rsidRDefault="0041752C" w:rsidP="0041752C">
      <w:pPr>
        <w:pStyle w:val="NormalArial"/>
        <w:ind w:left="720" w:hanging="720"/>
        <w:rPr>
          <w:rFonts w:ascii="Arial" w:hAnsi="Arial" w:cs="Arial"/>
          <w:b w:val="0"/>
          <w:iCs/>
          <w:sz w:val="20"/>
          <w:szCs w:val="20"/>
        </w:rPr>
      </w:pPr>
      <w:r w:rsidRPr="001518C5">
        <w:rPr>
          <w:rFonts w:ascii="Arial" w:hAnsi="Arial" w:cs="Arial"/>
          <w:b w:val="0"/>
          <w:i/>
          <w:sz w:val="20"/>
          <w:szCs w:val="20"/>
        </w:rPr>
        <w:t>MM-YY &gt; MM-YY</w:t>
      </w:r>
    </w:p>
    <w:p w:rsidR="001F225C" w:rsidRPr="001518C5" w:rsidRDefault="001F225C" w:rsidP="001F225C">
      <w:pPr>
        <w:pStyle w:val="NormalArial"/>
        <w:rPr>
          <w:rFonts w:ascii="Arial" w:hAnsi="Arial" w:cs="Arial"/>
          <w:b w:val="0"/>
          <w:iCs/>
          <w:sz w:val="20"/>
          <w:szCs w:val="20"/>
        </w:rPr>
      </w:pPr>
    </w:p>
    <w:p w:rsidR="001F225C" w:rsidRPr="001518C5" w:rsidRDefault="001F225C" w:rsidP="001F225C">
      <w:pPr>
        <w:pStyle w:val="NormalArial"/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 xml:space="preserve">Achievements </w:t>
      </w:r>
    </w:p>
    <w:p w:rsidR="001F225C" w:rsidRPr="001518C5" w:rsidRDefault="00DB1CEB" w:rsidP="001F225C">
      <w:pPr>
        <w:pStyle w:val="NormalArial"/>
        <w:numPr>
          <w:ilvl w:val="0"/>
          <w:numId w:val="7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 xml:space="preserve">Built collaborative rapport with Controls Engineer to effectively conduct I/O systems and HMI troubleshooting </w:t>
      </w:r>
    </w:p>
    <w:p w:rsidR="00DB1CEB" w:rsidRPr="001518C5" w:rsidRDefault="00DB1CEB" w:rsidP="001F225C">
      <w:pPr>
        <w:pStyle w:val="NormalArial"/>
        <w:numPr>
          <w:ilvl w:val="0"/>
          <w:numId w:val="7"/>
        </w:numPr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b w:val="0"/>
          <w:sz w:val="20"/>
          <w:szCs w:val="20"/>
        </w:rPr>
        <w:t>Expertly performed preventative maintenance and calibration of equipment and systems, earning outstanding reputation for proficiency and quality.</w:t>
      </w:r>
    </w:p>
    <w:p w:rsidR="001518C5" w:rsidRPr="001518C5" w:rsidRDefault="00DB1CEB" w:rsidP="001518C5">
      <w:pPr>
        <w:rPr>
          <w:rFonts w:ascii="Arial" w:eastAsia="Verdana" w:hAnsi="Arial" w:cs="Arial"/>
          <w:b/>
        </w:rPr>
      </w:pPr>
      <w:r w:rsidRPr="001518C5">
        <w:rPr>
          <w:rFonts w:ascii="Arial" w:hAnsi="Arial" w:cs="Arial"/>
        </w:rPr>
        <w:t xml:space="preserve"> </w:t>
      </w:r>
      <w:r w:rsidR="001F225C" w:rsidRPr="001518C5">
        <w:rPr>
          <w:rFonts w:ascii="Arial" w:hAnsi="Arial" w:cs="Arial"/>
        </w:rPr>
        <w:br w:type="page"/>
      </w:r>
      <w:r w:rsidR="001518C5" w:rsidRPr="001518C5">
        <w:rPr>
          <w:rFonts w:ascii="Arial" w:eastAsia="Verdana" w:hAnsi="Arial" w:cs="Arial"/>
          <w:b/>
        </w:rPr>
        <w:lastRenderedPageBreak/>
        <w:t>PROFESSIONAL CERTIFICATES</w:t>
      </w:r>
    </w:p>
    <w:p w:rsidR="001518C5" w:rsidRPr="001518C5" w:rsidRDefault="001518C5" w:rsidP="001518C5">
      <w:pPr>
        <w:rPr>
          <w:rFonts w:ascii="Arial" w:eastAsia="Verdana" w:hAnsi="Arial" w:cs="Arial"/>
          <w:b/>
        </w:rPr>
      </w:pPr>
    </w:p>
    <w:p w:rsidR="001518C5" w:rsidRPr="001518C5" w:rsidRDefault="001518C5" w:rsidP="001518C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518C5">
        <w:rPr>
          <w:rFonts w:ascii="Arial" w:hAnsi="Arial" w:cs="Arial"/>
          <w:color w:val="000000"/>
          <w:sz w:val="20"/>
          <w:szCs w:val="20"/>
        </w:rPr>
        <w:t xml:space="preserve">Bayer </w:t>
      </w:r>
      <w:proofErr w:type="spellStart"/>
      <w:r w:rsidRPr="001518C5">
        <w:rPr>
          <w:rFonts w:ascii="Arial" w:hAnsi="Arial" w:cs="Arial"/>
          <w:color w:val="000000"/>
          <w:sz w:val="20"/>
          <w:szCs w:val="20"/>
        </w:rPr>
        <w:t>Advia</w:t>
      </w:r>
      <w:proofErr w:type="spellEnd"/>
      <w:r w:rsidRPr="001518C5">
        <w:rPr>
          <w:rFonts w:ascii="Arial" w:hAnsi="Arial" w:cs="Arial"/>
          <w:color w:val="000000"/>
          <w:sz w:val="20"/>
          <w:szCs w:val="20"/>
        </w:rPr>
        <w:t xml:space="preserve"> 1650/2400 training course</w:t>
      </w:r>
    </w:p>
    <w:p w:rsidR="001518C5" w:rsidRPr="001518C5" w:rsidRDefault="001518C5" w:rsidP="001518C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1518C5" w:rsidRPr="001518C5" w:rsidRDefault="001518C5" w:rsidP="001518C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proofErr w:type="spellStart"/>
      <w:r w:rsidRPr="001518C5">
        <w:rPr>
          <w:rFonts w:ascii="Arial" w:hAnsi="Arial" w:cs="Arial"/>
          <w:color w:val="000000"/>
          <w:sz w:val="20"/>
          <w:szCs w:val="20"/>
        </w:rPr>
        <w:t>Furuno</w:t>
      </w:r>
      <w:proofErr w:type="spellEnd"/>
      <w:r w:rsidRPr="001518C5">
        <w:rPr>
          <w:rFonts w:ascii="Arial" w:hAnsi="Arial" w:cs="Arial"/>
          <w:color w:val="000000"/>
          <w:sz w:val="20"/>
          <w:szCs w:val="20"/>
        </w:rPr>
        <w:t xml:space="preserve"> CA400 training course</w:t>
      </w:r>
    </w:p>
    <w:p w:rsidR="001518C5" w:rsidRPr="001518C5" w:rsidRDefault="001518C5" w:rsidP="001518C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1518C5" w:rsidRPr="001518C5" w:rsidRDefault="001518C5" w:rsidP="001518C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518C5">
        <w:rPr>
          <w:rFonts w:ascii="Arial" w:hAnsi="Arial" w:cs="Arial"/>
          <w:color w:val="000000"/>
          <w:sz w:val="20"/>
          <w:szCs w:val="20"/>
        </w:rPr>
        <w:t>Yellow Belt Six Sigma quality control programme</w:t>
      </w:r>
    </w:p>
    <w:p w:rsidR="001518C5" w:rsidRPr="001518C5" w:rsidRDefault="001518C5" w:rsidP="001518C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1518C5" w:rsidRPr="001518C5" w:rsidRDefault="001518C5" w:rsidP="001518C5">
      <w:pPr>
        <w:pStyle w:val="NormalWeb"/>
        <w:numPr>
          <w:ilvl w:val="0"/>
          <w:numId w:val="8"/>
        </w:numPr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1518C5">
        <w:rPr>
          <w:rFonts w:ascii="Arial" w:hAnsi="Arial" w:cs="Arial"/>
          <w:color w:val="000000"/>
          <w:sz w:val="20"/>
          <w:szCs w:val="20"/>
        </w:rPr>
        <w:t>Hitachi 717 photometric analyser</w:t>
      </w:r>
    </w:p>
    <w:p w:rsidR="001518C5" w:rsidRPr="001518C5" w:rsidRDefault="001518C5" w:rsidP="001518C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:rsidR="001518C5" w:rsidRPr="001518C5" w:rsidRDefault="001518C5" w:rsidP="001518C5">
      <w:pPr>
        <w:pBdr>
          <w:bottom w:val="single" w:sz="6" w:space="1" w:color="auto"/>
        </w:pBdr>
        <w:rPr>
          <w:rFonts w:ascii="Arial" w:hAnsi="Arial" w:cs="Arial"/>
        </w:rPr>
      </w:pPr>
    </w:p>
    <w:p w:rsidR="001518C5" w:rsidRPr="001518C5" w:rsidRDefault="001518C5" w:rsidP="00DB1CEB">
      <w:pPr>
        <w:pStyle w:val="NormalArial"/>
        <w:rPr>
          <w:rFonts w:ascii="Arial" w:hAnsi="Arial" w:cs="Arial"/>
          <w:sz w:val="20"/>
          <w:szCs w:val="20"/>
        </w:rPr>
      </w:pPr>
    </w:p>
    <w:p w:rsidR="001F225C" w:rsidRPr="001518C5" w:rsidRDefault="001F225C" w:rsidP="00DB1CEB">
      <w:pPr>
        <w:pStyle w:val="NormalArial"/>
        <w:rPr>
          <w:rFonts w:ascii="Arial" w:hAnsi="Arial" w:cs="Arial"/>
          <w:b w:val="0"/>
          <w:sz w:val="20"/>
          <w:szCs w:val="20"/>
        </w:rPr>
      </w:pPr>
      <w:r w:rsidRPr="001518C5">
        <w:rPr>
          <w:rFonts w:ascii="Arial" w:hAnsi="Arial" w:cs="Arial"/>
          <w:sz w:val="20"/>
          <w:szCs w:val="20"/>
        </w:rPr>
        <w:t>KEY SKILLS</w:t>
      </w:r>
    </w:p>
    <w:p w:rsidR="00621022" w:rsidRPr="001518C5" w:rsidRDefault="00621022" w:rsidP="001F225C">
      <w:pPr>
        <w:pStyle w:val="NormalArial"/>
        <w:rPr>
          <w:rFonts w:ascii="Arial" w:hAnsi="Arial" w:cs="Arial"/>
          <w:sz w:val="20"/>
          <w:szCs w:val="20"/>
        </w:rPr>
      </w:pPr>
    </w:p>
    <w:p w:rsidR="00621022" w:rsidRPr="001518C5" w:rsidRDefault="00621022" w:rsidP="00621022">
      <w:pPr>
        <w:pStyle w:val="Heading4"/>
        <w:tabs>
          <w:tab w:val="left" w:pos="327"/>
        </w:tabs>
        <w:jc w:val="left"/>
        <w:rPr>
          <w:rFonts w:ascii="Arial" w:hAnsi="Arial" w:cs="Arial"/>
          <w:b/>
          <w:sz w:val="20"/>
        </w:rPr>
      </w:pPr>
      <w:r w:rsidRPr="001518C5">
        <w:rPr>
          <w:rFonts w:ascii="Arial" w:hAnsi="Arial" w:cs="Arial"/>
          <w:b/>
          <w:sz w:val="20"/>
        </w:rPr>
        <w:t>Technical Skills</w:t>
      </w:r>
    </w:p>
    <w:p w:rsidR="001518C5" w:rsidRPr="001518C5" w:rsidRDefault="00BB0ACE" w:rsidP="001518C5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Arial" w:hAnsi="Arial" w:cs="Arial"/>
        </w:rPr>
      </w:pPr>
      <w:r>
        <w:rPr>
          <w:rFonts w:ascii="Arial" w:hAnsi="Arial" w:cs="Arial"/>
        </w:rPr>
        <w:t>Physical Verification</w:t>
      </w:r>
      <w:r w:rsidR="001E166C">
        <w:rPr>
          <w:rFonts w:ascii="Arial" w:hAnsi="Arial" w:cs="Arial"/>
        </w:rPr>
        <w:t xml:space="preserve">, Chip </w:t>
      </w:r>
      <w:r w:rsidR="008B5A6F">
        <w:rPr>
          <w:rFonts w:ascii="Arial" w:hAnsi="Arial" w:cs="Arial"/>
        </w:rPr>
        <w:t>Layout Verification</w:t>
      </w:r>
    </w:p>
    <w:p w:rsidR="001518C5" w:rsidRPr="001518C5" w:rsidRDefault="00C707E3" w:rsidP="001518C5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Scripting skills: CSH, </w:t>
      </w:r>
      <w:r w:rsidR="000F03D6">
        <w:rPr>
          <w:rFonts w:ascii="Arial" w:hAnsi="Arial" w:cs="Arial"/>
        </w:rPr>
        <w:t>P</w:t>
      </w:r>
      <w:r w:rsidR="005177A2">
        <w:rPr>
          <w:rFonts w:ascii="Arial" w:hAnsi="Arial" w:cs="Arial"/>
        </w:rPr>
        <w:t xml:space="preserve">ython, </w:t>
      </w:r>
      <w:r w:rsidR="00F92383">
        <w:rPr>
          <w:rFonts w:ascii="Arial" w:hAnsi="Arial" w:cs="Arial"/>
        </w:rPr>
        <w:t>TCL, Perl</w:t>
      </w:r>
    </w:p>
    <w:p w:rsidR="001518C5" w:rsidRDefault="008737DB" w:rsidP="001518C5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Calibre</w:t>
      </w:r>
      <w:proofErr w:type="spellEnd"/>
      <w:r>
        <w:rPr>
          <w:rFonts w:ascii="Arial" w:hAnsi="Arial" w:cs="Arial"/>
        </w:rPr>
        <w:t xml:space="preserve">, ICC2, </w:t>
      </w:r>
      <w:proofErr w:type="spellStart"/>
      <w:r>
        <w:rPr>
          <w:rFonts w:ascii="Arial" w:hAnsi="Arial" w:cs="Arial"/>
        </w:rPr>
        <w:t>Innovus</w:t>
      </w:r>
      <w:proofErr w:type="spellEnd"/>
    </w:p>
    <w:p w:rsidR="00DE0652" w:rsidRPr="001518C5" w:rsidRDefault="00DE0652" w:rsidP="001518C5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Power </w:t>
      </w:r>
      <w:r w:rsidR="00C1461A">
        <w:rPr>
          <w:rFonts w:ascii="Arial" w:hAnsi="Arial" w:cs="Arial"/>
        </w:rPr>
        <w:t xml:space="preserve">Grid </w:t>
      </w:r>
      <w:r w:rsidR="003377DF">
        <w:rPr>
          <w:rFonts w:ascii="Arial" w:hAnsi="Arial" w:cs="Arial"/>
        </w:rPr>
        <w:t>design</w:t>
      </w:r>
    </w:p>
    <w:p w:rsidR="00465A42" w:rsidRPr="00427613" w:rsidRDefault="005040B1" w:rsidP="00427613">
      <w:pPr>
        <w:numPr>
          <w:ilvl w:val="0"/>
          <w:numId w:val="2"/>
        </w:numPr>
        <w:tabs>
          <w:tab w:val="clear" w:pos="720"/>
          <w:tab w:val="num" w:pos="360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Unix environment: familiar with </w:t>
      </w:r>
      <w:r w:rsidR="00DE0652">
        <w:rPr>
          <w:rFonts w:ascii="Arial" w:hAnsi="Arial" w:cs="Arial"/>
        </w:rPr>
        <w:t>working on Unix environment</w:t>
      </w:r>
    </w:p>
    <w:p w:rsidR="00621022" w:rsidRPr="001518C5" w:rsidRDefault="00621022" w:rsidP="00621022">
      <w:pPr>
        <w:rPr>
          <w:rFonts w:ascii="Arial" w:eastAsia="Verdana" w:hAnsi="Arial" w:cs="Arial"/>
          <w:b/>
        </w:rPr>
      </w:pPr>
    </w:p>
    <w:p w:rsidR="00621022" w:rsidRPr="001518C5" w:rsidRDefault="00621022" w:rsidP="00621022">
      <w:pPr>
        <w:rPr>
          <w:rFonts w:ascii="Arial" w:eastAsia="Verdana" w:hAnsi="Arial" w:cs="Arial"/>
          <w:b/>
        </w:rPr>
      </w:pPr>
      <w:r w:rsidRPr="001518C5">
        <w:rPr>
          <w:rFonts w:ascii="Arial" w:eastAsia="Verdana" w:hAnsi="Arial" w:cs="Arial"/>
          <w:b/>
        </w:rPr>
        <w:t>Memberships</w:t>
      </w:r>
    </w:p>
    <w:p w:rsidR="00621022" w:rsidRPr="001518C5" w:rsidRDefault="001F225C" w:rsidP="00465A42">
      <w:pPr>
        <w:numPr>
          <w:ilvl w:val="0"/>
          <w:numId w:val="1"/>
        </w:numPr>
        <w:tabs>
          <w:tab w:val="clear" w:pos="720"/>
          <w:tab w:val="num" w:pos="360"/>
        </w:tabs>
        <w:rPr>
          <w:rFonts w:ascii="Arial" w:hAnsi="Arial" w:cs="Arial"/>
        </w:rPr>
      </w:pPr>
      <w:r w:rsidRPr="001518C5">
        <w:rPr>
          <w:rFonts w:ascii="Arial" w:hAnsi="Arial" w:cs="Arial"/>
        </w:rPr>
        <w:t>Institute of Electrical and Electronics Engineers</w:t>
      </w:r>
    </w:p>
    <w:p w:rsidR="00621022" w:rsidRPr="001518C5" w:rsidRDefault="00621022" w:rsidP="00621022">
      <w:pPr>
        <w:pBdr>
          <w:bottom w:val="single" w:sz="6" w:space="1" w:color="auto"/>
        </w:pBdr>
        <w:rPr>
          <w:rFonts w:ascii="Arial" w:hAnsi="Arial" w:cs="Arial"/>
        </w:rPr>
      </w:pPr>
    </w:p>
    <w:p w:rsidR="001F225C" w:rsidRPr="001518C5" w:rsidRDefault="001F225C" w:rsidP="001F225C">
      <w:pPr>
        <w:rPr>
          <w:rFonts w:ascii="Arial" w:hAnsi="Arial" w:cs="Arial"/>
        </w:rPr>
      </w:pPr>
    </w:p>
    <w:p w:rsidR="001F225C" w:rsidRPr="001518C5" w:rsidRDefault="001F225C" w:rsidP="001F225C">
      <w:pPr>
        <w:rPr>
          <w:rFonts w:ascii="Arial" w:hAnsi="Arial" w:cs="Arial"/>
          <w:b/>
        </w:rPr>
      </w:pPr>
      <w:r w:rsidRPr="001518C5">
        <w:rPr>
          <w:rFonts w:ascii="Arial" w:hAnsi="Arial" w:cs="Arial"/>
          <w:b/>
        </w:rPr>
        <w:t>EDUCATION</w:t>
      </w:r>
    </w:p>
    <w:p w:rsidR="001F225C" w:rsidRPr="001518C5" w:rsidRDefault="001F225C" w:rsidP="001F225C">
      <w:pPr>
        <w:rPr>
          <w:rFonts w:ascii="Arial" w:hAnsi="Arial" w:cs="Arial"/>
        </w:rPr>
      </w:pPr>
    </w:p>
    <w:p w:rsidR="00621022" w:rsidRPr="001518C5" w:rsidRDefault="00621022" w:rsidP="00621022">
      <w:pPr>
        <w:rPr>
          <w:rFonts w:ascii="Arial" w:hAnsi="Arial" w:cs="Arial"/>
        </w:rPr>
      </w:pPr>
    </w:p>
    <w:p w:rsidR="00621022" w:rsidRPr="001518C5" w:rsidRDefault="009815F7" w:rsidP="00621022">
      <w:pPr>
        <w:pStyle w:val="Heading5"/>
        <w:numPr>
          <w:ilvl w:val="0"/>
          <w:numId w:val="3"/>
        </w:numPr>
        <w:tabs>
          <w:tab w:val="clear" w:pos="720"/>
          <w:tab w:val="num" w:pos="360"/>
        </w:tabs>
        <w:rPr>
          <w:rFonts w:ascii="Arial" w:hAnsi="Arial" w:cs="Arial"/>
          <w:b w:val="0"/>
          <w:i w:val="0"/>
          <w:iCs w:val="0"/>
          <w:sz w:val="20"/>
        </w:rPr>
      </w:pPr>
      <w:r>
        <w:rPr>
          <w:rFonts w:ascii="Arial" w:hAnsi="Arial" w:cs="Arial"/>
          <w:b w:val="0"/>
          <w:i w:val="0"/>
          <w:sz w:val="20"/>
        </w:rPr>
        <w:t>Can</w:t>
      </w:r>
      <w:r w:rsidR="004B7FA1">
        <w:rPr>
          <w:rFonts w:ascii="Arial" w:hAnsi="Arial" w:cs="Arial"/>
          <w:b w:val="0"/>
          <w:i w:val="0"/>
          <w:sz w:val="20"/>
        </w:rPr>
        <w:t xml:space="preserve"> </w:t>
      </w:r>
      <w:proofErr w:type="spellStart"/>
      <w:r>
        <w:rPr>
          <w:rFonts w:ascii="Arial" w:hAnsi="Arial" w:cs="Arial"/>
          <w:b w:val="0"/>
          <w:i w:val="0"/>
          <w:sz w:val="20"/>
        </w:rPr>
        <w:t>Tho</w:t>
      </w:r>
      <w:proofErr w:type="spellEnd"/>
      <w:r w:rsidR="00D7759A" w:rsidRPr="001518C5">
        <w:rPr>
          <w:rFonts w:ascii="Arial" w:hAnsi="Arial" w:cs="Arial"/>
          <w:b w:val="0"/>
          <w:i w:val="0"/>
          <w:sz w:val="20"/>
        </w:rPr>
        <w:t xml:space="preserve"> </w:t>
      </w:r>
      <w:r w:rsidR="001518C5" w:rsidRPr="001518C5">
        <w:rPr>
          <w:rFonts w:ascii="Arial" w:hAnsi="Arial" w:cs="Arial"/>
          <w:b w:val="0"/>
          <w:i w:val="0"/>
          <w:iCs w:val="0"/>
          <w:sz w:val="20"/>
        </w:rPr>
        <w:t>University</w:t>
      </w:r>
      <w:r w:rsidR="00621022" w:rsidRPr="001518C5">
        <w:rPr>
          <w:rFonts w:ascii="Arial" w:hAnsi="Arial" w:cs="Arial"/>
          <w:b w:val="0"/>
          <w:i w:val="0"/>
          <w:iCs w:val="0"/>
          <w:sz w:val="20"/>
        </w:rPr>
        <w:br/>
      </w:r>
      <w:r w:rsidR="004B7FA1">
        <w:rPr>
          <w:rFonts w:ascii="Arial" w:hAnsi="Arial" w:cs="Arial"/>
          <w:b w:val="0"/>
          <w:i w:val="0"/>
          <w:iCs w:val="0"/>
          <w:sz w:val="20"/>
        </w:rPr>
        <w:t>Computer Engineering</w:t>
      </w:r>
      <w:r w:rsidR="00FB06C7">
        <w:rPr>
          <w:rFonts w:ascii="Arial" w:hAnsi="Arial" w:cs="Arial"/>
          <w:b w:val="0"/>
          <w:i w:val="0"/>
          <w:iCs w:val="0"/>
          <w:sz w:val="20"/>
        </w:rPr>
        <w:t xml:space="preserve"> in </w:t>
      </w:r>
      <w:bookmarkStart w:id="0" w:name="_GoBack"/>
      <w:bookmarkEnd w:id="0"/>
    </w:p>
    <w:p w:rsidR="00621022" w:rsidRPr="001518C5" w:rsidRDefault="00621022" w:rsidP="00621022">
      <w:pPr>
        <w:rPr>
          <w:rFonts w:ascii="Arial" w:hAnsi="Arial" w:cs="Arial"/>
        </w:rPr>
      </w:pPr>
    </w:p>
    <w:p w:rsidR="00621022" w:rsidRPr="001518C5" w:rsidRDefault="002C4F00" w:rsidP="00465A42">
      <w:pPr>
        <w:pStyle w:val="Heading5"/>
        <w:numPr>
          <w:ilvl w:val="0"/>
          <w:numId w:val="3"/>
        </w:numPr>
        <w:tabs>
          <w:tab w:val="clear" w:pos="720"/>
          <w:tab w:val="num" w:pos="360"/>
        </w:tabs>
        <w:rPr>
          <w:rFonts w:ascii="Arial" w:hAnsi="Arial" w:cs="Arial"/>
          <w:i w:val="0"/>
          <w:sz w:val="20"/>
        </w:rPr>
      </w:pPr>
      <w:r>
        <w:rPr>
          <w:rFonts w:ascii="Arial" w:hAnsi="Arial" w:cs="Arial"/>
          <w:b w:val="0"/>
          <w:i w:val="0"/>
          <w:sz w:val="20"/>
        </w:rPr>
        <w:t>Example</w:t>
      </w:r>
      <w:r w:rsidR="00D7759A" w:rsidRPr="001518C5">
        <w:rPr>
          <w:rFonts w:ascii="Arial" w:hAnsi="Arial" w:cs="Arial"/>
          <w:b w:val="0"/>
          <w:i w:val="0"/>
          <w:sz w:val="20"/>
        </w:rPr>
        <w:t xml:space="preserve"> </w:t>
      </w:r>
      <w:r w:rsidR="00621022" w:rsidRPr="001518C5">
        <w:rPr>
          <w:rFonts w:ascii="Arial" w:eastAsia="Verdana" w:hAnsi="Arial" w:cs="Arial"/>
          <w:b w:val="0"/>
          <w:i w:val="0"/>
          <w:sz w:val="20"/>
        </w:rPr>
        <w:t>College</w:t>
      </w:r>
      <w:r w:rsidR="00621022" w:rsidRPr="001518C5">
        <w:rPr>
          <w:rFonts w:ascii="Arial" w:eastAsia="Verdana" w:hAnsi="Arial" w:cs="Arial"/>
          <w:i w:val="0"/>
          <w:sz w:val="20"/>
        </w:rPr>
        <w:br/>
      </w:r>
      <w:r w:rsidR="00465A42" w:rsidRPr="001518C5">
        <w:rPr>
          <w:rFonts w:ascii="Arial" w:hAnsi="Arial" w:cs="Arial"/>
          <w:b w:val="0"/>
          <w:i w:val="0"/>
          <w:sz w:val="20"/>
        </w:rPr>
        <w:t xml:space="preserve">BTEC </w:t>
      </w:r>
      <w:r w:rsidR="00465A42" w:rsidRPr="001518C5">
        <w:rPr>
          <w:rFonts w:ascii="Arial" w:hAnsi="Arial" w:cs="Arial"/>
          <w:i w:val="0"/>
          <w:sz w:val="20"/>
        </w:rPr>
        <w:t xml:space="preserve">National Certificate in </w:t>
      </w:r>
      <w:r w:rsidR="00465A42" w:rsidRPr="001518C5">
        <w:rPr>
          <w:rStyle w:val="highlight"/>
          <w:rFonts w:ascii="Arial" w:hAnsi="Arial" w:cs="Arial"/>
          <w:i w:val="0"/>
          <w:color w:val="000000"/>
          <w:sz w:val="20"/>
        </w:rPr>
        <w:t>Electrical</w:t>
      </w:r>
      <w:r w:rsidR="00465A42" w:rsidRPr="001518C5">
        <w:rPr>
          <w:rFonts w:ascii="Arial" w:hAnsi="Arial" w:cs="Arial"/>
          <w:i w:val="0"/>
          <w:sz w:val="20"/>
        </w:rPr>
        <w:t xml:space="preserve"> Engineering</w:t>
      </w:r>
      <w:r w:rsidR="00465A42" w:rsidRPr="001518C5">
        <w:rPr>
          <w:rFonts w:ascii="Arial" w:hAnsi="Arial" w:cs="Arial"/>
          <w:i w:val="0"/>
          <w:sz w:val="20"/>
        </w:rPr>
        <w:br/>
      </w:r>
    </w:p>
    <w:p w:rsidR="00621022" w:rsidRPr="001518C5" w:rsidRDefault="002C4F00" w:rsidP="001F225C">
      <w:pPr>
        <w:pStyle w:val="Heading5"/>
        <w:numPr>
          <w:ilvl w:val="0"/>
          <w:numId w:val="3"/>
        </w:numPr>
        <w:tabs>
          <w:tab w:val="clear" w:pos="720"/>
          <w:tab w:val="num" w:pos="360"/>
        </w:tabs>
        <w:rPr>
          <w:rFonts w:ascii="Arial" w:eastAsia="Verdana" w:hAnsi="Arial" w:cs="Arial"/>
          <w:b w:val="0"/>
          <w:i w:val="0"/>
          <w:iCs w:val="0"/>
          <w:sz w:val="20"/>
        </w:rPr>
      </w:pPr>
      <w:r>
        <w:rPr>
          <w:rFonts w:ascii="Arial" w:hAnsi="Arial" w:cs="Arial"/>
          <w:b w:val="0"/>
          <w:i w:val="0"/>
          <w:sz w:val="20"/>
        </w:rPr>
        <w:t>Example School</w:t>
      </w:r>
      <w:r w:rsidR="001F225C" w:rsidRPr="001518C5">
        <w:rPr>
          <w:rFonts w:ascii="Arial" w:eastAsia="Verdana" w:hAnsi="Arial" w:cs="Arial"/>
          <w:b w:val="0"/>
          <w:i w:val="0"/>
          <w:sz w:val="20"/>
        </w:rPr>
        <w:t xml:space="preserve"> </w:t>
      </w:r>
      <w:r w:rsidR="00621022" w:rsidRPr="001518C5">
        <w:rPr>
          <w:rFonts w:ascii="Arial" w:eastAsia="Verdana" w:hAnsi="Arial" w:cs="Arial"/>
          <w:b w:val="0"/>
          <w:i w:val="0"/>
          <w:sz w:val="20"/>
        </w:rPr>
        <w:br/>
        <w:t xml:space="preserve">10 </w:t>
      </w:r>
      <w:r>
        <w:rPr>
          <w:rFonts w:ascii="Arial" w:eastAsia="Verdana" w:hAnsi="Arial" w:cs="Arial"/>
          <w:b w:val="0"/>
          <w:i w:val="0"/>
          <w:sz w:val="20"/>
        </w:rPr>
        <w:t>subjects</w:t>
      </w:r>
      <w:r w:rsidR="00621022" w:rsidRPr="001518C5">
        <w:rPr>
          <w:rFonts w:ascii="Arial" w:eastAsia="Verdana" w:hAnsi="Arial" w:cs="Arial"/>
          <w:b w:val="0"/>
          <w:i w:val="0"/>
          <w:sz w:val="20"/>
        </w:rPr>
        <w:t xml:space="preserve"> including </w:t>
      </w:r>
      <w:proofErr w:type="spellStart"/>
      <w:r w:rsidR="001F225C" w:rsidRPr="001518C5">
        <w:rPr>
          <w:rFonts w:ascii="Arial" w:eastAsia="Verdana" w:hAnsi="Arial" w:cs="Arial"/>
          <w:i w:val="0"/>
          <w:sz w:val="20"/>
        </w:rPr>
        <w:t>Math</w:t>
      </w:r>
      <w:r w:rsidR="00621022" w:rsidRPr="001518C5">
        <w:rPr>
          <w:rFonts w:ascii="Arial" w:eastAsia="Verdana" w:hAnsi="Arial" w:cs="Arial"/>
          <w:i w:val="0"/>
          <w:sz w:val="20"/>
        </w:rPr>
        <w:t>s</w:t>
      </w:r>
      <w:proofErr w:type="spellEnd"/>
      <w:r w:rsidR="00621022" w:rsidRPr="001518C5">
        <w:rPr>
          <w:rFonts w:ascii="Arial" w:eastAsia="Verdana" w:hAnsi="Arial" w:cs="Arial"/>
          <w:b w:val="0"/>
          <w:i w:val="0"/>
          <w:sz w:val="20"/>
        </w:rPr>
        <w:t xml:space="preserve"> (</w:t>
      </w:r>
      <w:r w:rsidR="001F225C" w:rsidRPr="001518C5">
        <w:rPr>
          <w:rFonts w:ascii="Arial" w:eastAsia="Verdana" w:hAnsi="Arial" w:cs="Arial"/>
          <w:b w:val="0"/>
          <w:i w:val="0"/>
          <w:sz w:val="20"/>
        </w:rPr>
        <w:t>B</w:t>
      </w:r>
      <w:r w:rsidR="00621022" w:rsidRPr="001518C5">
        <w:rPr>
          <w:rFonts w:ascii="Arial" w:eastAsia="Verdana" w:hAnsi="Arial" w:cs="Arial"/>
          <w:b w:val="0"/>
          <w:i w:val="0"/>
          <w:sz w:val="20"/>
        </w:rPr>
        <w:t xml:space="preserve">), </w:t>
      </w:r>
      <w:r w:rsidR="001F225C" w:rsidRPr="001518C5">
        <w:rPr>
          <w:rFonts w:ascii="Arial" w:eastAsia="Verdana" w:hAnsi="Arial" w:cs="Arial"/>
          <w:i w:val="0"/>
          <w:sz w:val="20"/>
        </w:rPr>
        <w:t>S</w:t>
      </w:r>
      <w:r w:rsidR="00465A42" w:rsidRPr="001518C5">
        <w:rPr>
          <w:rFonts w:ascii="Arial" w:eastAsia="Verdana" w:hAnsi="Arial" w:cs="Arial"/>
          <w:i w:val="0"/>
          <w:sz w:val="20"/>
        </w:rPr>
        <w:t>cience</w:t>
      </w:r>
      <w:r w:rsidR="00465A42" w:rsidRPr="001518C5">
        <w:rPr>
          <w:rFonts w:ascii="Arial" w:eastAsia="Verdana" w:hAnsi="Arial" w:cs="Arial"/>
          <w:b w:val="0"/>
          <w:i w:val="0"/>
          <w:sz w:val="20"/>
        </w:rPr>
        <w:t xml:space="preserve"> (B</w:t>
      </w:r>
      <w:r w:rsidR="00621022" w:rsidRPr="001518C5">
        <w:rPr>
          <w:rFonts w:ascii="Arial" w:eastAsia="Verdana" w:hAnsi="Arial" w:cs="Arial"/>
          <w:b w:val="0"/>
          <w:i w:val="0"/>
          <w:sz w:val="20"/>
        </w:rPr>
        <w:t xml:space="preserve">), </w:t>
      </w:r>
      <w:r w:rsidR="00465A42" w:rsidRPr="001518C5">
        <w:rPr>
          <w:rFonts w:ascii="Arial" w:eastAsia="Verdana" w:hAnsi="Arial" w:cs="Arial"/>
          <w:i w:val="0"/>
          <w:sz w:val="20"/>
        </w:rPr>
        <w:t>French</w:t>
      </w:r>
      <w:r w:rsidR="00621022" w:rsidRPr="001518C5">
        <w:rPr>
          <w:rFonts w:ascii="Arial" w:eastAsia="Verdana" w:hAnsi="Arial" w:cs="Arial"/>
          <w:b w:val="0"/>
          <w:i w:val="0"/>
          <w:sz w:val="20"/>
        </w:rPr>
        <w:t xml:space="preserve"> (</w:t>
      </w:r>
      <w:r w:rsidR="001F225C" w:rsidRPr="001518C5">
        <w:rPr>
          <w:rFonts w:ascii="Arial" w:eastAsia="Verdana" w:hAnsi="Arial" w:cs="Arial"/>
          <w:b w:val="0"/>
          <w:i w:val="0"/>
          <w:sz w:val="20"/>
        </w:rPr>
        <w:t>C</w:t>
      </w:r>
      <w:r w:rsidR="00621022" w:rsidRPr="001518C5">
        <w:rPr>
          <w:rFonts w:ascii="Arial" w:eastAsia="Verdana" w:hAnsi="Arial" w:cs="Arial"/>
          <w:b w:val="0"/>
          <w:i w:val="0"/>
          <w:sz w:val="20"/>
        </w:rPr>
        <w:t>)</w:t>
      </w:r>
    </w:p>
    <w:p w:rsidR="00FD06C7" w:rsidRPr="001518C5" w:rsidRDefault="00FD06C7" w:rsidP="00FD06C7">
      <w:pPr>
        <w:pBdr>
          <w:bottom w:val="single" w:sz="6" w:space="1" w:color="auto"/>
        </w:pBdr>
        <w:rPr>
          <w:rFonts w:ascii="Arial" w:hAnsi="Arial" w:cs="Arial"/>
        </w:rPr>
      </w:pPr>
    </w:p>
    <w:p w:rsidR="001F225C" w:rsidRPr="001518C5" w:rsidRDefault="001F225C" w:rsidP="001F225C">
      <w:pPr>
        <w:rPr>
          <w:rFonts w:ascii="Arial" w:hAnsi="Arial" w:cs="Arial"/>
          <w:b/>
        </w:rPr>
      </w:pPr>
    </w:p>
    <w:p w:rsidR="001F225C" w:rsidRPr="001518C5" w:rsidRDefault="001F225C" w:rsidP="001F225C">
      <w:pPr>
        <w:rPr>
          <w:rFonts w:ascii="Arial" w:hAnsi="Arial" w:cs="Arial"/>
          <w:b/>
        </w:rPr>
      </w:pPr>
      <w:r w:rsidRPr="001518C5">
        <w:rPr>
          <w:rFonts w:ascii="Arial" w:hAnsi="Arial" w:cs="Arial"/>
          <w:b/>
        </w:rPr>
        <w:t>PERSONAL INTERESTS</w:t>
      </w:r>
    </w:p>
    <w:p w:rsidR="00621022" w:rsidRPr="001518C5" w:rsidRDefault="00621022" w:rsidP="00621022">
      <w:pPr>
        <w:pStyle w:val="NormalArial"/>
        <w:rPr>
          <w:rFonts w:ascii="Arial" w:hAnsi="Arial" w:cs="Arial"/>
          <w:b w:val="0"/>
          <w:sz w:val="20"/>
          <w:szCs w:val="20"/>
        </w:rPr>
      </w:pPr>
    </w:p>
    <w:p w:rsidR="00621022" w:rsidRPr="001518C5" w:rsidRDefault="002D698E" w:rsidP="00621022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Traveling | Reading | Badminton </w:t>
      </w:r>
    </w:p>
    <w:p w:rsidR="00621022" w:rsidRPr="001518C5" w:rsidRDefault="00621022" w:rsidP="00621022">
      <w:pPr>
        <w:pBdr>
          <w:bottom w:val="single" w:sz="6" w:space="1" w:color="auto"/>
        </w:pBdr>
        <w:rPr>
          <w:rFonts w:ascii="Arial" w:hAnsi="Arial" w:cs="Arial"/>
        </w:rPr>
      </w:pPr>
    </w:p>
    <w:p w:rsidR="001F225C" w:rsidRPr="001518C5" w:rsidRDefault="001F225C" w:rsidP="001F225C">
      <w:pPr>
        <w:rPr>
          <w:rFonts w:ascii="Arial" w:hAnsi="Arial" w:cs="Arial"/>
          <w:b/>
        </w:rPr>
      </w:pPr>
    </w:p>
    <w:p w:rsidR="001F225C" w:rsidRPr="001518C5" w:rsidRDefault="001F225C" w:rsidP="001F225C">
      <w:pPr>
        <w:rPr>
          <w:rFonts w:ascii="Arial" w:hAnsi="Arial" w:cs="Arial"/>
          <w:b/>
        </w:rPr>
      </w:pPr>
      <w:r w:rsidRPr="001518C5">
        <w:rPr>
          <w:rFonts w:ascii="Arial" w:hAnsi="Arial" w:cs="Arial"/>
          <w:b/>
        </w:rPr>
        <w:t>REFERENCES</w:t>
      </w:r>
    </w:p>
    <w:p w:rsidR="00621022" w:rsidRPr="001518C5" w:rsidRDefault="00621022" w:rsidP="00621022">
      <w:pPr>
        <w:rPr>
          <w:rFonts w:ascii="Arial" w:hAnsi="Arial" w:cs="Arial"/>
        </w:rPr>
      </w:pPr>
    </w:p>
    <w:p w:rsidR="00621022" w:rsidRPr="001518C5" w:rsidRDefault="00621022" w:rsidP="00621022">
      <w:pPr>
        <w:pStyle w:val="BodyText2"/>
        <w:rPr>
          <w:rFonts w:ascii="Arial" w:hAnsi="Arial" w:cs="Arial"/>
          <w:sz w:val="20"/>
        </w:rPr>
      </w:pPr>
      <w:r w:rsidRPr="001518C5">
        <w:rPr>
          <w:rFonts w:ascii="Arial" w:hAnsi="Arial" w:cs="Arial"/>
          <w:sz w:val="20"/>
        </w:rPr>
        <w:t xml:space="preserve">References are available on request. </w:t>
      </w:r>
    </w:p>
    <w:p w:rsidR="00926ADD" w:rsidRPr="00D40887" w:rsidRDefault="00926ADD">
      <w:pPr>
        <w:rPr>
          <w:rFonts w:ascii="Arial" w:hAnsi="Arial" w:cs="Arial"/>
        </w:rPr>
      </w:pPr>
    </w:p>
    <w:sectPr w:rsidR="00926ADD" w:rsidRPr="00D4088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B8C" w:rsidRDefault="00970B8C">
      <w:r>
        <w:separator/>
      </w:r>
    </w:p>
  </w:endnote>
  <w:endnote w:type="continuationSeparator" w:id="0">
    <w:p w:rsidR="00970B8C" w:rsidRDefault="00970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 (W1)">
    <w:altName w:val="Times New Roman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06C7" w:rsidRDefault="00FD06C7" w:rsidP="00621022">
    <w:pPr>
      <w:pStyle w:val="Footer"/>
      <w:jc w:val="center"/>
      <w:rPr>
        <w:lang w:val="en-GB"/>
      </w:rPr>
    </w:pPr>
  </w:p>
  <w:p w:rsidR="00FD06C7" w:rsidRPr="00625D19" w:rsidRDefault="00FD06C7" w:rsidP="00621022">
    <w:pPr>
      <w:pStyle w:val="Footer"/>
      <w:jc w:val="center"/>
      <w:rPr>
        <w:rFonts w:ascii="Gill Sans MT" w:hAnsi="Gill Sans MT"/>
        <w:b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B8C" w:rsidRDefault="00970B8C">
      <w:r>
        <w:separator/>
      </w:r>
    </w:p>
  </w:footnote>
  <w:footnote w:type="continuationSeparator" w:id="0">
    <w:p w:rsidR="00970B8C" w:rsidRDefault="00970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57BF5"/>
    <w:multiLevelType w:val="hybridMultilevel"/>
    <w:tmpl w:val="8F229A5E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420FB2"/>
    <w:multiLevelType w:val="hybridMultilevel"/>
    <w:tmpl w:val="94420BE6"/>
    <w:lvl w:ilvl="0" w:tplc="08090003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054E34CE"/>
    <w:multiLevelType w:val="hybridMultilevel"/>
    <w:tmpl w:val="DF1CC1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F5C5C"/>
    <w:multiLevelType w:val="hybridMultilevel"/>
    <w:tmpl w:val="DE50317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E2E0B"/>
    <w:multiLevelType w:val="hybridMultilevel"/>
    <w:tmpl w:val="19AAD4B2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C5D43"/>
    <w:multiLevelType w:val="hybridMultilevel"/>
    <w:tmpl w:val="310E64CC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50EBF"/>
    <w:multiLevelType w:val="hybridMultilevel"/>
    <w:tmpl w:val="ED742848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75E54"/>
    <w:multiLevelType w:val="hybridMultilevel"/>
    <w:tmpl w:val="87CAF3D4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E3D63"/>
    <w:multiLevelType w:val="hybridMultilevel"/>
    <w:tmpl w:val="71C62732"/>
    <w:lvl w:ilvl="0" w:tplc="08090003">
      <w:start w:val="1"/>
      <w:numFmt w:val="bullet"/>
      <w:lvlText w:val="o"/>
      <w:lvlJc w:val="left"/>
      <w:pPr>
        <w:tabs>
          <w:tab w:val="num" w:pos="765"/>
        </w:tabs>
        <w:ind w:left="765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9" w15:restartNumberingAfterBreak="0">
    <w:nsid w:val="64E15C73"/>
    <w:multiLevelType w:val="hybridMultilevel"/>
    <w:tmpl w:val="E202E2D6"/>
    <w:lvl w:ilvl="0" w:tplc="08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022"/>
    <w:rsid w:val="000C2788"/>
    <w:rsid w:val="000E129F"/>
    <w:rsid w:val="000F03D6"/>
    <w:rsid w:val="000F3812"/>
    <w:rsid w:val="00114081"/>
    <w:rsid w:val="001141B4"/>
    <w:rsid w:val="0013331B"/>
    <w:rsid w:val="001518C5"/>
    <w:rsid w:val="001E166C"/>
    <w:rsid w:val="001F225C"/>
    <w:rsid w:val="0020584D"/>
    <w:rsid w:val="00252E98"/>
    <w:rsid w:val="002B5B78"/>
    <w:rsid w:val="002C4F00"/>
    <w:rsid w:val="002D698E"/>
    <w:rsid w:val="002E5E55"/>
    <w:rsid w:val="003377DF"/>
    <w:rsid w:val="00343764"/>
    <w:rsid w:val="003D3422"/>
    <w:rsid w:val="0041752C"/>
    <w:rsid w:val="00427613"/>
    <w:rsid w:val="00435385"/>
    <w:rsid w:val="00465A42"/>
    <w:rsid w:val="004B7FA1"/>
    <w:rsid w:val="005040B1"/>
    <w:rsid w:val="005177A2"/>
    <w:rsid w:val="00567041"/>
    <w:rsid w:val="005975E8"/>
    <w:rsid w:val="005A7432"/>
    <w:rsid w:val="005C3896"/>
    <w:rsid w:val="005D5615"/>
    <w:rsid w:val="00612208"/>
    <w:rsid w:val="00621022"/>
    <w:rsid w:val="00642CD3"/>
    <w:rsid w:val="00715158"/>
    <w:rsid w:val="00791AEA"/>
    <w:rsid w:val="007A32C0"/>
    <w:rsid w:val="007B0DDC"/>
    <w:rsid w:val="00861522"/>
    <w:rsid w:val="008737DB"/>
    <w:rsid w:val="0088267F"/>
    <w:rsid w:val="00883C62"/>
    <w:rsid w:val="008B5A6F"/>
    <w:rsid w:val="008D3EBE"/>
    <w:rsid w:val="00926ADD"/>
    <w:rsid w:val="00970B8C"/>
    <w:rsid w:val="009815F7"/>
    <w:rsid w:val="009E0C6F"/>
    <w:rsid w:val="00A05A21"/>
    <w:rsid w:val="00A911C6"/>
    <w:rsid w:val="00A93BB9"/>
    <w:rsid w:val="00AF60B3"/>
    <w:rsid w:val="00B067E4"/>
    <w:rsid w:val="00B37741"/>
    <w:rsid w:val="00B61D10"/>
    <w:rsid w:val="00BA0C19"/>
    <w:rsid w:val="00BB0ACE"/>
    <w:rsid w:val="00BC2EF2"/>
    <w:rsid w:val="00BC7279"/>
    <w:rsid w:val="00C1461A"/>
    <w:rsid w:val="00C707E3"/>
    <w:rsid w:val="00C741B6"/>
    <w:rsid w:val="00D40887"/>
    <w:rsid w:val="00D41BE8"/>
    <w:rsid w:val="00D63709"/>
    <w:rsid w:val="00D7759A"/>
    <w:rsid w:val="00D923F0"/>
    <w:rsid w:val="00DA20D6"/>
    <w:rsid w:val="00DB1CEB"/>
    <w:rsid w:val="00DE0652"/>
    <w:rsid w:val="00E10AC3"/>
    <w:rsid w:val="00E3464B"/>
    <w:rsid w:val="00F71102"/>
    <w:rsid w:val="00F92383"/>
    <w:rsid w:val="00FA45A1"/>
    <w:rsid w:val="00FB06C7"/>
    <w:rsid w:val="00FD06C7"/>
    <w:rsid w:val="00FE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52395A"/>
  <w15:chartTrackingRefBased/>
  <w15:docId w15:val="{B46E4722-8461-124C-AA40-CDAEA31A2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621022"/>
    <w:rPr>
      <w:rFonts w:ascii="CG Times (W1)" w:hAnsi="CG Times (W1)"/>
    </w:rPr>
  </w:style>
  <w:style w:type="paragraph" w:styleId="Heading4">
    <w:name w:val="heading 4"/>
    <w:basedOn w:val="Normal"/>
    <w:next w:val="Normal"/>
    <w:qFormat/>
    <w:rsid w:val="00621022"/>
    <w:pPr>
      <w:keepNext/>
      <w:spacing w:line="240" w:lineRule="atLeast"/>
      <w:jc w:val="center"/>
      <w:outlineLvl w:val="3"/>
    </w:pPr>
    <w:rPr>
      <w:rFonts w:ascii="Times New Roman" w:hAnsi="Times New Roman"/>
      <w:sz w:val="24"/>
    </w:rPr>
  </w:style>
  <w:style w:type="paragraph" w:styleId="Heading5">
    <w:name w:val="heading 5"/>
    <w:basedOn w:val="Normal"/>
    <w:next w:val="Normal"/>
    <w:qFormat/>
    <w:rsid w:val="00621022"/>
    <w:pPr>
      <w:keepNext/>
      <w:outlineLvl w:val="4"/>
    </w:pPr>
    <w:rPr>
      <w:rFonts w:ascii="Times New Roman" w:hAnsi="Times New Roman"/>
      <w:b/>
      <w:i/>
      <w:iCs/>
      <w:sz w:val="24"/>
    </w:rPr>
  </w:style>
  <w:style w:type="paragraph" w:styleId="Heading7">
    <w:name w:val="heading 7"/>
    <w:basedOn w:val="Normal"/>
    <w:next w:val="Normal"/>
    <w:qFormat/>
    <w:rsid w:val="00621022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621022"/>
    <w:rPr>
      <w:color w:val="0000FF"/>
      <w:u w:val="single"/>
    </w:rPr>
  </w:style>
  <w:style w:type="paragraph" w:styleId="BodyText2">
    <w:name w:val="Body Text 2"/>
    <w:basedOn w:val="Normal"/>
    <w:rsid w:val="00621022"/>
    <w:rPr>
      <w:rFonts w:ascii="Times New Roman" w:hAnsi="Times New Roman"/>
      <w:sz w:val="22"/>
    </w:rPr>
  </w:style>
  <w:style w:type="paragraph" w:styleId="Footer">
    <w:name w:val="footer"/>
    <w:basedOn w:val="Normal"/>
    <w:rsid w:val="00621022"/>
    <w:pPr>
      <w:tabs>
        <w:tab w:val="center" w:pos="4153"/>
        <w:tab w:val="right" w:pos="8306"/>
      </w:tabs>
    </w:pPr>
  </w:style>
  <w:style w:type="character" w:customStyle="1" w:styleId="highlight">
    <w:name w:val="highlight"/>
    <w:basedOn w:val="DefaultParagraphFont"/>
    <w:rsid w:val="00621022"/>
  </w:style>
  <w:style w:type="paragraph" w:customStyle="1" w:styleId="NormalArial">
    <w:name w:val="Normal + Arial"/>
    <w:aliases w:val="11 pt"/>
    <w:basedOn w:val="Normal"/>
    <w:rsid w:val="00621022"/>
    <w:rPr>
      <w:b/>
      <w:sz w:val="22"/>
      <w:szCs w:val="22"/>
    </w:rPr>
  </w:style>
  <w:style w:type="paragraph" w:styleId="NormalWeb">
    <w:name w:val="Normal (Web)"/>
    <w:basedOn w:val="Normal"/>
    <w:rsid w:val="00465A42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qFormat/>
    <w:rsid w:val="00C741B6"/>
    <w:rPr>
      <w:b/>
      <w:bCs/>
    </w:rPr>
  </w:style>
  <w:style w:type="paragraph" w:styleId="Header">
    <w:name w:val="header"/>
    <w:basedOn w:val="Normal"/>
    <w:link w:val="HeaderChar"/>
    <w:rsid w:val="002C4F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4F00"/>
    <w:rPr>
      <w:rFonts w:ascii="CG Times (W1)" w:hAnsi="CG Times (W1)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9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reerone.com.au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www.careerone.com.au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yperlink" Target="http://www.careerone.com.a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Your Name</vt:lpstr>
    </vt:vector>
  </TitlesOfParts>
  <Company>Monster Worldwide</Company>
  <LinksUpToDate>false</LinksUpToDate>
  <CharactersWithSpaces>2539</CharactersWithSpaces>
  <SharedDoc>false</SharedDoc>
  <HLinks>
    <vt:vector size="30" baseType="variant">
      <vt:variant>
        <vt:i4>1376338</vt:i4>
      </vt:variant>
      <vt:variant>
        <vt:i4>12</vt:i4>
      </vt:variant>
      <vt:variant>
        <vt:i4>0</vt:i4>
      </vt:variant>
      <vt:variant>
        <vt:i4>5</vt:i4>
      </vt:variant>
      <vt:variant>
        <vt:lpwstr>http://www.careerone.com.au/</vt:lpwstr>
      </vt:variant>
      <vt:variant>
        <vt:lpwstr/>
      </vt:variant>
      <vt:variant>
        <vt:i4>1376338</vt:i4>
      </vt:variant>
      <vt:variant>
        <vt:i4>9</vt:i4>
      </vt:variant>
      <vt:variant>
        <vt:i4>0</vt:i4>
      </vt:variant>
      <vt:variant>
        <vt:i4>5</vt:i4>
      </vt:variant>
      <vt:variant>
        <vt:lpwstr>http://www.careerone.com.au/</vt:lpwstr>
      </vt:variant>
      <vt:variant>
        <vt:lpwstr/>
      </vt:variant>
      <vt:variant>
        <vt:i4>1376338</vt:i4>
      </vt:variant>
      <vt:variant>
        <vt:i4>6</vt:i4>
      </vt:variant>
      <vt:variant>
        <vt:i4>0</vt:i4>
      </vt:variant>
      <vt:variant>
        <vt:i4>5</vt:i4>
      </vt:variant>
      <vt:variant>
        <vt:lpwstr>http://www.careerone.com.au/</vt:lpwstr>
      </vt:variant>
      <vt:variant>
        <vt:lpwstr/>
      </vt:variant>
      <vt:variant>
        <vt:i4>7012461</vt:i4>
      </vt:variant>
      <vt:variant>
        <vt:i4>3</vt:i4>
      </vt:variant>
      <vt:variant>
        <vt:i4>0</vt:i4>
      </vt:variant>
      <vt:variant>
        <vt:i4>5</vt:i4>
      </vt:variant>
      <vt:variant>
        <vt:lpwstr>http://resume.careerone.com.au/</vt:lpwstr>
      </vt:variant>
      <vt:variant>
        <vt:lpwstr/>
      </vt:variant>
      <vt:variant>
        <vt:i4>7733252</vt:i4>
      </vt:variant>
      <vt:variant>
        <vt:i4>0</vt:i4>
      </vt:variant>
      <vt:variant>
        <vt:i4>0</vt:i4>
      </vt:variant>
      <vt:variant>
        <vt:i4>5</vt:i4>
      </vt:variant>
      <vt:variant>
        <vt:lpwstr>mailto:email@address.com.au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Your Name</dc:title>
  <dc:subject/>
  <dc:creator>Iullah</dc:creator>
  <cp:keywords/>
  <dc:description/>
  <cp:lastModifiedBy/>
  <cp:revision>39</cp:revision>
  <dcterms:created xsi:type="dcterms:W3CDTF">2018-10-10T17:14:00Z</dcterms:created>
  <dcterms:modified xsi:type="dcterms:W3CDTF">2018-11-05T13:42:00Z</dcterms:modified>
</cp:coreProperties>
</file>