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B2B7C" w14:textId="3B778CDD" w:rsidR="00E077D8" w:rsidRPr="007640E7" w:rsidRDefault="00E077D8" w:rsidP="00E077D8">
      <w:pPr>
        <w:shd w:val="clear" w:color="auto" w:fill="F8FCFC"/>
        <w:spacing w:after="240"/>
        <w:ind w:left="0"/>
        <w:jc w:val="center"/>
        <w:rPr>
          <w:rFonts w:ascii="Arial" w:eastAsia="Times New Roman" w:hAnsi="Arial" w:cs="Arial"/>
          <w:b/>
          <w:bCs/>
          <w:color w:val="0070C0"/>
          <w:sz w:val="40"/>
          <w:szCs w:val="40"/>
          <w:lang w:eastAsia="tr-TR"/>
        </w:rPr>
      </w:pPr>
      <w:r w:rsidRPr="007640E7">
        <w:rPr>
          <w:rFonts w:ascii="Arial" w:eastAsia="Times New Roman" w:hAnsi="Arial" w:cs="Arial"/>
          <w:b/>
          <w:bCs/>
          <w:color w:val="0070C0"/>
          <w:sz w:val="40"/>
          <w:szCs w:val="40"/>
          <w:lang w:eastAsia="tr-TR"/>
        </w:rPr>
        <w:t>ML SESSION -1</w:t>
      </w:r>
    </w:p>
    <w:p w14:paraId="65207907" w14:textId="53947BEA" w:rsidR="00E077D8" w:rsidRDefault="00E077D8" w:rsidP="00471785">
      <w:pPr>
        <w:shd w:val="clear" w:color="auto" w:fill="F8FCFC"/>
        <w:spacing w:after="240"/>
        <w:ind w:left="0"/>
        <w:rPr>
          <w:rFonts w:ascii="Arial" w:eastAsia="Times New Roman" w:hAnsi="Arial" w:cs="Arial"/>
          <w:color w:val="121C42"/>
          <w:sz w:val="27"/>
          <w:szCs w:val="27"/>
          <w:lang w:eastAsia="tr-TR"/>
        </w:rPr>
      </w:pPr>
      <w:r>
        <w:rPr>
          <w:noProof/>
        </w:rPr>
        <w:drawing>
          <wp:inline distT="0" distB="0" distL="0" distR="0" wp14:anchorId="5142C397" wp14:editId="09566255">
            <wp:extent cx="5234940" cy="2742442"/>
            <wp:effectExtent l="0" t="0" r="381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6034" cy="2743015"/>
                    </a:xfrm>
                    <a:prstGeom prst="rect">
                      <a:avLst/>
                    </a:prstGeom>
                    <a:noFill/>
                    <a:ln>
                      <a:noFill/>
                    </a:ln>
                  </pic:spPr>
                </pic:pic>
              </a:graphicData>
            </a:graphic>
          </wp:inline>
        </w:drawing>
      </w:r>
    </w:p>
    <w:p w14:paraId="1286112F" w14:textId="77777777" w:rsidR="007640E7" w:rsidRDefault="007640E7" w:rsidP="00471785">
      <w:pPr>
        <w:shd w:val="clear" w:color="auto" w:fill="F8FCFC"/>
        <w:spacing w:after="240"/>
        <w:ind w:left="0"/>
        <w:rPr>
          <w:rFonts w:ascii="Arial" w:hAnsi="Arial" w:cs="Arial"/>
          <w:b/>
          <w:bCs/>
          <w:color w:val="1D1C1D"/>
          <w:sz w:val="28"/>
          <w:szCs w:val="28"/>
          <w:shd w:val="clear" w:color="auto" w:fill="FFFFFF"/>
        </w:rPr>
      </w:pPr>
    </w:p>
    <w:p w14:paraId="7AF16B64" w14:textId="0C4A1EA3" w:rsidR="000A5FD2" w:rsidRPr="000A5FD2" w:rsidRDefault="000A5FD2" w:rsidP="00471785">
      <w:pPr>
        <w:shd w:val="clear" w:color="auto" w:fill="F8FCFC"/>
        <w:spacing w:after="240"/>
        <w:ind w:left="0"/>
        <w:rPr>
          <w:rFonts w:ascii="Arial" w:hAnsi="Arial" w:cs="Arial"/>
          <w:b/>
          <w:bCs/>
          <w:color w:val="1D1C1D"/>
          <w:sz w:val="28"/>
          <w:szCs w:val="28"/>
          <w:shd w:val="clear" w:color="auto" w:fill="F8F8F8"/>
        </w:rPr>
      </w:pPr>
      <w:r w:rsidRPr="000A5FD2">
        <w:rPr>
          <w:rFonts w:ascii="Arial" w:hAnsi="Arial" w:cs="Arial"/>
          <w:b/>
          <w:bCs/>
          <w:color w:val="1D1C1D"/>
          <w:sz w:val="28"/>
          <w:szCs w:val="28"/>
          <w:shd w:val="clear" w:color="auto" w:fill="FFFFFF"/>
        </w:rPr>
        <w:t>independent ile dependent farkı:</w:t>
      </w:r>
    </w:p>
    <w:p w14:paraId="010DF575" w14:textId="71FDA0BE" w:rsidR="000A5FD2" w:rsidRDefault="000A5FD2" w:rsidP="00471785">
      <w:pPr>
        <w:shd w:val="clear" w:color="auto" w:fill="F8FCFC"/>
        <w:spacing w:after="240"/>
        <w:ind w:left="0"/>
        <w:rPr>
          <w:rFonts w:ascii="Arial" w:hAnsi="Arial" w:cs="Arial"/>
          <w:color w:val="1D1C1D"/>
          <w:sz w:val="23"/>
          <w:szCs w:val="23"/>
          <w:shd w:val="clear" w:color="auto" w:fill="F8F8F8"/>
        </w:rPr>
      </w:pPr>
      <w:r>
        <w:rPr>
          <w:rFonts w:ascii="Arial" w:hAnsi="Arial" w:cs="Arial"/>
          <w:color w:val="1D1C1D"/>
          <w:sz w:val="23"/>
          <w:szCs w:val="23"/>
          <w:shd w:val="clear" w:color="auto" w:fill="F8F8F8"/>
        </w:rPr>
        <w:t>modelde prediction için kullanılan özellikler independent , bunlara istinaden bağıl değişkende dependent oluyor.</w:t>
      </w:r>
    </w:p>
    <w:p w14:paraId="612D5F2E" w14:textId="2102582E" w:rsidR="000A5FD2" w:rsidRDefault="000A5FD2" w:rsidP="00471785">
      <w:pPr>
        <w:shd w:val="clear" w:color="auto" w:fill="F8FCFC"/>
        <w:spacing w:after="240"/>
        <w:ind w:left="0"/>
        <w:rPr>
          <w:rFonts w:ascii="Arial" w:hAnsi="Arial" w:cs="Arial"/>
          <w:color w:val="1D1C1D"/>
          <w:sz w:val="23"/>
          <w:szCs w:val="23"/>
          <w:shd w:val="clear" w:color="auto" w:fill="F8F8F8"/>
        </w:rPr>
      </w:pPr>
      <w:r>
        <w:rPr>
          <w:rFonts w:ascii="Arial" w:hAnsi="Arial" w:cs="Arial"/>
          <w:color w:val="1D1C1D"/>
          <w:sz w:val="23"/>
          <w:szCs w:val="23"/>
          <w:shd w:val="clear" w:color="auto" w:fill="FFFFFF"/>
        </w:rPr>
        <w:t>featurelar  birbirinden etkilenmez, ama target bu independentlarda yapılan değişiklerden etkilenir.</w:t>
      </w:r>
    </w:p>
    <w:p w14:paraId="0E5F43C4" w14:textId="04221417" w:rsidR="000A5FD2" w:rsidRDefault="000A5FD2" w:rsidP="00471785">
      <w:pPr>
        <w:shd w:val="clear" w:color="auto" w:fill="F8FCFC"/>
        <w:spacing w:after="240"/>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biz bu featureları kullanalarak o target a ulaşacak rule(kuralı) modeller kullanarak buluyoruz.</w:t>
      </w:r>
    </w:p>
    <w:p w14:paraId="2A696E1B" w14:textId="1A263433" w:rsidR="000A5FD2" w:rsidRDefault="007640E7" w:rsidP="00471785">
      <w:pPr>
        <w:shd w:val="clear" w:color="auto" w:fill="F8FCFC"/>
        <w:spacing w:after="240"/>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Arabaların markası, modeli, motor hacmi, </w:t>
      </w:r>
      <w:hyperlink r:id="rId6" w:tgtFrame="_blank" w:history="1">
        <w:r>
          <w:rPr>
            <w:rStyle w:val="Kpr"/>
            <w:rFonts w:ascii="Arial" w:hAnsi="Arial" w:cs="Arial"/>
            <w:sz w:val="23"/>
            <w:szCs w:val="23"/>
            <w:u w:val="none"/>
            <w:shd w:val="clear" w:color="auto" w:fill="FFFFFF"/>
          </w:rPr>
          <w:t>km.si</w:t>
        </w:r>
      </w:hyperlink>
      <w:r>
        <w:rPr>
          <w:rFonts w:ascii="Arial" w:hAnsi="Arial" w:cs="Arial"/>
          <w:color w:val="1D1C1D"/>
          <w:sz w:val="23"/>
          <w:szCs w:val="23"/>
          <w:shd w:val="clear" w:color="auto" w:fill="FFFFFF"/>
        </w:rPr>
        <w:t>, yaşı vs. gibi birbirlerinden </w:t>
      </w:r>
      <w:r>
        <w:rPr>
          <w:rFonts w:ascii="Arial" w:hAnsi="Arial" w:cs="Arial"/>
          <w:b/>
          <w:bCs/>
          <w:color w:val="1D1C1D"/>
          <w:sz w:val="23"/>
          <w:szCs w:val="23"/>
          <w:shd w:val="clear" w:color="auto" w:fill="FFFFFF"/>
        </w:rPr>
        <w:t>bağımsız </w:t>
      </w:r>
      <w:r>
        <w:rPr>
          <w:rFonts w:ascii="Arial" w:hAnsi="Arial" w:cs="Arial"/>
          <w:color w:val="1D1C1D"/>
          <w:sz w:val="23"/>
          <w:szCs w:val="23"/>
          <w:shd w:val="clear" w:color="auto" w:fill="FFFFFF"/>
        </w:rPr>
        <w:t>olan değişkenlere </w:t>
      </w:r>
      <w:r>
        <w:rPr>
          <w:rFonts w:ascii="Arial" w:hAnsi="Arial" w:cs="Arial"/>
          <w:i/>
          <w:iCs/>
          <w:color w:val="1D1C1D"/>
          <w:sz w:val="23"/>
          <w:szCs w:val="23"/>
          <w:shd w:val="clear" w:color="auto" w:fill="FFFFFF"/>
        </w:rPr>
        <w:t>independent değişken</w:t>
      </w:r>
      <w:r>
        <w:rPr>
          <w:rFonts w:ascii="Arial" w:hAnsi="Arial" w:cs="Arial"/>
          <w:color w:val="1D1C1D"/>
          <w:sz w:val="23"/>
          <w:szCs w:val="23"/>
          <w:shd w:val="clear" w:color="auto" w:fill="FFFFFF"/>
        </w:rPr>
        <w:t> deniyor.</w:t>
      </w:r>
      <w:r>
        <w:rPr>
          <w:rFonts w:ascii="Arial" w:hAnsi="Arial" w:cs="Arial"/>
          <w:color w:val="1D1C1D"/>
          <w:sz w:val="23"/>
          <w:szCs w:val="23"/>
        </w:rPr>
        <w:br/>
      </w:r>
      <w:r>
        <w:rPr>
          <w:rFonts w:ascii="Arial" w:hAnsi="Arial" w:cs="Arial"/>
          <w:color w:val="1D1C1D"/>
          <w:sz w:val="23"/>
          <w:szCs w:val="23"/>
          <w:shd w:val="clear" w:color="auto" w:fill="FFFFFF"/>
        </w:rPr>
        <w:t>Bu independent değişkenlere </w:t>
      </w:r>
      <w:r>
        <w:rPr>
          <w:rFonts w:ascii="Arial" w:hAnsi="Arial" w:cs="Arial"/>
          <w:b/>
          <w:bCs/>
          <w:color w:val="1D1C1D"/>
          <w:sz w:val="23"/>
          <w:szCs w:val="23"/>
          <w:shd w:val="clear" w:color="auto" w:fill="FFFFFF"/>
        </w:rPr>
        <w:t>bağlı </w:t>
      </w:r>
      <w:r>
        <w:rPr>
          <w:rFonts w:ascii="Arial" w:hAnsi="Arial" w:cs="Arial"/>
          <w:color w:val="1D1C1D"/>
          <w:sz w:val="23"/>
          <w:szCs w:val="23"/>
          <w:shd w:val="clear" w:color="auto" w:fill="FFFFFF"/>
        </w:rPr>
        <w:t>olarak değeri değişen </w:t>
      </w:r>
      <w:r>
        <w:rPr>
          <w:rFonts w:ascii="Arial" w:hAnsi="Arial" w:cs="Arial"/>
          <w:b/>
          <w:bCs/>
          <w:color w:val="1D1C1D"/>
          <w:sz w:val="23"/>
          <w:szCs w:val="23"/>
          <w:shd w:val="clear" w:color="auto" w:fill="FFFFFF"/>
        </w:rPr>
        <w:t>price </w:t>
      </w:r>
      <w:r>
        <w:rPr>
          <w:rFonts w:ascii="Arial" w:hAnsi="Arial" w:cs="Arial"/>
          <w:color w:val="1D1C1D"/>
          <w:sz w:val="23"/>
          <w:szCs w:val="23"/>
          <w:shd w:val="clear" w:color="auto" w:fill="FFFFFF"/>
        </w:rPr>
        <w:t>değişkenine </w:t>
      </w:r>
      <w:r>
        <w:rPr>
          <w:rFonts w:ascii="Arial" w:hAnsi="Arial" w:cs="Arial"/>
          <w:i/>
          <w:iCs/>
          <w:color w:val="1D1C1D"/>
          <w:sz w:val="23"/>
          <w:szCs w:val="23"/>
          <w:shd w:val="clear" w:color="auto" w:fill="FFFFFF"/>
        </w:rPr>
        <w:t>dependent değişken</w:t>
      </w:r>
      <w:r>
        <w:rPr>
          <w:rFonts w:ascii="Arial" w:hAnsi="Arial" w:cs="Arial"/>
          <w:color w:val="1D1C1D"/>
          <w:sz w:val="23"/>
          <w:szCs w:val="23"/>
          <w:shd w:val="clear" w:color="auto" w:fill="FFFFFF"/>
        </w:rPr>
        <w:t> deniyor.</w:t>
      </w:r>
    </w:p>
    <w:p w14:paraId="3542B2AA" w14:textId="310B234F" w:rsidR="00471785" w:rsidRPr="007640E7" w:rsidRDefault="00471785" w:rsidP="00471785">
      <w:pPr>
        <w:shd w:val="clear" w:color="auto" w:fill="F8FCFC"/>
        <w:spacing w:after="240"/>
        <w:ind w:left="0"/>
        <w:rPr>
          <w:rFonts w:ascii="Arial" w:eastAsia="Times New Roman" w:hAnsi="Arial" w:cs="Arial"/>
          <w:b/>
          <w:bCs/>
          <w:color w:val="121C42"/>
          <w:sz w:val="24"/>
          <w:szCs w:val="24"/>
          <w:lang w:eastAsia="tr-TR"/>
        </w:rPr>
      </w:pPr>
      <w:r w:rsidRPr="007640E7">
        <w:rPr>
          <w:rFonts w:ascii="Arial" w:eastAsia="Times New Roman" w:hAnsi="Arial" w:cs="Arial"/>
          <w:b/>
          <w:bCs/>
          <w:color w:val="121C42"/>
          <w:sz w:val="24"/>
          <w:szCs w:val="24"/>
          <w:lang w:eastAsia="tr-TR"/>
        </w:rPr>
        <w:t>Examples of supervised machine learning include: </w:t>
      </w:r>
    </w:p>
    <w:p w14:paraId="5ACCFF2B" w14:textId="77777777" w:rsidR="00471785" w:rsidRPr="007640E7" w:rsidRDefault="00471785" w:rsidP="00471785">
      <w:pPr>
        <w:numPr>
          <w:ilvl w:val="0"/>
          <w:numId w:val="1"/>
        </w:numPr>
        <w:shd w:val="clear" w:color="auto" w:fill="F8FCFC"/>
        <w:spacing w:before="100" w:beforeAutospacing="1" w:after="100" w:afterAutospacing="1"/>
        <w:rPr>
          <w:rFonts w:ascii="Arial" w:eastAsia="Times New Roman" w:hAnsi="Arial" w:cs="Arial"/>
          <w:color w:val="121C42"/>
          <w:lang w:eastAsia="tr-TR"/>
        </w:rPr>
      </w:pPr>
      <w:r w:rsidRPr="007640E7">
        <w:rPr>
          <w:rFonts w:ascii="Arial" w:eastAsia="Times New Roman" w:hAnsi="Arial" w:cs="Arial"/>
          <w:color w:val="121C42"/>
          <w:lang w:eastAsia="tr-TR"/>
        </w:rPr>
        <w:t>Classification, identifying input data as part of a learned group. </w:t>
      </w:r>
    </w:p>
    <w:p w14:paraId="0566058B" w14:textId="77777777" w:rsidR="00471785" w:rsidRPr="007640E7" w:rsidRDefault="00471785" w:rsidP="00471785">
      <w:pPr>
        <w:numPr>
          <w:ilvl w:val="0"/>
          <w:numId w:val="1"/>
        </w:numPr>
        <w:shd w:val="clear" w:color="auto" w:fill="F8FCFC"/>
        <w:spacing w:before="100" w:beforeAutospacing="1" w:after="100" w:afterAutospacing="1"/>
        <w:rPr>
          <w:rFonts w:ascii="Arial" w:eastAsia="Times New Roman" w:hAnsi="Arial" w:cs="Arial"/>
          <w:color w:val="121C42"/>
          <w:lang w:eastAsia="tr-TR"/>
        </w:rPr>
      </w:pPr>
      <w:r w:rsidRPr="007640E7">
        <w:rPr>
          <w:rFonts w:ascii="Arial" w:eastAsia="Times New Roman" w:hAnsi="Arial" w:cs="Arial"/>
          <w:color w:val="121C42"/>
          <w:lang w:eastAsia="tr-TR"/>
        </w:rPr>
        <w:t>Regression, predicting outcomes from continuously changing data. </w:t>
      </w:r>
    </w:p>
    <w:p w14:paraId="35EF4EB5" w14:textId="77777777" w:rsidR="00471785" w:rsidRPr="007640E7" w:rsidRDefault="00471785" w:rsidP="00471785">
      <w:pPr>
        <w:shd w:val="clear" w:color="auto" w:fill="F8FCFC"/>
        <w:spacing w:after="240"/>
        <w:ind w:left="0"/>
        <w:rPr>
          <w:rFonts w:ascii="Arial" w:eastAsia="Times New Roman" w:hAnsi="Arial" w:cs="Arial"/>
          <w:b/>
          <w:bCs/>
          <w:color w:val="121C42"/>
          <w:sz w:val="24"/>
          <w:szCs w:val="24"/>
          <w:lang w:eastAsia="tr-TR"/>
        </w:rPr>
      </w:pPr>
      <w:r w:rsidRPr="007640E7">
        <w:rPr>
          <w:rFonts w:ascii="Arial" w:eastAsia="Times New Roman" w:hAnsi="Arial" w:cs="Arial"/>
          <w:b/>
          <w:bCs/>
          <w:color w:val="121C42"/>
          <w:sz w:val="24"/>
          <w:szCs w:val="24"/>
          <w:lang w:eastAsia="tr-TR"/>
        </w:rPr>
        <w:t>Examples of unsupervised machine learning include: </w:t>
      </w:r>
    </w:p>
    <w:p w14:paraId="38AB4BD9" w14:textId="77777777" w:rsidR="00471785" w:rsidRPr="007640E7" w:rsidRDefault="00471785" w:rsidP="00471785">
      <w:pPr>
        <w:numPr>
          <w:ilvl w:val="0"/>
          <w:numId w:val="2"/>
        </w:numPr>
        <w:shd w:val="clear" w:color="auto" w:fill="F8FCFC"/>
        <w:spacing w:before="100" w:beforeAutospacing="1" w:after="100" w:afterAutospacing="1"/>
        <w:rPr>
          <w:rFonts w:ascii="Arial" w:eastAsia="Times New Roman" w:hAnsi="Arial" w:cs="Arial"/>
          <w:color w:val="121C42"/>
          <w:lang w:eastAsia="tr-TR"/>
        </w:rPr>
      </w:pPr>
      <w:r w:rsidRPr="007640E7">
        <w:rPr>
          <w:rFonts w:ascii="Arial" w:eastAsia="Times New Roman" w:hAnsi="Arial" w:cs="Arial"/>
          <w:color w:val="121C42"/>
          <w:lang w:eastAsia="tr-TR"/>
        </w:rPr>
        <w:t>Clustering, grouping together data points with similar data. </w:t>
      </w:r>
    </w:p>
    <w:p w14:paraId="1E89925C" w14:textId="77777777" w:rsidR="00471785" w:rsidRPr="007640E7" w:rsidRDefault="00471785" w:rsidP="00471785">
      <w:pPr>
        <w:numPr>
          <w:ilvl w:val="0"/>
          <w:numId w:val="2"/>
        </w:numPr>
        <w:shd w:val="clear" w:color="auto" w:fill="F8FCFC"/>
        <w:spacing w:before="100" w:beforeAutospacing="1" w:after="100" w:afterAutospacing="1"/>
        <w:rPr>
          <w:rFonts w:ascii="Arial" w:eastAsia="Times New Roman" w:hAnsi="Arial" w:cs="Arial"/>
          <w:color w:val="121C42"/>
          <w:lang w:eastAsia="tr-TR"/>
        </w:rPr>
      </w:pPr>
      <w:r w:rsidRPr="007640E7">
        <w:rPr>
          <w:rFonts w:ascii="Arial" w:eastAsia="Times New Roman" w:hAnsi="Arial" w:cs="Arial"/>
          <w:color w:val="121C42"/>
          <w:lang w:eastAsia="tr-TR"/>
        </w:rPr>
        <w:t>Association, understanding how certain data features connect with other features. </w:t>
      </w:r>
    </w:p>
    <w:p w14:paraId="2900613D" w14:textId="1738BCA0" w:rsidR="00B87DD5" w:rsidRDefault="00B87DD5"/>
    <w:p w14:paraId="76A8FB9F" w14:textId="4BC9F720" w:rsidR="008A10D6" w:rsidRDefault="008A10D6"/>
    <w:p w14:paraId="1E1A63EA" w14:textId="7577C0F3" w:rsidR="008A10D6" w:rsidRDefault="008A10D6"/>
    <w:p w14:paraId="0E322C48" w14:textId="35D97F54" w:rsidR="008A10D6" w:rsidRDefault="008A10D6"/>
    <w:p w14:paraId="73F683B1" w14:textId="532716C2" w:rsidR="008A10D6" w:rsidRDefault="008A10D6"/>
    <w:p w14:paraId="1DA0FB40" w14:textId="43D399DF" w:rsidR="008A10D6" w:rsidRDefault="008A10D6"/>
    <w:p w14:paraId="27C2CEC3" w14:textId="7782E501" w:rsidR="008A10D6" w:rsidRDefault="008A10D6"/>
    <w:p w14:paraId="73985338" w14:textId="77777777" w:rsidR="008A10D6" w:rsidRDefault="008A10D6"/>
    <w:p w14:paraId="09885023" w14:textId="77777777" w:rsidR="00B87DD5" w:rsidRDefault="00B87DD5"/>
    <w:p w14:paraId="79CB936E" w14:textId="6041B9B3" w:rsidR="00471785" w:rsidRDefault="00CC00BD" w:rsidP="00110EB0">
      <w:pPr>
        <w:ind w:right="-141"/>
        <w:rPr>
          <w:rFonts w:ascii="Roboto" w:hAnsi="Roboto"/>
          <w:color w:val="555555"/>
          <w:shd w:val="clear" w:color="auto" w:fill="FFFFFF"/>
        </w:rPr>
      </w:pPr>
      <w:r>
        <w:rPr>
          <w:rFonts w:ascii="Roboto" w:hAnsi="Roboto"/>
          <w:color w:val="555555"/>
          <w:shd w:val="clear" w:color="auto" w:fill="FFFFFF"/>
        </w:rPr>
        <w:lastRenderedPageBreak/>
        <w:t>(</w:t>
      </w:r>
      <w:r w:rsidR="00050127">
        <w:rPr>
          <w:rFonts w:ascii="Roboto" w:hAnsi="Roboto"/>
          <w:color w:val="555555"/>
          <w:shd w:val="clear" w:color="auto" w:fill="FFFFFF"/>
        </w:rPr>
        <w:t>Linear regression is a machine learning algorithm that tries to capture the linear relationship between features and the continuous value that we want to predict. Let’s say you want to predict the price that you need to pay for a taxi. You can do so by first collecting data that shows the taxi price with respect to the corresponding travel distance.</w:t>
      </w:r>
    </w:p>
    <w:p w14:paraId="1E25992B" w14:textId="77777777" w:rsidR="007640E7" w:rsidRDefault="007640E7" w:rsidP="00110EB0">
      <w:pPr>
        <w:ind w:right="-141"/>
        <w:rPr>
          <w:rFonts w:ascii="Arial" w:hAnsi="Arial" w:cs="Arial"/>
          <w:b/>
          <w:bCs/>
          <w:color w:val="1D1C1D"/>
          <w:sz w:val="23"/>
          <w:szCs w:val="23"/>
          <w:shd w:val="clear" w:color="auto" w:fill="FFFFFF"/>
        </w:rPr>
      </w:pPr>
    </w:p>
    <w:p w14:paraId="6174C479" w14:textId="211783BC" w:rsidR="00050127" w:rsidRDefault="00050127" w:rsidP="00110EB0">
      <w:pPr>
        <w:ind w:right="-141"/>
      </w:pPr>
      <w:r>
        <w:rPr>
          <w:rFonts w:ascii="Arial" w:hAnsi="Arial" w:cs="Arial"/>
          <w:b/>
          <w:bCs/>
          <w:color w:val="1D1C1D"/>
          <w:sz w:val="23"/>
          <w:szCs w:val="23"/>
          <w:shd w:val="clear" w:color="auto" w:fill="FFFFFF"/>
        </w:rPr>
        <w:t>Linear regression:</w:t>
      </w:r>
      <w:r>
        <w:rPr>
          <w:rFonts w:ascii="Arial" w:hAnsi="Arial" w:cs="Arial"/>
          <w:color w:val="1D1C1D"/>
          <w:sz w:val="23"/>
          <w:szCs w:val="23"/>
          <w:shd w:val="clear" w:color="auto" w:fill="FFFFFF"/>
        </w:rPr>
        <w:t> featurelar ve predict etmek istediğimiz continuous valuelar arasında </w:t>
      </w:r>
      <w:r>
        <w:rPr>
          <w:rFonts w:ascii="Arial" w:hAnsi="Arial" w:cs="Arial"/>
          <w:b/>
          <w:bCs/>
          <w:color w:val="1D1C1D"/>
          <w:sz w:val="23"/>
          <w:szCs w:val="23"/>
          <w:shd w:val="clear" w:color="auto" w:fill="FFFFFF"/>
        </w:rPr>
        <w:t>linear bir ilişki</w:t>
      </w:r>
      <w:r>
        <w:rPr>
          <w:rFonts w:ascii="Arial" w:hAnsi="Arial" w:cs="Arial"/>
          <w:color w:val="1D1C1D"/>
          <w:sz w:val="23"/>
          <w:szCs w:val="23"/>
          <w:shd w:val="clear" w:color="auto" w:fill="FFFFFF"/>
        </w:rPr>
        <w:t> yakalamaya çalışan bir ML algoritmasıdır.</w:t>
      </w:r>
    </w:p>
    <w:p w14:paraId="6CB4496A" w14:textId="5B716AA2" w:rsidR="00471785" w:rsidRDefault="00471785"/>
    <w:p w14:paraId="18C0142D" w14:textId="10CB25B8" w:rsidR="00E077D8" w:rsidRDefault="00DE7933">
      <w:r w:rsidRPr="00DE7933">
        <w:rPr>
          <w:noProof/>
        </w:rPr>
        <w:drawing>
          <wp:inline distT="0" distB="0" distL="0" distR="0" wp14:anchorId="5C72C687" wp14:editId="61A7AF08">
            <wp:extent cx="2313187" cy="19900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880" cy="1999290"/>
                    </a:xfrm>
                    <a:prstGeom prst="rect">
                      <a:avLst/>
                    </a:prstGeom>
                  </pic:spPr>
                </pic:pic>
              </a:graphicData>
            </a:graphic>
          </wp:inline>
        </w:drawing>
      </w:r>
    </w:p>
    <w:p w14:paraId="7B5BAA84" w14:textId="0F100A96" w:rsidR="00E077D8" w:rsidRDefault="00E077D8"/>
    <w:p w14:paraId="7572CCF8" w14:textId="502E33F0" w:rsidR="00DE7933" w:rsidRDefault="00DE7933"/>
    <w:p w14:paraId="178B631E" w14:textId="0F5FEBD9" w:rsidR="00DE7933" w:rsidRDefault="00DE7933">
      <w:pPr>
        <w:rPr>
          <w:rFonts w:ascii="Arial" w:hAnsi="Arial" w:cs="Arial"/>
          <w:color w:val="1D1C1D"/>
          <w:sz w:val="23"/>
          <w:szCs w:val="23"/>
          <w:shd w:val="clear" w:color="auto" w:fill="FFFFFF"/>
        </w:rPr>
      </w:pPr>
      <w:r>
        <w:rPr>
          <w:rFonts w:ascii="Arial" w:hAnsi="Arial" w:cs="Arial"/>
          <w:color w:val="1D1C1D"/>
          <w:sz w:val="23"/>
          <w:szCs w:val="23"/>
          <w:shd w:val="clear" w:color="auto" w:fill="FFFFFF"/>
        </w:rPr>
        <w:t>Şu kırmızı lineer çizgiyi veren fonksiyon, (gerçek) observation noktalarını en iyi şekilde tanımlıyor.</w:t>
      </w:r>
    </w:p>
    <w:p w14:paraId="4CF5414A" w14:textId="77D6A519" w:rsidR="000A5FD2" w:rsidRDefault="000A5FD2">
      <w:pPr>
        <w:rPr>
          <w:rFonts w:ascii="Arial" w:hAnsi="Arial" w:cs="Arial"/>
          <w:color w:val="1D1C1D"/>
          <w:sz w:val="23"/>
          <w:szCs w:val="23"/>
          <w:shd w:val="clear" w:color="auto" w:fill="FFFFFF"/>
        </w:rPr>
      </w:pPr>
    </w:p>
    <w:p w14:paraId="00889B89" w14:textId="7D875021" w:rsidR="000A5FD2" w:rsidRPr="00CB4C12" w:rsidRDefault="007B257F">
      <w:pPr>
        <w:rPr>
          <w:rFonts w:ascii="Arial" w:hAnsi="Arial" w:cs="Arial"/>
          <w:b/>
          <w:bCs/>
          <w:color w:val="0070C0"/>
          <w:sz w:val="36"/>
          <w:szCs w:val="36"/>
          <w:shd w:val="clear" w:color="auto" w:fill="FFFFFF"/>
        </w:rPr>
      </w:pPr>
      <w:r w:rsidRPr="00CB4C12">
        <w:rPr>
          <w:rFonts w:ascii="Arial" w:hAnsi="Arial" w:cs="Arial"/>
          <w:b/>
          <w:bCs/>
          <w:color w:val="0070C0"/>
          <w:sz w:val="36"/>
          <w:szCs w:val="36"/>
          <w:shd w:val="clear" w:color="auto" w:fill="FFFFFF"/>
        </w:rPr>
        <w:t>LINEAR REGRESSION</w:t>
      </w:r>
    </w:p>
    <w:p w14:paraId="4B1A100D" w14:textId="41E6AB8C" w:rsidR="007B257F" w:rsidRDefault="007B257F">
      <w:pPr>
        <w:rPr>
          <w:rFonts w:ascii="Arial" w:hAnsi="Arial" w:cs="Arial"/>
          <w:color w:val="1D1C1D"/>
          <w:sz w:val="23"/>
          <w:szCs w:val="23"/>
          <w:shd w:val="clear" w:color="auto" w:fill="FFFFFF"/>
        </w:rPr>
      </w:pPr>
    </w:p>
    <w:p w14:paraId="02DEABA0" w14:textId="77777777" w:rsidR="00CF0296" w:rsidRDefault="007B257F">
      <w:pPr>
        <w:rPr>
          <w:rFonts w:ascii="Arial" w:hAnsi="Arial" w:cs="Arial"/>
          <w:color w:val="1D1C1D"/>
          <w:sz w:val="23"/>
          <w:szCs w:val="23"/>
          <w:shd w:val="clear" w:color="auto" w:fill="FFFFFF"/>
        </w:rPr>
      </w:pPr>
      <w:r w:rsidRPr="007B257F">
        <w:rPr>
          <w:rFonts w:ascii="Arial" w:hAnsi="Arial" w:cs="Arial"/>
          <w:color w:val="1D1C1D"/>
          <w:sz w:val="23"/>
          <w:szCs w:val="23"/>
          <w:shd w:val="clear" w:color="auto" w:fill="FFFFFF"/>
        </w:rPr>
        <w:t>Doğrusal regresyon modelleri tipik olarak, bağımlı değişkenin tahmin edilen ve gözlemlenen değerleri arasındaki kare farklarının toplamını en aza indiren bir optimizasyon algoritması kullanılarak uygundur.</w:t>
      </w:r>
    </w:p>
    <w:p w14:paraId="206C41D3" w14:textId="77777777" w:rsidR="00CF0296" w:rsidRDefault="00CF0296">
      <w:pPr>
        <w:rPr>
          <w:rFonts w:ascii="Arial" w:hAnsi="Arial" w:cs="Arial"/>
          <w:color w:val="1D1C1D"/>
          <w:sz w:val="23"/>
          <w:szCs w:val="23"/>
          <w:shd w:val="clear" w:color="auto" w:fill="FFFFFF"/>
        </w:rPr>
      </w:pPr>
    </w:p>
    <w:p w14:paraId="76CDFAB7" w14:textId="77777777" w:rsidR="0016193B" w:rsidRDefault="007B257F">
      <w:pPr>
        <w:rPr>
          <w:rFonts w:ascii="Arial" w:hAnsi="Arial" w:cs="Arial"/>
          <w:b/>
          <w:bCs/>
          <w:color w:val="1D1C1D"/>
          <w:sz w:val="23"/>
          <w:szCs w:val="23"/>
          <w:shd w:val="clear" w:color="auto" w:fill="F8F8F8"/>
        </w:rPr>
      </w:pPr>
      <w:r w:rsidRPr="007B257F">
        <w:rPr>
          <w:rFonts w:ascii="Arial" w:hAnsi="Arial" w:cs="Arial"/>
          <w:color w:val="1D1C1D"/>
          <w:sz w:val="23"/>
          <w:szCs w:val="23"/>
          <w:shd w:val="clear" w:color="auto" w:fill="FFFFFF"/>
        </w:rPr>
        <w:t xml:space="preserve"> </w:t>
      </w:r>
      <w:r w:rsidR="0016193B">
        <w:rPr>
          <w:rFonts w:ascii="Arial" w:hAnsi="Arial" w:cs="Arial"/>
          <w:color w:val="1D1C1D"/>
          <w:sz w:val="23"/>
          <w:szCs w:val="23"/>
          <w:shd w:val="clear" w:color="auto" w:fill="F8F8F8"/>
        </w:rPr>
        <w:t>Ortaya çıkan </w:t>
      </w:r>
      <w:r w:rsidR="0016193B">
        <w:rPr>
          <w:rFonts w:ascii="Arial" w:hAnsi="Arial" w:cs="Arial"/>
          <w:b/>
          <w:bCs/>
          <w:color w:val="1D1C1D"/>
          <w:sz w:val="23"/>
          <w:szCs w:val="23"/>
          <w:shd w:val="clear" w:color="auto" w:fill="F8F8F8"/>
        </w:rPr>
        <w:t>model</w:t>
      </w:r>
      <w:r w:rsidR="0016193B">
        <w:rPr>
          <w:rFonts w:ascii="Arial" w:hAnsi="Arial" w:cs="Arial"/>
          <w:color w:val="1D1C1D"/>
          <w:sz w:val="23"/>
          <w:szCs w:val="23"/>
          <w:shd w:val="clear" w:color="auto" w:fill="F8F8F8"/>
        </w:rPr>
        <w:t>, değişkenler arasındaki ilişkiyi açıklayan </w:t>
      </w:r>
      <w:r w:rsidR="0016193B">
        <w:rPr>
          <w:rFonts w:ascii="Arial" w:hAnsi="Arial" w:cs="Arial"/>
          <w:b/>
          <w:bCs/>
          <w:color w:val="1D1C1D"/>
          <w:sz w:val="23"/>
          <w:szCs w:val="23"/>
          <w:shd w:val="clear" w:color="auto" w:fill="F8F8F8"/>
        </w:rPr>
        <w:t>matematiksel bir denklemdir.</w:t>
      </w:r>
    </w:p>
    <w:p w14:paraId="5580500C" w14:textId="77777777" w:rsidR="0016193B" w:rsidRDefault="0016193B">
      <w:pPr>
        <w:rPr>
          <w:rFonts w:ascii="Arial" w:hAnsi="Arial" w:cs="Arial"/>
          <w:b/>
          <w:bCs/>
          <w:color w:val="1D1C1D"/>
          <w:sz w:val="23"/>
          <w:szCs w:val="23"/>
          <w:shd w:val="clear" w:color="auto" w:fill="F8F8F8"/>
        </w:rPr>
      </w:pPr>
    </w:p>
    <w:p w14:paraId="4C990738" w14:textId="57182CEC" w:rsidR="000A5FD2" w:rsidRDefault="0016193B">
      <w:pPr>
        <w:rPr>
          <w:rFonts w:ascii="Arial" w:hAnsi="Arial" w:cs="Arial"/>
          <w:color w:val="1D1C1D"/>
          <w:sz w:val="23"/>
          <w:szCs w:val="23"/>
          <w:shd w:val="clear" w:color="auto" w:fill="FFFFFF"/>
        </w:rPr>
      </w:pPr>
      <w:r>
        <w:rPr>
          <w:rFonts w:ascii="Arial" w:hAnsi="Arial" w:cs="Arial"/>
          <w:color w:val="1D1C1D"/>
          <w:sz w:val="23"/>
          <w:szCs w:val="23"/>
          <w:shd w:val="clear" w:color="auto" w:fill="F8F8F8"/>
        </w:rPr>
        <w:t>Bu denklemi kullanan modelleme ile ne yapıyoruz? Bağımsız değişkenlerin değerlerine dayalı olarak bağımlı değişkenin değeri hakkında tahminlerde bulunmak için kullanıyoruz.</w:t>
      </w:r>
    </w:p>
    <w:p w14:paraId="70C26CAC" w14:textId="77777777" w:rsidR="000A5FD2" w:rsidRDefault="000A5FD2">
      <w:pPr>
        <w:rPr>
          <w:rFonts w:ascii="Arial" w:hAnsi="Arial" w:cs="Arial"/>
          <w:color w:val="1D1C1D"/>
          <w:sz w:val="23"/>
          <w:szCs w:val="23"/>
          <w:shd w:val="clear" w:color="auto" w:fill="FFFFFF"/>
        </w:rPr>
      </w:pPr>
    </w:p>
    <w:p w14:paraId="18AAB908" w14:textId="3AEB42D0" w:rsidR="00B059E4" w:rsidRDefault="00B059E4">
      <w:pPr>
        <w:rPr>
          <w:rFonts w:ascii="Arial" w:hAnsi="Arial" w:cs="Arial"/>
          <w:color w:val="1D1C1D"/>
          <w:sz w:val="23"/>
          <w:szCs w:val="23"/>
          <w:shd w:val="clear" w:color="auto" w:fill="FFFFFF"/>
        </w:rPr>
      </w:pPr>
      <w:r w:rsidRPr="00B059E4">
        <w:rPr>
          <w:rFonts w:ascii="Arial" w:hAnsi="Arial" w:cs="Arial"/>
          <w:noProof/>
          <w:color w:val="1D1C1D"/>
          <w:sz w:val="23"/>
          <w:szCs w:val="23"/>
          <w:shd w:val="clear" w:color="auto" w:fill="FFFFFF"/>
        </w:rPr>
        <w:drawing>
          <wp:inline distT="0" distB="0" distL="0" distR="0" wp14:anchorId="7825679C" wp14:editId="5E2286B3">
            <wp:extent cx="3024759" cy="2081747"/>
            <wp:effectExtent l="0" t="0" r="444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808" cy="2092792"/>
                    </a:xfrm>
                    <a:prstGeom prst="rect">
                      <a:avLst/>
                    </a:prstGeom>
                  </pic:spPr>
                </pic:pic>
              </a:graphicData>
            </a:graphic>
          </wp:inline>
        </w:drawing>
      </w:r>
    </w:p>
    <w:p w14:paraId="6E6EFD27" w14:textId="77777777" w:rsidR="00B059E4" w:rsidRDefault="00B059E4">
      <w:pPr>
        <w:rPr>
          <w:rFonts w:ascii="Arial" w:hAnsi="Arial" w:cs="Arial"/>
          <w:color w:val="1D1C1D"/>
          <w:sz w:val="23"/>
          <w:szCs w:val="23"/>
          <w:shd w:val="clear" w:color="auto" w:fill="FFFFFF"/>
        </w:rPr>
      </w:pPr>
    </w:p>
    <w:p w14:paraId="0915E2EE" w14:textId="77FF5567" w:rsidR="00DE7933" w:rsidRDefault="00B059E4">
      <w:pPr>
        <w:rPr>
          <w:rFonts w:ascii="Arial" w:hAnsi="Arial" w:cs="Arial"/>
          <w:b/>
          <w:bCs/>
          <w:color w:val="1D1C1D"/>
          <w:sz w:val="23"/>
          <w:szCs w:val="23"/>
          <w:shd w:val="clear" w:color="auto" w:fill="FFFFFF"/>
        </w:rPr>
      </w:pPr>
      <w:r>
        <w:rPr>
          <w:rFonts w:ascii="Arial" w:hAnsi="Arial" w:cs="Arial"/>
          <w:b/>
          <w:bCs/>
          <w:color w:val="1D1C1D"/>
          <w:sz w:val="23"/>
          <w:szCs w:val="23"/>
          <w:shd w:val="clear" w:color="auto" w:fill="FFFFFF"/>
        </w:rPr>
        <w:t> Line </w:t>
      </w:r>
      <w:r>
        <w:rPr>
          <w:rFonts w:ascii="Arial" w:hAnsi="Arial" w:cs="Arial"/>
          <w:color w:val="1D1C1D"/>
          <w:sz w:val="23"/>
          <w:szCs w:val="23"/>
          <w:shd w:val="clear" w:color="auto" w:fill="FFFFFF"/>
        </w:rPr>
        <w:t>üzerindeki değerler </w:t>
      </w:r>
      <w:r>
        <w:rPr>
          <w:rFonts w:ascii="Arial" w:hAnsi="Arial" w:cs="Arial"/>
          <w:b/>
          <w:bCs/>
          <w:color w:val="1D1C1D"/>
          <w:sz w:val="23"/>
          <w:szCs w:val="23"/>
          <w:shd w:val="clear" w:color="auto" w:fill="FFFFFF"/>
        </w:rPr>
        <w:t>tahmin edilen değerler oluyor.</w:t>
      </w:r>
      <w:r>
        <w:rPr>
          <w:rFonts w:ascii="Arial" w:hAnsi="Arial" w:cs="Arial"/>
          <w:color w:val="1D1C1D"/>
          <w:sz w:val="23"/>
          <w:szCs w:val="23"/>
        </w:rPr>
        <w:br/>
      </w:r>
      <w:r>
        <w:rPr>
          <w:rFonts w:ascii="Arial" w:hAnsi="Arial" w:cs="Arial"/>
          <w:color w:val="1D1C1D"/>
          <w:sz w:val="23"/>
          <w:szCs w:val="23"/>
          <w:shd w:val="clear" w:color="auto" w:fill="FFFFFF"/>
        </w:rPr>
        <w:t>Etrafındaki noktalar ise</w:t>
      </w:r>
      <w:r>
        <w:rPr>
          <w:rFonts w:ascii="Arial" w:hAnsi="Arial" w:cs="Arial"/>
          <w:b/>
          <w:bCs/>
          <w:color w:val="1D1C1D"/>
          <w:sz w:val="23"/>
          <w:szCs w:val="23"/>
          <w:shd w:val="clear" w:color="auto" w:fill="FFFFFF"/>
        </w:rPr>
        <w:t> gerçek observation'lar</w:t>
      </w:r>
      <w:r w:rsidR="00411085">
        <w:rPr>
          <w:rFonts w:ascii="Arial" w:hAnsi="Arial" w:cs="Arial"/>
          <w:b/>
          <w:bCs/>
          <w:color w:val="1D1C1D"/>
          <w:sz w:val="23"/>
          <w:szCs w:val="23"/>
          <w:shd w:val="clear" w:color="auto" w:fill="FFFFFF"/>
        </w:rPr>
        <w:t xml:space="preserve"> oluyor.</w:t>
      </w:r>
    </w:p>
    <w:p w14:paraId="69DE4BA8" w14:textId="10096C3D" w:rsidR="00391800" w:rsidRDefault="00391800">
      <w:pPr>
        <w:rPr>
          <w:rFonts w:ascii="Arial" w:hAnsi="Arial" w:cs="Arial"/>
          <w:b/>
          <w:bCs/>
          <w:color w:val="1D1C1D"/>
          <w:sz w:val="23"/>
          <w:szCs w:val="23"/>
          <w:shd w:val="clear" w:color="auto" w:fill="FFFFFF"/>
        </w:rPr>
      </w:pPr>
    </w:p>
    <w:p w14:paraId="548A0B78" w14:textId="7B705D89" w:rsidR="00391800" w:rsidRDefault="00391800">
      <w:pPr>
        <w:rPr>
          <w:rFonts w:ascii="Arial" w:hAnsi="Arial" w:cs="Arial"/>
          <w:b/>
          <w:bCs/>
          <w:color w:val="1D1C1D"/>
          <w:sz w:val="23"/>
          <w:szCs w:val="23"/>
          <w:shd w:val="clear" w:color="auto" w:fill="FFFFFF"/>
        </w:rPr>
      </w:pPr>
      <w:r>
        <w:rPr>
          <w:rFonts w:ascii="Arial" w:hAnsi="Arial" w:cs="Arial"/>
          <w:b/>
          <w:bCs/>
          <w:noProof/>
          <w:color w:val="1D1C1D"/>
          <w:sz w:val="23"/>
          <w:szCs w:val="23"/>
          <w:shd w:val="clear" w:color="auto" w:fill="FFFFFF"/>
        </w:rPr>
        <w:lastRenderedPageBreak/>
        <w:drawing>
          <wp:inline distT="0" distB="0" distL="0" distR="0" wp14:anchorId="6E59388D" wp14:editId="32D0767E">
            <wp:extent cx="4857162" cy="2354580"/>
            <wp:effectExtent l="0" t="0" r="635"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994" cy="2354983"/>
                    </a:xfrm>
                    <a:prstGeom prst="rect">
                      <a:avLst/>
                    </a:prstGeom>
                    <a:noFill/>
                    <a:ln>
                      <a:noFill/>
                    </a:ln>
                  </pic:spPr>
                </pic:pic>
              </a:graphicData>
            </a:graphic>
          </wp:inline>
        </w:drawing>
      </w:r>
    </w:p>
    <w:p w14:paraId="0A786C92" w14:textId="02F44164" w:rsidR="00411085" w:rsidRDefault="00411085">
      <w:pPr>
        <w:rPr>
          <w:rFonts w:ascii="Arial" w:hAnsi="Arial" w:cs="Arial"/>
          <w:b/>
          <w:bCs/>
          <w:color w:val="1D1C1D"/>
          <w:sz w:val="23"/>
          <w:szCs w:val="23"/>
          <w:shd w:val="clear" w:color="auto" w:fill="FFFFFF"/>
        </w:rPr>
      </w:pPr>
    </w:p>
    <w:p w14:paraId="6F7D54F8" w14:textId="36319E6A" w:rsidR="005C0C9D" w:rsidRDefault="005C0C9D">
      <w:pPr>
        <w:rPr>
          <w:rFonts w:ascii="Arial" w:hAnsi="Arial" w:cs="Arial"/>
          <w:b/>
          <w:bCs/>
          <w:color w:val="1D1C1D"/>
          <w:sz w:val="23"/>
          <w:szCs w:val="23"/>
          <w:shd w:val="clear" w:color="auto" w:fill="FFFFFF"/>
        </w:rPr>
      </w:pPr>
    </w:p>
    <w:p w14:paraId="28971DB4" w14:textId="2B72F279" w:rsidR="005C0C9D" w:rsidRDefault="005C0C9D">
      <w:pPr>
        <w:rPr>
          <w:rFonts w:ascii="Arial" w:hAnsi="Arial" w:cs="Arial"/>
          <w:b/>
          <w:bCs/>
          <w:color w:val="1D1C1D"/>
          <w:sz w:val="23"/>
          <w:szCs w:val="23"/>
          <w:shd w:val="clear" w:color="auto" w:fill="FFFFFF"/>
        </w:rPr>
      </w:pPr>
      <w:r w:rsidRPr="005C0C9D">
        <w:rPr>
          <w:rFonts w:ascii="Arial" w:hAnsi="Arial" w:cs="Arial"/>
          <w:b/>
          <w:bCs/>
          <w:noProof/>
          <w:color w:val="1D1C1D"/>
          <w:sz w:val="23"/>
          <w:szCs w:val="23"/>
          <w:shd w:val="clear" w:color="auto" w:fill="FFFFFF"/>
        </w:rPr>
        <w:drawing>
          <wp:inline distT="0" distB="0" distL="0" distR="0" wp14:anchorId="73CCCE44" wp14:editId="6016478E">
            <wp:extent cx="3989767" cy="19888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3578" cy="1990720"/>
                    </a:xfrm>
                    <a:prstGeom prst="rect">
                      <a:avLst/>
                    </a:prstGeom>
                  </pic:spPr>
                </pic:pic>
              </a:graphicData>
            </a:graphic>
          </wp:inline>
        </w:drawing>
      </w:r>
    </w:p>
    <w:p w14:paraId="71339487" w14:textId="77777777" w:rsidR="005C0C9D" w:rsidRDefault="005C0C9D">
      <w:pPr>
        <w:rPr>
          <w:rFonts w:ascii="Arial" w:hAnsi="Arial" w:cs="Arial"/>
          <w:b/>
          <w:bCs/>
          <w:color w:val="1D1C1D"/>
          <w:sz w:val="23"/>
          <w:szCs w:val="23"/>
          <w:shd w:val="clear" w:color="auto" w:fill="FFFFFF"/>
        </w:rPr>
      </w:pPr>
    </w:p>
    <w:p w14:paraId="4F21B068" w14:textId="47428151" w:rsidR="00411085" w:rsidRDefault="005C0C9D" w:rsidP="009F223D">
      <w:pPr>
        <w:ind w:left="0"/>
        <w:rPr>
          <w:rFonts w:ascii="Arial" w:hAnsi="Arial" w:cs="Arial"/>
          <w:b/>
          <w:bCs/>
          <w:color w:val="1D1C1D"/>
          <w:sz w:val="23"/>
          <w:szCs w:val="23"/>
          <w:shd w:val="clear" w:color="auto" w:fill="FFFFFF"/>
        </w:rPr>
      </w:pPr>
      <w:r w:rsidRPr="009F223D">
        <w:rPr>
          <w:rFonts w:ascii="Arial" w:hAnsi="Arial" w:cs="Arial"/>
          <w:b/>
          <w:bCs/>
          <w:color w:val="1D1C1D"/>
          <w:sz w:val="24"/>
          <w:szCs w:val="24"/>
          <w:shd w:val="clear" w:color="auto" w:fill="FFFFFF"/>
        </w:rPr>
        <w:t>Doğru Line’ı</w:t>
      </w:r>
      <w:r w:rsidR="0094615E" w:rsidRPr="009F223D">
        <w:rPr>
          <w:rFonts w:ascii="Arial" w:hAnsi="Arial" w:cs="Arial"/>
          <w:b/>
          <w:bCs/>
          <w:color w:val="1D1C1D"/>
          <w:sz w:val="24"/>
          <w:szCs w:val="24"/>
          <w:shd w:val="clear" w:color="auto" w:fill="FFFFFF"/>
        </w:rPr>
        <w:t xml:space="preserve"> bulurken</w:t>
      </w:r>
      <w:r w:rsidR="0094615E">
        <w:rPr>
          <w:rFonts w:ascii="Arial" w:hAnsi="Arial" w:cs="Arial"/>
          <w:b/>
          <w:bCs/>
          <w:color w:val="1D1C1D"/>
          <w:sz w:val="23"/>
          <w:szCs w:val="23"/>
          <w:shd w:val="clear" w:color="auto" w:fill="FFFFFF"/>
        </w:rPr>
        <w:t>;</w:t>
      </w:r>
    </w:p>
    <w:p w14:paraId="5D67E341" w14:textId="77777777" w:rsidR="009F223D" w:rsidRDefault="009F223D" w:rsidP="009F223D">
      <w:pPr>
        <w:ind w:left="0"/>
        <w:rPr>
          <w:rFonts w:ascii="Arial" w:hAnsi="Arial" w:cs="Arial"/>
          <w:b/>
          <w:bCs/>
          <w:color w:val="1D1C1D"/>
          <w:sz w:val="23"/>
          <w:szCs w:val="23"/>
          <w:shd w:val="clear" w:color="auto" w:fill="FFFFFF"/>
        </w:rPr>
      </w:pPr>
    </w:p>
    <w:p w14:paraId="7D9285B7" w14:textId="09C2B16A" w:rsidR="00411085" w:rsidRPr="009F223D" w:rsidRDefault="0094615E" w:rsidP="009F223D">
      <w:pPr>
        <w:ind w:left="0"/>
        <w:rPr>
          <w:rFonts w:ascii="Segoe UI" w:hAnsi="Segoe UI" w:cs="Segoe UI"/>
        </w:rPr>
      </w:pPr>
      <w:r w:rsidRPr="009F223D">
        <w:rPr>
          <w:rFonts w:ascii="Segoe UI" w:hAnsi="Segoe UI" w:cs="Segoe UI"/>
        </w:rPr>
        <w:t>Tek bir independent feature varsa, yani simple linear regresyonda en yakın kareler toplamı yöntemi kullanılıyor.</w:t>
      </w:r>
    </w:p>
    <w:p w14:paraId="0D1CDB58" w14:textId="27177C69" w:rsidR="0094615E" w:rsidRPr="009F223D" w:rsidRDefault="0094615E" w:rsidP="009F223D">
      <w:pPr>
        <w:ind w:left="0"/>
        <w:rPr>
          <w:rFonts w:ascii="Segoe UI" w:hAnsi="Segoe UI" w:cs="Segoe UI"/>
        </w:rPr>
      </w:pPr>
    </w:p>
    <w:p w14:paraId="4B0C9FE3" w14:textId="2AE75752" w:rsidR="0094615E" w:rsidRPr="009F223D" w:rsidRDefault="0094615E" w:rsidP="009F223D">
      <w:pPr>
        <w:ind w:left="0"/>
        <w:rPr>
          <w:rFonts w:ascii="Segoe UI" w:hAnsi="Segoe UI" w:cs="Segoe UI"/>
        </w:rPr>
      </w:pPr>
      <w:r w:rsidRPr="009F223D">
        <w:rPr>
          <w:rFonts w:ascii="Segoe UI" w:hAnsi="Segoe UI" w:cs="Segoe UI"/>
        </w:rPr>
        <w:t>Fakat birden fazla independent feature varsa, yani multi linear regresyonda gradient descent yöntemi kullanılıyor.</w:t>
      </w:r>
    </w:p>
    <w:p w14:paraId="01A29CF5" w14:textId="7BBD5602" w:rsidR="0041763F" w:rsidRDefault="0041763F"/>
    <w:p w14:paraId="29998CBB" w14:textId="77777777" w:rsidR="00BB3B5A" w:rsidRDefault="00BB3B5A"/>
    <w:p w14:paraId="41F55C35" w14:textId="7025A43D" w:rsidR="0041763F" w:rsidRPr="009F223D" w:rsidRDefault="0041763F" w:rsidP="009F223D">
      <w:pPr>
        <w:ind w:left="0"/>
        <w:rPr>
          <w:b/>
          <w:bCs/>
          <w:color w:val="0070C0"/>
          <w:sz w:val="32"/>
          <w:szCs w:val="32"/>
        </w:rPr>
      </w:pPr>
      <w:r w:rsidRPr="009F223D">
        <w:rPr>
          <w:b/>
          <w:bCs/>
          <w:color w:val="0070C0"/>
          <w:sz w:val="32"/>
          <w:szCs w:val="32"/>
        </w:rPr>
        <w:t>Gradient Descent:</w:t>
      </w:r>
    </w:p>
    <w:p w14:paraId="6F1AAB66" w14:textId="6D2E4FFA" w:rsidR="0041763F" w:rsidRDefault="0041763F"/>
    <w:p w14:paraId="3DCB37E9" w14:textId="77777777" w:rsidR="0041763F" w:rsidRPr="0041763F" w:rsidRDefault="0041763F" w:rsidP="0041763F">
      <w:pPr>
        <w:pStyle w:val="pw-post-body-paragraph"/>
        <w:shd w:val="clear" w:color="auto" w:fill="FFFFFF"/>
        <w:spacing w:before="0" w:beforeAutospacing="0" w:after="240" w:afterAutospacing="0"/>
        <w:rPr>
          <w:rFonts w:asciiTheme="minorHAnsi" w:hAnsiTheme="minorHAnsi" w:cstheme="minorHAnsi"/>
          <w:color w:val="292929"/>
          <w:spacing w:val="-1"/>
          <w:sz w:val="22"/>
          <w:szCs w:val="22"/>
        </w:rPr>
      </w:pPr>
      <w:r w:rsidRPr="009F223D">
        <w:rPr>
          <w:rStyle w:val="Gl"/>
          <w:rFonts w:asciiTheme="minorHAnsi" w:hAnsiTheme="minorHAnsi" w:cstheme="minorHAnsi"/>
          <w:color w:val="292929"/>
          <w:spacing w:val="-1"/>
        </w:rPr>
        <w:t>Optimizasyon</w:t>
      </w:r>
      <w:r w:rsidRPr="009F223D">
        <w:rPr>
          <w:rFonts w:asciiTheme="minorHAnsi" w:hAnsiTheme="minorHAnsi" w:cstheme="minorHAnsi"/>
          <w:color w:val="292929"/>
          <w:spacing w:val="-1"/>
        </w:rPr>
        <w:t xml:space="preserve"> ; </w:t>
      </w:r>
      <w:r w:rsidRPr="0041763F">
        <w:rPr>
          <w:rFonts w:asciiTheme="minorHAnsi" w:hAnsiTheme="minorHAnsi" w:cstheme="minorHAnsi"/>
          <w:color w:val="292929"/>
          <w:spacing w:val="-1"/>
          <w:sz w:val="22"/>
          <w:szCs w:val="22"/>
        </w:rPr>
        <w:t>bir fonksiyonu minimize ya da maksimize etmek amacı ile gerçek veya tamsayı değerlerini bir fonksiyona yerleştirerek sistematik olarak bir problemi incelemek veya çözmek anlamına gelmektedir.</w:t>
      </w:r>
    </w:p>
    <w:p w14:paraId="382CC1CF" w14:textId="77777777" w:rsidR="0041763F" w:rsidRPr="0041763F" w:rsidRDefault="0041763F" w:rsidP="0041763F">
      <w:pPr>
        <w:pStyle w:val="jn"/>
        <w:shd w:val="clear" w:color="auto" w:fill="FFFFFF"/>
        <w:spacing w:before="0" w:beforeAutospacing="0" w:after="240" w:afterAutospacing="0"/>
        <w:rPr>
          <w:rFonts w:asciiTheme="minorHAnsi" w:hAnsiTheme="minorHAnsi" w:cstheme="minorHAnsi"/>
          <w:i/>
          <w:iCs/>
          <w:color w:val="292929"/>
          <w:spacing w:val="-1"/>
          <w:sz w:val="22"/>
          <w:szCs w:val="22"/>
        </w:rPr>
      </w:pPr>
      <w:r w:rsidRPr="009F223D">
        <w:rPr>
          <w:rStyle w:val="Gl"/>
          <w:rFonts w:asciiTheme="minorHAnsi" w:hAnsiTheme="minorHAnsi" w:cstheme="minorHAnsi"/>
          <w:i/>
          <w:iCs/>
          <w:color w:val="292929"/>
          <w:spacing w:val="-1"/>
        </w:rPr>
        <w:t>Gradient Descent </w:t>
      </w:r>
      <w:r w:rsidRPr="0041763F">
        <w:rPr>
          <w:rFonts w:asciiTheme="minorHAnsi" w:hAnsiTheme="minorHAnsi" w:cstheme="minorHAnsi"/>
          <w:i/>
          <w:iCs/>
          <w:color w:val="292929"/>
          <w:spacing w:val="-1"/>
          <w:sz w:val="22"/>
          <w:szCs w:val="22"/>
        </w:rPr>
        <w:t>algoritması</w:t>
      </w:r>
      <w:r w:rsidRPr="0041763F">
        <w:rPr>
          <w:rStyle w:val="Gl"/>
          <w:rFonts w:asciiTheme="minorHAnsi" w:hAnsiTheme="minorHAnsi" w:cstheme="minorHAnsi"/>
          <w:i/>
          <w:iCs/>
          <w:color w:val="292929"/>
          <w:spacing w:val="-1"/>
          <w:sz w:val="22"/>
          <w:szCs w:val="22"/>
        </w:rPr>
        <w:t> </w:t>
      </w:r>
      <w:r w:rsidRPr="0041763F">
        <w:rPr>
          <w:rFonts w:asciiTheme="minorHAnsi" w:hAnsiTheme="minorHAnsi" w:cstheme="minorHAnsi"/>
          <w:i/>
          <w:iCs/>
          <w:color w:val="292929"/>
          <w:spacing w:val="-1"/>
          <w:sz w:val="22"/>
          <w:szCs w:val="22"/>
        </w:rPr>
        <w:t>en populer optimizasyon algoritmalarından birisidir. </w:t>
      </w:r>
      <w:r w:rsidRPr="0041763F">
        <w:rPr>
          <w:rStyle w:val="Gl"/>
          <w:rFonts w:asciiTheme="minorHAnsi" w:hAnsiTheme="minorHAnsi" w:cstheme="minorHAnsi"/>
          <w:i/>
          <w:iCs/>
          <w:color w:val="292929"/>
          <w:spacing w:val="-1"/>
          <w:sz w:val="22"/>
          <w:szCs w:val="22"/>
        </w:rPr>
        <w:t>Bu algoritmanın amacı</w:t>
      </w:r>
      <w:r w:rsidRPr="0041763F">
        <w:rPr>
          <w:rFonts w:asciiTheme="minorHAnsi" w:hAnsiTheme="minorHAnsi" w:cstheme="minorHAnsi"/>
          <w:i/>
          <w:iCs/>
          <w:color w:val="292929"/>
          <w:spacing w:val="-1"/>
          <w:sz w:val="22"/>
          <w:szCs w:val="22"/>
        </w:rPr>
        <w:t>, fonksiyona ait parametreleri devamlı güncelleyerek fonksiyonun en minimum değerine ulaşmaktır.</w:t>
      </w:r>
    </w:p>
    <w:p w14:paraId="2813E5B6" w14:textId="77777777" w:rsidR="0041763F" w:rsidRPr="0041763F" w:rsidRDefault="0041763F" w:rsidP="0041763F">
      <w:pPr>
        <w:pStyle w:val="pw-post-body-paragraph"/>
        <w:shd w:val="clear" w:color="auto" w:fill="FFFFFF"/>
        <w:spacing w:before="0" w:beforeAutospacing="0" w:after="240" w:afterAutospacing="0"/>
        <w:rPr>
          <w:rFonts w:asciiTheme="minorHAnsi" w:hAnsiTheme="minorHAnsi" w:cstheme="minorHAnsi"/>
          <w:color w:val="292929"/>
          <w:spacing w:val="-1"/>
          <w:sz w:val="22"/>
          <w:szCs w:val="22"/>
        </w:rPr>
      </w:pPr>
      <w:r w:rsidRPr="0041763F">
        <w:rPr>
          <w:rFonts w:asciiTheme="minorHAnsi" w:hAnsiTheme="minorHAnsi" w:cstheme="minorHAnsi"/>
          <w:color w:val="292929"/>
          <w:spacing w:val="-1"/>
          <w:sz w:val="22"/>
          <w:szCs w:val="22"/>
        </w:rPr>
        <w:t>Dereceli azalma , bir fonksiyon üzerinde rastgele bir noktadan başlayan ve o işlevin en düşük noktasına ulaşıncaya kadar eğiminde adım adım ilerleyen yinelemeli bir algoritmadır.</w:t>
      </w:r>
    </w:p>
    <w:p w14:paraId="11C712F4" w14:textId="77777777" w:rsidR="00110EB0" w:rsidRDefault="00110EB0" w:rsidP="008C2E6D">
      <w:pPr>
        <w:pStyle w:val="pw-post-body-paragraph"/>
        <w:shd w:val="clear" w:color="auto" w:fill="FFFFFF"/>
        <w:spacing w:before="0" w:beforeAutospacing="0" w:after="0" w:afterAutospacing="0" w:line="0" w:lineRule="atLeast"/>
        <w:rPr>
          <w:rStyle w:val="Gl"/>
          <w:rFonts w:asciiTheme="minorHAnsi" w:hAnsiTheme="minorHAnsi" w:cstheme="minorHAnsi"/>
          <w:color w:val="292929"/>
          <w:spacing w:val="-1"/>
        </w:rPr>
      </w:pPr>
    </w:p>
    <w:p w14:paraId="2A7A85FB" w14:textId="77777777" w:rsidR="00110EB0" w:rsidRDefault="00110EB0" w:rsidP="008C2E6D">
      <w:pPr>
        <w:pStyle w:val="pw-post-body-paragraph"/>
        <w:shd w:val="clear" w:color="auto" w:fill="FFFFFF"/>
        <w:spacing w:before="0" w:beforeAutospacing="0" w:after="0" w:afterAutospacing="0" w:line="0" w:lineRule="atLeast"/>
        <w:rPr>
          <w:rStyle w:val="Gl"/>
          <w:rFonts w:asciiTheme="minorHAnsi" w:hAnsiTheme="minorHAnsi" w:cstheme="minorHAnsi"/>
          <w:color w:val="292929"/>
          <w:spacing w:val="-1"/>
        </w:rPr>
      </w:pPr>
    </w:p>
    <w:p w14:paraId="02F7A54A" w14:textId="77777777" w:rsidR="00110EB0" w:rsidRDefault="00110EB0" w:rsidP="008C2E6D">
      <w:pPr>
        <w:pStyle w:val="pw-post-body-paragraph"/>
        <w:shd w:val="clear" w:color="auto" w:fill="FFFFFF"/>
        <w:spacing w:before="0" w:beforeAutospacing="0" w:after="0" w:afterAutospacing="0" w:line="0" w:lineRule="atLeast"/>
        <w:rPr>
          <w:rStyle w:val="Gl"/>
          <w:rFonts w:asciiTheme="minorHAnsi" w:hAnsiTheme="minorHAnsi" w:cstheme="minorHAnsi"/>
          <w:color w:val="292929"/>
          <w:spacing w:val="-1"/>
        </w:rPr>
      </w:pPr>
    </w:p>
    <w:p w14:paraId="3C1CAB34" w14:textId="77777777" w:rsidR="00110EB0" w:rsidRDefault="00110EB0" w:rsidP="008C2E6D">
      <w:pPr>
        <w:pStyle w:val="pw-post-body-paragraph"/>
        <w:shd w:val="clear" w:color="auto" w:fill="FFFFFF"/>
        <w:spacing w:before="0" w:beforeAutospacing="0" w:after="0" w:afterAutospacing="0" w:line="0" w:lineRule="atLeast"/>
        <w:rPr>
          <w:rStyle w:val="Gl"/>
          <w:rFonts w:asciiTheme="minorHAnsi" w:hAnsiTheme="minorHAnsi" w:cstheme="minorHAnsi"/>
          <w:color w:val="292929"/>
          <w:spacing w:val="-1"/>
        </w:rPr>
      </w:pPr>
    </w:p>
    <w:p w14:paraId="16BE9014" w14:textId="718CA82D" w:rsidR="008C2E6D" w:rsidRPr="00110EB0" w:rsidRDefault="008C2E6D" w:rsidP="008C2E6D">
      <w:pPr>
        <w:pStyle w:val="pw-post-body-paragraph"/>
        <w:shd w:val="clear" w:color="auto" w:fill="FFFFFF"/>
        <w:spacing w:before="0" w:beforeAutospacing="0" w:after="0" w:afterAutospacing="0" w:line="0" w:lineRule="atLeast"/>
        <w:rPr>
          <w:rStyle w:val="Gl"/>
          <w:rFonts w:ascii="Segoe UI" w:hAnsi="Segoe UI" w:cs="Segoe UI"/>
          <w:color w:val="292929"/>
          <w:spacing w:val="-1"/>
        </w:rPr>
      </w:pPr>
      <w:r w:rsidRPr="00110EB0">
        <w:rPr>
          <w:rStyle w:val="Gl"/>
          <w:rFonts w:ascii="Segoe UI" w:hAnsi="Segoe UI" w:cs="Segoe UI"/>
          <w:color w:val="292929"/>
          <w:spacing w:val="-1"/>
        </w:rPr>
        <w:lastRenderedPageBreak/>
        <w:t>Gradient Descent’e Örnek;</w:t>
      </w:r>
    </w:p>
    <w:p w14:paraId="49BCE6F9" w14:textId="77777777" w:rsidR="00FF29CE" w:rsidRPr="00110EB0" w:rsidRDefault="00FF29CE"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p>
    <w:p w14:paraId="27AA01D8"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r w:rsidRPr="00110EB0">
        <w:rPr>
          <w:rFonts w:ascii="Segoe UI" w:hAnsi="Segoe UI" w:cs="Segoe UI"/>
          <w:color w:val="292929"/>
          <w:spacing w:val="-1"/>
          <w:sz w:val="22"/>
          <w:szCs w:val="22"/>
        </w:rPr>
        <w:t>Gradient descent’i gerçek bir problemmiş gibi düşünecek olursak;</w:t>
      </w:r>
    </w:p>
    <w:p w14:paraId="4015863F" w14:textId="1721D30E"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r w:rsidRPr="00110EB0">
        <w:rPr>
          <w:rFonts w:ascii="Segoe UI" w:hAnsi="Segoe UI" w:cs="Segoe UI"/>
          <w:color w:val="292929"/>
          <w:spacing w:val="-1"/>
          <w:sz w:val="22"/>
          <w:szCs w:val="22"/>
        </w:rPr>
        <w:t>Bir dağın zirvesinden aşağı deniz seviyesine inmeniz gerektiğini hayal edin fakat görme yeteneğiniz çok az ve etraf da karanlık bu durumda aşağı nasıl inerdiniz?</w:t>
      </w:r>
    </w:p>
    <w:p w14:paraId="07AA6D32"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p>
    <w:p w14:paraId="1D09703B"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r w:rsidRPr="00110EB0">
        <w:rPr>
          <w:rFonts w:ascii="Segoe UI" w:hAnsi="Segoe UI" w:cs="Segoe UI"/>
          <w:color w:val="292929"/>
          <w:spacing w:val="-1"/>
          <w:sz w:val="22"/>
          <w:szCs w:val="22"/>
        </w:rPr>
        <w:t xml:space="preserve">Öncelikle küçük adımlarla ilerlemeye gayret gösteririz, çok hızlı inmek tehlikeli olabilir ayağınız kayıp düşebilirsiniz amacınız genellikle küçük adımlarla inmek olur. </w:t>
      </w:r>
    </w:p>
    <w:p w14:paraId="7D9414E4"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p>
    <w:p w14:paraId="14CC035E" w14:textId="49949754" w:rsidR="008C2E6D" w:rsidRPr="00110EB0" w:rsidRDefault="008C2E6D" w:rsidP="008C2E6D">
      <w:pPr>
        <w:pStyle w:val="pw-post-body-paragraph"/>
        <w:shd w:val="clear" w:color="auto" w:fill="FFFFFF"/>
        <w:spacing w:before="0" w:beforeAutospacing="0" w:after="0" w:afterAutospacing="0" w:line="0" w:lineRule="atLeast"/>
        <w:rPr>
          <w:rStyle w:val="Gl"/>
          <w:rFonts w:ascii="Segoe UI" w:hAnsi="Segoe UI" w:cs="Segoe UI"/>
          <w:color w:val="292929"/>
          <w:spacing w:val="-1"/>
          <w:sz w:val="22"/>
          <w:szCs w:val="22"/>
        </w:rPr>
      </w:pPr>
      <w:r w:rsidRPr="00110EB0">
        <w:rPr>
          <w:rFonts w:ascii="Segoe UI" w:hAnsi="Segoe UI" w:cs="Segoe UI"/>
          <w:color w:val="292929"/>
          <w:spacing w:val="-1"/>
          <w:sz w:val="22"/>
          <w:szCs w:val="22"/>
        </w:rPr>
        <w:t>Gradient Descent’te ise durum buna çok benzerdir, bir problemin çözümü için en uygun noktayı bulmak bunun içinse küçük adımlarla ilerleyerek hedefe varmaktır. Bu örnekte attığınız adım sayısı iterasyonun sayısına denk gelir. Aşağı inmek için kaç adım attınız? Hedefe ulaşmak için kaç iterasyona ihtiyacınız oldu ?</w:t>
      </w:r>
    </w:p>
    <w:p w14:paraId="647E4CC7"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p>
    <w:p w14:paraId="29BEC23F"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r w:rsidRPr="00110EB0">
        <w:rPr>
          <w:rFonts w:ascii="Segoe UI" w:hAnsi="Segoe UI" w:cs="Segoe UI"/>
          <w:color w:val="292929"/>
          <w:spacing w:val="-1"/>
          <w:sz w:val="22"/>
          <w:szCs w:val="22"/>
        </w:rPr>
        <w:t xml:space="preserve">Adımların büyüklüğü gradient descentte ki learning rate’e yani öğrenme oranına denk gelmektedir. Dağdan aşağıya doğru indiğiniz sırada belki 10-15 adım sonrasında daha rahat adım atmaya başladınız bunun nedeni artık bir sonraki adımınız için bir tahminleme yeteneği kazandınız 10 adımda az çok öğrenme gerçekleşti aslında. </w:t>
      </w:r>
    </w:p>
    <w:p w14:paraId="1A916D01"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p>
    <w:p w14:paraId="71A9F6E0" w14:textId="580F8379"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r w:rsidRPr="00110EB0">
        <w:rPr>
          <w:rFonts w:ascii="Segoe UI" w:hAnsi="Segoe UI" w:cs="Segoe UI"/>
          <w:color w:val="292929"/>
          <w:spacing w:val="-1"/>
          <w:sz w:val="22"/>
          <w:szCs w:val="22"/>
        </w:rPr>
        <w:t>İşte gradient descentte de öğrenme işlemi bu şekilde gerçekleşmektedir. Birkaç adım iterasyona girdikten sonra öğrenme ve optimizasyon işlemleri yapılmaya başlanmaktadır.</w:t>
      </w:r>
    </w:p>
    <w:p w14:paraId="66339711"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p>
    <w:p w14:paraId="2070E564" w14:textId="77777777" w:rsidR="008C2E6D" w:rsidRPr="00110EB0" w:rsidRDefault="008C2E6D" w:rsidP="008C2E6D">
      <w:pPr>
        <w:pStyle w:val="pw-post-body-paragraph"/>
        <w:shd w:val="clear" w:color="auto" w:fill="FFFFFF"/>
        <w:spacing w:before="0" w:beforeAutospacing="0" w:after="0" w:afterAutospacing="0" w:line="0" w:lineRule="atLeast"/>
        <w:rPr>
          <w:rFonts w:ascii="Segoe UI" w:hAnsi="Segoe UI" w:cs="Segoe UI"/>
          <w:color w:val="292929"/>
          <w:spacing w:val="-1"/>
          <w:sz w:val="22"/>
          <w:szCs w:val="22"/>
        </w:rPr>
      </w:pPr>
      <w:r w:rsidRPr="00110EB0">
        <w:rPr>
          <w:rFonts w:ascii="Segoe UI" w:hAnsi="Segoe UI" w:cs="Segoe UI"/>
          <w:color w:val="292929"/>
          <w:spacing w:val="-1"/>
          <w:sz w:val="22"/>
          <w:szCs w:val="22"/>
        </w:rPr>
        <w:t>Bu örnek , Gradient Descent algoritmasını somut olarak düşünüp makine öğrenmesinde kullanılan bu algoritma ile optimize edilmeye çalışılan modelde bize en doğru sonucu verecek olan parametreleri bulmamız konusunda daha anlaşılırlık sağlıyor.</w:t>
      </w:r>
    </w:p>
    <w:p w14:paraId="1E4F3F6D" w14:textId="77777777" w:rsidR="00BB3B5A" w:rsidRDefault="00BB3B5A" w:rsidP="00BB3B5A">
      <w:pPr>
        <w:ind w:left="0"/>
        <w:rPr>
          <w:b/>
          <w:bCs/>
          <w:sz w:val="32"/>
          <w:szCs w:val="32"/>
        </w:rPr>
      </w:pPr>
    </w:p>
    <w:p w14:paraId="53359B34" w14:textId="778E047E" w:rsidR="00EE0814" w:rsidRPr="009F223D" w:rsidRDefault="00EE0814" w:rsidP="00BB3B5A">
      <w:pPr>
        <w:ind w:left="0"/>
        <w:rPr>
          <w:b/>
          <w:bCs/>
          <w:color w:val="0070C0"/>
          <w:sz w:val="32"/>
          <w:szCs w:val="32"/>
        </w:rPr>
      </w:pPr>
      <w:r w:rsidRPr="009F223D">
        <w:rPr>
          <w:b/>
          <w:bCs/>
          <w:color w:val="0070C0"/>
          <w:sz w:val="32"/>
          <w:szCs w:val="32"/>
        </w:rPr>
        <w:t>Residuals</w:t>
      </w:r>
    </w:p>
    <w:p w14:paraId="6A957AD3" w14:textId="7BB02EF9" w:rsidR="00EE0814" w:rsidRDefault="00EE0814" w:rsidP="0041763F">
      <w:pPr>
        <w:spacing w:after="240"/>
        <w:ind w:left="0"/>
      </w:pPr>
      <w:r w:rsidRPr="00EE0814">
        <w:rPr>
          <w:noProof/>
        </w:rPr>
        <w:drawing>
          <wp:inline distT="0" distB="0" distL="0" distR="0" wp14:anchorId="31070503" wp14:editId="11BA2BAC">
            <wp:extent cx="3931920" cy="2411231"/>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1778" cy="2417276"/>
                    </a:xfrm>
                    <a:prstGeom prst="rect">
                      <a:avLst/>
                    </a:prstGeom>
                  </pic:spPr>
                </pic:pic>
              </a:graphicData>
            </a:graphic>
          </wp:inline>
        </w:drawing>
      </w:r>
    </w:p>
    <w:p w14:paraId="6079CF11" w14:textId="7C993000" w:rsidR="00EE0814" w:rsidRDefault="00EE0814" w:rsidP="0041763F">
      <w:pPr>
        <w:spacing w:after="240"/>
        <w:ind w:left="0"/>
        <w:rPr>
          <w:rFonts w:ascii="Arial" w:hAnsi="Arial" w:cs="Arial"/>
          <w:b/>
          <w:bCs/>
          <w:color w:val="1D1C1D"/>
          <w:shd w:val="clear" w:color="auto" w:fill="F8F8F8"/>
        </w:rPr>
      </w:pPr>
      <w:r w:rsidRPr="00BB3B5A">
        <w:rPr>
          <w:rFonts w:ascii="Arial" w:hAnsi="Arial" w:cs="Arial"/>
          <w:b/>
          <w:bCs/>
          <w:color w:val="1D1C1D"/>
          <w:shd w:val="clear" w:color="auto" w:fill="F8F8F8"/>
        </w:rPr>
        <w:t>Residuals </w:t>
      </w:r>
      <w:r w:rsidRPr="00BB3B5A">
        <w:rPr>
          <w:rFonts w:ascii="Arial" w:hAnsi="Arial" w:cs="Arial"/>
          <w:color w:val="1D1C1D"/>
          <w:shd w:val="clear" w:color="auto" w:fill="F8F8F8"/>
        </w:rPr>
        <w:t>in a statistical or machine learning model are the </w:t>
      </w:r>
      <w:r w:rsidRPr="00BB3B5A">
        <w:rPr>
          <w:rFonts w:ascii="Arial" w:hAnsi="Arial" w:cs="Arial"/>
          <w:b/>
          <w:bCs/>
          <w:color w:val="1D1C1D"/>
          <w:shd w:val="clear" w:color="auto" w:fill="F8F8F8"/>
        </w:rPr>
        <w:t>differences between observed and predicted values of data</w:t>
      </w:r>
      <w:r w:rsidRPr="00BB3B5A">
        <w:rPr>
          <w:rFonts w:ascii="Arial" w:hAnsi="Arial" w:cs="Arial"/>
          <w:color w:val="1D1C1D"/>
          <w:shd w:val="clear" w:color="auto" w:fill="F8F8F8"/>
        </w:rPr>
        <w:t>. They are a diagnostic measure used when assessing the quality of a model. They are also known as </w:t>
      </w:r>
      <w:r w:rsidRPr="00BB3B5A">
        <w:rPr>
          <w:rFonts w:ascii="Arial" w:hAnsi="Arial" w:cs="Arial"/>
          <w:b/>
          <w:bCs/>
          <w:color w:val="1D1C1D"/>
          <w:shd w:val="clear" w:color="auto" w:fill="F8F8F8"/>
        </w:rPr>
        <w:t>errors</w:t>
      </w:r>
    </w:p>
    <w:p w14:paraId="1BD36D5C" w14:textId="17FBECD1" w:rsidR="00BB3B5A" w:rsidRDefault="00BB3B5A" w:rsidP="0041763F">
      <w:pPr>
        <w:spacing w:after="240"/>
        <w:ind w:left="0"/>
        <w:rPr>
          <w:rFonts w:ascii="Arial" w:hAnsi="Arial" w:cs="Arial"/>
          <w:b/>
          <w:bCs/>
          <w:color w:val="1D1C1D"/>
          <w:shd w:val="clear" w:color="auto" w:fill="F8F8F8"/>
        </w:rPr>
      </w:pPr>
    </w:p>
    <w:p w14:paraId="36B8DA94" w14:textId="6CA632A2" w:rsidR="00110EB0" w:rsidRDefault="00110EB0" w:rsidP="0041763F">
      <w:pPr>
        <w:spacing w:after="240"/>
        <w:ind w:left="0"/>
        <w:rPr>
          <w:rFonts w:ascii="Arial" w:hAnsi="Arial" w:cs="Arial"/>
          <w:b/>
          <w:bCs/>
          <w:color w:val="1D1C1D"/>
          <w:shd w:val="clear" w:color="auto" w:fill="F8F8F8"/>
        </w:rPr>
      </w:pPr>
    </w:p>
    <w:p w14:paraId="3EF16D02" w14:textId="4EEFBED1" w:rsidR="00110EB0" w:rsidRDefault="00110EB0" w:rsidP="0041763F">
      <w:pPr>
        <w:spacing w:after="240"/>
        <w:ind w:left="0"/>
        <w:rPr>
          <w:rFonts w:ascii="Arial" w:hAnsi="Arial" w:cs="Arial"/>
          <w:b/>
          <w:bCs/>
          <w:color w:val="1D1C1D"/>
          <w:shd w:val="clear" w:color="auto" w:fill="F8F8F8"/>
        </w:rPr>
      </w:pPr>
    </w:p>
    <w:p w14:paraId="5E7830A4" w14:textId="77777777" w:rsidR="00110EB0" w:rsidRDefault="00110EB0" w:rsidP="0041763F">
      <w:pPr>
        <w:spacing w:after="240"/>
        <w:ind w:left="0"/>
        <w:rPr>
          <w:rFonts w:ascii="Arial" w:hAnsi="Arial" w:cs="Arial"/>
          <w:b/>
          <w:bCs/>
          <w:color w:val="1D1C1D"/>
          <w:shd w:val="clear" w:color="auto" w:fill="F8F8F8"/>
        </w:rPr>
      </w:pPr>
    </w:p>
    <w:p w14:paraId="250931BB" w14:textId="1A2B25A3" w:rsidR="00BB3B5A" w:rsidRPr="005613B8" w:rsidRDefault="005613B8" w:rsidP="0041763F">
      <w:pPr>
        <w:spacing w:after="240"/>
        <w:ind w:left="0"/>
        <w:rPr>
          <w:rFonts w:ascii="Arial" w:hAnsi="Arial" w:cs="Arial"/>
          <w:b/>
          <w:bCs/>
          <w:color w:val="1D1C1D"/>
          <w:shd w:val="clear" w:color="auto" w:fill="F8F8F8"/>
        </w:rPr>
      </w:pPr>
      <w:r w:rsidRPr="005613B8">
        <w:rPr>
          <w:rFonts w:ascii="Arial" w:hAnsi="Arial" w:cs="Arial"/>
          <w:b/>
          <w:bCs/>
          <w:color w:val="1D1C1D"/>
          <w:sz w:val="23"/>
          <w:szCs w:val="23"/>
          <w:shd w:val="clear" w:color="auto" w:fill="FFFFFF"/>
        </w:rPr>
        <w:lastRenderedPageBreak/>
        <w:t>Tüm degerler simetrik olmamasina ragmen toplam nasil sifir oluyor?</w:t>
      </w:r>
    </w:p>
    <w:p w14:paraId="72042D54" w14:textId="1FA1C6C6" w:rsidR="00BB3B5A" w:rsidRDefault="005613B8" w:rsidP="0041763F">
      <w:pPr>
        <w:spacing w:after="240"/>
        <w:ind w:left="0"/>
        <w:rPr>
          <w:rFonts w:ascii="Arial" w:hAnsi="Arial" w:cs="Arial"/>
          <w:b/>
          <w:bCs/>
          <w:color w:val="1D1C1D"/>
          <w:shd w:val="clear" w:color="auto" w:fill="F8F8F8"/>
        </w:rPr>
      </w:pPr>
      <w:r>
        <w:rPr>
          <w:rFonts w:ascii="Arial" w:hAnsi="Arial" w:cs="Arial"/>
          <w:color w:val="1D1C1D"/>
          <w:sz w:val="23"/>
          <w:szCs w:val="23"/>
          <w:shd w:val="clear" w:color="auto" w:fill="FFFFFF"/>
        </w:rPr>
        <w:t>Simetrik olmasına gerek yok. Train datasında hata toplamı sıfır olacak şekilde best fit line'ı çiziyor. Bu nedenle de hata toplamı sıfır oluyor.</w:t>
      </w:r>
    </w:p>
    <w:p w14:paraId="6CFEBA2D" w14:textId="09D3E0E7" w:rsidR="00BB3B5A" w:rsidRDefault="005613B8" w:rsidP="0041763F">
      <w:pPr>
        <w:spacing w:after="240"/>
        <w:ind w:left="0"/>
        <w:rPr>
          <w:rFonts w:ascii="Arial" w:hAnsi="Arial" w:cs="Arial"/>
          <w:b/>
          <w:bCs/>
          <w:color w:val="1D1C1D"/>
          <w:shd w:val="clear" w:color="auto" w:fill="F8F8F8"/>
        </w:rPr>
      </w:pPr>
      <w:r>
        <w:rPr>
          <w:rFonts w:ascii="Arial" w:hAnsi="Arial" w:cs="Arial"/>
          <w:color w:val="1D1C1D"/>
          <w:sz w:val="23"/>
          <w:szCs w:val="23"/>
          <w:shd w:val="clear" w:color="auto" w:fill="FFFFFF"/>
        </w:rPr>
        <w:t>10 tane +1 birimlik hataya karşılık 1 tane -10 birimlik hata toplam hatayı sıfırlar ama bu simetrik değildir.</w:t>
      </w:r>
    </w:p>
    <w:p w14:paraId="15B2885E" w14:textId="43EEDFD1" w:rsidR="00BB3B5A" w:rsidRDefault="00BB3B5A" w:rsidP="0041763F">
      <w:pPr>
        <w:spacing w:after="240"/>
        <w:ind w:left="0"/>
        <w:rPr>
          <w:rFonts w:ascii="Arial" w:hAnsi="Arial" w:cs="Arial"/>
          <w:b/>
          <w:bCs/>
          <w:color w:val="1D1C1D"/>
          <w:shd w:val="clear" w:color="auto" w:fill="F8F8F8"/>
        </w:rPr>
      </w:pPr>
    </w:p>
    <w:p w14:paraId="3E0D1F68" w14:textId="187AA164" w:rsidR="00110EB0" w:rsidRDefault="00110EB0" w:rsidP="0041763F">
      <w:pPr>
        <w:spacing w:after="240"/>
        <w:ind w:left="0"/>
        <w:rPr>
          <w:rFonts w:ascii="Arial" w:hAnsi="Arial" w:cs="Arial"/>
          <w:b/>
          <w:bCs/>
          <w:color w:val="1D1C1D"/>
          <w:shd w:val="clear" w:color="auto" w:fill="F8F8F8"/>
        </w:rPr>
      </w:pPr>
    </w:p>
    <w:p w14:paraId="338E2D2E" w14:textId="77777777" w:rsidR="00110EB0" w:rsidRDefault="00110EB0" w:rsidP="0041763F">
      <w:pPr>
        <w:spacing w:after="240"/>
        <w:ind w:left="0"/>
        <w:rPr>
          <w:rFonts w:ascii="Arial" w:hAnsi="Arial" w:cs="Arial"/>
          <w:b/>
          <w:bCs/>
          <w:color w:val="1D1C1D"/>
          <w:shd w:val="clear" w:color="auto" w:fill="F8F8F8"/>
        </w:rPr>
      </w:pPr>
    </w:p>
    <w:p w14:paraId="0DC445FF" w14:textId="77777777" w:rsidR="00BB3B5A" w:rsidRPr="007640E7" w:rsidRDefault="00BB3B5A" w:rsidP="00BB3B5A">
      <w:pPr>
        <w:shd w:val="clear" w:color="auto" w:fill="F8FCFC"/>
        <w:spacing w:after="240"/>
        <w:ind w:left="0"/>
        <w:jc w:val="center"/>
        <w:rPr>
          <w:rFonts w:ascii="Arial" w:eastAsia="Times New Roman" w:hAnsi="Arial" w:cs="Arial"/>
          <w:b/>
          <w:bCs/>
          <w:color w:val="0070C0"/>
          <w:sz w:val="40"/>
          <w:szCs w:val="40"/>
          <w:lang w:eastAsia="tr-TR"/>
        </w:rPr>
      </w:pPr>
      <w:r w:rsidRPr="007640E7">
        <w:rPr>
          <w:rFonts w:ascii="Arial" w:eastAsia="Times New Roman" w:hAnsi="Arial" w:cs="Arial"/>
          <w:b/>
          <w:bCs/>
          <w:color w:val="0070C0"/>
          <w:sz w:val="40"/>
          <w:szCs w:val="40"/>
          <w:lang w:eastAsia="tr-TR"/>
        </w:rPr>
        <w:t>ML SESSION -</w:t>
      </w:r>
      <w:r>
        <w:rPr>
          <w:rFonts w:ascii="Arial" w:eastAsia="Times New Roman" w:hAnsi="Arial" w:cs="Arial"/>
          <w:b/>
          <w:bCs/>
          <w:color w:val="0070C0"/>
          <w:sz w:val="40"/>
          <w:szCs w:val="40"/>
          <w:lang w:eastAsia="tr-TR"/>
        </w:rPr>
        <w:t>2</w:t>
      </w:r>
    </w:p>
    <w:p w14:paraId="3DBE00CF" w14:textId="77777777" w:rsidR="00BB3B5A" w:rsidRDefault="00BB3B5A" w:rsidP="00BB3B5A">
      <w:pPr>
        <w:spacing w:after="240"/>
        <w:ind w:left="0"/>
      </w:pPr>
    </w:p>
    <w:p w14:paraId="1CA3E90F" w14:textId="6D47F6D4" w:rsidR="005613B8" w:rsidRDefault="005613B8" w:rsidP="005613B8">
      <w:pPr>
        <w:shd w:val="clear" w:color="auto" w:fill="FFFFFF"/>
        <w:ind w:left="0"/>
        <w:rPr>
          <w:rFonts w:ascii="Arial" w:eastAsia="Times New Roman" w:hAnsi="Arial" w:cs="Arial"/>
          <w:b/>
          <w:bCs/>
          <w:color w:val="1D1C1D"/>
          <w:sz w:val="23"/>
          <w:szCs w:val="23"/>
          <w:lang w:eastAsia="tr-TR"/>
        </w:rPr>
      </w:pPr>
      <w:r w:rsidRPr="005613B8">
        <w:rPr>
          <w:rFonts w:ascii="Arial" w:eastAsia="Times New Roman" w:hAnsi="Arial" w:cs="Arial"/>
          <w:b/>
          <w:bCs/>
          <w:color w:val="1D1C1D"/>
          <w:sz w:val="23"/>
          <w:szCs w:val="23"/>
          <w:lang w:eastAsia="tr-TR"/>
        </w:rPr>
        <w:t>Hangi lineer regresyonu ne zaman kullanırız?</w:t>
      </w:r>
    </w:p>
    <w:p w14:paraId="7CD513C8" w14:textId="77777777" w:rsidR="00976B1E" w:rsidRPr="005613B8" w:rsidRDefault="00976B1E" w:rsidP="005613B8">
      <w:pPr>
        <w:shd w:val="clear" w:color="auto" w:fill="FFFFFF"/>
        <w:ind w:left="0"/>
        <w:rPr>
          <w:rFonts w:ascii="Arial" w:eastAsia="Times New Roman" w:hAnsi="Arial" w:cs="Arial"/>
          <w:color w:val="1D1C1D"/>
          <w:sz w:val="23"/>
          <w:szCs w:val="23"/>
          <w:lang w:eastAsia="tr-TR"/>
        </w:rPr>
      </w:pPr>
    </w:p>
    <w:p w14:paraId="5730B539" w14:textId="77777777" w:rsidR="005613B8" w:rsidRPr="005613B8" w:rsidRDefault="005613B8" w:rsidP="00976B1E">
      <w:pPr>
        <w:numPr>
          <w:ilvl w:val="0"/>
          <w:numId w:val="3"/>
        </w:numPr>
        <w:shd w:val="clear" w:color="auto" w:fill="FFFFFF"/>
        <w:spacing w:after="120"/>
        <w:ind w:left="568" w:hanging="284"/>
        <w:rPr>
          <w:rFonts w:ascii="Arial" w:eastAsia="Times New Roman" w:hAnsi="Arial" w:cs="Arial"/>
          <w:color w:val="1D1C1D"/>
          <w:sz w:val="23"/>
          <w:szCs w:val="23"/>
          <w:lang w:eastAsia="tr-TR"/>
        </w:rPr>
      </w:pPr>
      <w:r w:rsidRPr="005613B8">
        <w:rPr>
          <w:rFonts w:ascii="Arial" w:eastAsia="Times New Roman" w:hAnsi="Arial" w:cs="Arial"/>
          <w:color w:val="1D1C1D"/>
          <w:sz w:val="23"/>
          <w:szCs w:val="23"/>
          <w:lang w:eastAsia="tr-TR"/>
        </w:rPr>
        <w:t>Amaç bağımsız değişkenlerin değerlerine bağlı olarak bağımlı değişkenin (target) değeri hakkında tahmin yapmaksa, simple (basit) veya multi linear regresyon uygun olabilir.</w:t>
      </w:r>
    </w:p>
    <w:p w14:paraId="02A51E35" w14:textId="77777777" w:rsidR="005613B8" w:rsidRPr="005613B8" w:rsidRDefault="005613B8" w:rsidP="00976B1E">
      <w:pPr>
        <w:numPr>
          <w:ilvl w:val="0"/>
          <w:numId w:val="3"/>
        </w:numPr>
        <w:shd w:val="clear" w:color="auto" w:fill="FFFFFF"/>
        <w:spacing w:after="120"/>
        <w:ind w:left="568" w:hanging="284"/>
        <w:rPr>
          <w:rFonts w:ascii="Arial" w:eastAsia="Times New Roman" w:hAnsi="Arial" w:cs="Arial"/>
          <w:color w:val="1D1C1D"/>
          <w:sz w:val="23"/>
          <w:szCs w:val="23"/>
          <w:lang w:eastAsia="tr-TR"/>
        </w:rPr>
      </w:pPr>
      <w:r w:rsidRPr="005613B8">
        <w:rPr>
          <w:rFonts w:ascii="Arial" w:eastAsia="Times New Roman" w:hAnsi="Arial" w:cs="Arial"/>
          <w:color w:val="1D1C1D"/>
          <w:sz w:val="23"/>
          <w:szCs w:val="23"/>
          <w:lang w:eastAsia="tr-TR"/>
        </w:rPr>
        <w:t>Fakat dikkate alınması gereken bir diğer faktör; bağımlı ve bağımsız değişkenler arasındaki ilişkinin gücüdür. İlişki güçlü ve lineer (doğrusal) ise, simple veya multi linear regresyon uygun olabilir. Fakat ilişki daha karmaşıksa, </w:t>
      </w:r>
      <w:r w:rsidRPr="005613B8">
        <w:rPr>
          <w:rFonts w:ascii="Arial" w:eastAsia="Times New Roman" w:hAnsi="Arial" w:cs="Arial"/>
          <w:b/>
          <w:bCs/>
          <w:color w:val="1D1C1D"/>
          <w:sz w:val="23"/>
          <w:szCs w:val="23"/>
          <w:lang w:eastAsia="tr-TR"/>
        </w:rPr>
        <w:t>polinom regresyon </w:t>
      </w:r>
      <w:r w:rsidRPr="005613B8">
        <w:rPr>
          <w:rFonts w:ascii="Arial" w:eastAsia="Times New Roman" w:hAnsi="Arial" w:cs="Arial"/>
          <w:color w:val="1D1C1D"/>
          <w:sz w:val="23"/>
          <w:szCs w:val="23"/>
          <w:lang w:eastAsia="tr-TR"/>
        </w:rPr>
        <w:t>daha iyi bir seçim olacaktır.</w:t>
      </w:r>
    </w:p>
    <w:p w14:paraId="13848A35" w14:textId="77777777" w:rsidR="005613B8" w:rsidRPr="005613B8" w:rsidRDefault="005613B8" w:rsidP="00976B1E">
      <w:pPr>
        <w:numPr>
          <w:ilvl w:val="0"/>
          <w:numId w:val="3"/>
        </w:numPr>
        <w:shd w:val="clear" w:color="auto" w:fill="FFFFFF"/>
        <w:spacing w:after="120"/>
        <w:ind w:left="568" w:hanging="284"/>
        <w:rPr>
          <w:rFonts w:ascii="Arial" w:eastAsia="Times New Roman" w:hAnsi="Arial" w:cs="Arial"/>
          <w:color w:val="1D1C1D"/>
          <w:sz w:val="23"/>
          <w:szCs w:val="23"/>
          <w:lang w:eastAsia="tr-TR"/>
        </w:rPr>
      </w:pPr>
      <w:r w:rsidRPr="005613B8">
        <w:rPr>
          <w:rFonts w:ascii="Arial" w:eastAsia="Times New Roman" w:hAnsi="Arial" w:cs="Arial"/>
          <w:color w:val="1D1C1D"/>
          <w:sz w:val="23"/>
          <w:szCs w:val="23"/>
          <w:lang w:eastAsia="tr-TR"/>
        </w:rPr>
        <w:t>Ayrıca; verileriniz tek bağımsız değişkenli bir veri ise simple linear regresyon, birden çok bağımsız değişkenli veriler için multi linear regresyon kullanılır.</w:t>
      </w:r>
    </w:p>
    <w:p w14:paraId="5EB6DA83" w14:textId="77777777" w:rsidR="005613B8" w:rsidRPr="005613B8" w:rsidRDefault="005613B8" w:rsidP="00976B1E">
      <w:pPr>
        <w:numPr>
          <w:ilvl w:val="0"/>
          <w:numId w:val="3"/>
        </w:numPr>
        <w:shd w:val="clear" w:color="auto" w:fill="FFFFFF"/>
        <w:spacing w:after="120"/>
        <w:ind w:left="568" w:hanging="284"/>
        <w:rPr>
          <w:rFonts w:ascii="Arial" w:eastAsia="Times New Roman" w:hAnsi="Arial" w:cs="Arial"/>
          <w:color w:val="1D1C1D"/>
          <w:sz w:val="23"/>
          <w:szCs w:val="23"/>
          <w:lang w:eastAsia="tr-TR"/>
        </w:rPr>
      </w:pPr>
      <w:r w:rsidRPr="005613B8">
        <w:rPr>
          <w:rFonts w:ascii="Arial" w:eastAsia="Times New Roman" w:hAnsi="Arial" w:cs="Arial"/>
          <w:color w:val="1D1C1D"/>
          <w:sz w:val="23"/>
          <w:szCs w:val="23"/>
          <w:lang w:eastAsia="tr-TR"/>
        </w:rPr>
        <w:t>Bunların dışında; iki regresyon daha var. </w:t>
      </w:r>
      <w:r w:rsidRPr="005613B8">
        <w:rPr>
          <w:rFonts w:ascii="Arial" w:eastAsia="Times New Roman" w:hAnsi="Arial" w:cs="Arial"/>
          <w:b/>
          <w:bCs/>
          <w:color w:val="1D1C1D"/>
          <w:sz w:val="23"/>
          <w:szCs w:val="23"/>
          <w:lang w:eastAsia="tr-TR"/>
        </w:rPr>
        <w:t>Polinom regresyon</w:t>
      </w:r>
      <w:r w:rsidRPr="005613B8">
        <w:rPr>
          <w:rFonts w:ascii="Arial" w:eastAsia="Times New Roman" w:hAnsi="Arial" w:cs="Arial"/>
          <w:color w:val="1D1C1D"/>
          <w:sz w:val="23"/>
          <w:szCs w:val="23"/>
          <w:lang w:eastAsia="tr-TR"/>
        </w:rPr>
        <w:t>, düz bir çizgiden daha karmaşık bir ilişkiyi (eğri büğrü) izleyen veriler için uygundur ve </w:t>
      </w:r>
      <w:r w:rsidRPr="005613B8">
        <w:rPr>
          <w:rFonts w:ascii="Arial" w:eastAsia="Times New Roman" w:hAnsi="Arial" w:cs="Arial"/>
          <w:b/>
          <w:bCs/>
          <w:color w:val="1D1C1D"/>
          <w:sz w:val="23"/>
          <w:szCs w:val="23"/>
          <w:lang w:eastAsia="tr-TR"/>
        </w:rPr>
        <w:t>lojistik regresyon</w:t>
      </w:r>
      <w:r w:rsidRPr="005613B8">
        <w:rPr>
          <w:rFonts w:ascii="Arial" w:eastAsia="Times New Roman" w:hAnsi="Arial" w:cs="Arial"/>
          <w:color w:val="1D1C1D"/>
          <w:sz w:val="23"/>
          <w:szCs w:val="23"/>
          <w:lang w:eastAsia="tr-TR"/>
        </w:rPr>
        <w:t>, </w:t>
      </w:r>
      <w:r w:rsidRPr="005613B8">
        <w:rPr>
          <w:rFonts w:ascii="Arial" w:eastAsia="Times New Roman" w:hAnsi="Arial" w:cs="Arial"/>
          <w:i/>
          <w:iCs/>
          <w:color w:val="1D1C1D"/>
          <w:sz w:val="23"/>
          <w:szCs w:val="23"/>
          <w:lang w:eastAsia="tr-TR"/>
        </w:rPr>
        <w:t>ikili sonucu </w:t>
      </w:r>
      <w:r w:rsidRPr="005613B8">
        <w:rPr>
          <w:rFonts w:ascii="Arial" w:eastAsia="Times New Roman" w:hAnsi="Arial" w:cs="Arial"/>
          <w:color w:val="1D1C1D"/>
          <w:sz w:val="23"/>
          <w:szCs w:val="23"/>
          <w:lang w:eastAsia="tr-TR"/>
        </w:rPr>
        <w:t>olan veriler için uygundur.</w:t>
      </w:r>
    </w:p>
    <w:p w14:paraId="3D31CF61" w14:textId="17EBD127" w:rsidR="00BB3B5A" w:rsidRDefault="00BB3B5A" w:rsidP="00BB3B5A">
      <w:pPr>
        <w:spacing w:after="240"/>
        <w:ind w:left="0"/>
      </w:pPr>
    </w:p>
    <w:p w14:paraId="3E7E4906" w14:textId="5C6DCDA3" w:rsidR="00BB3B5A" w:rsidRPr="00E22AA6" w:rsidRDefault="00CF1338" w:rsidP="0041763F">
      <w:pPr>
        <w:spacing w:after="240"/>
        <w:ind w:left="0"/>
        <w:rPr>
          <w:rFonts w:ascii="Arial" w:hAnsi="Arial" w:cs="Arial"/>
          <w:b/>
          <w:bCs/>
          <w:color w:val="0070C0"/>
          <w:sz w:val="28"/>
          <w:szCs w:val="28"/>
        </w:rPr>
      </w:pPr>
      <w:r w:rsidRPr="00E22AA6">
        <w:rPr>
          <w:rFonts w:ascii="Arial" w:hAnsi="Arial" w:cs="Arial"/>
          <w:b/>
          <w:bCs/>
          <w:color w:val="0070C0"/>
          <w:sz w:val="28"/>
          <w:szCs w:val="28"/>
        </w:rPr>
        <w:t>Hata Metrikleri:</w:t>
      </w:r>
    </w:p>
    <w:p w14:paraId="6104DB4F" w14:textId="53ADB43F" w:rsidR="005613B8" w:rsidRDefault="00E438E4" w:rsidP="00110EB0">
      <w:pPr>
        <w:spacing w:after="240"/>
        <w:ind w:left="426"/>
        <w:rPr>
          <w:sz w:val="20"/>
          <w:szCs w:val="20"/>
        </w:rPr>
      </w:pPr>
      <w:r w:rsidRPr="00342475">
        <w:rPr>
          <w:rFonts w:ascii="Arial" w:hAnsi="Arial" w:cs="Arial"/>
          <w:b/>
          <w:bCs/>
          <w:color w:val="1D1C1D"/>
          <w:sz w:val="23"/>
          <w:szCs w:val="23"/>
          <w:shd w:val="clear" w:color="auto" w:fill="FFFFFF"/>
        </w:rPr>
        <w:t>MAE</w:t>
      </w:r>
      <w:r>
        <w:rPr>
          <w:rFonts w:ascii="Arial" w:hAnsi="Arial" w:cs="Arial"/>
          <w:color w:val="1D1C1D"/>
          <w:sz w:val="23"/>
          <w:szCs w:val="23"/>
          <w:shd w:val="clear" w:color="auto" w:fill="FFFFFF"/>
        </w:rPr>
        <w:t xml:space="preserve"> modelin genel performansında yapılan büyük prediction hatalarını öne çıkarmaz</w:t>
      </w:r>
    </w:p>
    <w:p w14:paraId="4883F718" w14:textId="4E8735C9" w:rsidR="005613B8" w:rsidRDefault="00E438E4" w:rsidP="00110EB0">
      <w:pPr>
        <w:spacing w:after="240"/>
        <w:ind w:left="426"/>
        <w:rPr>
          <w:rFonts w:ascii="Arial" w:hAnsi="Arial" w:cs="Arial"/>
          <w:color w:val="1D1C1D"/>
          <w:sz w:val="23"/>
          <w:szCs w:val="23"/>
          <w:shd w:val="clear" w:color="auto" w:fill="FFFFFF"/>
        </w:rPr>
      </w:pPr>
      <w:r w:rsidRPr="00342475">
        <w:rPr>
          <w:rFonts w:ascii="Arial" w:hAnsi="Arial" w:cs="Arial"/>
          <w:b/>
          <w:bCs/>
          <w:color w:val="1D1C1D"/>
          <w:sz w:val="23"/>
          <w:szCs w:val="23"/>
          <w:shd w:val="clear" w:color="auto" w:fill="FFFFFF"/>
        </w:rPr>
        <w:t>MSE</w:t>
      </w:r>
      <w:r>
        <w:rPr>
          <w:rFonts w:ascii="Arial" w:hAnsi="Arial" w:cs="Arial"/>
          <w:color w:val="1D1C1D"/>
          <w:sz w:val="23"/>
          <w:szCs w:val="23"/>
          <w:shd w:val="clear" w:color="auto" w:fill="FFFFFF"/>
        </w:rPr>
        <w:t xml:space="preserve"> = hataların varyansı</w:t>
      </w:r>
    </w:p>
    <w:p w14:paraId="34275057" w14:textId="69334FED" w:rsidR="00E438E4" w:rsidRDefault="00E438E4" w:rsidP="00110EB0">
      <w:pPr>
        <w:spacing w:after="240"/>
        <w:ind w:left="426"/>
        <w:rPr>
          <w:rFonts w:ascii="Arial" w:hAnsi="Arial" w:cs="Arial"/>
          <w:color w:val="1D1C1D"/>
          <w:sz w:val="23"/>
          <w:szCs w:val="23"/>
          <w:shd w:val="clear" w:color="auto" w:fill="FFFFFF"/>
        </w:rPr>
      </w:pPr>
      <w:r w:rsidRPr="00342475">
        <w:rPr>
          <w:rFonts w:ascii="Arial" w:hAnsi="Arial" w:cs="Arial"/>
          <w:b/>
          <w:bCs/>
          <w:color w:val="1D1C1D"/>
          <w:sz w:val="23"/>
          <w:szCs w:val="23"/>
          <w:shd w:val="clear" w:color="auto" w:fill="FFFFFF"/>
        </w:rPr>
        <w:t>RMSE</w:t>
      </w:r>
      <w:r>
        <w:rPr>
          <w:rFonts w:ascii="Arial" w:hAnsi="Arial" w:cs="Arial"/>
          <w:color w:val="1D1C1D"/>
          <w:sz w:val="23"/>
          <w:szCs w:val="23"/>
          <w:shd w:val="clear" w:color="auto" w:fill="FFFFFF"/>
        </w:rPr>
        <w:t xml:space="preserve"> = hataların Std sapması</w:t>
      </w:r>
    </w:p>
    <w:p w14:paraId="70007DCE" w14:textId="0E3D8566" w:rsidR="00E438E4" w:rsidRDefault="001122B5" w:rsidP="0041763F">
      <w:pPr>
        <w:spacing w:after="240"/>
        <w:ind w:left="0"/>
        <w:rPr>
          <w:rFonts w:ascii="Arial" w:hAnsi="Arial" w:cs="Arial"/>
          <w:color w:val="1D1C1D"/>
          <w:sz w:val="23"/>
          <w:szCs w:val="23"/>
          <w:shd w:val="clear" w:color="auto" w:fill="FFFFFF"/>
        </w:rPr>
      </w:pPr>
      <w:r>
        <w:rPr>
          <w:rFonts w:ascii="Arial" w:hAnsi="Arial" w:cs="Arial"/>
          <w:color w:val="1D1C1D"/>
          <w:sz w:val="23"/>
          <w:szCs w:val="23"/>
          <w:shd w:val="clear" w:color="auto" w:fill="F8F8F8"/>
        </w:rPr>
        <w:t>MSE genelde iki regression modelini karşılaştırmada kullanılır hataları insanın gözüne soktuğu için</w:t>
      </w:r>
    </w:p>
    <w:p w14:paraId="1FA8BDB8" w14:textId="4DB28722" w:rsidR="00046073" w:rsidRDefault="00046073" w:rsidP="0041763F">
      <w:pPr>
        <w:spacing w:after="240"/>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RMSE’de önce karesini alıp sonra karekökünü aldığı için seviyeyi MAE ile eşitlemiş oluyor.</w:t>
      </w:r>
      <w:r w:rsidR="00852449">
        <w:rPr>
          <w:rFonts w:ascii="Arial" w:hAnsi="Arial" w:cs="Arial"/>
          <w:color w:val="1D1C1D"/>
          <w:sz w:val="23"/>
          <w:szCs w:val="23"/>
          <w:shd w:val="clear" w:color="auto" w:fill="FFFFFF"/>
        </w:rPr>
        <w:t xml:space="preserve"> iki modeli birbirinden ayırmaksa amacımız, MSE bunun için biçilmiş kaftan.</w:t>
      </w:r>
    </w:p>
    <w:p w14:paraId="0A9E7202" w14:textId="465F25DF" w:rsidR="00E438E4" w:rsidRDefault="00046073" w:rsidP="0041763F">
      <w:pPr>
        <w:spacing w:after="240"/>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MAE ve RMSE değerleri birbirine yakın olmalı. Arasında fark büyük ise modelinizde harbi büyük hatalar vardır.</w:t>
      </w:r>
    </w:p>
    <w:p w14:paraId="7B76CEE3" w14:textId="77777777" w:rsidR="00CF1338" w:rsidRDefault="00CF1338" w:rsidP="00CF1338">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mae, mse, rmse bu üç metriğede aynı anda bakmak en sağlıklısı.</w:t>
      </w:r>
    </w:p>
    <w:p w14:paraId="3E479D11" w14:textId="19DB59C3" w:rsidR="00E438E4" w:rsidRDefault="00E438E4" w:rsidP="0041763F">
      <w:pPr>
        <w:spacing w:after="240"/>
        <w:ind w:left="0"/>
        <w:rPr>
          <w:rFonts w:ascii="Arial" w:hAnsi="Arial" w:cs="Arial"/>
          <w:color w:val="1D1C1D"/>
          <w:sz w:val="23"/>
          <w:szCs w:val="23"/>
          <w:shd w:val="clear" w:color="auto" w:fill="FFFFFF"/>
        </w:rPr>
      </w:pPr>
    </w:p>
    <w:p w14:paraId="0F0F5566" w14:textId="77777777" w:rsidR="0089075D" w:rsidRDefault="0089075D" w:rsidP="0041763F">
      <w:pPr>
        <w:spacing w:after="240"/>
        <w:ind w:left="0"/>
        <w:rPr>
          <w:rFonts w:ascii="Arial" w:hAnsi="Arial" w:cs="Arial"/>
          <w:color w:val="1D1C1D"/>
          <w:sz w:val="23"/>
          <w:szCs w:val="23"/>
          <w:shd w:val="clear" w:color="auto" w:fill="FFFFFF"/>
        </w:rPr>
      </w:pPr>
    </w:p>
    <w:p w14:paraId="21E3F301" w14:textId="4EC1DB47" w:rsidR="00E438E4" w:rsidRPr="00E22AA6" w:rsidRDefault="009C051E" w:rsidP="00313D49">
      <w:pPr>
        <w:spacing w:after="120"/>
        <w:ind w:left="0"/>
        <w:rPr>
          <w:rFonts w:ascii="Arial" w:hAnsi="Arial" w:cs="Arial"/>
          <w:b/>
          <w:bCs/>
          <w:color w:val="0070C0"/>
          <w:sz w:val="28"/>
          <w:szCs w:val="28"/>
          <w:shd w:val="clear" w:color="auto" w:fill="FFFFFF"/>
        </w:rPr>
      </w:pPr>
      <w:r w:rsidRPr="00E22AA6">
        <w:rPr>
          <w:rFonts w:ascii="Arial" w:hAnsi="Arial" w:cs="Arial"/>
          <w:b/>
          <w:bCs/>
          <w:color w:val="0070C0"/>
          <w:sz w:val="28"/>
          <w:szCs w:val="28"/>
          <w:shd w:val="clear" w:color="auto" w:fill="FFFFFF"/>
        </w:rPr>
        <w:lastRenderedPageBreak/>
        <w:t>Random state:</w:t>
      </w:r>
    </w:p>
    <w:p w14:paraId="4FA52E41" w14:textId="77A8AD5D" w:rsidR="009C051E" w:rsidRDefault="00E22AA6" w:rsidP="00313D49">
      <w:pPr>
        <w:spacing w:after="120"/>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D</w:t>
      </w:r>
      <w:r w:rsidR="009C051E">
        <w:rPr>
          <w:rFonts w:ascii="Arial" w:hAnsi="Arial" w:cs="Arial"/>
          <w:color w:val="1D1C1D"/>
          <w:sz w:val="23"/>
          <w:szCs w:val="23"/>
          <w:shd w:val="clear" w:color="auto" w:fill="FFFFFF"/>
        </w:rPr>
        <w:t>atayı split ederken aynı dataya sahip herkesin farklı bilgisayarda aynı satırların train ve test taraflarını aynı şekilde gitmesini sağlayan bir anahtar diyelim.</w:t>
      </w:r>
      <w:r w:rsidR="00CF434F">
        <w:rPr>
          <w:rFonts w:ascii="Arial" w:hAnsi="Arial" w:cs="Arial"/>
          <w:color w:val="1D1C1D"/>
          <w:sz w:val="23"/>
          <w:szCs w:val="23"/>
          <w:shd w:val="clear" w:color="auto" w:fill="FFFFFF"/>
        </w:rPr>
        <w:t xml:space="preserve"> bir nevi random durumu sabitliyorsunuz.</w:t>
      </w:r>
    </w:p>
    <w:p w14:paraId="3558E719" w14:textId="75A205AC" w:rsidR="009C051E" w:rsidRDefault="009C051E" w:rsidP="00313D49">
      <w:pPr>
        <w:spacing w:after="120"/>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her çalıştırdığınızda aynı dataları train ve test datasına ayırsın ve böylece aynı model sonuçlarını görelim diye kullanıyoruz. pandas taki seed metodu ile aynı işi yapıyor gibi düşünebilirsiniz.</w:t>
      </w:r>
    </w:p>
    <w:p w14:paraId="42E97FE2" w14:textId="785F5CFA" w:rsidR="009C051E" w:rsidRDefault="009C051E" w:rsidP="00313D49">
      <w:pPr>
        <w:spacing w:after="120"/>
        <w:ind w:left="0"/>
        <w:rPr>
          <w:rFonts w:ascii="Arial" w:hAnsi="Arial" w:cs="Arial"/>
          <w:color w:val="1D1C1D"/>
          <w:sz w:val="23"/>
          <w:szCs w:val="23"/>
          <w:shd w:val="clear" w:color="auto" w:fill="FFFFFF"/>
        </w:rPr>
      </w:pPr>
    </w:p>
    <w:p w14:paraId="6BC4EC7F" w14:textId="1BC5ADA7" w:rsidR="009C051E" w:rsidRPr="00E22AA6" w:rsidRDefault="009C051E" w:rsidP="00313D49">
      <w:pPr>
        <w:spacing w:after="120"/>
        <w:ind w:left="0"/>
        <w:rPr>
          <w:rFonts w:ascii="Arial" w:hAnsi="Arial" w:cs="Arial"/>
          <w:b/>
          <w:bCs/>
          <w:color w:val="0070C0"/>
          <w:sz w:val="28"/>
          <w:szCs w:val="28"/>
          <w:shd w:val="clear" w:color="auto" w:fill="FFFFFF"/>
        </w:rPr>
      </w:pPr>
      <w:r w:rsidRPr="00E22AA6">
        <w:rPr>
          <w:rFonts w:ascii="Arial" w:hAnsi="Arial" w:cs="Arial"/>
          <w:b/>
          <w:bCs/>
          <w:color w:val="0070C0"/>
          <w:sz w:val="28"/>
          <w:szCs w:val="28"/>
          <w:shd w:val="clear" w:color="auto" w:fill="FFFFFF"/>
        </w:rPr>
        <w:t>Correlation:</w:t>
      </w:r>
    </w:p>
    <w:p w14:paraId="3B9884CE" w14:textId="2A7444BE" w:rsidR="009C051E" w:rsidRDefault="009C051E" w:rsidP="00313D49">
      <w:pPr>
        <w:spacing w:after="120"/>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0.7 - 0.8 den yüksek korelasyona yüksek koralasyon diyebiliriz. Bu, iki değişken arasında güçlü bir ilişki olduğunu gösterir.</w:t>
      </w:r>
    </w:p>
    <w:p w14:paraId="1C699589" w14:textId="09A38F40" w:rsidR="009C051E" w:rsidRDefault="009C051E" w:rsidP="00313D49">
      <w:pPr>
        <w:spacing w:after="120"/>
        <w:ind w:left="0"/>
        <w:rPr>
          <w:rFonts w:ascii="Arial" w:hAnsi="Arial" w:cs="Arial"/>
          <w:color w:val="1D1C1D"/>
          <w:sz w:val="23"/>
          <w:szCs w:val="23"/>
          <w:shd w:val="clear" w:color="auto" w:fill="FFFFFF"/>
        </w:rPr>
      </w:pPr>
    </w:p>
    <w:p w14:paraId="62BB4AD6" w14:textId="250C9D06" w:rsidR="009C051E" w:rsidRPr="00E22AA6" w:rsidRDefault="009C051E" w:rsidP="00313D49">
      <w:pPr>
        <w:spacing w:after="120"/>
        <w:ind w:left="0"/>
        <w:rPr>
          <w:rFonts w:ascii="Arial" w:hAnsi="Arial" w:cs="Arial"/>
          <w:color w:val="0070C0"/>
          <w:sz w:val="28"/>
          <w:szCs w:val="28"/>
          <w:shd w:val="clear" w:color="auto" w:fill="FFFFFF"/>
        </w:rPr>
      </w:pPr>
      <w:r w:rsidRPr="00E22AA6">
        <w:rPr>
          <w:rFonts w:ascii="Arial" w:hAnsi="Arial" w:cs="Arial"/>
          <w:b/>
          <w:bCs/>
          <w:color w:val="0070C0"/>
          <w:sz w:val="28"/>
          <w:szCs w:val="28"/>
          <w:shd w:val="clear" w:color="auto" w:fill="F8F8F8"/>
        </w:rPr>
        <w:t>LinearRegression() sınıfı:</w:t>
      </w:r>
    </w:p>
    <w:p w14:paraId="1090AE05" w14:textId="77777777" w:rsidR="000D3349" w:rsidRDefault="009C051E" w:rsidP="00313D49">
      <w:pPr>
        <w:spacing w:after="120"/>
        <w:ind w:left="0"/>
        <w:rPr>
          <w:rFonts w:ascii="Arial" w:hAnsi="Arial" w:cs="Arial"/>
          <w:color w:val="1D1C1D"/>
          <w:sz w:val="23"/>
          <w:szCs w:val="23"/>
          <w:shd w:val="clear" w:color="auto" w:fill="F8F8F8"/>
        </w:rPr>
      </w:pPr>
      <w:r>
        <w:rPr>
          <w:rFonts w:ascii="Arial" w:hAnsi="Arial" w:cs="Arial"/>
          <w:color w:val="1D1C1D"/>
          <w:sz w:val="23"/>
          <w:szCs w:val="23"/>
          <w:shd w:val="clear" w:color="auto" w:fill="F8F8F8"/>
        </w:rPr>
        <w:t>Model eğitim işlemi sırasında, verilerinizi kullanarak nesneyi "</w:t>
      </w:r>
      <w:r>
        <w:rPr>
          <w:rFonts w:ascii="Arial" w:hAnsi="Arial" w:cs="Arial"/>
          <w:b/>
          <w:bCs/>
          <w:color w:val="1D1C1D"/>
          <w:sz w:val="23"/>
          <w:szCs w:val="23"/>
          <w:shd w:val="clear" w:color="auto" w:fill="F8F8F8"/>
        </w:rPr>
        <w:t>fit</w:t>
      </w:r>
      <w:r>
        <w:rPr>
          <w:rFonts w:ascii="Arial" w:hAnsi="Arial" w:cs="Arial"/>
          <w:color w:val="1D1C1D"/>
          <w:sz w:val="23"/>
          <w:szCs w:val="23"/>
          <w:shd w:val="clear" w:color="auto" w:fill="F8F8F8"/>
        </w:rPr>
        <w:t>" etmeniz gerekiyor, yani </w:t>
      </w:r>
      <w:r>
        <w:rPr>
          <w:rFonts w:ascii="Arial" w:hAnsi="Arial" w:cs="Arial"/>
          <w:b/>
          <w:bCs/>
          <w:color w:val="1D1C1D"/>
          <w:sz w:val="23"/>
          <w:szCs w:val="23"/>
          <w:shd w:val="clear" w:color="auto" w:fill="F8F8F8"/>
        </w:rPr>
        <w:t>verilerinizi modele uydurmanız</w:t>
      </w:r>
      <w:r>
        <w:rPr>
          <w:rFonts w:ascii="Arial" w:hAnsi="Arial" w:cs="Arial"/>
          <w:color w:val="1D1C1D"/>
          <w:sz w:val="23"/>
          <w:szCs w:val="23"/>
          <w:shd w:val="clear" w:color="auto" w:fill="F8F8F8"/>
        </w:rPr>
        <w:t> gerekiyor. Bu nedenle, </w:t>
      </w:r>
      <w:r>
        <w:rPr>
          <w:rFonts w:ascii="Arial" w:hAnsi="Arial" w:cs="Arial"/>
          <w:b/>
          <w:bCs/>
          <w:color w:val="1D1C1D"/>
          <w:sz w:val="23"/>
          <w:szCs w:val="23"/>
          <w:shd w:val="clear" w:color="auto" w:fill="F8F8F8"/>
        </w:rPr>
        <w:t>LinearRegression() sınıfı</w:t>
      </w:r>
      <w:r>
        <w:rPr>
          <w:rFonts w:ascii="Arial" w:hAnsi="Arial" w:cs="Arial"/>
          <w:color w:val="1D1C1D"/>
          <w:sz w:val="23"/>
          <w:szCs w:val="23"/>
          <w:shd w:val="clear" w:color="auto" w:fill="F8F8F8"/>
        </w:rPr>
        <w:t>, modeli oluşturmak ve eğitmek için kullanılan bir araçtır. Ancak bu işlemleri gerçekleştirmek için </w:t>
      </w:r>
      <w:r>
        <w:rPr>
          <w:rFonts w:ascii="Arial" w:hAnsi="Arial" w:cs="Arial"/>
          <w:b/>
          <w:bCs/>
          <w:color w:val="1D1C1D"/>
          <w:sz w:val="23"/>
          <w:szCs w:val="23"/>
          <w:shd w:val="clear" w:color="auto" w:fill="F8F8F8"/>
        </w:rPr>
        <w:t>bir nesne üzerinden çağrılması </w:t>
      </w:r>
      <w:r>
        <w:rPr>
          <w:rFonts w:ascii="Arial" w:hAnsi="Arial" w:cs="Arial"/>
          <w:color w:val="1D1C1D"/>
          <w:sz w:val="23"/>
          <w:szCs w:val="23"/>
          <w:shd w:val="clear" w:color="auto" w:fill="F8F8F8"/>
        </w:rPr>
        <w:t>gerekmektedir.</w:t>
      </w:r>
    </w:p>
    <w:p w14:paraId="5591C35D" w14:textId="3F8FF401" w:rsidR="009C051E" w:rsidRDefault="009C051E" w:rsidP="00313D49">
      <w:pPr>
        <w:spacing w:after="120"/>
        <w:ind w:left="0"/>
        <w:rPr>
          <w:rFonts w:ascii="Arial" w:hAnsi="Arial" w:cs="Arial"/>
          <w:color w:val="1D1C1D"/>
          <w:sz w:val="23"/>
          <w:szCs w:val="23"/>
          <w:shd w:val="clear" w:color="auto" w:fill="FFFFFF"/>
        </w:rPr>
      </w:pPr>
      <w:r>
        <w:rPr>
          <w:rFonts w:ascii="Arial" w:hAnsi="Arial" w:cs="Arial"/>
          <w:color w:val="1D1C1D"/>
          <w:sz w:val="23"/>
          <w:szCs w:val="23"/>
        </w:rPr>
        <w:br/>
      </w:r>
      <w:r>
        <w:rPr>
          <w:rFonts w:ascii="Arial" w:hAnsi="Arial" w:cs="Arial"/>
          <w:color w:val="1D1C1D"/>
          <w:sz w:val="23"/>
          <w:szCs w:val="23"/>
          <w:shd w:val="clear" w:color="auto" w:fill="F8F8F8"/>
        </w:rPr>
        <w:t>Bu nedenle LinearRegression() sınıfını bir değişkene atamak suretiyle bir nesne oluşturuyoruz. Ve işlemleri hep o nesne üzerinden yürütüyoruz.</w:t>
      </w:r>
    </w:p>
    <w:p w14:paraId="3C2925AA" w14:textId="1196ACEC" w:rsidR="00E438E4" w:rsidRDefault="00E438E4" w:rsidP="00CF1338">
      <w:pPr>
        <w:ind w:left="0"/>
        <w:rPr>
          <w:rFonts w:ascii="Arial" w:hAnsi="Arial" w:cs="Arial"/>
          <w:color w:val="1D1C1D"/>
          <w:sz w:val="23"/>
          <w:szCs w:val="23"/>
          <w:shd w:val="clear" w:color="auto" w:fill="FFFFFF"/>
        </w:rPr>
      </w:pPr>
    </w:p>
    <w:p w14:paraId="1B9E9A84" w14:textId="0061DB8A" w:rsidR="00E438E4" w:rsidRPr="00E22AA6" w:rsidRDefault="00CF1338" w:rsidP="00CF1338">
      <w:pPr>
        <w:ind w:left="0"/>
        <w:rPr>
          <w:rFonts w:ascii="Arial" w:hAnsi="Arial" w:cs="Arial"/>
          <w:b/>
          <w:bCs/>
          <w:color w:val="1D1C1D"/>
          <w:sz w:val="24"/>
          <w:szCs w:val="24"/>
          <w:shd w:val="clear" w:color="auto" w:fill="FFFFFF"/>
        </w:rPr>
      </w:pPr>
      <w:r w:rsidRPr="00E22AA6">
        <w:rPr>
          <w:rFonts w:ascii="Arial" w:hAnsi="Arial" w:cs="Arial"/>
          <w:b/>
          <w:bCs/>
          <w:color w:val="1D1C1D"/>
          <w:sz w:val="24"/>
          <w:szCs w:val="24"/>
          <w:shd w:val="clear" w:color="auto" w:fill="F8F8F8"/>
        </w:rPr>
        <w:t>Bir modelde yuzde kac hataya kadar iyidir diyebiliyoruz?</w:t>
      </w:r>
    </w:p>
    <w:p w14:paraId="7913C7B6" w14:textId="06E19688" w:rsidR="00E438E4" w:rsidRPr="00E22AA6" w:rsidRDefault="00E438E4" w:rsidP="00CF1338">
      <w:pPr>
        <w:ind w:left="0"/>
        <w:rPr>
          <w:rFonts w:ascii="Arial" w:hAnsi="Arial" w:cs="Arial"/>
          <w:color w:val="1D1C1D"/>
          <w:sz w:val="24"/>
          <w:szCs w:val="24"/>
          <w:shd w:val="clear" w:color="auto" w:fill="FFFFFF"/>
        </w:rPr>
      </w:pPr>
    </w:p>
    <w:p w14:paraId="1B548722" w14:textId="1F23B822" w:rsidR="00E438E4" w:rsidRDefault="00CF1338" w:rsidP="00CF1338">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Datadan dataya değişir. Problemden probleme değişir. Standart bir değeri yoktur. problem vardır 1 birim büyük hatadır, problem vardır 1000 normaldir.</w:t>
      </w:r>
    </w:p>
    <w:p w14:paraId="2C5822F9" w14:textId="4C426859" w:rsidR="00E438E4" w:rsidRDefault="00E438E4" w:rsidP="00CF1338">
      <w:pPr>
        <w:ind w:left="0"/>
        <w:rPr>
          <w:rFonts w:ascii="Arial" w:hAnsi="Arial" w:cs="Arial"/>
          <w:color w:val="1D1C1D"/>
          <w:sz w:val="23"/>
          <w:szCs w:val="23"/>
          <w:shd w:val="clear" w:color="auto" w:fill="FFFFFF"/>
        </w:rPr>
      </w:pPr>
    </w:p>
    <w:p w14:paraId="5A4570C4" w14:textId="77777777" w:rsidR="00DD0D8D" w:rsidRPr="00DD0D8D" w:rsidRDefault="00DD0D8D" w:rsidP="00DD0D8D">
      <w:pPr>
        <w:shd w:val="clear" w:color="auto" w:fill="FFFFFF"/>
        <w:ind w:left="0"/>
        <w:rPr>
          <w:rFonts w:ascii="Arial" w:eastAsia="Times New Roman" w:hAnsi="Arial" w:cs="Arial"/>
          <w:color w:val="0070C0"/>
          <w:sz w:val="28"/>
          <w:szCs w:val="28"/>
          <w:lang w:eastAsia="tr-TR"/>
        </w:rPr>
      </w:pPr>
      <w:r w:rsidRPr="00DD0D8D">
        <w:rPr>
          <w:rFonts w:ascii="Arial" w:eastAsia="Times New Roman" w:hAnsi="Arial" w:cs="Arial"/>
          <w:b/>
          <w:bCs/>
          <w:color w:val="0070C0"/>
          <w:sz w:val="28"/>
          <w:szCs w:val="28"/>
          <w:lang w:eastAsia="tr-TR"/>
        </w:rPr>
        <w:t>R2 score: </w:t>
      </w:r>
    </w:p>
    <w:p w14:paraId="3503E30D" w14:textId="77777777" w:rsidR="00DD0D8D" w:rsidRPr="00DD0D8D" w:rsidRDefault="00DD0D8D" w:rsidP="00DD0D8D">
      <w:pPr>
        <w:numPr>
          <w:ilvl w:val="0"/>
          <w:numId w:val="4"/>
        </w:numPr>
        <w:shd w:val="clear" w:color="auto" w:fill="FFFFFF"/>
        <w:spacing w:before="100" w:beforeAutospacing="1"/>
        <w:ind w:left="567"/>
        <w:rPr>
          <w:rFonts w:ascii="Segoe UI" w:eastAsia="Times New Roman" w:hAnsi="Segoe UI" w:cs="Segoe UI"/>
          <w:color w:val="1D1C1D"/>
          <w:lang w:eastAsia="tr-TR"/>
        </w:rPr>
      </w:pPr>
      <w:r w:rsidRPr="00DD0D8D">
        <w:rPr>
          <w:rFonts w:ascii="Segoe UI" w:eastAsia="Times New Roman" w:hAnsi="Segoe UI" w:cs="Segoe UI"/>
          <w:color w:val="1D1C1D"/>
          <w:lang w:eastAsia="tr-TR"/>
        </w:rPr>
        <w:t>Regresyon </w:t>
      </w:r>
      <w:r w:rsidRPr="00DD0D8D">
        <w:rPr>
          <w:rFonts w:ascii="Segoe UI" w:eastAsia="Times New Roman" w:hAnsi="Segoe UI" w:cs="Segoe UI"/>
          <w:b/>
          <w:bCs/>
          <w:color w:val="1D1C1D"/>
          <w:lang w:eastAsia="tr-TR"/>
        </w:rPr>
        <w:t>modelinin verileri ne kadar iyi açıkladığını </w:t>
      </w:r>
      <w:r w:rsidRPr="00DD0D8D">
        <w:rPr>
          <w:rFonts w:ascii="Segoe UI" w:eastAsia="Times New Roman" w:hAnsi="Segoe UI" w:cs="Segoe UI"/>
          <w:color w:val="1D1C1D"/>
          <w:lang w:eastAsia="tr-TR"/>
        </w:rPr>
        <w:t>ölçmek için kullanılan bir istatistiksel ölçüttür.</w:t>
      </w:r>
    </w:p>
    <w:p w14:paraId="712A2703" w14:textId="77777777" w:rsidR="00DD0D8D" w:rsidRPr="00DD0D8D" w:rsidRDefault="00DD0D8D" w:rsidP="00DD0D8D">
      <w:pPr>
        <w:numPr>
          <w:ilvl w:val="0"/>
          <w:numId w:val="4"/>
        </w:numPr>
        <w:shd w:val="clear" w:color="auto" w:fill="FFFFFF"/>
        <w:spacing w:before="100" w:beforeAutospacing="1"/>
        <w:ind w:left="567"/>
        <w:rPr>
          <w:rFonts w:ascii="Segoe UI" w:eastAsia="Times New Roman" w:hAnsi="Segoe UI" w:cs="Segoe UI"/>
          <w:color w:val="1D1C1D"/>
          <w:lang w:eastAsia="tr-TR"/>
        </w:rPr>
      </w:pPr>
      <w:r w:rsidRPr="00DD0D8D">
        <w:rPr>
          <w:rFonts w:ascii="Segoe UI" w:eastAsia="Times New Roman" w:hAnsi="Segoe UI" w:cs="Segoe UI"/>
          <w:color w:val="1D1C1D"/>
          <w:lang w:eastAsia="tr-TR"/>
        </w:rPr>
        <w:t>R2 score, gerçek değerlerin değişkenliği ile tahmin edilen değerlerin değişkenliği arasındaki oranı ifade eder.</w:t>
      </w:r>
    </w:p>
    <w:p w14:paraId="79278E41" w14:textId="77777777" w:rsidR="00DD0D8D" w:rsidRPr="00DD0D8D" w:rsidRDefault="00DD0D8D" w:rsidP="00DD0D8D">
      <w:pPr>
        <w:numPr>
          <w:ilvl w:val="0"/>
          <w:numId w:val="4"/>
        </w:numPr>
        <w:shd w:val="clear" w:color="auto" w:fill="FFFFFF"/>
        <w:spacing w:before="100" w:beforeAutospacing="1"/>
        <w:ind w:left="567"/>
        <w:rPr>
          <w:rFonts w:ascii="Segoe UI" w:eastAsia="Times New Roman" w:hAnsi="Segoe UI" w:cs="Segoe UI"/>
          <w:color w:val="1D1C1D"/>
          <w:lang w:eastAsia="tr-TR"/>
        </w:rPr>
      </w:pPr>
      <w:r w:rsidRPr="00DD0D8D">
        <w:rPr>
          <w:rFonts w:ascii="Segoe UI" w:eastAsia="Times New Roman" w:hAnsi="Segoe UI" w:cs="Segoe UI"/>
          <w:color w:val="1D1C1D"/>
          <w:lang w:eastAsia="tr-TR"/>
        </w:rPr>
        <w:t>0 ile 1 arasında değer alır.</w:t>
      </w:r>
    </w:p>
    <w:p w14:paraId="7D8950AA" w14:textId="77777777" w:rsidR="00DD0D8D" w:rsidRPr="00DD0D8D" w:rsidRDefault="00DD0D8D" w:rsidP="00DD0D8D">
      <w:pPr>
        <w:numPr>
          <w:ilvl w:val="0"/>
          <w:numId w:val="4"/>
        </w:numPr>
        <w:shd w:val="clear" w:color="auto" w:fill="FFFFFF"/>
        <w:spacing w:before="100" w:beforeAutospacing="1"/>
        <w:ind w:left="567"/>
        <w:rPr>
          <w:rFonts w:ascii="Segoe UI" w:eastAsia="Times New Roman" w:hAnsi="Segoe UI" w:cs="Segoe UI"/>
          <w:color w:val="1D1C1D"/>
          <w:lang w:eastAsia="tr-TR"/>
        </w:rPr>
      </w:pPr>
      <w:r w:rsidRPr="00DD0D8D">
        <w:rPr>
          <w:rFonts w:ascii="Segoe UI" w:eastAsia="Times New Roman" w:hAnsi="Segoe UI" w:cs="Segoe UI"/>
          <w:color w:val="1D1C1D"/>
          <w:lang w:eastAsia="tr-TR"/>
        </w:rPr>
        <w:t>R2 score 1'e yaklaştıkça, model gerçek verileri daha iyi açıklıyor demektir.</w:t>
      </w:r>
    </w:p>
    <w:p w14:paraId="17E8901B" w14:textId="77777777" w:rsidR="00DD0D8D" w:rsidRPr="00DD0D8D" w:rsidRDefault="00DD0D8D" w:rsidP="0089075D">
      <w:pPr>
        <w:numPr>
          <w:ilvl w:val="0"/>
          <w:numId w:val="4"/>
        </w:numPr>
        <w:shd w:val="clear" w:color="auto" w:fill="FFFFFF"/>
        <w:ind w:left="567"/>
        <w:rPr>
          <w:rFonts w:ascii="Segoe UI" w:eastAsia="Times New Roman" w:hAnsi="Segoe UI" w:cs="Segoe UI"/>
          <w:color w:val="1D1C1D"/>
          <w:lang w:eastAsia="tr-TR"/>
        </w:rPr>
      </w:pPr>
      <w:r w:rsidRPr="00DD0D8D">
        <w:rPr>
          <w:rFonts w:ascii="Segoe UI" w:eastAsia="Times New Roman" w:hAnsi="Segoe UI" w:cs="Segoe UI"/>
          <w:color w:val="1D1C1D"/>
          <w:lang w:eastAsia="tr-TR"/>
        </w:rPr>
        <w:t>Eğer R2 score değeri 1 ise, model tüm varyasyonu açıklar, yani gerçek veriler ile tahmini veriler arasında tam bir uyum vardır. Ancak, R2 score değeri 0'a yaklaştıkça, model gerçek verileri açıklamada başarısız olur.</w:t>
      </w:r>
    </w:p>
    <w:p w14:paraId="2E2D7D2C" w14:textId="77777777" w:rsidR="0089075D" w:rsidRDefault="0089075D" w:rsidP="0089075D">
      <w:pPr>
        <w:ind w:left="0"/>
        <w:rPr>
          <w:rFonts w:ascii="Segoe UI" w:eastAsia="Times New Roman" w:hAnsi="Segoe UI" w:cs="Segoe UI"/>
          <w:lang w:eastAsia="tr-TR"/>
        </w:rPr>
      </w:pPr>
    </w:p>
    <w:p w14:paraId="31207CC4" w14:textId="5A4BEF70" w:rsidR="00876389" w:rsidRPr="00E22AA6" w:rsidRDefault="00876389" w:rsidP="0089075D">
      <w:pPr>
        <w:spacing w:after="120"/>
        <w:ind w:left="0"/>
        <w:rPr>
          <w:rFonts w:ascii="Segoe UI" w:eastAsia="Times New Roman" w:hAnsi="Segoe UI" w:cs="Segoe UI"/>
          <w:lang w:eastAsia="tr-TR"/>
        </w:rPr>
      </w:pPr>
      <w:r w:rsidRPr="00876389">
        <w:rPr>
          <w:rFonts w:ascii="Segoe UI" w:eastAsia="Times New Roman" w:hAnsi="Segoe UI" w:cs="Segoe UI"/>
          <w:lang w:eastAsia="tr-TR"/>
        </w:rPr>
        <w:t xml:space="preserve">R2 score, bir regresyon modelinin performansını ölçmek için kullanılan en yaygın ölçümlerden biridir. </w:t>
      </w:r>
    </w:p>
    <w:p w14:paraId="573B8A3B" w14:textId="77777777" w:rsidR="00876389" w:rsidRPr="00E22AA6" w:rsidRDefault="00876389" w:rsidP="0089075D">
      <w:pPr>
        <w:spacing w:after="120"/>
        <w:ind w:left="0"/>
        <w:rPr>
          <w:rFonts w:ascii="Segoe UI" w:eastAsia="Times New Roman" w:hAnsi="Segoe UI" w:cs="Segoe UI"/>
          <w:lang w:eastAsia="tr-TR"/>
        </w:rPr>
      </w:pPr>
      <w:r w:rsidRPr="00876389">
        <w:rPr>
          <w:rFonts w:ascii="Segoe UI" w:eastAsia="Times New Roman" w:hAnsi="Segoe UI" w:cs="Segoe UI"/>
          <w:lang w:eastAsia="tr-TR"/>
        </w:rPr>
        <w:t xml:space="preserve">R2 score değeri, modelin doğru şekilde yapılandırılıp yapılandırılmadığını, kullanılan değişkenlerin uygun olup olmadığını ve </w:t>
      </w:r>
      <w:r w:rsidRPr="00E22AA6">
        <w:rPr>
          <w:rFonts w:ascii="Segoe UI" w:eastAsia="Times New Roman" w:hAnsi="Segoe UI" w:cs="Segoe UI"/>
          <w:lang w:eastAsia="tr-TR"/>
        </w:rPr>
        <w:t xml:space="preserve">outlierların </w:t>
      </w:r>
      <w:r w:rsidRPr="00876389">
        <w:rPr>
          <w:rFonts w:ascii="Segoe UI" w:eastAsia="Times New Roman" w:hAnsi="Segoe UI" w:cs="Segoe UI"/>
          <w:lang w:eastAsia="tr-TR"/>
        </w:rPr>
        <w:t xml:space="preserve">varlığı gibi faktörleri değerlendirmeye yardımcı olur. </w:t>
      </w:r>
    </w:p>
    <w:p w14:paraId="7E292074" w14:textId="5C056D36" w:rsidR="00E438E4" w:rsidRPr="00E22AA6" w:rsidRDefault="00876389" w:rsidP="0089075D">
      <w:pPr>
        <w:spacing w:after="120"/>
        <w:ind w:left="0"/>
        <w:rPr>
          <w:rFonts w:ascii="Segoe UI" w:eastAsia="Times New Roman" w:hAnsi="Segoe UI" w:cs="Segoe UI"/>
          <w:lang w:eastAsia="tr-TR"/>
        </w:rPr>
      </w:pPr>
      <w:r w:rsidRPr="00876389">
        <w:rPr>
          <w:rFonts w:ascii="Segoe UI" w:eastAsia="Times New Roman" w:hAnsi="Segoe UI" w:cs="Segoe UI"/>
          <w:lang w:eastAsia="tr-TR"/>
        </w:rPr>
        <w:t>R2 score değeri, farklı regresyon modelleri arasındaki performans farklarını da karşılaştırmak için kullanılabilir. Ancak, R2 score'nun yalnızca bir regresyon modelinin performansını ölçmek için kullanılabileceği unutulmamalıdır ve modelin diğer özellikleri de göz önünde bulundurulmalıdır</w:t>
      </w:r>
      <w:r w:rsidRPr="00E22AA6">
        <w:rPr>
          <w:rFonts w:ascii="Segoe UI" w:eastAsia="Times New Roman" w:hAnsi="Segoe UI" w:cs="Segoe UI"/>
          <w:lang w:eastAsia="tr-TR"/>
        </w:rPr>
        <w:t>.</w:t>
      </w:r>
    </w:p>
    <w:p w14:paraId="05A9B807" w14:textId="5B0585F6" w:rsidR="00E438E4" w:rsidRDefault="00E438E4" w:rsidP="0041763F">
      <w:pPr>
        <w:spacing w:after="240"/>
        <w:ind w:left="0"/>
        <w:rPr>
          <w:rFonts w:ascii="Arial" w:hAnsi="Arial" w:cs="Arial"/>
          <w:color w:val="1D1C1D"/>
          <w:sz w:val="23"/>
          <w:szCs w:val="23"/>
          <w:shd w:val="clear" w:color="auto" w:fill="FFFFFF"/>
        </w:rPr>
      </w:pPr>
    </w:p>
    <w:p w14:paraId="7F63303C" w14:textId="34351F72" w:rsidR="00501688" w:rsidRPr="00501688" w:rsidRDefault="00501688" w:rsidP="0041763F">
      <w:pPr>
        <w:spacing w:after="240"/>
        <w:ind w:left="0"/>
        <w:rPr>
          <w:rFonts w:ascii="Arial" w:hAnsi="Arial" w:cs="Arial"/>
          <w:b/>
          <w:bCs/>
          <w:color w:val="1D1C1D"/>
          <w:sz w:val="24"/>
          <w:szCs w:val="24"/>
          <w:shd w:val="clear" w:color="auto" w:fill="FFFFFF"/>
        </w:rPr>
      </w:pPr>
      <w:r w:rsidRPr="00501688">
        <w:rPr>
          <w:rFonts w:ascii="Arial" w:hAnsi="Arial" w:cs="Arial"/>
          <w:b/>
          <w:bCs/>
          <w:color w:val="1D1C1D"/>
          <w:sz w:val="24"/>
          <w:szCs w:val="24"/>
          <w:shd w:val="clear" w:color="auto" w:fill="FFFFFF"/>
        </w:rPr>
        <w:lastRenderedPageBreak/>
        <w:t>R2 Score negatif çıkar mı?</w:t>
      </w:r>
    </w:p>
    <w:p w14:paraId="75041C12" w14:textId="254E5F96" w:rsidR="00501688" w:rsidRPr="00501688" w:rsidRDefault="00501688" w:rsidP="0041763F">
      <w:pPr>
        <w:spacing w:after="240"/>
        <w:ind w:left="0"/>
        <w:rPr>
          <w:rFonts w:ascii="Segoe UI" w:eastAsia="Times New Roman" w:hAnsi="Segoe UI" w:cs="Segoe UI"/>
          <w:color w:val="374151"/>
          <w:lang w:eastAsia="tr-TR"/>
        </w:rPr>
      </w:pPr>
      <w:r w:rsidRPr="00501688">
        <w:rPr>
          <w:rFonts w:ascii="Segoe UI" w:eastAsia="Times New Roman" w:hAnsi="Segoe UI" w:cs="Segoe UI"/>
          <w:color w:val="374151"/>
          <w:lang w:eastAsia="tr-TR"/>
        </w:rPr>
        <w:t>R2 skoru, bir regresyon modelinin ne kadar iyi uyduğunu gösteren bir ölçüttür. R2 skoru, 1'e yaklaştıkça modelin iyiliği artar ve 0'a yaklaştıkça modelin kötüleşir. Negatif bir R2 skoru, modelin gerçek değerlerden daha kötü tahminler yaptığını gösterir ve bu, gerçek hayatta nadiren kullanışlı bir durumdur.</w:t>
      </w:r>
    </w:p>
    <w:p w14:paraId="4AB5B71D" w14:textId="1C83BFFB" w:rsidR="00501688" w:rsidRPr="00501688" w:rsidRDefault="00501688" w:rsidP="0041763F">
      <w:pPr>
        <w:spacing w:after="240"/>
        <w:ind w:left="0"/>
        <w:rPr>
          <w:rFonts w:ascii="Segoe UI" w:eastAsia="Times New Roman" w:hAnsi="Segoe UI" w:cs="Segoe UI"/>
          <w:color w:val="374151"/>
          <w:lang w:eastAsia="tr-TR"/>
        </w:rPr>
      </w:pPr>
      <w:r w:rsidRPr="00501688">
        <w:rPr>
          <w:rFonts w:ascii="Segoe UI" w:eastAsia="Times New Roman" w:hAnsi="Segoe UI" w:cs="Segoe UI"/>
          <w:color w:val="374151"/>
          <w:lang w:eastAsia="tr-TR"/>
        </w:rPr>
        <w:t>Bir örnek vermek gerekirse</w:t>
      </w:r>
      <w:r>
        <w:rPr>
          <w:rFonts w:ascii="Segoe UI" w:eastAsia="Times New Roman" w:hAnsi="Segoe UI" w:cs="Segoe UI"/>
          <w:color w:val="374151"/>
          <w:lang w:eastAsia="tr-TR"/>
        </w:rPr>
        <w:t>;</w:t>
      </w:r>
      <w:r w:rsidRPr="00501688">
        <w:rPr>
          <w:rFonts w:ascii="Segoe UI" w:eastAsia="Times New Roman" w:hAnsi="Segoe UI" w:cs="Segoe UI"/>
          <w:color w:val="374151"/>
          <w:lang w:eastAsia="tr-TR"/>
        </w:rPr>
        <w:t xml:space="preserve"> bir ev fiyatlarını tahmin etmek için bir regresyon modeli oluşturduğunuzu varsayalım. Modeliniz, ev fiyatlarını tahmin etmek için çeşitli faktörleri kullanır, örneğin evin konumu, büyüklüğü ve özellikleri gibi. Ancak modeliniz yanlışlıkla tüm girdileri tersine çevirir ve tahminler yapar. Yani, modeliniz büyük evlerin ucuz olduğunu, küçük evlerin pahalı olduğunu ve iyi bir konumdaki evlerin kötü olduğunu tahmin eder. Bu durumda, R2 skoru negatif olacaktır çünkü modeliniz gerçek değerlerden çok daha kötü tahminler yapıyor.</w:t>
      </w:r>
    </w:p>
    <w:p w14:paraId="55B982A0" w14:textId="0838DB37" w:rsidR="00501688" w:rsidRPr="00501688" w:rsidRDefault="00501688" w:rsidP="0041763F">
      <w:pPr>
        <w:spacing w:after="240"/>
        <w:ind w:left="0"/>
        <w:rPr>
          <w:rFonts w:ascii="Segoe UI" w:eastAsia="Times New Roman" w:hAnsi="Segoe UI" w:cs="Segoe UI"/>
          <w:color w:val="374151"/>
          <w:lang w:eastAsia="tr-TR"/>
        </w:rPr>
      </w:pPr>
      <w:r w:rsidRPr="00501688">
        <w:rPr>
          <w:rFonts w:ascii="Segoe UI" w:eastAsia="Times New Roman" w:hAnsi="Segoe UI" w:cs="Segoe UI"/>
          <w:lang w:eastAsia="tr-TR"/>
        </w:rPr>
        <w:t>Tabii ki, bu örnek gerçek hayatta nadiren karşılaşılacak bir durumdur ve genellikle negatif R2 skorları, modelin doğru olmayan bir şekilde uygulanmasından veya veri setinin yanlış şekilde işlenmesinden kaynaklanır. Bu nedenle, modelinizin sonuçlarını yorumlamadan önce, özellikle negatif bir R2 skoru gibi anormal sonuçları dikkate almanız gerektiğini unutmayın</w:t>
      </w:r>
    </w:p>
    <w:p w14:paraId="69549AD4" w14:textId="6DC4ADD9" w:rsidR="00E438E4" w:rsidRDefault="00E438E4" w:rsidP="0041763F">
      <w:pPr>
        <w:spacing w:after="240"/>
        <w:ind w:left="0"/>
        <w:rPr>
          <w:rFonts w:ascii="Arial" w:hAnsi="Arial" w:cs="Arial"/>
          <w:color w:val="1D1C1D"/>
          <w:sz w:val="23"/>
          <w:szCs w:val="23"/>
          <w:shd w:val="clear" w:color="auto" w:fill="FFFFFF"/>
        </w:rPr>
      </w:pPr>
    </w:p>
    <w:p w14:paraId="2D4E612F" w14:textId="394923FE" w:rsidR="00E438E4" w:rsidRPr="00E22AA6" w:rsidRDefault="00E2507B" w:rsidP="0041763F">
      <w:pPr>
        <w:spacing w:after="240"/>
        <w:ind w:left="0"/>
        <w:rPr>
          <w:rFonts w:ascii="Arial" w:hAnsi="Arial" w:cs="Arial"/>
          <w:b/>
          <w:bCs/>
          <w:color w:val="1D1C1D"/>
          <w:sz w:val="24"/>
          <w:szCs w:val="24"/>
          <w:shd w:val="clear" w:color="auto" w:fill="FFFFFF"/>
        </w:rPr>
      </w:pPr>
      <w:r w:rsidRPr="00E22AA6">
        <w:rPr>
          <w:rFonts w:ascii="Arial" w:hAnsi="Arial" w:cs="Arial"/>
          <w:b/>
          <w:bCs/>
          <w:color w:val="1D1C1D"/>
          <w:sz w:val="24"/>
          <w:szCs w:val="24"/>
          <w:shd w:val="clear" w:color="auto" w:fill="FFFFFF"/>
        </w:rPr>
        <w:t>Regresyon modelindeki tv radio newspaper in katsayilarinin istatistiksel anlamliligina bakmamiz gerekiyor mu?</w:t>
      </w:r>
    </w:p>
    <w:p w14:paraId="12C69E9A" w14:textId="2F8A50CA" w:rsidR="00E2507B" w:rsidRPr="00E2507B" w:rsidRDefault="00E2507B" w:rsidP="00E22AA6">
      <w:pPr>
        <w:shd w:val="clear" w:color="auto" w:fill="FFFFFF"/>
        <w:ind w:left="0"/>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İ</w:t>
      </w:r>
      <w:r w:rsidRPr="00E2507B">
        <w:rPr>
          <w:rFonts w:ascii="Arial" w:eastAsia="Times New Roman" w:hAnsi="Arial" w:cs="Arial"/>
          <w:color w:val="1D1C1D"/>
          <w:sz w:val="23"/>
          <w:szCs w:val="23"/>
          <w:lang w:eastAsia="tr-TR"/>
        </w:rPr>
        <w:t>stati</w:t>
      </w:r>
      <w:r>
        <w:rPr>
          <w:rFonts w:ascii="Arial" w:eastAsia="Times New Roman" w:hAnsi="Arial" w:cs="Arial"/>
          <w:color w:val="1D1C1D"/>
          <w:sz w:val="23"/>
          <w:szCs w:val="23"/>
          <w:lang w:eastAsia="tr-TR"/>
        </w:rPr>
        <w:t>stik</w:t>
      </w:r>
      <w:r w:rsidRPr="00E2507B">
        <w:rPr>
          <w:rFonts w:ascii="Arial" w:eastAsia="Times New Roman" w:hAnsi="Arial" w:cs="Arial"/>
          <w:color w:val="1D1C1D"/>
          <w:sz w:val="23"/>
          <w:szCs w:val="23"/>
          <w:lang w:eastAsia="tr-TR"/>
        </w:rPr>
        <w:t xml:space="preserve"> ile ML farklı</w:t>
      </w:r>
      <w:r>
        <w:rPr>
          <w:rFonts w:ascii="Arial" w:eastAsia="Times New Roman" w:hAnsi="Arial" w:cs="Arial"/>
          <w:color w:val="1D1C1D"/>
          <w:sz w:val="23"/>
          <w:szCs w:val="23"/>
          <w:lang w:eastAsia="tr-TR"/>
        </w:rPr>
        <w:t>. R</w:t>
      </w:r>
      <w:r w:rsidRPr="00E2507B">
        <w:rPr>
          <w:rFonts w:ascii="Arial" w:eastAsia="Times New Roman" w:hAnsi="Arial" w:cs="Arial"/>
          <w:color w:val="1D1C1D"/>
          <w:sz w:val="23"/>
          <w:szCs w:val="23"/>
          <w:lang w:eastAsia="tr-TR"/>
        </w:rPr>
        <w:t>egresyon aynı ama biz datayı açıklamaya çalışmıyoruz</w:t>
      </w:r>
      <w:r>
        <w:rPr>
          <w:rFonts w:ascii="Arial" w:eastAsia="Times New Roman" w:hAnsi="Arial" w:cs="Arial"/>
          <w:color w:val="1D1C1D"/>
          <w:sz w:val="20"/>
          <w:szCs w:val="20"/>
          <w:lang w:eastAsia="tr-TR"/>
        </w:rPr>
        <w:t xml:space="preserve">. </w:t>
      </w:r>
      <w:r w:rsidRPr="00E2507B">
        <w:rPr>
          <w:rFonts w:ascii="Arial" w:eastAsia="Times New Roman" w:hAnsi="Arial" w:cs="Arial"/>
          <w:color w:val="1D1C1D"/>
          <w:sz w:val="23"/>
          <w:szCs w:val="23"/>
          <w:lang w:eastAsia="tr-TR"/>
        </w:rPr>
        <w:t>ML için</w:t>
      </w:r>
      <w:r>
        <w:rPr>
          <w:rFonts w:ascii="Arial" w:eastAsia="Times New Roman" w:hAnsi="Arial" w:cs="Arial"/>
          <w:color w:val="1D1C1D"/>
          <w:sz w:val="20"/>
          <w:szCs w:val="20"/>
          <w:lang w:eastAsia="tr-TR"/>
        </w:rPr>
        <w:t xml:space="preserve"> </w:t>
      </w:r>
      <w:r>
        <w:rPr>
          <w:rFonts w:ascii="Arial" w:eastAsia="Times New Roman" w:hAnsi="Arial" w:cs="Arial"/>
          <w:color w:val="1D1C1D"/>
          <w:sz w:val="23"/>
          <w:szCs w:val="23"/>
          <w:lang w:eastAsia="tr-TR"/>
        </w:rPr>
        <w:t>p</w:t>
      </w:r>
      <w:r w:rsidRPr="00E2507B">
        <w:rPr>
          <w:rFonts w:ascii="Arial" w:eastAsia="Times New Roman" w:hAnsi="Arial" w:cs="Arial"/>
          <w:color w:val="1D1C1D"/>
          <w:sz w:val="23"/>
          <w:szCs w:val="23"/>
          <w:lang w:eastAsia="tr-TR"/>
        </w:rPr>
        <w:t xml:space="preserve">rediction önemli </w:t>
      </w:r>
    </w:p>
    <w:p w14:paraId="31104638" w14:textId="5862AC2E" w:rsidR="00E438E4" w:rsidRDefault="00E438E4" w:rsidP="0041763F">
      <w:pPr>
        <w:spacing w:after="240"/>
        <w:ind w:left="0"/>
        <w:rPr>
          <w:rFonts w:ascii="Arial" w:hAnsi="Arial" w:cs="Arial"/>
          <w:color w:val="1D1C1D"/>
          <w:sz w:val="23"/>
          <w:szCs w:val="23"/>
          <w:shd w:val="clear" w:color="auto" w:fill="FFFFFF"/>
        </w:rPr>
      </w:pPr>
    </w:p>
    <w:p w14:paraId="455C5085" w14:textId="1D36D1EB" w:rsidR="00E438E4" w:rsidRPr="00E22AA6" w:rsidRDefault="0078193B" w:rsidP="0041763F">
      <w:pPr>
        <w:spacing w:after="240"/>
        <w:ind w:left="0"/>
        <w:rPr>
          <w:rFonts w:ascii="Arial" w:hAnsi="Arial" w:cs="Arial"/>
          <w:b/>
          <w:bCs/>
          <w:color w:val="1D1C1D"/>
          <w:sz w:val="24"/>
          <w:szCs w:val="24"/>
          <w:shd w:val="clear" w:color="auto" w:fill="FFFFFF"/>
        </w:rPr>
      </w:pPr>
      <w:r w:rsidRPr="00E22AA6">
        <w:rPr>
          <w:rFonts w:ascii="Arial" w:hAnsi="Arial" w:cs="Arial"/>
          <w:b/>
          <w:bCs/>
          <w:color w:val="1D1C1D"/>
          <w:sz w:val="24"/>
          <w:szCs w:val="24"/>
          <w:shd w:val="clear" w:color="auto" w:fill="F8F8F8"/>
        </w:rPr>
        <w:t>İki uctaki degerlerde karsilik olmadigindan outliera yakin degerlerde hata var diyebilir miyiz?</w:t>
      </w:r>
    </w:p>
    <w:p w14:paraId="1E19E085" w14:textId="48B0B56C" w:rsidR="00E438E4" w:rsidRDefault="0078193B" w:rsidP="0041763F">
      <w:pPr>
        <w:spacing w:after="240"/>
        <w:ind w:left="0"/>
        <w:rPr>
          <w:rFonts w:ascii="Segoe UI" w:hAnsi="Segoe UI" w:cs="Segoe UI"/>
        </w:rPr>
      </w:pPr>
      <w:r w:rsidRPr="0078193B">
        <w:rPr>
          <w:rFonts w:ascii="Segoe UI" w:hAnsi="Segoe UI" w:cs="Segoe UI"/>
        </w:rPr>
        <w:t>Evet diyebiliriz.</w:t>
      </w:r>
    </w:p>
    <w:p w14:paraId="3E2CC73A" w14:textId="5746E98B" w:rsidR="0078193B" w:rsidRDefault="0078193B" w:rsidP="0041763F">
      <w:pPr>
        <w:spacing w:after="240"/>
        <w:ind w:left="0"/>
        <w:rPr>
          <w:rFonts w:ascii="Segoe UI" w:hAnsi="Segoe UI" w:cs="Segoe UI"/>
        </w:rPr>
      </w:pPr>
      <w:r w:rsidRPr="0078193B">
        <w:rPr>
          <w:rFonts w:ascii="Segoe UI" w:hAnsi="Segoe UI" w:cs="Segoe UI"/>
          <w:noProof/>
        </w:rPr>
        <w:drawing>
          <wp:inline distT="0" distB="0" distL="0" distR="0" wp14:anchorId="567A4FE3" wp14:editId="1CB4D75B">
            <wp:extent cx="3794760" cy="1920804"/>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3147" cy="1925049"/>
                    </a:xfrm>
                    <a:prstGeom prst="rect">
                      <a:avLst/>
                    </a:prstGeom>
                  </pic:spPr>
                </pic:pic>
              </a:graphicData>
            </a:graphic>
          </wp:inline>
        </w:drawing>
      </w:r>
    </w:p>
    <w:p w14:paraId="7CE884F1" w14:textId="7EACF56A" w:rsidR="0078193B" w:rsidRPr="0078193B" w:rsidRDefault="0078193B" w:rsidP="0041763F">
      <w:pPr>
        <w:spacing w:after="240"/>
        <w:ind w:left="0"/>
        <w:rPr>
          <w:rFonts w:ascii="Segoe UI" w:hAnsi="Segoe UI" w:cs="Segoe UI"/>
        </w:rPr>
      </w:pPr>
      <w:r>
        <w:rPr>
          <w:rFonts w:ascii="Segoe UI" w:hAnsi="Segoe UI" w:cs="Segoe UI"/>
        </w:rPr>
        <w:t>Sol ve sağ üstteki uç değerlerin line’ın altında karşılıkları olmadığından o değerlerin outlier olduğunu söyleyebiliriz.</w:t>
      </w:r>
    </w:p>
    <w:p w14:paraId="1DE35A96" w14:textId="39C2BCEE" w:rsidR="0078193B" w:rsidRPr="00E22AA6" w:rsidRDefault="0078193B" w:rsidP="0041763F">
      <w:pPr>
        <w:spacing w:after="240"/>
        <w:ind w:left="0"/>
        <w:rPr>
          <w:rFonts w:ascii="Arial" w:hAnsi="Arial" w:cs="Arial"/>
          <w:b/>
          <w:bCs/>
          <w:color w:val="1D1C1D"/>
          <w:sz w:val="24"/>
          <w:szCs w:val="24"/>
          <w:shd w:val="clear" w:color="auto" w:fill="FFFFFF"/>
        </w:rPr>
      </w:pPr>
      <w:r w:rsidRPr="00E22AA6">
        <w:rPr>
          <w:rFonts w:ascii="Arial" w:hAnsi="Arial" w:cs="Arial"/>
          <w:b/>
          <w:bCs/>
          <w:color w:val="1D1C1D"/>
          <w:sz w:val="24"/>
          <w:szCs w:val="24"/>
          <w:shd w:val="clear" w:color="auto" w:fill="FFFFFF"/>
        </w:rPr>
        <w:t>Residualler uzerinde shapiro testi vb uygulanabilir mi yani gerek var mı?</w:t>
      </w:r>
    </w:p>
    <w:p w14:paraId="04606DAE" w14:textId="2726C6AB" w:rsidR="0078193B" w:rsidRDefault="0078193B" w:rsidP="0041763F">
      <w:pPr>
        <w:spacing w:after="240"/>
        <w:ind w:left="0"/>
        <w:rPr>
          <w:rFonts w:ascii="Arial" w:hAnsi="Arial" w:cs="Arial"/>
          <w:color w:val="1D1C1D"/>
          <w:sz w:val="23"/>
          <w:szCs w:val="23"/>
          <w:shd w:val="clear" w:color="auto" w:fill="FFFFFF"/>
        </w:rPr>
      </w:pPr>
      <w:r w:rsidRPr="0078193B">
        <w:rPr>
          <w:rFonts w:ascii="Arial" w:hAnsi="Arial" w:cs="Arial"/>
          <w:color w:val="1D1C1D"/>
          <w:shd w:val="clear" w:color="auto" w:fill="FFFFFF"/>
        </w:rPr>
        <w:t xml:space="preserve">Gerekli değil. Siz </w:t>
      </w:r>
      <w:r w:rsidRPr="0078193B">
        <w:rPr>
          <w:rFonts w:ascii="Arial" w:hAnsi="Arial" w:cs="Arial"/>
          <w:color w:val="1D1C1D"/>
          <w:sz w:val="23"/>
          <w:szCs w:val="23"/>
          <w:shd w:val="clear" w:color="auto" w:fill="FFFFFF"/>
        </w:rPr>
        <w:t>predictionlar ve metriclere yoğunlaşın</w:t>
      </w:r>
    </w:p>
    <w:p w14:paraId="5547E218" w14:textId="77777777" w:rsidR="00824F24" w:rsidRDefault="00824F24" w:rsidP="00824F24">
      <w:pPr>
        <w:shd w:val="clear" w:color="auto" w:fill="FFFFFF"/>
        <w:ind w:left="-240"/>
        <w:rPr>
          <w:rFonts w:ascii="Arial" w:eastAsia="Times New Roman" w:hAnsi="Arial" w:cs="Arial"/>
          <w:color w:val="1D1C1D"/>
          <w:sz w:val="23"/>
          <w:szCs w:val="23"/>
          <w:lang w:eastAsia="tr-TR"/>
        </w:rPr>
      </w:pPr>
    </w:p>
    <w:p w14:paraId="50A97453" w14:textId="5F86793E" w:rsidR="00824F24" w:rsidRPr="00824F24" w:rsidRDefault="00824F24" w:rsidP="00824F24">
      <w:pPr>
        <w:shd w:val="clear" w:color="auto" w:fill="FFFFFF"/>
        <w:ind w:left="-240"/>
        <w:rPr>
          <w:rFonts w:ascii="Arial" w:eastAsia="Times New Roman" w:hAnsi="Arial" w:cs="Arial"/>
          <w:b/>
          <w:bCs/>
          <w:color w:val="1D1C1D"/>
          <w:sz w:val="23"/>
          <w:szCs w:val="23"/>
          <w:lang w:eastAsia="tr-TR"/>
        </w:rPr>
      </w:pPr>
      <w:r w:rsidRPr="00824F24">
        <w:rPr>
          <w:rFonts w:ascii="Arial" w:eastAsia="Times New Roman" w:hAnsi="Arial" w:cs="Arial"/>
          <w:b/>
          <w:bCs/>
          <w:color w:val="1D1C1D"/>
          <w:sz w:val="23"/>
          <w:szCs w:val="23"/>
          <w:lang w:eastAsia="tr-TR"/>
        </w:rPr>
        <w:t>regresyona ne demiştik x in y e etkisini açıklar demiştik değil mi?</w:t>
      </w:r>
      <w:r>
        <w:rPr>
          <w:rFonts w:ascii="Arial" w:eastAsia="Times New Roman" w:hAnsi="Arial" w:cs="Arial"/>
          <w:b/>
          <w:bCs/>
          <w:color w:val="1D1C1D"/>
          <w:sz w:val="23"/>
          <w:szCs w:val="23"/>
          <w:lang w:eastAsia="tr-TR"/>
        </w:rPr>
        <w:t xml:space="preserve"> </w:t>
      </w:r>
      <w:r w:rsidRPr="00824F24">
        <w:rPr>
          <w:rFonts w:ascii="Arial" w:eastAsia="Times New Roman" w:hAnsi="Arial" w:cs="Arial"/>
          <w:b/>
          <w:bCs/>
          <w:color w:val="1D1C1D"/>
          <w:sz w:val="23"/>
          <w:szCs w:val="23"/>
          <w:lang w:eastAsia="tr-TR"/>
        </w:rPr>
        <w:t>x bir birim artartsa y coef kadar artar</w:t>
      </w:r>
      <w:r w:rsidRPr="00824F24">
        <w:rPr>
          <w:rFonts w:ascii="Arial" w:eastAsia="Times New Roman" w:hAnsi="Arial" w:cs="Arial"/>
          <w:b/>
          <w:bCs/>
          <w:color w:val="1D1C1D"/>
          <w:sz w:val="23"/>
          <w:szCs w:val="23"/>
          <w:lang w:eastAsia="tr-TR"/>
        </w:rPr>
        <w:t>..</w:t>
      </w:r>
    </w:p>
    <w:p w14:paraId="15A04D4A" w14:textId="77777777" w:rsidR="00976B1E" w:rsidRPr="0078193B" w:rsidRDefault="00976B1E" w:rsidP="0041763F">
      <w:pPr>
        <w:spacing w:after="240"/>
        <w:ind w:left="0"/>
        <w:rPr>
          <w:sz w:val="20"/>
          <w:szCs w:val="20"/>
        </w:rPr>
      </w:pPr>
    </w:p>
    <w:sectPr w:rsidR="00976B1E" w:rsidRPr="0078193B" w:rsidSect="00110EB0">
      <w:pgSz w:w="11906" w:h="16838"/>
      <w:pgMar w:top="1135" w:right="1274"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F5B3A"/>
    <w:multiLevelType w:val="multilevel"/>
    <w:tmpl w:val="F8C2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080FEE"/>
    <w:multiLevelType w:val="multilevel"/>
    <w:tmpl w:val="9ED8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E20A04"/>
    <w:multiLevelType w:val="multilevel"/>
    <w:tmpl w:val="CFCC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B55058"/>
    <w:multiLevelType w:val="multilevel"/>
    <w:tmpl w:val="FB72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377"/>
    <w:rsid w:val="00046073"/>
    <w:rsid w:val="00050127"/>
    <w:rsid w:val="000A5FD2"/>
    <w:rsid w:val="000D3349"/>
    <w:rsid w:val="00110EB0"/>
    <w:rsid w:val="001122B5"/>
    <w:rsid w:val="0016193B"/>
    <w:rsid w:val="002A73B0"/>
    <w:rsid w:val="00313D49"/>
    <w:rsid w:val="00342475"/>
    <w:rsid w:val="00391800"/>
    <w:rsid w:val="00411085"/>
    <w:rsid w:val="0041763F"/>
    <w:rsid w:val="00471785"/>
    <w:rsid w:val="00501688"/>
    <w:rsid w:val="005613B8"/>
    <w:rsid w:val="005C0C9D"/>
    <w:rsid w:val="007640E7"/>
    <w:rsid w:val="0078193B"/>
    <w:rsid w:val="007A5031"/>
    <w:rsid w:val="007B257F"/>
    <w:rsid w:val="00824F24"/>
    <w:rsid w:val="00852449"/>
    <w:rsid w:val="00876389"/>
    <w:rsid w:val="0089075D"/>
    <w:rsid w:val="008A10D6"/>
    <w:rsid w:val="008C2E6D"/>
    <w:rsid w:val="0094615E"/>
    <w:rsid w:val="00976B1E"/>
    <w:rsid w:val="009C051E"/>
    <w:rsid w:val="009C775C"/>
    <w:rsid w:val="009F223D"/>
    <w:rsid w:val="00B059E4"/>
    <w:rsid w:val="00B87DD5"/>
    <w:rsid w:val="00BB3B5A"/>
    <w:rsid w:val="00BE5326"/>
    <w:rsid w:val="00C33DDF"/>
    <w:rsid w:val="00C826AF"/>
    <w:rsid w:val="00CB4C12"/>
    <w:rsid w:val="00CC00BD"/>
    <w:rsid w:val="00CF0296"/>
    <w:rsid w:val="00CF1338"/>
    <w:rsid w:val="00CF434F"/>
    <w:rsid w:val="00DD0D8D"/>
    <w:rsid w:val="00DE7933"/>
    <w:rsid w:val="00E077D8"/>
    <w:rsid w:val="00E22AA6"/>
    <w:rsid w:val="00E2507B"/>
    <w:rsid w:val="00E438E4"/>
    <w:rsid w:val="00EE0814"/>
    <w:rsid w:val="00F66219"/>
    <w:rsid w:val="00F80377"/>
    <w:rsid w:val="00FF29C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67609"/>
  <w15:chartTrackingRefBased/>
  <w15:docId w15:val="{29C9E43C-9993-47D5-850D-720251D0C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471785"/>
    <w:pPr>
      <w:spacing w:before="100" w:beforeAutospacing="1" w:after="100" w:afterAutospacing="1"/>
      <w:ind w:left="0"/>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7640E7"/>
    <w:rPr>
      <w:color w:val="0000FF"/>
      <w:u w:val="single"/>
    </w:rPr>
  </w:style>
  <w:style w:type="paragraph" w:customStyle="1" w:styleId="pw-post-body-paragraph">
    <w:name w:val="pw-post-body-paragraph"/>
    <w:basedOn w:val="Normal"/>
    <w:rsid w:val="0041763F"/>
    <w:pPr>
      <w:spacing w:before="100" w:beforeAutospacing="1" w:after="100" w:afterAutospacing="1"/>
      <w:ind w:left="0"/>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41763F"/>
    <w:rPr>
      <w:b/>
      <w:bCs/>
    </w:rPr>
  </w:style>
  <w:style w:type="paragraph" w:customStyle="1" w:styleId="jn">
    <w:name w:val="jn"/>
    <w:basedOn w:val="Normal"/>
    <w:rsid w:val="0041763F"/>
    <w:pPr>
      <w:spacing w:before="100" w:beforeAutospacing="1" w:after="100" w:afterAutospacing="1"/>
      <w:ind w:left="0"/>
    </w:pPr>
    <w:rPr>
      <w:rFonts w:ascii="Times New Roman" w:eastAsia="Times New Roman" w:hAnsi="Times New Roman" w:cs="Times New Roman"/>
      <w:sz w:val="24"/>
      <w:szCs w:val="24"/>
      <w:lang w:eastAsia="tr-TR"/>
    </w:rPr>
  </w:style>
  <w:style w:type="character" w:customStyle="1" w:styleId="p-memberprofilehovercard">
    <w:name w:val="p-member_profile_hover_card"/>
    <w:basedOn w:val="VarsaylanParagrafYazTipi"/>
    <w:rsid w:val="00E2507B"/>
  </w:style>
  <w:style w:type="character" w:customStyle="1" w:styleId="c-timestamplabel">
    <w:name w:val="c-timestamp__label"/>
    <w:basedOn w:val="VarsaylanParagrafYazTipi"/>
    <w:rsid w:val="00E2507B"/>
  </w:style>
  <w:style w:type="character" w:customStyle="1" w:styleId="c-messageeditedlabel">
    <w:name w:val="c-message__edited_label"/>
    <w:basedOn w:val="VarsaylanParagrafYazTipi"/>
    <w:rsid w:val="00E25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13304">
      <w:bodyDiv w:val="1"/>
      <w:marLeft w:val="0"/>
      <w:marRight w:val="0"/>
      <w:marTop w:val="0"/>
      <w:marBottom w:val="0"/>
      <w:divBdr>
        <w:top w:val="none" w:sz="0" w:space="0" w:color="auto"/>
        <w:left w:val="none" w:sz="0" w:space="0" w:color="auto"/>
        <w:bottom w:val="none" w:sz="0" w:space="0" w:color="auto"/>
        <w:right w:val="none" w:sz="0" w:space="0" w:color="auto"/>
      </w:divBdr>
    </w:div>
    <w:div w:id="282926403">
      <w:bodyDiv w:val="1"/>
      <w:marLeft w:val="0"/>
      <w:marRight w:val="0"/>
      <w:marTop w:val="0"/>
      <w:marBottom w:val="0"/>
      <w:divBdr>
        <w:top w:val="none" w:sz="0" w:space="0" w:color="auto"/>
        <w:left w:val="none" w:sz="0" w:space="0" w:color="auto"/>
        <w:bottom w:val="none" w:sz="0" w:space="0" w:color="auto"/>
        <w:right w:val="none" w:sz="0" w:space="0" w:color="auto"/>
      </w:divBdr>
    </w:div>
    <w:div w:id="285505420">
      <w:bodyDiv w:val="1"/>
      <w:marLeft w:val="0"/>
      <w:marRight w:val="0"/>
      <w:marTop w:val="0"/>
      <w:marBottom w:val="0"/>
      <w:divBdr>
        <w:top w:val="none" w:sz="0" w:space="0" w:color="auto"/>
        <w:left w:val="none" w:sz="0" w:space="0" w:color="auto"/>
        <w:bottom w:val="none" w:sz="0" w:space="0" w:color="auto"/>
        <w:right w:val="none" w:sz="0" w:space="0" w:color="auto"/>
      </w:divBdr>
      <w:divsChild>
        <w:div w:id="1686054282">
          <w:marLeft w:val="0"/>
          <w:marRight w:val="0"/>
          <w:marTop w:val="0"/>
          <w:marBottom w:val="0"/>
          <w:divBdr>
            <w:top w:val="single" w:sz="2" w:space="0" w:color="auto"/>
            <w:left w:val="single" w:sz="2" w:space="0" w:color="auto"/>
            <w:bottom w:val="single" w:sz="6" w:space="0" w:color="auto"/>
            <w:right w:val="single" w:sz="2" w:space="0" w:color="auto"/>
          </w:divBdr>
          <w:divsChild>
            <w:div w:id="2047364244">
              <w:marLeft w:val="0"/>
              <w:marRight w:val="0"/>
              <w:marTop w:val="100"/>
              <w:marBottom w:val="100"/>
              <w:divBdr>
                <w:top w:val="single" w:sz="2" w:space="0" w:color="D9D9E3"/>
                <w:left w:val="single" w:sz="2" w:space="0" w:color="D9D9E3"/>
                <w:bottom w:val="single" w:sz="2" w:space="0" w:color="D9D9E3"/>
                <w:right w:val="single" w:sz="2" w:space="0" w:color="D9D9E3"/>
              </w:divBdr>
              <w:divsChild>
                <w:div w:id="773479000">
                  <w:marLeft w:val="0"/>
                  <w:marRight w:val="0"/>
                  <w:marTop w:val="0"/>
                  <w:marBottom w:val="0"/>
                  <w:divBdr>
                    <w:top w:val="single" w:sz="2" w:space="0" w:color="D9D9E3"/>
                    <w:left w:val="single" w:sz="2" w:space="0" w:color="D9D9E3"/>
                    <w:bottom w:val="single" w:sz="2" w:space="0" w:color="D9D9E3"/>
                    <w:right w:val="single" w:sz="2" w:space="0" w:color="D9D9E3"/>
                  </w:divBdr>
                  <w:divsChild>
                    <w:div w:id="480582899">
                      <w:marLeft w:val="0"/>
                      <w:marRight w:val="0"/>
                      <w:marTop w:val="0"/>
                      <w:marBottom w:val="0"/>
                      <w:divBdr>
                        <w:top w:val="single" w:sz="2" w:space="0" w:color="D9D9E3"/>
                        <w:left w:val="single" w:sz="2" w:space="0" w:color="D9D9E3"/>
                        <w:bottom w:val="single" w:sz="2" w:space="0" w:color="D9D9E3"/>
                        <w:right w:val="single" w:sz="2" w:space="0" w:color="D9D9E3"/>
                      </w:divBdr>
                      <w:divsChild>
                        <w:div w:id="2126464362">
                          <w:marLeft w:val="0"/>
                          <w:marRight w:val="0"/>
                          <w:marTop w:val="0"/>
                          <w:marBottom w:val="0"/>
                          <w:divBdr>
                            <w:top w:val="single" w:sz="2" w:space="0" w:color="D9D9E3"/>
                            <w:left w:val="single" w:sz="2" w:space="0" w:color="D9D9E3"/>
                            <w:bottom w:val="single" w:sz="2" w:space="0" w:color="D9D9E3"/>
                            <w:right w:val="single" w:sz="2" w:space="0" w:color="D9D9E3"/>
                          </w:divBdr>
                          <w:divsChild>
                            <w:div w:id="454567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9917272">
      <w:bodyDiv w:val="1"/>
      <w:marLeft w:val="0"/>
      <w:marRight w:val="0"/>
      <w:marTop w:val="0"/>
      <w:marBottom w:val="0"/>
      <w:divBdr>
        <w:top w:val="none" w:sz="0" w:space="0" w:color="auto"/>
        <w:left w:val="none" w:sz="0" w:space="0" w:color="auto"/>
        <w:bottom w:val="none" w:sz="0" w:space="0" w:color="auto"/>
        <w:right w:val="none" w:sz="0" w:space="0" w:color="auto"/>
      </w:divBdr>
      <w:divsChild>
        <w:div w:id="1092631813">
          <w:marLeft w:val="0"/>
          <w:marRight w:val="0"/>
          <w:marTop w:val="0"/>
          <w:marBottom w:val="0"/>
          <w:divBdr>
            <w:top w:val="none" w:sz="0" w:space="0" w:color="auto"/>
            <w:left w:val="none" w:sz="0" w:space="0" w:color="auto"/>
            <w:bottom w:val="none" w:sz="0" w:space="0" w:color="auto"/>
            <w:right w:val="none" w:sz="0" w:space="0" w:color="auto"/>
          </w:divBdr>
          <w:divsChild>
            <w:div w:id="420218522">
              <w:marLeft w:val="0"/>
              <w:marRight w:val="0"/>
              <w:marTop w:val="0"/>
              <w:marBottom w:val="0"/>
              <w:divBdr>
                <w:top w:val="none" w:sz="0" w:space="0" w:color="auto"/>
                <w:left w:val="none" w:sz="0" w:space="0" w:color="auto"/>
                <w:bottom w:val="none" w:sz="0" w:space="0" w:color="auto"/>
                <w:right w:val="none" w:sz="0" w:space="0" w:color="auto"/>
              </w:divBdr>
              <w:divsChild>
                <w:div w:id="455216903">
                  <w:marLeft w:val="0"/>
                  <w:marRight w:val="0"/>
                  <w:marTop w:val="0"/>
                  <w:marBottom w:val="0"/>
                  <w:divBdr>
                    <w:top w:val="none" w:sz="0" w:space="0" w:color="auto"/>
                    <w:left w:val="none" w:sz="0" w:space="0" w:color="auto"/>
                    <w:bottom w:val="none" w:sz="0" w:space="0" w:color="auto"/>
                    <w:right w:val="none" w:sz="0" w:space="0" w:color="auto"/>
                  </w:divBdr>
                  <w:divsChild>
                    <w:div w:id="1555190447">
                      <w:marLeft w:val="0"/>
                      <w:marRight w:val="0"/>
                      <w:marTop w:val="0"/>
                      <w:marBottom w:val="0"/>
                      <w:divBdr>
                        <w:top w:val="none" w:sz="0" w:space="0" w:color="auto"/>
                        <w:left w:val="none" w:sz="0" w:space="0" w:color="auto"/>
                        <w:bottom w:val="none" w:sz="0" w:space="0" w:color="auto"/>
                        <w:right w:val="none" w:sz="0" w:space="0" w:color="auto"/>
                      </w:divBdr>
                      <w:divsChild>
                        <w:div w:id="465122203">
                          <w:marLeft w:val="0"/>
                          <w:marRight w:val="0"/>
                          <w:marTop w:val="0"/>
                          <w:marBottom w:val="0"/>
                          <w:divBdr>
                            <w:top w:val="none" w:sz="0" w:space="0" w:color="auto"/>
                            <w:left w:val="none" w:sz="0" w:space="0" w:color="auto"/>
                            <w:bottom w:val="none" w:sz="0" w:space="0" w:color="auto"/>
                            <w:right w:val="none" w:sz="0" w:space="0" w:color="auto"/>
                          </w:divBdr>
                          <w:divsChild>
                            <w:div w:id="1235161076">
                              <w:marLeft w:val="-240"/>
                              <w:marRight w:val="-120"/>
                              <w:marTop w:val="0"/>
                              <w:marBottom w:val="0"/>
                              <w:divBdr>
                                <w:top w:val="none" w:sz="0" w:space="0" w:color="auto"/>
                                <w:left w:val="none" w:sz="0" w:space="0" w:color="auto"/>
                                <w:bottom w:val="none" w:sz="0" w:space="0" w:color="auto"/>
                                <w:right w:val="none" w:sz="0" w:space="0" w:color="auto"/>
                              </w:divBdr>
                              <w:divsChild>
                                <w:div w:id="935746478">
                                  <w:marLeft w:val="0"/>
                                  <w:marRight w:val="0"/>
                                  <w:marTop w:val="0"/>
                                  <w:marBottom w:val="60"/>
                                  <w:divBdr>
                                    <w:top w:val="none" w:sz="0" w:space="0" w:color="auto"/>
                                    <w:left w:val="none" w:sz="0" w:space="0" w:color="auto"/>
                                    <w:bottom w:val="none" w:sz="0" w:space="0" w:color="auto"/>
                                    <w:right w:val="none" w:sz="0" w:space="0" w:color="auto"/>
                                  </w:divBdr>
                                  <w:divsChild>
                                    <w:div w:id="540020632">
                                      <w:marLeft w:val="0"/>
                                      <w:marRight w:val="0"/>
                                      <w:marTop w:val="0"/>
                                      <w:marBottom w:val="0"/>
                                      <w:divBdr>
                                        <w:top w:val="none" w:sz="0" w:space="0" w:color="auto"/>
                                        <w:left w:val="none" w:sz="0" w:space="0" w:color="auto"/>
                                        <w:bottom w:val="none" w:sz="0" w:space="0" w:color="auto"/>
                                        <w:right w:val="none" w:sz="0" w:space="0" w:color="auto"/>
                                      </w:divBdr>
                                      <w:divsChild>
                                        <w:div w:id="430441883">
                                          <w:marLeft w:val="0"/>
                                          <w:marRight w:val="0"/>
                                          <w:marTop w:val="0"/>
                                          <w:marBottom w:val="0"/>
                                          <w:divBdr>
                                            <w:top w:val="none" w:sz="0" w:space="0" w:color="auto"/>
                                            <w:left w:val="none" w:sz="0" w:space="0" w:color="auto"/>
                                            <w:bottom w:val="none" w:sz="0" w:space="0" w:color="auto"/>
                                            <w:right w:val="none" w:sz="0" w:space="0" w:color="auto"/>
                                          </w:divBdr>
                                          <w:divsChild>
                                            <w:div w:id="1618680261">
                                              <w:marLeft w:val="0"/>
                                              <w:marRight w:val="0"/>
                                              <w:marTop w:val="0"/>
                                              <w:marBottom w:val="0"/>
                                              <w:divBdr>
                                                <w:top w:val="none" w:sz="0" w:space="0" w:color="auto"/>
                                                <w:left w:val="none" w:sz="0" w:space="0" w:color="auto"/>
                                                <w:bottom w:val="none" w:sz="0" w:space="0" w:color="auto"/>
                                                <w:right w:val="none" w:sz="0" w:space="0" w:color="auto"/>
                                              </w:divBdr>
                                              <w:divsChild>
                                                <w:div w:id="14597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121885">
          <w:marLeft w:val="0"/>
          <w:marRight w:val="0"/>
          <w:marTop w:val="0"/>
          <w:marBottom w:val="0"/>
          <w:divBdr>
            <w:top w:val="none" w:sz="0" w:space="0" w:color="auto"/>
            <w:left w:val="none" w:sz="0" w:space="0" w:color="auto"/>
            <w:bottom w:val="none" w:sz="0" w:space="0" w:color="auto"/>
            <w:right w:val="none" w:sz="0" w:space="0" w:color="auto"/>
          </w:divBdr>
          <w:divsChild>
            <w:div w:id="1854416063">
              <w:marLeft w:val="0"/>
              <w:marRight w:val="0"/>
              <w:marTop w:val="0"/>
              <w:marBottom w:val="0"/>
              <w:divBdr>
                <w:top w:val="none" w:sz="0" w:space="0" w:color="auto"/>
                <w:left w:val="none" w:sz="0" w:space="0" w:color="auto"/>
                <w:bottom w:val="none" w:sz="0" w:space="0" w:color="auto"/>
                <w:right w:val="none" w:sz="0" w:space="0" w:color="auto"/>
              </w:divBdr>
              <w:divsChild>
                <w:div w:id="1911186889">
                  <w:marLeft w:val="0"/>
                  <w:marRight w:val="0"/>
                  <w:marTop w:val="0"/>
                  <w:marBottom w:val="0"/>
                  <w:divBdr>
                    <w:top w:val="none" w:sz="0" w:space="0" w:color="auto"/>
                    <w:left w:val="none" w:sz="0" w:space="0" w:color="auto"/>
                    <w:bottom w:val="none" w:sz="0" w:space="0" w:color="auto"/>
                    <w:right w:val="none" w:sz="0" w:space="0" w:color="auto"/>
                  </w:divBdr>
                  <w:divsChild>
                    <w:div w:id="740297491">
                      <w:marLeft w:val="0"/>
                      <w:marRight w:val="0"/>
                      <w:marTop w:val="0"/>
                      <w:marBottom w:val="0"/>
                      <w:divBdr>
                        <w:top w:val="none" w:sz="0" w:space="0" w:color="auto"/>
                        <w:left w:val="none" w:sz="0" w:space="0" w:color="auto"/>
                        <w:bottom w:val="none" w:sz="0" w:space="0" w:color="auto"/>
                        <w:right w:val="none" w:sz="0" w:space="0" w:color="auto"/>
                      </w:divBdr>
                      <w:divsChild>
                        <w:div w:id="1754469248">
                          <w:marLeft w:val="0"/>
                          <w:marRight w:val="0"/>
                          <w:marTop w:val="0"/>
                          <w:marBottom w:val="0"/>
                          <w:divBdr>
                            <w:top w:val="none" w:sz="0" w:space="0" w:color="auto"/>
                            <w:left w:val="none" w:sz="0" w:space="0" w:color="auto"/>
                            <w:bottom w:val="none" w:sz="0" w:space="0" w:color="auto"/>
                            <w:right w:val="none" w:sz="0" w:space="0" w:color="auto"/>
                          </w:divBdr>
                          <w:divsChild>
                            <w:div w:id="596904890">
                              <w:marLeft w:val="0"/>
                              <w:marRight w:val="0"/>
                              <w:marTop w:val="0"/>
                              <w:marBottom w:val="0"/>
                              <w:divBdr>
                                <w:top w:val="none" w:sz="0" w:space="0" w:color="auto"/>
                                <w:left w:val="none" w:sz="0" w:space="0" w:color="auto"/>
                                <w:bottom w:val="none" w:sz="0" w:space="0" w:color="auto"/>
                                <w:right w:val="none" w:sz="0" w:space="0" w:color="auto"/>
                              </w:divBdr>
                              <w:divsChild>
                                <w:div w:id="1310785821">
                                  <w:marLeft w:val="0"/>
                                  <w:marRight w:val="120"/>
                                  <w:marTop w:val="0"/>
                                  <w:marBottom w:val="0"/>
                                  <w:divBdr>
                                    <w:top w:val="none" w:sz="0" w:space="0" w:color="auto"/>
                                    <w:left w:val="none" w:sz="0" w:space="0" w:color="auto"/>
                                    <w:bottom w:val="none" w:sz="0" w:space="0" w:color="auto"/>
                                    <w:right w:val="none" w:sz="0" w:space="0" w:color="auto"/>
                                  </w:divBdr>
                                  <w:divsChild>
                                    <w:div w:id="312298557">
                                      <w:marLeft w:val="-300"/>
                                      <w:marRight w:val="0"/>
                                      <w:marTop w:val="0"/>
                                      <w:marBottom w:val="0"/>
                                      <w:divBdr>
                                        <w:top w:val="none" w:sz="0" w:space="0" w:color="auto"/>
                                        <w:left w:val="none" w:sz="0" w:space="0" w:color="auto"/>
                                        <w:bottom w:val="none" w:sz="0" w:space="0" w:color="auto"/>
                                        <w:right w:val="none" w:sz="0" w:space="0" w:color="auto"/>
                                      </w:divBdr>
                                    </w:div>
                                  </w:divsChild>
                                </w:div>
                                <w:div w:id="621961043">
                                  <w:marLeft w:val="-240"/>
                                  <w:marRight w:val="-120"/>
                                  <w:marTop w:val="0"/>
                                  <w:marBottom w:val="0"/>
                                  <w:divBdr>
                                    <w:top w:val="none" w:sz="0" w:space="0" w:color="auto"/>
                                    <w:left w:val="none" w:sz="0" w:space="0" w:color="auto"/>
                                    <w:bottom w:val="none" w:sz="0" w:space="0" w:color="auto"/>
                                    <w:right w:val="none" w:sz="0" w:space="0" w:color="auto"/>
                                  </w:divBdr>
                                  <w:divsChild>
                                    <w:div w:id="517084045">
                                      <w:marLeft w:val="0"/>
                                      <w:marRight w:val="0"/>
                                      <w:marTop w:val="0"/>
                                      <w:marBottom w:val="60"/>
                                      <w:divBdr>
                                        <w:top w:val="none" w:sz="0" w:space="0" w:color="auto"/>
                                        <w:left w:val="none" w:sz="0" w:space="0" w:color="auto"/>
                                        <w:bottom w:val="none" w:sz="0" w:space="0" w:color="auto"/>
                                        <w:right w:val="none" w:sz="0" w:space="0" w:color="auto"/>
                                      </w:divBdr>
                                      <w:divsChild>
                                        <w:div w:id="843741727">
                                          <w:marLeft w:val="0"/>
                                          <w:marRight w:val="0"/>
                                          <w:marTop w:val="0"/>
                                          <w:marBottom w:val="0"/>
                                          <w:divBdr>
                                            <w:top w:val="none" w:sz="0" w:space="0" w:color="auto"/>
                                            <w:left w:val="none" w:sz="0" w:space="0" w:color="auto"/>
                                            <w:bottom w:val="none" w:sz="0" w:space="0" w:color="auto"/>
                                            <w:right w:val="none" w:sz="0" w:space="0" w:color="auto"/>
                                          </w:divBdr>
                                          <w:divsChild>
                                            <w:div w:id="1824660593">
                                              <w:marLeft w:val="0"/>
                                              <w:marRight w:val="0"/>
                                              <w:marTop w:val="0"/>
                                              <w:marBottom w:val="0"/>
                                              <w:divBdr>
                                                <w:top w:val="none" w:sz="0" w:space="0" w:color="auto"/>
                                                <w:left w:val="none" w:sz="0" w:space="0" w:color="auto"/>
                                                <w:bottom w:val="none" w:sz="0" w:space="0" w:color="auto"/>
                                                <w:right w:val="none" w:sz="0" w:space="0" w:color="auto"/>
                                              </w:divBdr>
                                              <w:divsChild>
                                                <w:div w:id="994380667">
                                                  <w:marLeft w:val="0"/>
                                                  <w:marRight w:val="0"/>
                                                  <w:marTop w:val="0"/>
                                                  <w:marBottom w:val="0"/>
                                                  <w:divBdr>
                                                    <w:top w:val="none" w:sz="0" w:space="0" w:color="auto"/>
                                                    <w:left w:val="none" w:sz="0" w:space="0" w:color="auto"/>
                                                    <w:bottom w:val="none" w:sz="0" w:space="0" w:color="auto"/>
                                                    <w:right w:val="none" w:sz="0" w:space="0" w:color="auto"/>
                                                  </w:divBdr>
                                                  <w:divsChild>
                                                    <w:div w:id="1025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832103">
      <w:bodyDiv w:val="1"/>
      <w:marLeft w:val="0"/>
      <w:marRight w:val="0"/>
      <w:marTop w:val="0"/>
      <w:marBottom w:val="0"/>
      <w:divBdr>
        <w:top w:val="none" w:sz="0" w:space="0" w:color="auto"/>
        <w:left w:val="none" w:sz="0" w:space="0" w:color="auto"/>
        <w:bottom w:val="none" w:sz="0" w:space="0" w:color="auto"/>
        <w:right w:val="none" w:sz="0" w:space="0" w:color="auto"/>
      </w:divBdr>
      <w:divsChild>
        <w:div w:id="725493724">
          <w:marLeft w:val="0"/>
          <w:marRight w:val="0"/>
          <w:marTop w:val="0"/>
          <w:marBottom w:val="0"/>
          <w:divBdr>
            <w:top w:val="single" w:sz="2" w:space="0" w:color="auto"/>
            <w:left w:val="single" w:sz="2" w:space="0" w:color="auto"/>
            <w:bottom w:val="single" w:sz="6" w:space="0" w:color="auto"/>
            <w:right w:val="single" w:sz="2" w:space="0" w:color="auto"/>
          </w:divBdr>
          <w:divsChild>
            <w:div w:id="1291281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99695">
                  <w:marLeft w:val="0"/>
                  <w:marRight w:val="0"/>
                  <w:marTop w:val="0"/>
                  <w:marBottom w:val="0"/>
                  <w:divBdr>
                    <w:top w:val="single" w:sz="2" w:space="0" w:color="D9D9E3"/>
                    <w:left w:val="single" w:sz="2" w:space="0" w:color="D9D9E3"/>
                    <w:bottom w:val="single" w:sz="2" w:space="0" w:color="D9D9E3"/>
                    <w:right w:val="single" w:sz="2" w:space="0" w:color="D9D9E3"/>
                  </w:divBdr>
                  <w:divsChild>
                    <w:div w:id="2080784154">
                      <w:marLeft w:val="0"/>
                      <w:marRight w:val="0"/>
                      <w:marTop w:val="0"/>
                      <w:marBottom w:val="0"/>
                      <w:divBdr>
                        <w:top w:val="single" w:sz="2" w:space="0" w:color="D9D9E3"/>
                        <w:left w:val="single" w:sz="2" w:space="0" w:color="D9D9E3"/>
                        <w:bottom w:val="single" w:sz="2" w:space="0" w:color="D9D9E3"/>
                        <w:right w:val="single" w:sz="2" w:space="0" w:color="D9D9E3"/>
                      </w:divBdr>
                      <w:divsChild>
                        <w:div w:id="1411997666">
                          <w:marLeft w:val="0"/>
                          <w:marRight w:val="0"/>
                          <w:marTop w:val="0"/>
                          <w:marBottom w:val="0"/>
                          <w:divBdr>
                            <w:top w:val="single" w:sz="2" w:space="0" w:color="D9D9E3"/>
                            <w:left w:val="single" w:sz="2" w:space="0" w:color="D9D9E3"/>
                            <w:bottom w:val="single" w:sz="2" w:space="0" w:color="D9D9E3"/>
                            <w:right w:val="single" w:sz="2" w:space="0" w:color="D9D9E3"/>
                          </w:divBdr>
                          <w:divsChild>
                            <w:div w:id="193035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1100438">
      <w:bodyDiv w:val="1"/>
      <w:marLeft w:val="0"/>
      <w:marRight w:val="0"/>
      <w:marTop w:val="0"/>
      <w:marBottom w:val="0"/>
      <w:divBdr>
        <w:top w:val="none" w:sz="0" w:space="0" w:color="auto"/>
        <w:left w:val="none" w:sz="0" w:space="0" w:color="auto"/>
        <w:bottom w:val="none" w:sz="0" w:space="0" w:color="auto"/>
        <w:right w:val="none" w:sz="0" w:space="0" w:color="auto"/>
      </w:divBdr>
    </w:div>
    <w:div w:id="879122536">
      <w:bodyDiv w:val="1"/>
      <w:marLeft w:val="0"/>
      <w:marRight w:val="0"/>
      <w:marTop w:val="0"/>
      <w:marBottom w:val="0"/>
      <w:divBdr>
        <w:top w:val="none" w:sz="0" w:space="0" w:color="auto"/>
        <w:left w:val="none" w:sz="0" w:space="0" w:color="auto"/>
        <w:bottom w:val="none" w:sz="0" w:space="0" w:color="auto"/>
        <w:right w:val="none" w:sz="0" w:space="0" w:color="auto"/>
      </w:divBdr>
    </w:div>
    <w:div w:id="1085155097">
      <w:bodyDiv w:val="1"/>
      <w:marLeft w:val="0"/>
      <w:marRight w:val="0"/>
      <w:marTop w:val="0"/>
      <w:marBottom w:val="0"/>
      <w:divBdr>
        <w:top w:val="none" w:sz="0" w:space="0" w:color="auto"/>
        <w:left w:val="none" w:sz="0" w:space="0" w:color="auto"/>
        <w:bottom w:val="none" w:sz="0" w:space="0" w:color="auto"/>
        <w:right w:val="none" w:sz="0" w:space="0" w:color="auto"/>
      </w:divBdr>
    </w:div>
    <w:div w:id="1546527758">
      <w:bodyDiv w:val="1"/>
      <w:marLeft w:val="0"/>
      <w:marRight w:val="0"/>
      <w:marTop w:val="0"/>
      <w:marBottom w:val="0"/>
      <w:divBdr>
        <w:top w:val="none" w:sz="0" w:space="0" w:color="auto"/>
        <w:left w:val="none" w:sz="0" w:space="0" w:color="auto"/>
        <w:bottom w:val="none" w:sz="0" w:space="0" w:color="auto"/>
        <w:right w:val="none" w:sz="0" w:space="0" w:color="auto"/>
      </w:divBdr>
      <w:divsChild>
        <w:div w:id="14393271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43066347">
      <w:bodyDiv w:val="1"/>
      <w:marLeft w:val="0"/>
      <w:marRight w:val="0"/>
      <w:marTop w:val="0"/>
      <w:marBottom w:val="0"/>
      <w:divBdr>
        <w:top w:val="none" w:sz="0" w:space="0" w:color="auto"/>
        <w:left w:val="none" w:sz="0" w:space="0" w:color="auto"/>
        <w:bottom w:val="none" w:sz="0" w:space="0" w:color="auto"/>
        <w:right w:val="none" w:sz="0" w:space="0" w:color="auto"/>
      </w:divBdr>
    </w:div>
    <w:div w:id="1862821561">
      <w:bodyDiv w:val="1"/>
      <w:marLeft w:val="0"/>
      <w:marRight w:val="0"/>
      <w:marTop w:val="0"/>
      <w:marBottom w:val="0"/>
      <w:divBdr>
        <w:top w:val="none" w:sz="0" w:space="0" w:color="auto"/>
        <w:left w:val="none" w:sz="0" w:space="0" w:color="auto"/>
        <w:bottom w:val="none" w:sz="0" w:space="0" w:color="auto"/>
        <w:right w:val="none" w:sz="0" w:space="0" w:color="auto"/>
      </w:divBdr>
      <w:divsChild>
        <w:div w:id="1658268589">
          <w:marLeft w:val="0"/>
          <w:marRight w:val="0"/>
          <w:marTop w:val="0"/>
          <w:marBottom w:val="0"/>
          <w:divBdr>
            <w:top w:val="none" w:sz="0" w:space="0" w:color="auto"/>
            <w:left w:val="none" w:sz="0" w:space="0" w:color="auto"/>
            <w:bottom w:val="none" w:sz="0" w:space="0" w:color="auto"/>
            <w:right w:val="none" w:sz="0" w:space="0" w:color="auto"/>
          </w:divBdr>
          <w:divsChild>
            <w:div w:id="958219995">
              <w:marLeft w:val="0"/>
              <w:marRight w:val="0"/>
              <w:marTop w:val="0"/>
              <w:marBottom w:val="0"/>
              <w:divBdr>
                <w:top w:val="none" w:sz="0" w:space="0" w:color="auto"/>
                <w:left w:val="none" w:sz="0" w:space="0" w:color="auto"/>
                <w:bottom w:val="none" w:sz="0" w:space="0" w:color="auto"/>
                <w:right w:val="none" w:sz="0" w:space="0" w:color="auto"/>
              </w:divBdr>
              <w:divsChild>
                <w:div w:id="1997295560">
                  <w:marLeft w:val="0"/>
                  <w:marRight w:val="0"/>
                  <w:marTop w:val="0"/>
                  <w:marBottom w:val="0"/>
                  <w:divBdr>
                    <w:top w:val="none" w:sz="0" w:space="0" w:color="auto"/>
                    <w:left w:val="none" w:sz="0" w:space="0" w:color="auto"/>
                    <w:bottom w:val="none" w:sz="0" w:space="0" w:color="auto"/>
                    <w:right w:val="none" w:sz="0" w:space="0" w:color="auto"/>
                  </w:divBdr>
                  <w:divsChild>
                    <w:div w:id="1392386197">
                      <w:marLeft w:val="0"/>
                      <w:marRight w:val="0"/>
                      <w:marTop w:val="0"/>
                      <w:marBottom w:val="0"/>
                      <w:divBdr>
                        <w:top w:val="none" w:sz="0" w:space="0" w:color="auto"/>
                        <w:left w:val="none" w:sz="0" w:space="0" w:color="auto"/>
                        <w:bottom w:val="none" w:sz="0" w:space="0" w:color="auto"/>
                        <w:right w:val="none" w:sz="0" w:space="0" w:color="auto"/>
                      </w:divBdr>
                      <w:divsChild>
                        <w:div w:id="5837307">
                          <w:marLeft w:val="0"/>
                          <w:marRight w:val="0"/>
                          <w:marTop w:val="0"/>
                          <w:marBottom w:val="0"/>
                          <w:divBdr>
                            <w:top w:val="none" w:sz="0" w:space="0" w:color="auto"/>
                            <w:left w:val="none" w:sz="0" w:space="0" w:color="auto"/>
                            <w:bottom w:val="none" w:sz="0" w:space="0" w:color="auto"/>
                            <w:right w:val="none" w:sz="0" w:space="0" w:color="auto"/>
                          </w:divBdr>
                          <w:divsChild>
                            <w:div w:id="1992368444">
                              <w:marLeft w:val="-240"/>
                              <w:marRight w:val="-120"/>
                              <w:marTop w:val="0"/>
                              <w:marBottom w:val="0"/>
                              <w:divBdr>
                                <w:top w:val="none" w:sz="0" w:space="0" w:color="auto"/>
                                <w:left w:val="none" w:sz="0" w:space="0" w:color="auto"/>
                                <w:bottom w:val="none" w:sz="0" w:space="0" w:color="auto"/>
                                <w:right w:val="none" w:sz="0" w:space="0" w:color="auto"/>
                              </w:divBdr>
                              <w:divsChild>
                                <w:div w:id="1979989169">
                                  <w:marLeft w:val="0"/>
                                  <w:marRight w:val="0"/>
                                  <w:marTop w:val="0"/>
                                  <w:marBottom w:val="60"/>
                                  <w:divBdr>
                                    <w:top w:val="none" w:sz="0" w:space="0" w:color="auto"/>
                                    <w:left w:val="none" w:sz="0" w:space="0" w:color="auto"/>
                                    <w:bottom w:val="none" w:sz="0" w:space="0" w:color="auto"/>
                                    <w:right w:val="none" w:sz="0" w:space="0" w:color="auto"/>
                                  </w:divBdr>
                                  <w:divsChild>
                                    <w:div w:id="1800877009">
                                      <w:marLeft w:val="0"/>
                                      <w:marRight w:val="0"/>
                                      <w:marTop w:val="0"/>
                                      <w:marBottom w:val="0"/>
                                      <w:divBdr>
                                        <w:top w:val="none" w:sz="0" w:space="0" w:color="auto"/>
                                        <w:left w:val="none" w:sz="0" w:space="0" w:color="auto"/>
                                        <w:bottom w:val="none" w:sz="0" w:space="0" w:color="auto"/>
                                        <w:right w:val="none" w:sz="0" w:space="0" w:color="auto"/>
                                      </w:divBdr>
                                      <w:divsChild>
                                        <w:div w:id="879363162">
                                          <w:marLeft w:val="0"/>
                                          <w:marRight w:val="0"/>
                                          <w:marTop w:val="0"/>
                                          <w:marBottom w:val="0"/>
                                          <w:divBdr>
                                            <w:top w:val="none" w:sz="0" w:space="0" w:color="auto"/>
                                            <w:left w:val="none" w:sz="0" w:space="0" w:color="auto"/>
                                            <w:bottom w:val="none" w:sz="0" w:space="0" w:color="auto"/>
                                            <w:right w:val="none" w:sz="0" w:space="0" w:color="auto"/>
                                          </w:divBdr>
                                          <w:divsChild>
                                            <w:div w:id="1095590820">
                                              <w:marLeft w:val="0"/>
                                              <w:marRight w:val="0"/>
                                              <w:marTop w:val="0"/>
                                              <w:marBottom w:val="0"/>
                                              <w:divBdr>
                                                <w:top w:val="none" w:sz="0" w:space="0" w:color="auto"/>
                                                <w:left w:val="none" w:sz="0" w:space="0" w:color="auto"/>
                                                <w:bottom w:val="none" w:sz="0" w:space="0" w:color="auto"/>
                                                <w:right w:val="none" w:sz="0" w:space="0" w:color="auto"/>
                                              </w:divBdr>
                                              <w:divsChild>
                                                <w:div w:id="5168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500995">
          <w:marLeft w:val="0"/>
          <w:marRight w:val="0"/>
          <w:marTop w:val="0"/>
          <w:marBottom w:val="0"/>
          <w:divBdr>
            <w:top w:val="none" w:sz="0" w:space="0" w:color="auto"/>
            <w:left w:val="none" w:sz="0" w:space="0" w:color="auto"/>
            <w:bottom w:val="none" w:sz="0" w:space="0" w:color="auto"/>
            <w:right w:val="none" w:sz="0" w:space="0" w:color="auto"/>
          </w:divBdr>
          <w:divsChild>
            <w:div w:id="1902398587">
              <w:marLeft w:val="0"/>
              <w:marRight w:val="0"/>
              <w:marTop w:val="0"/>
              <w:marBottom w:val="0"/>
              <w:divBdr>
                <w:top w:val="none" w:sz="0" w:space="0" w:color="auto"/>
                <w:left w:val="none" w:sz="0" w:space="0" w:color="auto"/>
                <w:bottom w:val="none" w:sz="0" w:space="0" w:color="auto"/>
                <w:right w:val="none" w:sz="0" w:space="0" w:color="auto"/>
              </w:divBdr>
              <w:divsChild>
                <w:div w:id="508644050">
                  <w:marLeft w:val="0"/>
                  <w:marRight w:val="0"/>
                  <w:marTop w:val="0"/>
                  <w:marBottom w:val="0"/>
                  <w:divBdr>
                    <w:top w:val="none" w:sz="0" w:space="0" w:color="auto"/>
                    <w:left w:val="none" w:sz="0" w:space="0" w:color="auto"/>
                    <w:bottom w:val="none" w:sz="0" w:space="0" w:color="auto"/>
                    <w:right w:val="none" w:sz="0" w:space="0" w:color="auto"/>
                  </w:divBdr>
                  <w:divsChild>
                    <w:div w:id="1362318629">
                      <w:marLeft w:val="0"/>
                      <w:marRight w:val="0"/>
                      <w:marTop w:val="0"/>
                      <w:marBottom w:val="0"/>
                      <w:divBdr>
                        <w:top w:val="none" w:sz="0" w:space="0" w:color="auto"/>
                        <w:left w:val="none" w:sz="0" w:space="0" w:color="auto"/>
                        <w:bottom w:val="none" w:sz="0" w:space="0" w:color="auto"/>
                        <w:right w:val="none" w:sz="0" w:space="0" w:color="auto"/>
                      </w:divBdr>
                      <w:divsChild>
                        <w:div w:id="1081099297">
                          <w:marLeft w:val="0"/>
                          <w:marRight w:val="0"/>
                          <w:marTop w:val="0"/>
                          <w:marBottom w:val="0"/>
                          <w:divBdr>
                            <w:top w:val="none" w:sz="0" w:space="0" w:color="auto"/>
                            <w:left w:val="none" w:sz="0" w:space="0" w:color="auto"/>
                            <w:bottom w:val="none" w:sz="0" w:space="0" w:color="auto"/>
                            <w:right w:val="none" w:sz="0" w:space="0" w:color="auto"/>
                          </w:divBdr>
                          <w:divsChild>
                            <w:div w:id="499472128">
                              <w:marLeft w:val="0"/>
                              <w:marRight w:val="0"/>
                              <w:marTop w:val="0"/>
                              <w:marBottom w:val="0"/>
                              <w:divBdr>
                                <w:top w:val="none" w:sz="0" w:space="0" w:color="auto"/>
                                <w:left w:val="none" w:sz="0" w:space="0" w:color="auto"/>
                                <w:bottom w:val="none" w:sz="0" w:space="0" w:color="auto"/>
                                <w:right w:val="none" w:sz="0" w:space="0" w:color="auto"/>
                              </w:divBdr>
                              <w:divsChild>
                                <w:div w:id="252251629">
                                  <w:marLeft w:val="0"/>
                                  <w:marRight w:val="120"/>
                                  <w:marTop w:val="0"/>
                                  <w:marBottom w:val="0"/>
                                  <w:divBdr>
                                    <w:top w:val="none" w:sz="0" w:space="0" w:color="auto"/>
                                    <w:left w:val="none" w:sz="0" w:space="0" w:color="auto"/>
                                    <w:bottom w:val="none" w:sz="0" w:space="0" w:color="auto"/>
                                    <w:right w:val="none" w:sz="0" w:space="0" w:color="auto"/>
                                  </w:divBdr>
                                </w:div>
                                <w:div w:id="699016776">
                                  <w:marLeft w:val="-240"/>
                                  <w:marRight w:val="-120"/>
                                  <w:marTop w:val="0"/>
                                  <w:marBottom w:val="0"/>
                                  <w:divBdr>
                                    <w:top w:val="none" w:sz="0" w:space="0" w:color="auto"/>
                                    <w:left w:val="none" w:sz="0" w:space="0" w:color="auto"/>
                                    <w:bottom w:val="none" w:sz="0" w:space="0" w:color="auto"/>
                                    <w:right w:val="none" w:sz="0" w:space="0" w:color="auto"/>
                                  </w:divBdr>
                                  <w:divsChild>
                                    <w:div w:id="876745023">
                                      <w:marLeft w:val="0"/>
                                      <w:marRight w:val="0"/>
                                      <w:marTop w:val="0"/>
                                      <w:marBottom w:val="60"/>
                                      <w:divBdr>
                                        <w:top w:val="none" w:sz="0" w:space="0" w:color="auto"/>
                                        <w:left w:val="none" w:sz="0" w:space="0" w:color="auto"/>
                                        <w:bottom w:val="none" w:sz="0" w:space="0" w:color="auto"/>
                                        <w:right w:val="none" w:sz="0" w:space="0" w:color="auto"/>
                                      </w:divBdr>
                                      <w:divsChild>
                                        <w:div w:id="1705015">
                                          <w:marLeft w:val="0"/>
                                          <w:marRight w:val="0"/>
                                          <w:marTop w:val="0"/>
                                          <w:marBottom w:val="0"/>
                                          <w:divBdr>
                                            <w:top w:val="none" w:sz="0" w:space="0" w:color="auto"/>
                                            <w:left w:val="none" w:sz="0" w:space="0" w:color="auto"/>
                                            <w:bottom w:val="none" w:sz="0" w:space="0" w:color="auto"/>
                                            <w:right w:val="none" w:sz="0" w:space="0" w:color="auto"/>
                                          </w:divBdr>
                                          <w:divsChild>
                                            <w:div w:id="710888186">
                                              <w:marLeft w:val="0"/>
                                              <w:marRight w:val="0"/>
                                              <w:marTop w:val="0"/>
                                              <w:marBottom w:val="0"/>
                                              <w:divBdr>
                                                <w:top w:val="none" w:sz="0" w:space="0" w:color="auto"/>
                                                <w:left w:val="none" w:sz="0" w:space="0" w:color="auto"/>
                                                <w:bottom w:val="none" w:sz="0" w:space="0" w:color="auto"/>
                                                <w:right w:val="none" w:sz="0" w:space="0" w:color="auto"/>
                                              </w:divBdr>
                                              <w:divsChild>
                                                <w:div w:id="484974482">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133400">
          <w:marLeft w:val="0"/>
          <w:marRight w:val="0"/>
          <w:marTop w:val="0"/>
          <w:marBottom w:val="0"/>
          <w:divBdr>
            <w:top w:val="none" w:sz="0" w:space="0" w:color="auto"/>
            <w:left w:val="none" w:sz="0" w:space="0" w:color="auto"/>
            <w:bottom w:val="none" w:sz="0" w:space="0" w:color="auto"/>
            <w:right w:val="none" w:sz="0" w:space="0" w:color="auto"/>
          </w:divBdr>
          <w:divsChild>
            <w:div w:id="849374102">
              <w:marLeft w:val="0"/>
              <w:marRight w:val="0"/>
              <w:marTop w:val="0"/>
              <w:marBottom w:val="0"/>
              <w:divBdr>
                <w:top w:val="none" w:sz="0" w:space="0" w:color="auto"/>
                <w:left w:val="none" w:sz="0" w:space="0" w:color="auto"/>
                <w:bottom w:val="none" w:sz="0" w:space="0" w:color="auto"/>
                <w:right w:val="none" w:sz="0" w:space="0" w:color="auto"/>
              </w:divBdr>
              <w:divsChild>
                <w:div w:id="2103141888">
                  <w:marLeft w:val="0"/>
                  <w:marRight w:val="0"/>
                  <w:marTop w:val="0"/>
                  <w:marBottom w:val="0"/>
                  <w:divBdr>
                    <w:top w:val="none" w:sz="0" w:space="0" w:color="auto"/>
                    <w:left w:val="none" w:sz="0" w:space="0" w:color="auto"/>
                    <w:bottom w:val="none" w:sz="0" w:space="0" w:color="auto"/>
                    <w:right w:val="none" w:sz="0" w:space="0" w:color="auto"/>
                  </w:divBdr>
                  <w:divsChild>
                    <w:div w:id="552084576">
                      <w:marLeft w:val="0"/>
                      <w:marRight w:val="0"/>
                      <w:marTop w:val="0"/>
                      <w:marBottom w:val="0"/>
                      <w:divBdr>
                        <w:top w:val="none" w:sz="0" w:space="0" w:color="auto"/>
                        <w:left w:val="none" w:sz="0" w:space="0" w:color="auto"/>
                        <w:bottom w:val="none" w:sz="0" w:space="0" w:color="auto"/>
                        <w:right w:val="none" w:sz="0" w:space="0" w:color="auto"/>
                      </w:divBdr>
                      <w:divsChild>
                        <w:div w:id="2054423359">
                          <w:marLeft w:val="0"/>
                          <w:marRight w:val="0"/>
                          <w:marTop w:val="0"/>
                          <w:marBottom w:val="0"/>
                          <w:divBdr>
                            <w:top w:val="none" w:sz="0" w:space="0" w:color="auto"/>
                            <w:left w:val="none" w:sz="0" w:space="0" w:color="auto"/>
                            <w:bottom w:val="none" w:sz="0" w:space="0" w:color="auto"/>
                            <w:right w:val="none" w:sz="0" w:space="0" w:color="auto"/>
                          </w:divBdr>
                          <w:divsChild>
                            <w:div w:id="1417554940">
                              <w:marLeft w:val="0"/>
                              <w:marRight w:val="0"/>
                              <w:marTop w:val="0"/>
                              <w:marBottom w:val="0"/>
                              <w:divBdr>
                                <w:top w:val="none" w:sz="0" w:space="0" w:color="auto"/>
                                <w:left w:val="none" w:sz="0" w:space="0" w:color="auto"/>
                                <w:bottom w:val="none" w:sz="0" w:space="0" w:color="auto"/>
                                <w:right w:val="none" w:sz="0" w:space="0" w:color="auto"/>
                              </w:divBdr>
                              <w:divsChild>
                                <w:div w:id="76169628">
                                  <w:marLeft w:val="0"/>
                                  <w:marRight w:val="120"/>
                                  <w:marTop w:val="0"/>
                                  <w:marBottom w:val="0"/>
                                  <w:divBdr>
                                    <w:top w:val="none" w:sz="0" w:space="0" w:color="auto"/>
                                    <w:left w:val="none" w:sz="0" w:space="0" w:color="auto"/>
                                    <w:bottom w:val="none" w:sz="0" w:space="0" w:color="auto"/>
                                    <w:right w:val="none" w:sz="0" w:space="0" w:color="auto"/>
                                  </w:divBdr>
                                </w:div>
                                <w:div w:id="660544352">
                                  <w:marLeft w:val="-240"/>
                                  <w:marRight w:val="-120"/>
                                  <w:marTop w:val="0"/>
                                  <w:marBottom w:val="0"/>
                                  <w:divBdr>
                                    <w:top w:val="none" w:sz="0" w:space="0" w:color="auto"/>
                                    <w:left w:val="none" w:sz="0" w:space="0" w:color="auto"/>
                                    <w:bottom w:val="none" w:sz="0" w:space="0" w:color="auto"/>
                                    <w:right w:val="none" w:sz="0" w:space="0" w:color="auto"/>
                                  </w:divBdr>
                                  <w:divsChild>
                                    <w:div w:id="481117116">
                                      <w:marLeft w:val="0"/>
                                      <w:marRight w:val="0"/>
                                      <w:marTop w:val="0"/>
                                      <w:marBottom w:val="60"/>
                                      <w:divBdr>
                                        <w:top w:val="none" w:sz="0" w:space="0" w:color="auto"/>
                                        <w:left w:val="none" w:sz="0" w:space="0" w:color="auto"/>
                                        <w:bottom w:val="none" w:sz="0" w:space="0" w:color="auto"/>
                                        <w:right w:val="none" w:sz="0" w:space="0" w:color="auto"/>
                                      </w:divBdr>
                                      <w:divsChild>
                                        <w:div w:id="1580210662">
                                          <w:marLeft w:val="0"/>
                                          <w:marRight w:val="0"/>
                                          <w:marTop w:val="0"/>
                                          <w:marBottom w:val="0"/>
                                          <w:divBdr>
                                            <w:top w:val="none" w:sz="0" w:space="0" w:color="auto"/>
                                            <w:left w:val="none" w:sz="0" w:space="0" w:color="auto"/>
                                            <w:bottom w:val="none" w:sz="0" w:space="0" w:color="auto"/>
                                            <w:right w:val="none" w:sz="0" w:space="0" w:color="auto"/>
                                          </w:divBdr>
                                          <w:divsChild>
                                            <w:div w:id="1375889554">
                                              <w:marLeft w:val="0"/>
                                              <w:marRight w:val="0"/>
                                              <w:marTop w:val="0"/>
                                              <w:marBottom w:val="0"/>
                                              <w:divBdr>
                                                <w:top w:val="none" w:sz="0" w:space="0" w:color="auto"/>
                                                <w:left w:val="none" w:sz="0" w:space="0" w:color="auto"/>
                                                <w:bottom w:val="none" w:sz="0" w:space="0" w:color="auto"/>
                                                <w:right w:val="none" w:sz="0" w:space="0" w:color="auto"/>
                                              </w:divBdr>
                                              <w:divsChild>
                                                <w:div w:id="742218350">
                                                  <w:marLeft w:val="0"/>
                                                  <w:marRight w:val="0"/>
                                                  <w:marTop w:val="0"/>
                                                  <w:marBottom w:val="0"/>
                                                  <w:divBdr>
                                                    <w:top w:val="none" w:sz="0" w:space="0" w:color="auto"/>
                                                    <w:left w:val="none" w:sz="0" w:space="0" w:color="auto"/>
                                                    <w:bottom w:val="none" w:sz="0" w:space="0" w:color="auto"/>
                                                    <w:right w:val="none" w:sz="0" w:space="0" w:color="auto"/>
                                                  </w:divBdr>
                                                  <w:divsChild>
                                                    <w:div w:id="4349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km.si/"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8</Pages>
  <Words>1641</Words>
  <Characters>9354</Characters>
  <Application>Microsoft Office Word</Application>
  <DocSecurity>0</DocSecurity>
  <Lines>77</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Guleryuz</dc:creator>
  <cp:keywords/>
  <dc:description/>
  <cp:lastModifiedBy>Huseyin Guleryuz</cp:lastModifiedBy>
  <cp:revision>73</cp:revision>
  <dcterms:created xsi:type="dcterms:W3CDTF">2023-03-20T18:01:00Z</dcterms:created>
  <dcterms:modified xsi:type="dcterms:W3CDTF">2023-03-22T19:49:00Z</dcterms:modified>
</cp:coreProperties>
</file>