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4B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Pg本地包插源码教程：</w:t>
      </w:r>
    </w:p>
    <w:p w14:paraId="092654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首先，你得准备一个pg本地包和MT管理器（这里我都给准备好了），然后当你看到一段源码你得知道这段源码该如何去使用，插在源码的哪个位置，下面就带你去了解一下：</w:t>
      </w:r>
    </w:p>
    <w:p w14:paraId="104FC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认识源码：源码都是以“{”开头，以“},”结束</w:t>
      </w:r>
    </w:p>
    <w:p w14:paraId="2AC953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举例：{</w:t>
      </w:r>
    </w:p>
    <w:p w14:paraId="717CA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"key": "豆瓣",</w:t>
      </w:r>
    </w:p>
    <w:p w14:paraId="4BE10F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"豆瓣",</w:t>
      </w:r>
    </w:p>
    <w:p w14:paraId="06FC7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3,</w:t>
      </w:r>
    </w:p>
    <w:p w14:paraId="238115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"api": "csp_Douban",</w:t>
      </w:r>
    </w:p>
    <w:p w14:paraId="160F6A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"searchable": 0,</w:t>
      </w:r>
    </w:p>
    <w:p w14:paraId="4FE9E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"changeable": 1,</w:t>
      </w:r>
    </w:p>
    <w:p w14:paraId="40621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"indexs":1,</w:t>
      </w:r>
    </w:p>
    <w:p w14:paraId="04AC92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"ext": "./lib/douban.json"</w:t>
      </w:r>
    </w:p>
    <w:p w14:paraId="78E17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16E3B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当我们拿到这一段源码插在哪个位置呢？打开json文件你会看到里面有几个英文的大类，如"spider"/"sites"/"lives"/"doh"/"rules"/"parses"/"flags"等</w:t>
      </w:r>
    </w:p>
    <w:p w14:paraId="681598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</w:t>
      </w:r>
    </w:p>
    <w:p w14:paraId="69EBFF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"spider"指的是我们这一个json文件挂的主jar文件，如pg包挂的是("spider":"./pg.jar",)，pg.jar主要是以看网盘为主，如果你觉得你可以不看网盘那么你可以改为"spider":"./XBPQ.jar",或者是"spider":"./xyqxbpq.jar",</w:t>
      </w:r>
    </w:p>
    <w:p w14:paraId="1C1250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</w:t>
      </w:r>
    </w:p>
    <w:p w14:paraId="04D4B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"sites"指的是我们插源码的大类，能不能在影视壳子里出人，就看你有没有把源码插在这一个大类里面</w:t>
      </w:r>
    </w:p>
    <w:p w14:paraId="5EC274E6"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257550" cy="1619885"/>
            <wp:effectExtent l="0" t="0" r="0" b="0"/>
            <wp:docPr id="1" name="图片 1" descr="172619471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6194712575"/>
                    <pic:cNvPicPr>
                      <a:picLocks noChangeAspect="1"/>
                    </pic:cNvPicPr>
                  </pic:nvPicPr>
                  <pic:blipFill>
                    <a:blip r:embed="rId4"/>
                    <a:srcRect b="765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下面介绍一下源码的几种常见类型：</w:t>
      </w:r>
    </w:p>
    <w:p w14:paraId="285128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类型一：采集型</w:t>
      </w:r>
    </w:p>
    <w:p w14:paraId="380F5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1A2D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"key": "美少女",</w:t>
      </w:r>
    </w:p>
    <w:p w14:paraId="3A1D5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"美少女",</w:t>
      </w:r>
    </w:p>
    <w:p w14:paraId="7E882E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0,</w:t>
      </w:r>
    </w:p>
    <w:p w14:paraId="7CDAC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"api": "https://www.msnii.com/api/xml.php",</w:t>
      </w:r>
    </w:p>
    <w:p w14:paraId="617012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"searchable": 1,</w:t>
      </w:r>
    </w:p>
    <w:p w14:paraId="46BD72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"quickSearch": 1,</w:t>
      </w:r>
    </w:p>
    <w:p w14:paraId="4EB7E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"filterable": 1</w:t>
      </w:r>
    </w:p>
    <w:p w14:paraId="3DFC7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530CF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类型二：js文件型</w:t>
      </w:r>
    </w:p>
    <w:p w14:paraId="2A5A3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00C41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"key": "腾云驾雾",</w:t>
      </w:r>
    </w:p>
    <w:p w14:paraId="31914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"🎄腾讯┃影视",</w:t>
      </w:r>
    </w:p>
    <w:p w14:paraId="748C7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"type": 3,</w:t>
      </w:r>
    </w:p>
    <w:p w14:paraId="3616B1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"api": "./lib/drpy2.min.js",</w:t>
      </w:r>
    </w:p>
    <w:p w14:paraId="7D68B1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"ext": "./json/腾云驾雾.js"</w:t>
      </w:r>
    </w:p>
    <w:p w14:paraId="122B14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8212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类型三：json文件型</w:t>
      </w:r>
    </w:p>
    <w:p w14:paraId="6246E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F92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"key": "csp_XYQHiker_河马短剧",</w:t>
      </w:r>
    </w:p>
    <w:p w14:paraId="0BD35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"🦛河马┃短剧",</w:t>
      </w:r>
    </w:p>
    <w:p w14:paraId="29E69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"type": 3,</w:t>
      </w:r>
    </w:p>
    <w:p w14:paraId="34C9A1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"api": "csp_XYQHiker",</w:t>
      </w:r>
    </w:p>
    <w:p w14:paraId="51032F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"jar": "./jar/xyqxbpq.jar",</w:t>
      </w:r>
    </w:p>
    <w:p w14:paraId="121402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"searchable": 1,</w:t>
      </w:r>
    </w:p>
    <w:p w14:paraId="0783EC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"quickSearch": 1,</w:t>
      </w:r>
    </w:p>
    <w:p w14:paraId="6A0BD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"filterable": 1,</w:t>
      </w:r>
    </w:p>
    <w:p w14:paraId="28F3B2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"ext": "./json/河马短剧.json"</w:t>
      </w:r>
    </w:p>
    <w:p w14:paraId="464A0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116963A">
      <w:pPr>
        <w:rPr>
          <w:rFonts w:hint="eastAsia"/>
          <w:lang w:val="en-US" w:eastAsia="zh-CN"/>
        </w:rPr>
      </w:pPr>
    </w:p>
    <w:p w14:paraId="2AC8D3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类型四：完整型</w:t>
      </w:r>
    </w:p>
    <w:p w14:paraId="31545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910A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"key": "LKDB",</w:t>
      </w:r>
    </w:p>
    <w:p w14:paraId="7FFC8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"💎来看┃点播",</w:t>
      </w:r>
    </w:p>
    <w:p w14:paraId="409369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"type": 3,</w:t>
      </w:r>
    </w:p>
    <w:p w14:paraId="03ACB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"api": "csp_XBPQ",</w:t>
      </w:r>
    </w:p>
    <w:p w14:paraId="7C0E6F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"jar": "./jar/xyqxbpq.jar",</w:t>
      </w:r>
    </w:p>
    <w:p w14:paraId="7DE4DC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"ext": {</w:t>
      </w:r>
    </w:p>
    <w:p w14:paraId="193D7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"数组": "public-list-exp&amp;&amp;&lt;/a&gt;",</w:t>
      </w:r>
    </w:p>
    <w:p w14:paraId="4A7E7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"标题": "title=\"&amp;&amp;\"",</w:t>
      </w:r>
    </w:p>
    <w:p w14:paraId="6F5B3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"图片": "data-src=\"&amp;&amp;\"",</w:t>
      </w:r>
    </w:p>
    <w:p w14:paraId="1C909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"链接": "href=\"&amp;&amp;\"",</w:t>
      </w:r>
    </w:p>
    <w:p w14:paraId="50490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"副标题": "👠👠+href=/detail/212934.html title=雪迷宫&amp;&amp;&lt;/a&gt;",</w:t>
      </w:r>
    </w:p>
    <w:p w14:paraId="76CB9E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"简介": "👠+\"text cor3\"&gt;&amp;&amp;&lt;/div&gt;",</w:t>
      </w:r>
    </w:p>
    <w:p w14:paraId="5D8CC3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"线路数组": "group&amp;&amp;&lt;/a&gt;[排序:线路2&gt;线路1&gt;*]",</w:t>
      </w:r>
    </w:p>
    <w:p w14:paraId="1CE888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"线路标题": "nbsp;&amp;&amp;&lt;/span&gt;",</w:t>
      </w:r>
    </w:p>
    <w:p w14:paraId="55FCF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"播放数组": "anthology-list-play size&amp;&amp;&lt;/ul&gt;",</w:t>
      </w:r>
    </w:p>
    <w:p w14:paraId="7B733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"播放列表": "&lt;a&amp;&amp;&lt;/a&gt;",</w:t>
      </w:r>
    </w:p>
    <w:p w14:paraId="6D730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"播放链接": "href=\"&amp;&amp;\"",</w:t>
      </w:r>
    </w:p>
    <w:p w14:paraId="1CFC2F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"播放标题": "👠+&gt;&amp;&amp;&lt;/a&gt;",</w:t>
      </w:r>
    </w:p>
    <w:p w14:paraId="414061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"分类url": "https://lkvod.me/show/{cateId}--{by}------{catePg}---{year}.html",</w:t>
      </w:r>
    </w:p>
    <w:p w14:paraId="20152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"分类": "影院$1#连续剧$2#国产剧$13#动漫$4#综艺$3#港台剧$14#日韩剧$15#欧美剧$16#其他剧$20"</w:t>
      </w:r>
    </w:p>
    <w:p w14:paraId="1003C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64752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B743F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插入方法，以主jar(pg.jar)为例：</w:t>
      </w:r>
    </w:p>
    <w:p w14:paraId="2D33FE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上面四种类型的源码都是插入json文件中的"sites"这一个分类里复制粘贴到一段源码结束的位置“},”见下图</w:t>
      </w:r>
      <w:r>
        <w:rPr>
          <w:rFonts w:hint="default"/>
          <w:lang w:val="en-US" w:eastAsia="zh-CN"/>
        </w:rPr>
        <w:drawing>
          <wp:inline distT="0" distB="0" distL="114300" distR="114300">
            <wp:extent cx="3028315" cy="7087235"/>
            <wp:effectExtent l="0" t="0" r="18415" b="635"/>
            <wp:docPr id="2" name="图片 2" descr="172619719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6197190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8315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A62">
      <w:pPr>
        <w:rPr>
          <w:rFonts w:hint="eastAsia"/>
          <w:lang w:val="en-US" w:eastAsia="zh-CN"/>
        </w:rPr>
      </w:pPr>
    </w:p>
    <w:p w14:paraId="7C1ED9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①：采集类一般不需要注意什么，直接复制粘贴，如果不出人就加一个jar,见下图</w:t>
      </w:r>
    </w:p>
    <w:p w14:paraId="44562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836410" cy="1451610"/>
            <wp:effectExtent l="0" t="0" r="2540" b="15240"/>
            <wp:docPr id="3" name="图片 3" descr="172619768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61976815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4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②：js文件类就是要把js文件放到对应的文件夹，见下图</w:t>
      </w:r>
    </w:p>
    <w:p w14:paraId="624FF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2645" cy="1010920"/>
            <wp:effectExtent l="0" t="0" r="8255" b="17780"/>
            <wp:docPr id="4" name="图片 4" descr="172619832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61983249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③：json文件类就是要把json文件放到对应的文件夹，以及怎么去识别它是否是json文件型，有时候一个完整的源码也是写的json文件，这个就需要打开json文件看才知道，见下图</w:t>
      </w:r>
    </w:p>
    <w:p w14:paraId="2E1AEE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900" cy="1502410"/>
            <wp:effectExtent l="0" t="0" r="0" b="2540"/>
            <wp:docPr id="5" name="图片 5" descr="172620036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6200365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88310" cy="6780530"/>
            <wp:effectExtent l="0" t="0" r="1270" b="2540"/>
            <wp:docPr id="6" name="图片 6" descr="87177061a5b8bcac4e2464e7869c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177061a5b8bcac4e2464e7869cd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831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2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这一个json文件打开上面没有</w:t>
      </w:r>
      <w:r>
        <w:rPr>
          <w:rFonts w:hint="default"/>
          <w:lang w:val="en-US" w:eastAsia="zh-CN"/>
        </w:rPr>
        <w:t>"key": 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","name": "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","type": 3,"api": "csp_XBPQ",</w:t>
      </w:r>
      <w:r>
        <w:rPr>
          <w:rFonts w:hint="eastAsia"/>
          <w:lang w:val="en-US" w:eastAsia="zh-CN"/>
        </w:rPr>
        <w:t>说明它是我们这一个类型的文件，套用上面的json类型源码就可以了</w:t>
      </w:r>
    </w:p>
    <w:p w14:paraId="44FE1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如果json文件打开里面是一段完整的源码，那么直接复制粘贴到你需要插入json文件源码的位置即可</w:t>
      </w:r>
    </w:p>
    <w:p w14:paraId="55D066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④：完整型，说白了就是一段完整的源码直接复制粘贴就可以了，但是这里需要注意的是：</w:t>
      </w:r>
    </w:p>
    <w:p w14:paraId="5DBB000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jar的选择：看api那一段</w:t>
      </w:r>
    </w:p>
    <w:p w14:paraId="1C1F455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csp_XBPQ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说明是应该使用XBPQ类型的jar（XBPQ.jar/xyqxbpq.jar），因jar支持很多源码的写法，有些源码需要专用的jar则需要找到对应的jar</w:t>
      </w:r>
    </w:p>
    <w:p w14:paraId="42A4100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空格问题，有时候一段源码用微信发出来会产生空格，详见下图</w:t>
      </w:r>
    </w:p>
    <w:p w14:paraId="764D67E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EBAAC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2E341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182110" cy="5505450"/>
            <wp:effectExtent l="0" t="0" r="0" b="8890"/>
            <wp:docPr id="7" name="图片 7" descr="172620192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6201927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821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857750" cy="5791200"/>
            <wp:effectExtent l="0" t="0" r="0" b="0"/>
            <wp:docPr id="8" name="图片 8" descr="172620199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62019951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77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E2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最后，就是在MT管理器中每次插入源码之后记得保存已经格式化一下，如果插入的源码符号不对MT就会报错提示，下面简单介绍一下MT管理器，见下图</w:t>
      </w:r>
    </w:p>
    <w:p w14:paraId="6FC382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1575" cy="1609725"/>
            <wp:effectExtent l="0" t="0" r="9525" b="9525"/>
            <wp:docPr id="9" name="图片 9" descr="172620237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62023754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76750" cy="3152775"/>
            <wp:effectExtent l="0" t="0" r="0" b="9525"/>
            <wp:docPr id="11" name="图片 11" descr="172620256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62025602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24175" cy="5249545"/>
            <wp:effectExtent l="0" t="0" r="8255" b="9525"/>
            <wp:docPr id="10" name="图片 10" descr="172620246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6202468265"/>
                    <pic:cNvPicPr>
                      <a:picLocks noChangeAspect="1"/>
                    </pic:cNvPicPr>
                  </pic:nvPicPr>
                  <pic:blipFill>
                    <a:blip r:embed="rId14"/>
                    <a:srcRect b="1096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417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EA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最后在讲解一下jar(json/js)的路径表示,以xyqxbpq.jar为例：</w:t>
      </w:r>
    </w:p>
    <w:p w14:paraId="78A785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./xyqxbpq.jar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,这样的书写方式表示此jar在pg本地包的根目录下(./表示根目录)</w:t>
      </w:r>
    </w:p>
    <w:p w14:paraId="1B360B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./lib/xyqxbpq.jar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,这样的书写方式表示此jar在pg本地包的lib文件夹里(./lib/表示根目录下lib文件夹）</w:t>
      </w:r>
    </w:p>
    <w:p w14:paraId="57919B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也可以自己新建一个文件夹重命名为jar，这样就方便后期管理，统一将jar文件放入这一个文件夹中，后期的jar书写方式为：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./jar/xyqxbpq.jar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,以及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./jar/XBPQ.jar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，等等</w:t>
      </w:r>
    </w:p>
    <w:p w14:paraId="3905BB24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以上是个人的一点学习心得，仅供参考</w:t>
      </w:r>
    </w:p>
    <w:p w14:paraId="1EC65720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不足的地方可以互相交流学习、不喜勿喷！！谢谢</w:t>
      </w:r>
    </w:p>
    <w:p w14:paraId="5F349BE6"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菜菜    2024-09-14</w:t>
      </w:r>
      <w:bookmarkStart w:id="0" w:name="_GoBack"/>
      <w:bookmarkEnd w:id="0"/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2F23A"/>
    <w:multiLevelType w:val="singleLevel"/>
    <w:tmpl w:val="9E52F2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kM2ZjODBlNmMxOWUyOGRhOTYzZGE1OTdjMmEzMDAifQ=="/>
  </w:docVars>
  <w:rsids>
    <w:rsidRoot w:val="24413410"/>
    <w:rsid w:val="00D400A1"/>
    <w:rsid w:val="05EC5AC5"/>
    <w:rsid w:val="07965F00"/>
    <w:rsid w:val="07E6612A"/>
    <w:rsid w:val="08060567"/>
    <w:rsid w:val="0970184A"/>
    <w:rsid w:val="0CD143AE"/>
    <w:rsid w:val="0D200E92"/>
    <w:rsid w:val="0E5E4367"/>
    <w:rsid w:val="102B33B7"/>
    <w:rsid w:val="111B02EE"/>
    <w:rsid w:val="118E4719"/>
    <w:rsid w:val="14BA47B1"/>
    <w:rsid w:val="15510308"/>
    <w:rsid w:val="1981796E"/>
    <w:rsid w:val="1B364C52"/>
    <w:rsid w:val="1CC874A0"/>
    <w:rsid w:val="21BF4CC5"/>
    <w:rsid w:val="23432E50"/>
    <w:rsid w:val="24413410"/>
    <w:rsid w:val="266D4CF0"/>
    <w:rsid w:val="288F719F"/>
    <w:rsid w:val="28976054"/>
    <w:rsid w:val="2B9923D8"/>
    <w:rsid w:val="31BA18C4"/>
    <w:rsid w:val="3D3B2FFA"/>
    <w:rsid w:val="3E1675C3"/>
    <w:rsid w:val="3EAC31EA"/>
    <w:rsid w:val="40097A06"/>
    <w:rsid w:val="42AE7254"/>
    <w:rsid w:val="43805C0B"/>
    <w:rsid w:val="43F63E47"/>
    <w:rsid w:val="473F5DDD"/>
    <w:rsid w:val="49A168DB"/>
    <w:rsid w:val="4C6C442D"/>
    <w:rsid w:val="4D183358"/>
    <w:rsid w:val="4F00236B"/>
    <w:rsid w:val="50944EAF"/>
    <w:rsid w:val="534B4C00"/>
    <w:rsid w:val="5479292E"/>
    <w:rsid w:val="56A17F1A"/>
    <w:rsid w:val="598D29D8"/>
    <w:rsid w:val="59CA3C2C"/>
    <w:rsid w:val="5EF923BD"/>
    <w:rsid w:val="6106597D"/>
    <w:rsid w:val="628B26B7"/>
    <w:rsid w:val="633E359B"/>
    <w:rsid w:val="646D3B32"/>
    <w:rsid w:val="64A31301"/>
    <w:rsid w:val="65222B6E"/>
    <w:rsid w:val="680130B8"/>
    <w:rsid w:val="6CAD71C1"/>
    <w:rsid w:val="6E934195"/>
    <w:rsid w:val="74DA48CB"/>
    <w:rsid w:val="75F06371"/>
    <w:rsid w:val="76740D08"/>
    <w:rsid w:val="79F503F9"/>
    <w:rsid w:val="7A010B4C"/>
    <w:rsid w:val="7AEF6BF7"/>
    <w:rsid w:val="7B2F3497"/>
    <w:rsid w:val="7BCB31C0"/>
    <w:rsid w:val="7CF87E45"/>
    <w:rsid w:val="7D6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1237</Words>
  <Characters>2480</Characters>
  <Lines>0</Lines>
  <Paragraphs>0</Paragraphs>
  <TotalTime>56</TotalTime>
  <ScaleCrop>false</ScaleCrop>
  <LinksUpToDate>false</LinksUpToDate>
  <CharactersWithSpaces>3211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2024-09-13T01:50:00Z</dcterms:created>
  <dc:creator>你不好、却只有一个。</dc:creator>
  <cp:lastModifiedBy>你不好、却只有一个。</cp:lastModifiedBy>
  <dcterms:modified xsi:type="dcterms:W3CDTF">2024-09-14T00:53:45Z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765CC57872554D929F254837D23F9D57_11</vt:lpwstr>
  </property>
</Properties>
</file>