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2D9" w:rsidRPr="00F272D9" w:rsidRDefault="00323B9D" w:rsidP="00CF6EC1">
      <w:pPr>
        <w:jc w:val="center"/>
        <w:rPr>
          <w:b/>
          <w:sz w:val="36"/>
          <w:szCs w:val="36"/>
        </w:rPr>
      </w:pPr>
      <w:bookmarkStart w:id="0" w:name="_Toc508685869"/>
      <w:proofErr w:type="spellStart"/>
      <w:r>
        <w:rPr>
          <w:b/>
          <w:sz w:val="36"/>
          <w:szCs w:val="36"/>
        </w:rPr>
        <w:t>R</w:t>
      </w:r>
      <w:r w:rsidR="001D0021">
        <w:rPr>
          <w:rFonts w:hint="eastAsia"/>
          <w:b/>
          <w:sz w:val="36"/>
          <w:szCs w:val="36"/>
        </w:rPr>
        <w:t>edis</w:t>
      </w:r>
      <w:proofErr w:type="spellEnd"/>
      <w:r w:rsidR="007B4E35">
        <w:rPr>
          <w:rFonts w:hint="eastAsia"/>
          <w:b/>
          <w:sz w:val="36"/>
          <w:szCs w:val="36"/>
        </w:rPr>
        <w:t>常用配置项详解</w:t>
      </w:r>
    </w:p>
    <w:bookmarkEnd w:id="0"/>
    <w:p w:rsidR="007B4E35" w:rsidRPr="00B9228F" w:rsidRDefault="007B4E35" w:rsidP="007B4E35">
      <w:pPr>
        <w:pStyle w:val="af1"/>
        <w:shd w:val="clear" w:color="auto" w:fill="FFFFFF"/>
        <w:spacing w:line="252" w:lineRule="atLeast"/>
        <w:rPr>
          <w:rFonts w:asciiTheme="majorEastAsia" w:eastAsiaTheme="majorEastAsia" w:hAnsiTheme="majorEastAsia"/>
          <w:color w:val="333333"/>
          <w:spacing w:val="8"/>
          <w:sz w:val="18"/>
          <w:szCs w:val="18"/>
        </w:rPr>
      </w:pPr>
      <w:proofErr w:type="spellStart"/>
      <w:r w:rsidRPr="00B9228F">
        <w:rPr>
          <w:rFonts w:asciiTheme="majorEastAsia" w:eastAsiaTheme="majorEastAsia" w:hAnsiTheme="majorEastAsia"/>
          <w:color w:val="333333"/>
          <w:spacing w:val="8"/>
          <w:sz w:val="18"/>
          <w:szCs w:val="18"/>
        </w:rPr>
        <w:t>Redis</w:t>
      </w:r>
      <w:proofErr w:type="spellEnd"/>
      <w:r w:rsidRPr="00B9228F">
        <w:rPr>
          <w:rFonts w:asciiTheme="majorEastAsia" w:eastAsiaTheme="majorEastAsia" w:hAnsiTheme="majorEastAsia"/>
          <w:color w:val="333333"/>
          <w:spacing w:val="8"/>
          <w:sz w:val="18"/>
          <w:szCs w:val="18"/>
        </w:rPr>
        <w:t xml:space="preserve"> 的配置文件位于 </w:t>
      </w:r>
      <w:proofErr w:type="spellStart"/>
      <w:r w:rsidRPr="00B9228F">
        <w:rPr>
          <w:rFonts w:asciiTheme="majorEastAsia" w:eastAsiaTheme="majorEastAsia" w:hAnsiTheme="majorEastAsia"/>
          <w:color w:val="333333"/>
          <w:spacing w:val="8"/>
          <w:sz w:val="18"/>
          <w:szCs w:val="18"/>
        </w:rPr>
        <w:t>Redis</w:t>
      </w:r>
      <w:proofErr w:type="spellEnd"/>
      <w:r w:rsidRPr="00B9228F">
        <w:rPr>
          <w:rFonts w:asciiTheme="majorEastAsia" w:eastAsiaTheme="majorEastAsia" w:hAnsiTheme="majorEastAsia"/>
          <w:color w:val="333333"/>
          <w:spacing w:val="8"/>
          <w:sz w:val="18"/>
          <w:szCs w:val="18"/>
        </w:rPr>
        <w:t xml:space="preserve"> 安装目录下，文件名为 </w:t>
      </w:r>
      <w:proofErr w:type="spellStart"/>
      <w:r w:rsidRPr="00B9228F">
        <w:rPr>
          <w:rFonts w:asciiTheme="majorEastAsia" w:eastAsiaTheme="majorEastAsia" w:hAnsiTheme="majorEastAsia"/>
          <w:color w:val="333333"/>
          <w:spacing w:val="8"/>
          <w:sz w:val="18"/>
          <w:szCs w:val="18"/>
        </w:rPr>
        <w:t>redis.conf</w:t>
      </w:r>
      <w:proofErr w:type="spellEnd"/>
      <w:r w:rsidRPr="00B9228F">
        <w:rPr>
          <w:rFonts w:asciiTheme="majorEastAsia" w:eastAsiaTheme="majorEastAsia" w:hAnsiTheme="majorEastAsia"/>
          <w:color w:val="333333"/>
          <w:spacing w:val="8"/>
          <w:sz w:val="18"/>
          <w:szCs w:val="18"/>
        </w:rPr>
        <w:t>。</w:t>
      </w:r>
    </w:p>
    <w:p w:rsidR="007B4E35" w:rsidRPr="00B9228F" w:rsidRDefault="007B4E35" w:rsidP="007B4E35">
      <w:pPr>
        <w:pStyle w:val="af1"/>
        <w:shd w:val="clear" w:color="auto" w:fill="FFFFFF"/>
        <w:spacing w:line="252" w:lineRule="atLeast"/>
        <w:rPr>
          <w:rFonts w:asciiTheme="majorEastAsia" w:eastAsiaTheme="majorEastAsia" w:hAnsiTheme="majorEastAsia" w:hint="eastAsia"/>
          <w:color w:val="333333"/>
          <w:spacing w:val="8"/>
          <w:sz w:val="18"/>
          <w:szCs w:val="18"/>
        </w:rPr>
      </w:pPr>
      <w:r w:rsidRPr="00B9228F">
        <w:rPr>
          <w:rFonts w:asciiTheme="majorEastAsia" w:eastAsiaTheme="majorEastAsia" w:hAnsiTheme="majorEastAsia" w:hint="eastAsia"/>
          <w:color w:val="333333"/>
          <w:spacing w:val="8"/>
          <w:sz w:val="18"/>
          <w:szCs w:val="18"/>
        </w:rPr>
        <w:t>也</w:t>
      </w:r>
      <w:r w:rsidRPr="00B9228F">
        <w:rPr>
          <w:rFonts w:asciiTheme="majorEastAsia" w:eastAsiaTheme="majorEastAsia" w:hAnsiTheme="majorEastAsia"/>
          <w:color w:val="333333"/>
          <w:spacing w:val="8"/>
          <w:sz w:val="18"/>
          <w:szCs w:val="18"/>
        </w:rPr>
        <w:t>可以通过</w:t>
      </w:r>
      <w:r w:rsidRPr="00B9228F">
        <w:rPr>
          <w:color w:val="333333"/>
          <w:spacing w:val="8"/>
        </w:rPr>
        <w:t> </w:t>
      </w:r>
      <w:r w:rsidRPr="00B9228F">
        <w:rPr>
          <w:rFonts w:asciiTheme="majorEastAsia" w:eastAsiaTheme="majorEastAsia" w:hAnsiTheme="majorEastAsia"/>
          <w:color w:val="333333"/>
          <w:spacing w:val="8"/>
          <w:sz w:val="18"/>
          <w:szCs w:val="18"/>
        </w:rPr>
        <w:t>CONFIG</w:t>
      </w:r>
      <w:r w:rsidRPr="00B9228F">
        <w:rPr>
          <w:color w:val="333333"/>
          <w:spacing w:val="8"/>
        </w:rPr>
        <w:t> </w:t>
      </w:r>
      <w:r w:rsidRPr="00B9228F">
        <w:rPr>
          <w:rFonts w:asciiTheme="majorEastAsia" w:eastAsiaTheme="majorEastAsia" w:hAnsiTheme="majorEastAsia"/>
          <w:color w:val="333333"/>
          <w:spacing w:val="8"/>
          <w:sz w:val="18"/>
          <w:szCs w:val="18"/>
        </w:rPr>
        <w:t>命令查看或设置配置项。</w:t>
      </w:r>
    </w:p>
    <w:p w:rsidR="007B4E35" w:rsidRPr="00B9228F" w:rsidRDefault="007B4E35" w:rsidP="007B4E35">
      <w:pPr>
        <w:pStyle w:val="af1"/>
        <w:shd w:val="clear" w:color="auto" w:fill="FFFFFF"/>
        <w:spacing w:line="252" w:lineRule="atLeast"/>
        <w:rPr>
          <w:rFonts w:asciiTheme="majorEastAsia" w:eastAsiaTheme="majorEastAsia" w:hAnsiTheme="majorEastAsia" w:hint="eastAsia"/>
          <w:color w:val="333333"/>
          <w:spacing w:val="8"/>
          <w:sz w:val="18"/>
          <w:szCs w:val="18"/>
        </w:rPr>
      </w:pPr>
      <w:r w:rsidRPr="00B9228F">
        <w:rPr>
          <w:rFonts w:asciiTheme="majorEastAsia" w:eastAsiaTheme="majorEastAsia" w:hAnsiTheme="majorEastAsia" w:hint="eastAsia"/>
          <w:color w:val="333333"/>
          <w:spacing w:val="8"/>
          <w:sz w:val="18"/>
          <w:szCs w:val="18"/>
        </w:rPr>
        <w:t>命令如下:</w:t>
      </w:r>
    </w:p>
    <w:p w:rsidR="007B4E35" w:rsidRPr="00B9228F" w:rsidRDefault="007B4E35" w:rsidP="007B4E35">
      <w:pPr>
        <w:pStyle w:val="af1"/>
        <w:shd w:val="clear" w:color="auto" w:fill="FFFFFF"/>
        <w:spacing w:line="252" w:lineRule="atLeast"/>
        <w:rPr>
          <w:rFonts w:asciiTheme="majorEastAsia" w:eastAsiaTheme="majorEastAsia" w:hAnsiTheme="majorEastAsia"/>
          <w:color w:val="333333"/>
          <w:spacing w:val="8"/>
          <w:sz w:val="18"/>
          <w:szCs w:val="18"/>
        </w:rPr>
      </w:pPr>
      <w:r w:rsidRPr="00B9228F">
        <w:rPr>
          <w:rFonts w:asciiTheme="majorEastAsia" w:eastAsiaTheme="majorEastAsia" w:hAnsiTheme="majorEastAsia"/>
          <w:color w:val="333333"/>
          <w:spacing w:val="8"/>
          <w:sz w:val="18"/>
          <w:szCs w:val="18"/>
        </w:rPr>
        <w:t xml:space="preserve">CONFIG GET </w:t>
      </w:r>
      <w:proofErr w:type="spellStart"/>
      <w:r w:rsidRPr="00B9228F">
        <w:rPr>
          <w:rFonts w:asciiTheme="majorEastAsia" w:eastAsiaTheme="majorEastAsia" w:hAnsiTheme="majorEastAsia" w:hint="eastAsia"/>
          <w:color w:val="333333"/>
          <w:spacing w:val="8"/>
          <w:sz w:val="18"/>
          <w:szCs w:val="18"/>
        </w:rPr>
        <w:t>pidfile</w:t>
      </w:r>
      <w:proofErr w:type="spellEnd"/>
    </w:p>
    <w:p w:rsidR="007B4E35" w:rsidRPr="007B4E35" w:rsidRDefault="007B4E35" w:rsidP="007B4E35">
      <w:pPr>
        <w:pStyle w:val="af1"/>
        <w:shd w:val="clear" w:color="auto" w:fill="FFFFFF"/>
        <w:spacing w:before="0" w:beforeAutospacing="0" w:after="0" w:afterAutospacing="0" w:line="338" w:lineRule="atLeast"/>
        <w:rPr>
          <w:rStyle w:val="af"/>
          <w:rFonts w:asciiTheme="majorEastAsia" w:eastAsiaTheme="majorEastAsia" w:hAnsiTheme="majorEastAsia" w:hint="eastAsia"/>
          <w:color w:val="333333"/>
          <w:spacing w:val="8"/>
          <w:sz w:val="19"/>
          <w:szCs w:val="19"/>
        </w:rPr>
      </w:pPr>
      <w:r w:rsidRPr="007B4E35">
        <w:rPr>
          <w:rStyle w:val="af"/>
          <w:rFonts w:asciiTheme="majorEastAsia" w:eastAsiaTheme="majorEastAsia" w:hAnsiTheme="majorEastAsia" w:hint="eastAsia"/>
          <w:color w:val="333333"/>
          <w:spacing w:val="8"/>
          <w:sz w:val="19"/>
          <w:szCs w:val="19"/>
        </w:rPr>
        <w:t>配置项详细说明:</w:t>
      </w:r>
    </w:p>
    <w:p w:rsidR="007B4E35" w:rsidRPr="007B4E35" w:rsidRDefault="007B4E35" w:rsidP="007B4E35">
      <w:pPr>
        <w:pStyle w:val="af1"/>
        <w:shd w:val="clear" w:color="auto" w:fill="FFFFFF"/>
        <w:spacing w:before="0" w:beforeAutospacing="0" w:after="0" w:afterAutospacing="0" w:line="338" w:lineRule="atLeast"/>
        <w:rPr>
          <w:rFonts w:asciiTheme="majorEastAsia" w:eastAsiaTheme="majorEastAsia" w:hAnsiTheme="majorEastAsia"/>
          <w:color w:val="333333"/>
          <w:spacing w:val="8"/>
          <w:sz w:val="19"/>
          <w:szCs w:val="19"/>
        </w:rPr>
      </w:pPr>
      <w:proofErr w:type="spellStart"/>
      <w:r w:rsidRPr="007B4E35">
        <w:rPr>
          <w:rStyle w:val="af"/>
          <w:rFonts w:asciiTheme="majorEastAsia" w:eastAsiaTheme="majorEastAsia" w:hAnsiTheme="majorEastAsia" w:hint="eastAsia"/>
          <w:color w:val="333333"/>
          <w:spacing w:val="8"/>
          <w:sz w:val="19"/>
          <w:szCs w:val="19"/>
        </w:rPr>
        <w:t>daemonize</w:t>
      </w:r>
      <w:proofErr w:type="spellEnd"/>
      <w:r w:rsidRPr="007B4E35">
        <w:rPr>
          <w:rStyle w:val="af"/>
          <w:rFonts w:asciiTheme="majorEastAsia" w:eastAsiaTheme="majorEastAsia" w:hAnsiTheme="majorEastAsia" w:hint="eastAsia"/>
          <w:color w:val="333333"/>
          <w:spacing w:val="8"/>
          <w:sz w:val="19"/>
          <w:szCs w:val="19"/>
        </w:rPr>
        <w:t xml:space="preserve">  </w:t>
      </w:r>
      <w:r w:rsidRPr="007B4E35">
        <w:rPr>
          <w:rFonts w:asciiTheme="majorEastAsia" w:eastAsiaTheme="majorEastAsia" w:hAnsiTheme="majorEastAsia" w:hint="eastAsia"/>
          <w:b/>
          <w:bCs/>
          <w:color w:val="333333"/>
          <w:spacing w:val="8"/>
          <w:sz w:val="19"/>
          <w:szCs w:val="19"/>
        </w:rPr>
        <w:br/>
      </w:r>
      <w:r w:rsidRPr="007B4E35">
        <w:rPr>
          <w:rStyle w:val="af"/>
          <w:rFonts w:asciiTheme="majorEastAsia" w:eastAsiaTheme="majorEastAsia" w:hAnsiTheme="majorEastAsia" w:hint="eastAsia"/>
          <w:color w:val="333333"/>
          <w:spacing w:val="8"/>
          <w:sz w:val="19"/>
          <w:szCs w:val="19"/>
        </w:rPr>
        <w:t>    </w:t>
      </w:r>
      <w:r w:rsidRPr="007B4E35">
        <w:rPr>
          <w:rFonts w:asciiTheme="majorEastAsia" w:eastAsiaTheme="majorEastAsia" w:hAnsiTheme="majorEastAsia" w:hint="eastAsia"/>
          <w:color w:val="333333"/>
          <w:spacing w:val="8"/>
          <w:sz w:val="19"/>
          <w:szCs w:val="19"/>
        </w:rPr>
        <w:t>默认为no，</w:t>
      </w:r>
      <w:proofErr w:type="spellStart"/>
      <w:r w:rsidRPr="007B4E35">
        <w:rPr>
          <w:rFonts w:asciiTheme="majorEastAsia" w:eastAsiaTheme="majorEastAsia" w:hAnsiTheme="majorEastAsia" w:hint="eastAsia"/>
          <w:color w:val="333333"/>
          <w:spacing w:val="8"/>
          <w:sz w:val="19"/>
          <w:szCs w:val="19"/>
        </w:rPr>
        <w:t>redis</w:t>
      </w:r>
      <w:proofErr w:type="spellEnd"/>
      <w:r w:rsidRPr="007B4E35">
        <w:rPr>
          <w:rFonts w:asciiTheme="majorEastAsia" w:eastAsiaTheme="majorEastAsia" w:hAnsiTheme="majorEastAsia" w:hint="eastAsia"/>
          <w:color w:val="333333"/>
          <w:spacing w:val="8"/>
          <w:sz w:val="19"/>
          <w:szCs w:val="19"/>
        </w:rPr>
        <w:t>默认不是在后台运行的，如果改为yes，则在后台运行</w:t>
      </w:r>
    </w:p>
    <w:p w:rsidR="007B4E35" w:rsidRPr="007B4E35" w:rsidRDefault="007B4E35" w:rsidP="007B4E35">
      <w:pPr>
        <w:pStyle w:val="af1"/>
        <w:shd w:val="clear" w:color="auto" w:fill="FFFFFF"/>
        <w:spacing w:before="0" w:beforeAutospacing="0" w:after="0" w:afterAutospacing="0" w:line="338" w:lineRule="atLeast"/>
        <w:rPr>
          <w:rFonts w:asciiTheme="majorEastAsia" w:eastAsiaTheme="majorEastAsia" w:hAnsiTheme="majorEastAsia" w:hint="eastAsia"/>
          <w:color w:val="333333"/>
          <w:spacing w:val="8"/>
          <w:sz w:val="19"/>
          <w:szCs w:val="19"/>
        </w:rPr>
      </w:pPr>
      <w:proofErr w:type="spellStart"/>
      <w:proofErr w:type="gramStart"/>
      <w:r w:rsidRPr="007B4E35">
        <w:rPr>
          <w:rFonts w:asciiTheme="majorEastAsia" w:eastAsiaTheme="majorEastAsia" w:hAnsiTheme="majorEastAsia" w:hint="eastAsia"/>
          <w:b/>
          <w:bCs/>
          <w:color w:val="333333"/>
          <w:spacing w:val="8"/>
          <w:sz w:val="19"/>
          <w:szCs w:val="19"/>
        </w:rPr>
        <w:t>pidfile</w:t>
      </w:r>
      <w:proofErr w:type="spellEnd"/>
      <w:proofErr w:type="gramEnd"/>
      <w:r w:rsidRPr="007B4E35">
        <w:rPr>
          <w:rFonts w:asciiTheme="majorEastAsia" w:eastAsiaTheme="majorEastAsia" w:hAnsiTheme="majorEastAsia" w:hint="eastAsia"/>
          <w:color w:val="333333"/>
          <w:spacing w:val="8"/>
          <w:sz w:val="21"/>
          <w:szCs w:val="21"/>
          <w:shd w:val="clear" w:color="auto" w:fill="FFFFFF"/>
        </w:rPr>
        <w:t>  </w:t>
      </w:r>
    </w:p>
    <w:p w:rsidR="007B4E35" w:rsidRPr="007B4E35" w:rsidRDefault="007B4E35" w:rsidP="007B4E35">
      <w:pPr>
        <w:pStyle w:val="af1"/>
        <w:shd w:val="clear" w:color="auto" w:fill="FFFFFF"/>
        <w:spacing w:before="0" w:beforeAutospacing="0" w:after="0" w:afterAutospacing="0" w:line="338" w:lineRule="atLeast"/>
        <w:rPr>
          <w:rFonts w:asciiTheme="majorEastAsia" w:eastAsiaTheme="majorEastAsia" w:hAnsiTheme="majorEastAsia" w:hint="eastAsia"/>
          <w:color w:val="333333"/>
          <w:spacing w:val="8"/>
          <w:sz w:val="19"/>
          <w:szCs w:val="19"/>
        </w:rPr>
      </w:pPr>
      <w:r w:rsidRPr="007B4E35">
        <w:rPr>
          <w:rFonts w:asciiTheme="majorEastAsia" w:eastAsiaTheme="majorEastAsia" w:hAnsiTheme="majorEastAsia" w:hint="eastAsia"/>
          <w:color w:val="333333"/>
          <w:spacing w:val="8"/>
          <w:sz w:val="21"/>
          <w:szCs w:val="21"/>
        </w:rPr>
        <w:t>   </w:t>
      </w:r>
      <w:r w:rsidRPr="007B4E35">
        <w:rPr>
          <w:rFonts w:asciiTheme="majorEastAsia" w:eastAsiaTheme="majorEastAsia" w:hAnsiTheme="majorEastAsia" w:hint="eastAsia"/>
          <w:color w:val="333333"/>
          <w:spacing w:val="8"/>
          <w:sz w:val="18"/>
          <w:szCs w:val="18"/>
        </w:rPr>
        <w:t> 当</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在后台运行的时候，</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默认会把</w:t>
      </w:r>
      <w:proofErr w:type="spellStart"/>
      <w:r w:rsidRPr="007B4E35">
        <w:rPr>
          <w:rFonts w:asciiTheme="majorEastAsia" w:eastAsiaTheme="majorEastAsia" w:hAnsiTheme="majorEastAsia" w:hint="eastAsia"/>
          <w:color w:val="333333"/>
          <w:spacing w:val="8"/>
          <w:sz w:val="18"/>
          <w:szCs w:val="18"/>
        </w:rPr>
        <w:t>pid</w:t>
      </w:r>
      <w:proofErr w:type="spellEnd"/>
      <w:r w:rsidRPr="007B4E35">
        <w:rPr>
          <w:rFonts w:asciiTheme="majorEastAsia" w:eastAsiaTheme="majorEastAsia" w:hAnsiTheme="majorEastAsia" w:hint="eastAsia"/>
          <w:color w:val="333333"/>
          <w:spacing w:val="8"/>
          <w:sz w:val="18"/>
          <w:szCs w:val="18"/>
        </w:rPr>
        <w:t xml:space="preserve"> 文件放在/</w:t>
      </w:r>
      <w:proofErr w:type="spellStart"/>
      <w:r w:rsidRPr="007B4E35">
        <w:rPr>
          <w:rFonts w:asciiTheme="majorEastAsia" w:eastAsiaTheme="majorEastAsia" w:hAnsiTheme="majorEastAsia" w:hint="eastAsia"/>
          <w:color w:val="333333"/>
          <w:spacing w:val="8"/>
          <w:sz w:val="18"/>
          <w:szCs w:val="18"/>
        </w:rPr>
        <w:t>var</w:t>
      </w:r>
      <w:proofErr w:type="spellEnd"/>
      <w:r w:rsidRPr="007B4E35">
        <w:rPr>
          <w:rFonts w:asciiTheme="majorEastAsia" w:eastAsiaTheme="majorEastAsia" w:hAnsiTheme="majorEastAsia" w:hint="eastAsia"/>
          <w:color w:val="333333"/>
          <w:spacing w:val="8"/>
          <w:sz w:val="18"/>
          <w:szCs w:val="18"/>
        </w:rPr>
        <w:t>/run/redis.pid，你可以配置到其他地址。当运行多个</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服务时，需要指定不同的</w:t>
      </w:r>
      <w:proofErr w:type="spellStart"/>
      <w:r w:rsidRPr="007B4E35">
        <w:rPr>
          <w:rFonts w:asciiTheme="majorEastAsia" w:eastAsiaTheme="majorEastAsia" w:hAnsiTheme="majorEastAsia" w:hint="eastAsia"/>
          <w:color w:val="333333"/>
          <w:spacing w:val="8"/>
          <w:sz w:val="18"/>
          <w:szCs w:val="18"/>
        </w:rPr>
        <w:t>pid</w:t>
      </w:r>
      <w:proofErr w:type="spellEnd"/>
      <w:r w:rsidRPr="007B4E35">
        <w:rPr>
          <w:rFonts w:asciiTheme="majorEastAsia" w:eastAsiaTheme="majorEastAsia" w:hAnsiTheme="majorEastAsia" w:hint="eastAsia"/>
          <w:color w:val="333333"/>
          <w:spacing w:val="8"/>
          <w:sz w:val="18"/>
          <w:szCs w:val="18"/>
        </w:rPr>
        <w:t xml:space="preserve"> 文件和端口</w:t>
      </w:r>
    </w:p>
    <w:p w:rsidR="007B4E35" w:rsidRPr="007B4E35" w:rsidRDefault="007B4E35" w:rsidP="007B4E35">
      <w:pPr>
        <w:pStyle w:val="af1"/>
        <w:shd w:val="clear" w:color="auto" w:fill="FFFFFF"/>
        <w:spacing w:before="0" w:beforeAutospacing="0" w:after="0" w:afterAutospacing="0" w:line="338" w:lineRule="atLeast"/>
        <w:rPr>
          <w:rFonts w:asciiTheme="majorEastAsia" w:eastAsiaTheme="majorEastAsia" w:hAnsiTheme="majorEastAsia" w:hint="eastAsia"/>
          <w:color w:val="333333"/>
          <w:spacing w:val="8"/>
          <w:sz w:val="19"/>
          <w:szCs w:val="19"/>
        </w:rPr>
      </w:pPr>
      <w:r w:rsidRPr="007B4E35">
        <w:rPr>
          <w:rStyle w:val="af"/>
          <w:rFonts w:asciiTheme="majorEastAsia" w:eastAsiaTheme="majorEastAsia" w:hAnsiTheme="majorEastAsia" w:hint="eastAsia"/>
          <w:color w:val="333333"/>
          <w:spacing w:val="8"/>
          <w:sz w:val="19"/>
          <w:szCs w:val="19"/>
        </w:rPr>
        <w:t>port</w:t>
      </w:r>
      <w:r w:rsidRPr="007B4E35">
        <w:rPr>
          <w:rFonts w:asciiTheme="majorEastAsia" w:eastAsiaTheme="majorEastAsia" w:hAnsiTheme="majorEastAsia" w:hint="eastAsia"/>
          <w:color w:val="333333"/>
          <w:spacing w:val="8"/>
          <w:sz w:val="19"/>
          <w:szCs w:val="19"/>
        </w:rPr>
        <w:br/>
        <w:t>   </w:t>
      </w:r>
      <w:r w:rsidRPr="007B4E35">
        <w:rPr>
          <w:rStyle w:val="apple-converted-space"/>
          <w:rFonts w:asciiTheme="majorEastAsia" w:eastAsiaTheme="majorEastAsia" w:hAnsiTheme="majorEastAsia" w:hint="eastAsia"/>
          <w:color w:val="333333"/>
          <w:spacing w:val="8"/>
          <w:sz w:val="19"/>
          <w:szCs w:val="19"/>
        </w:rPr>
        <w:t> </w:t>
      </w:r>
      <w:r w:rsidRPr="007B4E35">
        <w:rPr>
          <w:rFonts w:asciiTheme="majorEastAsia" w:eastAsiaTheme="majorEastAsia" w:hAnsiTheme="majorEastAsia" w:hint="eastAsia"/>
          <w:color w:val="333333"/>
          <w:spacing w:val="8"/>
          <w:sz w:val="18"/>
          <w:szCs w:val="18"/>
        </w:rPr>
        <w:t>监听端口</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hint="eastAsia"/>
          <w:color w:val="333333"/>
          <w:spacing w:val="8"/>
          <w:sz w:val="21"/>
          <w:szCs w:val="21"/>
        </w:rPr>
      </w:pPr>
      <w:r w:rsidRPr="007B4E35">
        <w:rPr>
          <w:rStyle w:val="af"/>
          <w:rFonts w:asciiTheme="majorEastAsia" w:eastAsiaTheme="majorEastAsia" w:hAnsiTheme="majorEastAsia" w:cs="Arial" w:hint="eastAsia"/>
          <w:color w:val="333333"/>
          <w:spacing w:val="8"/>
          <w:sz w:val="21"/>
          <w:szCs w:val="21"/>
        </w:rPr>
        <w:t>bind 127.0.0.1</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指定</w:t>
      </w:r>
      <w:proofErr w:type="spellStart"/>
      <w:r w:rsidRPr="007B4E35">
        <w:rPr>
          <w:rFonts w:asciiTheme="majorEastAsia" w:eastAsiaTheme="majorEastAsia" w:hAnsiTheme="majorEastAsia" w:cs="Arial" w:hint="eastAsia"/>
          <w:color w:val="333333"/>
          <w:spacing w:val="8"/>
          <w:sz w:val="18"/>
          <w:szCs w:val="18"/>
        </w:rPr>
        <w:t>Redis</w:t>
      </w:r>
      <w:proofErr w:type="spellEnd"/>
      <w:r w:rsidRPr="007B4E35">
        <w:rPr>
          <w:rFonts w:asciiTheme="majorEastAsia" w:eastAsiaTheme="majorEastAsia" w:hAnsiTheme="majorEastAsia" w:cs="Arial" w:hint="eastAsia"/>
          <w:color w:val="333333"/>
          <w:spacing w:val="8"/>
          <w:sz w:val="18"/>
          <w:szCs w:val="18"/>
        </w:rPr>
        <w:t xml:space="preserve"> 只接收来自于该IP 地址的请求，如果不进行设置，那么将处理所有请求，在生产环境中为了安全最好设置该项。默认注释，不开启</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r w:rsidRPr="007B4E35">
        <w:rPr>
          <w:rStyle w:val="af"/>
          <w:rFonts w:asciiTheme="majorEastAsia" w:eastAsiaTheme="majorEastAsia" w:hAnsiTheme="majorEastAsia" w:cs="Arial" w:hint="eastAsia"/>
          <w:color w:val="333333"/>
          <w:spacing w:val="8"/>
          <w:sz w:val="21"/>
          <w:szCs w:val="21"/>
        </w:rPr>
        <w:t>timeout </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 设置客户端连接时的超时时间，单位为秒。当客户端在这段时间内没有发出任何指令，那么关闭该连接</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Arial" w:hint="eastAsia"/>
          <w:color w:val="333333"/>
          <w:spacing w:val="8"/>
          <w:sz w:val="21"/>
          <w:szCs w:val="21"/>
        </w:rPr>
        <w:t>tcp-keepaliv</w:t>
      </w:r>
      <w:r w:rsidRPr="007B4E35">
        <w:rPr>
          <w:rStyle w:val="af"/>
          <w:rFonts w:asciiTheme="majorEastAsia" w:eastAsiaTheme="majorEastAsia" w:hAnsiTheme="majorEastAsia" w:cs="Helvetica" w:hint="eastAsia"/>
          <w:color w:val="333333"/>
          <w:spacing w:val="8"/>
          <w:sz w:val="21"/>
          <w:szCs w:val="21"/>
        </w:rPr>
        <w:t>e</w:t>
      </w:r>
      <w:proofErr w:type="spellEnd"/>
      <w:r w:rsidRPr="007B4E35">
        <w:rPr>
          <w:rStyle w:val="af"/>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指定TCP连接是否为长连接,"侦探"信号有server端维护。</w:t>
      </w:r>
      <w:r w:rsidRPr="007B4E35">
        <w:rPr>
          <w:rFonts w:asciiTheme="majorEastAsia" w:eastAsiaTheme="majorEastAsia" w:hAnsiTheme="majorEastAsia" w:cs="Arial" w:hint="eastAsia"/>
          <w:color w:val="333333"/>
          <w:spacing w:val="8"/>
          <w:sz w:val="18"/>
          <w:szCs w:val="18"/>
        </w:rPr>
        <w:t>默认为0表示禁用</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Arial" w:hint="eastAsia"/>
          <w:color w:val="333333"/>
          <w:spacing w:val="8"/>
          <w:sz w:val="21"/>
          <w:szCs w:val="21"/>
        </w:rPr>
        <w:t>loglevel</w:t>
      </w:r>
      <w:proofErr w:type="spellEnd"/>
      <w:r w:rsidRPr="007B4E35">
        <w:rPr>
          <w:rStyle w:val="af"/>
          <w:rFonts w:asciiTheme="majorEastAsia" w:eastAsiaTheme="majorEastAsia" w:hAnsiTheme="majorEastAsia" w:cs="Arial" w:hint="eastAsia"/>
          <w:color w:val="333333"/>
          <w:spacing w:val="8"/>
          <w:sz w:val="21"/>
          <w:szCs w:val="21"/>
        </w:rPr>
        <w:t> notice</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log 等级分为4 级，</w:t>
      </w:r>
      <w:proofErr w:type="spellStart"/>
      <w:r w:rsidRPr="007B4E35">
        <w:rPr>
          <w:rFonts w:asciiTheme="majorEastAsia" w:eastAsiaTheme="majorEastAsia" w:hAnsiTheme="majorEastAsia" w:cs="Arial" w:hint="eastAsia"/>
          <w:color w:val="333333"/>
          <w:spacing w:val="8"/>
          <w:sz w:val="18"/>
          <w:szCs w:val="18"/>
        </w:rPr>
        <w:t>debug,verbose</w:t>
      </w:r>
      <w:proofErr w:type="spellEnd"/>
      <w:r w:rsidRPr="007B4E35">
        <w:rPr>
          <w:rFonts w:asciiTheme="majorEastAsia" w:eastAsiaTheme="majorEastAsia" w:hAnsiTheme="majorEastAsia" w:cs="Arial" w:hint="eastAsia"/>
          <w:color w:val="333333"/>
          <w:spacing w:val="8"/>
          <w:sz w:val="18"/>
          <w:szCs w:val="18"/>
        </w:rPr>
        <w:t>, notice, 和warning。生产环境下一般开启notice</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Arial" w:hint="eastAsia"/>
          <w:color w:val="333333"/>
          <w:spacing w:val="8"/>
          <w:sz w:val="21"/>
          <w:szCs w:val="21"/>
        </w:rPr>
        <w:t>logfile</w:t>
      </w:r>
      <w:proofErr w:type="spellEnd"/>
      <w:r w:rsidRPr="007B4E35">
        <w:rPr>
          <w:rStyle w:val="af"/>
          <w:rFonts w:asciiTheme="majorEastAsia" w:eastAsiaTheme="majorEastAsia" w:hAnsiTheme="majorEastAsia" w:cs="Arial" w:hint="eastAsia"/>
          <w:color w:val="333333"/>
          <w:spacing w:val="8"/>
          <w:sz w:val="21"/>
          <w:szCs w:val="21"/>
        </w:rPr>
        <w:t xml:space="preserve"> </w:t>
      </w:r>
      <w:proofErr w:type="spellStart"/>
      <w:r w:rsidRPr="007B4E35">
        <w:rPr>
          <w:rStyle w:val="af"/>
          <w:rFonts w:asciiTheme="majorEastAsia" w:eastAsiaTheme="majorEastAsia" w:hAnsiTheme="majorEastAsia" w:cs="Arial" w:hint="eastAsia"/>
          <w:color w:val="333333"/>
          <w:spacing w:val="8"/>
          <w:sz w:val="21"/>
          <w:szCs w:val="21"/>
        </w:rPr>
        <w:t>stdout</w:t>
      </w:r>
      <w:proofErr w:type="spellEnd"/>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配置log 文件地址，默认使用标准输出，即打印在命令行终端的窗口上，修改为日志文件目录</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r w:rsidRPr="007B4E35">
        <w:rPr>
          <w:rStyle w:val="af"/>
          <w:rFonts w:asciiTheme="majorEastAsia" w:eastAsiaTheme="majorEastAsia" w:hAnsiTheme="majorEastAsia" w:cs="Arial" w:hint="eastAsia"/>
          <w:color w:val="333333"/>
          <w:spacing w:val="8"/>
          <w:sz w:val="21"/>
          <w:szCs w:val="21"/>
        </w:rPr>
        <w:t>databases 16</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 设置数据库的个数，可以使用SELECT 命令来切换数据库。默认使用的数据库是0号库。默认16个库</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olor w:val="333333"/>
          <w:spacing w:val="8"/>
          <w:sz w:val="21"/>
          <w:szCs w:val="21"/>
        </w:rPr>
      </w:pPr>
      <w:r w:rsidRPr="007B4E35">
        <w:rPr>
          <w:rStyle w:val="af"/>
          <w:rFonts w:asciiTheme="majorEastAsia" w:eastAsiaTheme="majorEastAsia" w:hAnsiTheme="majorEastAsia" w:hint="eastAsia"/>
          <w:color w:val="333333"/>
          <w:spacing w:val="8"/>
          <w:sz w:val="21"/>
          <w:szCs w:val="21"/>
        </w:rPr>
        <w:t>save 900 1</w:t>
      </w:r>
      <w:r w:rsidRPr="007B4E35">
        <w:rPr>
          <w:rFonts w:asciiTheme="majorEastAsia" w:eastAsiaTheme="majorEastAsia" w:hAnsiTheme="majorEastAsia" w:hint="eastAsia"/>
          <w:b/>
          <w:bCs/>
          <w:color w:val="333333"/>
          <w:spacing w:val="8"/>
          <w:sz w:val="21"/>
          <w:szCs w:val="21"/>
        </w:rPr>
        <w:br/>
      </w:r>
      <w:r w:rsidRPr="007B4E35">
        <w:rPr>
          <w:rStyle w:val="af"/>
          <w:rFonts w:asciiTheme="majorEastAsia" w:eastAsiaTheme="majorEastAsia" w:hAnsiTheme="majorEastAsia" w:hint="eastAsia"/>
          <w:color w:val="333333"/>
          <w:spacing w:val="8"/>
          <w:sz w:val="21"/>
          <w:szCs w:val="21"/>
        </w:rPr>
        <w:t>save 300 10</w:t>
      </w:r>
      <w:r w:rsidRPr="007B4E35">
        <w:rPr>
          <w:rFonts w:asciiTheme="majorEastAsia" w:eastAsiaTheme="majorEastAsia" w:hAnsiTheme="majorEastAsia" w:hint="eastAsia"/>
          <w:b/>
          <w:bCs/>
          <w:color w:val="333333"/>
          <w:spacing w:val="8"/>
          <w:sz w:val="21"/>
          <w:szCs w:val="21"/>
        </w:rPr>
        <w:br/>
      </w:r>
      <w:r w:rsidRPr="007B4E35">
        <w:rPr>
          <w:rStyle w:val="af"/>
          <w:rFonts w:asciiTheme="majorEastAsia" w:eastAsiaTheme="majorEastAsia" w:hAnsiTheme="majorEastAsia" w:hint="eastAsia"/>
          <w:color w:val="333333"/>
          <w:spacing w:val="8"/>
          <w:sz w:val="21"/>
          <w:szCs w:val="21"/>
        </w:rPr>
        <w:t>save 60 10000</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Arial" w:hint="eastAsia"/>
          <w:color w:val="333333"/>
          <w:spacing w:val="8"/>
          <w:sz w:val="18"/>
          <w:szCs w:val="18"/>
        </w:rPr>
        <w:t>    保存数据快照的频率，即将数据持久化到dump.rdb文件中的频度。</w:t>
      </w:r>
      <w:r w:rsidRPr="007B4E35">
        <w:rPr>
          <w:rFonts w:asciiTheme="majorEastAsia" w:eastAsiaTheme="majorEastAsia" w:hAnsiTheme="majorEastAsia" w:hint="eastAsia"/>
          <w:color w:val="333333"/>
          <w:spacing w:val="8"/>
          <w:sz w:val="18"/>
          <w:szCs w:val="18"/>
        </w:rPr>
        <w:t>用来描述"在多少秒期</w:t>
      </w:r>
      <w:r w:rsidRPr="007B4E35">
        <w:rPr>
          <w:rFonts w:asciiTheme="majorEastAsia" w:eastAsiaTheme="majorEastAsia" w:hAnsiTheme="majorEastAsia" w:hint="eastAsia"/>
          <w:color w:val="333333"/>
          <w:spacing w:val="8"/>
          <w:sz w:val="18"/>
          <w:szCs w:val="18"/>
        </w:rPr>
        <w:lastRenderedPageBreak/>
        <w:t>间至少多少个变更操作"触发snapshot数据保存动作</w:t>
      </w:r>
      <w:r w:rsidRPr="007B4E35">
        <w:rPr>
          <w:rFonts w:asciiTheme="majorEastAsia" w:eastAsiaTheme="majorEastAsia" w:hAnsiTheme="majorEastAsia" w:hint="eastAsia"/>
          <w:color w:val="333333"/>
          <w:spacing w:val="8"/>
          <w:sz w:val="18"/>
          <w:szCs w:val="18"/>
        </w:rPr>
        <w:br/>
      </w:r>
      <w:r w:rsidRPr="007B4E35">
        <w:rPr>
          <w:rFonts w:asciiTheme="majorEastAsia" w:eastAsiaTheme="majorEastAsia" w:hAnsiTheme="majorEastAsia" w:cs="Arial" w:hint="eastAsia"/>
          <w:color w:val="333333"/>
          <w:spacing w:val="8"/>
          <w:sz w:val="18"/>
          <w:szCs w:val="18"/>
        </w:rPr>
        <w:t>    默认设置，意思是：</w:t>
      </w:r>
      <w:r w:rsidRPr="007B4E35">
        <w:rPr>
          <w:rFonts w:asciiTheme="majorEastAsia" w:eastAsiaTheme="majorEastAsia" w:hAnsiTheme="majorEastAsia" w:cs="Arial"/>
          <w:color w:val="333333"/>
          <w:spacing w:val="8"/>
          <w:sz w:val="18"/>
          <w:szCs w:val="18"/>
        </w:rPr>
        <w:br/>
      </w:r>
      <w:r w:rsidRPr="007B4E35">
        <w:rPr>
          <w:rFonts w:asciiTheme="majorEastAsia" w:eastAsiaTheme="majorEastAsia" w:hAnsiTheme="majorEastAsia" w:cs="Arial" w:hint="eastAsia"/>
          <w:color w:val="333333"/>
          <w:spacing w:val="8"/>
          <w:sz w:val="18"/>
          <w:szCs w:val="18"/>
        </w:rPr>
        <w:t>    if(在60 秒之内有10000 个keys 发生变化时){</w:t>
      </w:r>
      <w:r w:rsidRPr="007B4E35">
        <w:rPr>
          <w:rFonts w:asciiTheme="majorEastAsia" w:eastAsiaTheme="majorEastAsia" w:hAnsiTheme="majorEastAsia" w:cs="Arial"/>
          <w:color w:val="333333"/>
          <w:spacing w:val="8"/>
          <w:sz w:val="18"/>
          <w:szCs w:val="18"/>
        </w:rPr>
        <w:br/>
      </w:r>
      <w:r w:rsidRPr="007B4E35">
        <w:rPr>
          <w:rFonts w:asciiTheme="majorEastAsia" w:eastAsiaTheme="majorEastAsia" w:hAnsiTheme="majorEastAsia" w:cs="Arial" w:hint="eastAsia"/>
          <w:color w:val="333333"/>
          <w:spacing w:val="8"/>
          <w:sz w:val="18"/>
          <w:szCs w:val="18"/>
        </w:rPr>
        <w:t>        进行镜像备份</w:t>
      </w:r>
      <w:r w:rsidRPr="007B4E35">
        <w:rPr>
          <w:rFonts w:asciiTheme="majorEastAsia" w:eastAsiaTheme="majorEastAsia" w:hAnsiTheme="majorEastAsia" w:cs="Arial"/>
          <w:color w:val="333333"/>
          <w:spacing w:val="8"/>
          <w:sz w:val="18"/>
          <w:szCs w:val="18"/>
        </w:rPr>
        <w:br/>
      </w:r>
      <w:r w:rsidRPr="007B4E35">
        <w:rPr>
          <w:rFonts w:asciiTheme="majorEastAsia" w:eastAsiaTheme="majorEastAsia" w:hAnsiTheme="majorEastAsia" w:cs="Arial" w:hint="eastAsia"/>
          <w:color w:val="333333"/>
          <w:spacing w:val="8"/>
          <w:sz w:val="18"/>
          <w:szCs w:val="18"/>
        </w:rPr>
        <w:t>    }else if(在300 秒之内有10 个keys 发生了变化){</w:t>
      </w:r>
      <w:r w:rsidRPr="007B4E35">
        <w:rPr>
          <w:rFonts w:asciiTheme="majorEastAsia" w:eastAsiaTheme="majorEastAsia" w:hAnsiTheme="majorEastAsia" w:cs="Arial"/>
          <w:color w:val="333333"/>
          <w:spacing w:val="8"/>
          <w:sz w:val="18"/>
          <w:szCs w:val="18"/>
        </w:rPr>
        <w:br/>
      </w:r>
      <w:r w:rsidRPr="007B4E35">
        <w:rPr>
          <w:rFonts w:asciiTheme="majorEastAsia" w:eastAsiaTheme="majorEastAsia" w:hAnsiTheme="majorEastAsia" w:cs="Arial" w:hint="eastAsia"/>
          <w:color w:val="333333"/>
          <w:spacing w:val="8"/>
          <w:sz w:val="18"/>
          <w:szCs w:val="18"/>
        </w:rPr>
        <w:t>        进行镜像备份</w:t>
      </w:r>
      <w:r w:rsidRPr="007B4E35">
        <w:rPr>
          <w:rFonts w:asciiTheme="majorEastAsia" w:eastAsiaTheme="majorEastAsia" w:hAnsiTheme="majorEastAsia" w:cs="Arial"/>
          <w:color w:val="333333"/>
          <w:spacing w:val="8"/>
          <w:sz w:val="18"/>
          <w:szCs w:val="18"/>
        </w:rPr>
        <w:br/>
      </w:r>
      <w:r w:rsidRPr="007B4E35">
        <w:rPr>
          <w:rFonts w:asciiTheme="majorEastAsia" w:eastAsiaTheme="majorEastAsia" w:hAnsiTheme="majorEastAsia" w:cs="Arial" w:hint="eastAsia"/>
          <w:color w:val="333333"/>
          <w:spacing w:val="8"/>
          <w:sz w:val="18"/>
          <w:szCs w:val="18"/>
        </w:rPr>
        <w:t>    }else if(在900 秒之内有1 个keys 发生了变化){</w:t>
      </w:r>
      <w:r w:rsidRPr="007B4E35">
        <w:rPr>
          <w:rFonts w:asciiTheme="majorEastAsia" w:eastAsiaTheme="majorEastAsia" w:hAnsiTheme="majorEastAsia" w:cs="Arial"/>
          <w:color w:val="333333"/>
          <w:spacing w:val="8"/>
          <w:sz w:val="18"/>
          <w:szCs w:val="18"/>
        </w:rPr>
        <w:br/>
      </w:r>
      <w:r w:rsidRPr="007B4E35">
        <w:rPr>
          <w:rFonts w:asciiTheme="majorEastAsia" w:eastAsiaTheme="majorEastAsia" w:hAnsiTheme="majorEastAsia" w:cs="Arial" w:hint="eastAsia"/>
          <w:color w:val="333333"/>
          <w:spacing w:val="8"/>
          <w:sz w:val="18"/>
          <w:szCs w:val="18"/>
        </w:rPr>
        <w:t>        进行镜像备份</w:t>
      </w:r>
      <w:r w:rsidRPr="007B4E35">
        <w:rPr>
          <w:rFonts w:asciiTheme="majorEastAsia" w:eastAsiaTheme="majorEastAsia" w:hAnsiTheme="majorEastAsia" w:cs="Arial"/>
          <w:color w:val="333333"/>
          <w:spacing w:val="8"/>
          <w:sz w:val="18"/>
          <w:szCs w:val="18"/>
        </w:rPr>
        <w:br/>
      </w:r>
      <w:r w:rsidRPr="007B4E35">
        <w:rPr>
          <w:rFonts w:asciiTheme="majorEastAsia" w:eastAsiaTheme="majorEastAsia" w:hAnsiTheme="majorEastAsia" w:hint="eastAsia"/>
          <w:color w:val="333333"/>
          <w:spacing w:val="8"/>
          <w:sz w:val="18"/>
          <w:szCs w:val="18"/>
        </w:rPr>
        <w:t>    }</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hint="eastAsia"/>
          <w:color w:val="333333"/>
          <w:spacing w:val="8"/>
          <w:sz w:val="21"/>
          <w:szCs w:val="21"/>
        </w:rPr>
      </w:pPr>
      <w:r w:rsidRPr="007B4E35">
        <w:rPr>
          <w:rStyle w:val="af"/>
          <w:rFonts w:asciiTheme="majorEastAsia" w:eastAsiaTheme="majorEastAsia" w:hAnsiTheme="majorEastAsia" w:cs="Arial" w:hint="eastAsia"/>
          <w:color w:val="333333"/>
          <w:spacing w:val="8"/>
          <w:sz w:val="21"/>
          <w:szCs w:val="21"/>
        </w:rPr>
        <w:t>stop-writes-on-</w:t>
      </w:r>
      <w:proofErr w:type="spellStart"/>
      <w:r w:rsidRPr="007B4E35">
        <w:rPr>
          <w:rStyle w:val="af"/>
          <w:rFonts w:asciiTheme="majorEastAsia" w:eastAsiaTheme="majorEastAsia" w:hAnsiTheme="majorEastAsia" w:cs="Arial" w:hint="eastAsia"/>
          <w:color w:val="333333"/>
          <w:spacing w:val="8"/>
          <w:sz w:val="21"/>
          <w:szCs w:val="21"/>
        </w:rPr>
        <w:t>bgsave</w:t>
      </w:r>
      <w:proofErr w:type="spellEnd"/>
      <w:r w:rsidRPr="007B4E35">
        <w:rPr>
          <w:rStyle w:val="af"/>
          <w:rFonts w:asciiTheme="majorEastAsia" w:eastAsiaTheme="majorEastAsia" w:hAnsiTheme="majorEastAsia" w:cs="Arial" w:hint="eastAsia"/>
          <w:color w:val="333333"/>
          <w:spacing w:val="8"/>
          <w:sz w:val="21"/>
          <w:szCs w:val="21"/>
        </w:rPr>
        <w:t>-error </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 当持久化出现错误时，是否依然继续进行工作，</w:t>
      </w:r>
      <w:r w:rsidRPr="007B4E35">
        <w:rPr>
          <w:rFonts w:asciiTheme="majorEastAsia" w:eastAsiaTheme="majorEastAsia" w:hAnsiTheme="majorEastAsia" w:cs="Helvetica" w:hint="eastAsia"/>
          <w:color w:val="333333"/>
          <w:spacing w:val="8"/>
          <w:sz w:val="18"/>
          <w:szCs w:val="18"/>
        </w:rPr>
        <w:t>是否终止所有的客户端write请求。默认设置"yes"表示终止，一旦snapshot数据保存故障，那么此server为只读服务。如果为"no"，那么此次snapshot将失败，但下一次snapshot不会受到影响，不过如果出现故障,数据只能恢复到"最近一个成功点"</w:t>
      </w:r>
    </w:p>
    <w:p w:rsidR="007B4E35" w:rsidRPr="007B4E35" w:rsidRDefault="007B4E35" w:rsidP="007B4E35">
      <w:pPr>
        <w:pStyle w:val="af1"/>
        <w:shd w:val="clear" w:color="auto" w:fill="FFFFFF"/>
        <w:spacing w:before="0" w:beforeAutospacing="0" w:after="0" w:afterAutospacing="0" w:line="338" w:lineRule="atLeast"/>
        <w:rPr>
          <w:rFonts w:asciiTheme="majorEastAsia" w:eastAsiaTheme="majorEastAsia" w:hAnsiTheme="majorEastAsia" w:cs="Arial"/>
          <w:color w:val="333333"/>
          <w:spacing w:val="8"/>
          <w:sz w:val="19"/>
          <w:szCs w:val="19"/>
        </w:rPr>
      </w:pPr>
      <w:proofErr w:type="spellStart"/>
      <w:r w:rsidRPr="007B4E35">
        <w:rPr>
          <w:rStyle w:val="af"/>
          <w:rFonts w:asciiTheme="majorEastAsia" w:eastAsiaTheme="majorEastAsia" w:hAnsiTheme="majorEastAsia" w:cs="Arial" w:hint="eastAsia"/>
          <w:color w:val="333333"/>
          <w:spacing w:val="8"/>
          <w:sz w:val="21"/>
          <w:szCs w:val="21"/>
        </w:rPr>
        <w:t>rdbcompression</w:t>
      </w:r>
      <w:proofErr w:type="spellEnd"/>
      <w:r w:rsidRPr="007B4E35">
        <w:rPr>
          <w:rStyle w:val="af"/>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18"/>
          <w:szCs w:val="18"/>
        </w:rPr>
        <w:t>    在进行数据镜像备份时，</w:t>
      </w:r>
      <w:r w:rsidRPr="007B4E35">
        <w:rPr>
          <w:rFonts w:asciiTheme="majorEastAsia" w:eastAsiaTheme="majorEastAsia" w:hAnsiTheme="majorEastAsia" w:cs="Helvetica" w:hint="eastAsia"/>
          <w:color w:val="333333"/>
          <w:spacing w:val="8"/>
          <w:sz w:val="18"/>
          <w:szCs w:val="18"/>
        </w:rPr>
        <w:t>是否启用</w:t>
      </w:r>
      <w:proofErr w:type="spellStart"/>
      <w:r w:rsidRPr="007B4E35">
        <w:rPr>
          <w:rFonts w:asciiTheme="majorEastAsia" w:eastAsiaTheme="majorEastAsia" w:hAnsiTheme="majorEastAsia" w:cs="Helvetica" w:hint="eastAsia"/>
          <w:color w:val="333333"/>
          <w:spacing w:val="8"/>
          <w:sz w:val="18"/>
          <w:szCs w:val="18"/>
        </w:rPr>
        <w:t>rdb</w:t>
      </w:r>
      <w:proofErr w:type="spellEnd"/>
      <w:r w:rsidRPr="007B4E35">
        <w:rPr>
          <w:rFonts w:asciiTheme="majorEastAsia" w:eastAsiaTheme="majorEastAsia" w:hAnsiTheme="majorEastAsia" w:cs="Helvetica" w:hint="eastAsia"/>
          <w:color w:val="333333"/>
          <w:spacing w:val="8"/>
          <w:sz w:val="18"/>
          <w:szCs w:val="18"/>
        </w:rPr>
        <w:t>文件压缩手段，默认为yes。压缩可能需要额外的</w:t>
      </w:r>
      <w:proofErr w:type="spellStart"/>
      <w:r w:rsidRPr="007B4E35">
        <w:rPr>
          <w:rFonts w:asciiTheme="majorEastAsia" w:eastAsiaTheme="majorEastAsia" w:hAnsiTheme="majorEastAsia" w:cs="Helvetica" w:hint="eastAsia"/>
          <w:color w:val="333333"/>
          <w:spacing w:val="8"/>
          <w:sz w:val="18"/>
          <w:szCs w:val="18"/>
        </w:rPr>
        <w:t>cpu</w:t>
      </w:r>
      <w:proofErr w:type="spellEnd"/>
      <w:r w:rsidRPr="007B4E35">
        <w:rPr>
          <w:rFonts w:asciiTheme="majorEastAsia" w:eastAsiaTheme="majorEastAsia" w:hAnsiTheme="majorEastAsia" w:cs="Helvetica" w:hint="eastAsia"/>
          <w:color w:val="333333"/>
          <w:spacing w:val="8"/>
          <w:sz w:val="18"/>
          <w:szCs w:val="18"/>
        </w:rPr>
        <w:t>开支，不过这能够有效的减小</w:t>
      </w:r>
      <w:proofErr w:type="spellStart"/>
      <w:r w:rsidRPr="007B4E35">
        <w:rPr>
          <w:rFonts w:asciiTheme="majorEastAsia" w:eastAsiaTheme="majorEastAsia" w:hAnsiTheme="majorEastAsia" w:cs="Helvetica" w:hint="eastAsia"/>
          <w:color w:val="333333"/>
          <w:spacing w:val="8"/>
          <w:sz w:val="18"/>
          <w:szCs w:val="18"/>
        </w:rPr>
        <w:t>rdb</w:t>
      </w:r>
      <w:proofErr w:type="spellEnd"/>
      <w:r w:rsidRPr="007B4E35">
        <w:rPr>
          <w:rFonts w:asciiTheme="majorEastAsia" w:eastAsiaTheme="majorEastAsia" w:hAnsiTheme="majorEastAsia" w:cs="Helvetica" w:hint="eastAsia"/>
          <w:color w:val="333333"/>
          <w:spacing w:val="8"/>
          <w:sz w:val="18"/>
          <w:szCs w:val="18"/>
        </w:rPr>
        <w:t>文件的大，有利于存储/备份/传输/数据恢复</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Helvetica" w:hint="eastAsia"/>
          <w:color w:val="333333"/>
          <w:spacing w:val="8"/>
          <w:sz w:val="21"/>
          <w:szCs w:val="21"/>
        </w:rPr>
        <w:t>rdbchecksum</w:t>
      </w:r>
      <w:proofErr w:type="spellEnd"/>
      <w:r w:rsidRPr="007B4E35">
        <w:rPr>
          <w:rFonts w:asciiTheme="majorEastAsia" w:eastAsiaTheme="majorEastAsia" w:hAnsiTheme="majorEastAsia" w:cs="Helvetic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是否进行校验和，</w:t>
      </w:r>
      <w:r w:rsidRPr="007B4E35">
        <w:rPr>
          <w:rFonts w:asciiTheme="majorEastAsia" w:eastAsiaTheme="majorEastAsia" w:hAnsiTheme="majorEastAsia" w:cs="Arial" w:hint="eastAsia"/>
          <w:color w:val="333333"/>
          <w:spacing w:val="8"/>
          <w:sz w:val="18"/>
          <w:szCs w:val="18"/>
        </w:rPr>
        <w:t>是否对</w:t>
      </w:r>
      <w:proofErr w:type="spellStart"/>
      <w:r w:rsidRPr="007B4E35">
        <w:rPr>
          <w:rFonts w:asciiTheme="majorEastAsia" w:eastAsiaTheme="majorEastAsia" w:hAnsiTheme="majorEastAsia" w:cs="Arial" w:hint="eastAsia"/>
          <w:color w:val="333333"/>
          <w:spacing w:val="8"/>
          <w:sz w:val="18"/>
          <w:szCs w:val="18"/>
        </w:rPr>
        <w:t>rdb</w:t>
      </w:r>
      <w:proofErr w:type="spellEnd"/>
      <w:r w:rsidRPr="007B4E35">
        <w:rPr>
          <w:rFonts w:asciiTheme="majorEastAsia" w:eastAsiaTheme="majorEastAsia" w:hAnsiTheme="majorEastAsia" w:cs="Arial" w:hint="eastAsia"/>
          <w:color w:val="333333"/>
          <w:spacing w:val="8"/>
          <w:sz w:val="18"/>
          <w:szCs w:val="18"/>
        </w:rPr>
        <w:t>文件使用CRC64校验和,默认为"yes"，那么每个</w:t>
      </w:r>
      <w:proofErr w:type="spellStart"/>
      <w:r w:rsidRPr="007B4E35">
        <w:rPr>
          <w:rFonts w:asciiTheme="majorEastAsia" w:eastAsiaTheme="majorEastAsia" w:hAnsiTheme="majorEastAsia" w:cs="Arial" w:hint="eastAsia"/>
          <w:color w:val="333333"/>
          <w:spacing w:val="8"/>
          <w:sz w:val="18"/>
          <w:szCs w:val="18"/>
        </w:rPr>
        <w:t>rdb</w:t>
      </w:r>
      <w:proofErr w:type="spellEnd"/>
      <w:r w:rsidRPr="007B4E35">
        <w:rPr>
          <w:rFonts w:asciiTheme="majorEastAsia" w:eastAsiaTheme="majorEastAsia" w:hAnsiTheme="majorEastAsia" w:cs="Arial" w:hint="eastAsia"/>
          <w:color w:val="333333"/>
          <w:spacing w:val="8"/>
          <w:sz w:val="18"/>
          <w:szCs w:val="18"/>
        </w:rPr>
        <w:t>文件内容的末尾都会追加CRC校验和，利于第三方校验工具检测文件完整性</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Arial" w:hint="eastAsia"/>
          <w:color w:val="333333"/>
          <w:spacing w:val="8"/>
          <w:sz w:val="21"/>
          <w:szCs w:val="21"/>
        </w:rPr>
        <w:t>dbfilename</w:t>
      </w:r>
      <w:proofErr w:type="spellEnd"/>
      <w:r w:rsidRPr="007B4E35">
        <w:rPr>
          <w:rStyle w:val="af"/>
          <w:rFonts w:asciiTheme="majorEastAsia" w:eastAsiaTheme="majorEastAsia" w:hAnsiTheme="majorEastAsia" w:cs="Arial" w:hint="eastAsia"/>
          <w:color w:val="333333"/>
          <w:spacing w:val="8"/>
          <w:sz w:val="21"/>
          <w:szCs w:val="21"/>
        </w:rPr>
        <w:t> dump.rdb</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18"/>
          <w:szCs w:val="18"/>
        </w:rPr>
        <w:t>    镜像备份文件的文件名，默认为 dump.rdb</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gramStart"/>
      <w:r w:rsidRPr="007B4E35">
        <w:rPr>
          <w:rStyle w:val="af"/>
          <w:rFonts w:asciiTheme="majorEastAsia" w:eastAsiaTheme="majorEastAsia" w:hAnsiTheme="majorEastAsia" w:cs="Arial" w:hint="eastAsia"/>
          <w:color w:val="333333"/>
          <w:spacing w:val="8"/>
          <w:sz w:val="21"/>
          <w:szCs w:val="21"/>
        </w:rPr>
        <w:t>dir</w:t>
      </w:r>
      <w:proofErr w:type="gramEnd"/>
      <w:r w:rsidRPr="007B4E35">
        <w:rPr>
          <w:rStyle w:val="af"/>
          <w:rFonts w:asciiTheme="majorEastAsia" w:eastAsiaTheme="majorEastAsia" w:hAnsiTheme="majorEastAsia" w:cs="Arial" w:hint="eastAsia"/>
          <w:color w:val="333333"/>
          <w:spacing w:val="8"/>
          <w:sz w:val="21"/>
          <w:szCs w:val="21"/>
        </w:rPr>
        <w:t xml:space="preserve"> ./</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 数据库镜像备份的文件</w:t>
      </w:r>
      <w:proofErr w:type="spellStart"/>
      <w:r w:rsidRPr="007B4E35">
        <w:rPr>
          <w:rFonts w:asciiTheme="majorEastAsia" w:eastAsiaTheme="majorEastAsia" w:hAnsiTheme="majorEastAsia" w:cs="Arial" w:hint="eastAsia"/>
          <w:color w:val="333333"/>
          <w:spacing w:val="8"/>
          <w:sz w:val="18"/>
          <w:szCs w:val="18"/>
        </w:rPr>
        <w:t>rdb</w:t>
      </w:r>
      <w:proofErr w:type="spellEnd"/>
      <w:r w:rsidRPr="007B4E35">
        <w:rPr>
          <w:rFonts w:asciiTheme="majorEastAsia" w:eastAsiaTheme="majorEastAsia" w:hAnsiTheme="majorEastAsia" w:cs="Arial" w:hint="eastAsia"/>
          <w:color w:val="333333"/>
          <w:spacing w:val="8"/>
          <w:sz w:val="18"/>
          <w:szCs w:val="18"/>
        </w:rPr>
        <w:t>/AOF文件放置的路径。这里的路径跟文件名要分开配置是因为</w:t>
      </w:r>
      <w:proofErr w:type="spellStart"/>
      <w:r w:rsidRPr="007B4E35">
        <w:rPr>
          <w:rFonts w:asciiTheme="majorEastAsia" w:eastAsiaTheme="majorEastAsia" w:hAnsiTheme="majorEastAsia" w:cs="Arial" w:hint="eastAsia"/>
          <w:color w:val="333333"/>
          <w:spacing w:val="8"/>
          <w:sz w:val="18"/>
          <w:szCs w:val="18"/>
        </w:rPr>
        <w:t>Redis</w:t>
      </w:r>
      <w:proofErr w:type="spellEnd"/>
      <w:r w:rsidRPr="007B4E35">
        <w:rPr>
          <w:rFonts w:asciiTheme="majorEastAsia" w:eastAsiaTheme="majorEastAsia" w:hAnsiTheme="majorEastAsia" w:cs="Arial" w:hint="eastAsia"/>
          <w:color w:val="333333"/>
          <w:spacing w:val="8"/>
          <w:sz w:val="18"/>
          <w:szCs w:val="18"/>
        </w:rPr>
        <w:t xml:space="preserve"> 在进行备份时，先会将当前数据库的状态写入到一个临时文件中，等备份完成时，再把该临时文件替换为上面所指定的文件，而这里的临时文件和上面所配置的备份文件都会放在这个指定的路径当中</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Arial" w:hint="eastAsia"/>
          <w:color w:val="333333"/>
          <w:spacing w:val="8"/>
          <w:sz w:val="21"/>
          <w:szCs w:val="21"/>
        </w:rPr>
        <w:t>slaveof</w:t>
      </w:r>
      <w:proofErr w:type="spellEnd"/>
      <w:r w:rsidRPr="007B4E35">
        <w:rPr>
          <w:rStyle w:val="af"/>
          <w:rFonts w:asciiTheme="majorEastAsia" w:eastAsiaTheme="majorEastAsia" w:hAnsiTheme="majorEastAsia" w:cs="Arial" w:hint="eastAsia"/>
          <w:color w:val="333333"/>
          <w:spacing w:val="8"/>
          <w:sz w:val="21"/>
          <w:szCs w:val="21"/>
        </w:rPr>
        <w:t xml:space="preserve"> &lt;</w:t>
      </w:r>
      <w:proofErr w:type="spellStart"/>
      <w:r w:rsidRPr="007B4E35">
        <w:rPr>
          <w:rStyle w:val="af"/>
          <w:rFonts w:asciiTheme="majorEastAsia" w:eastAsiaTheme="majorEastAsia" w:hAnsiTheme="majorEastAsia" w:cs="Arial" w:hint="eastAsia"/>
          <w:color w:val="333333"/>
          <w:spacing w:val="8"/>
          <w:sz w:val="21"/>
          <w:szCs w:val="21"/>
        </w:rPr>
        <w:t>masterip</w:t>
      </w:r>
      <w:proofErr w:type="spellEnd"/>
      <w:r w:rsidRPr="007B4E35">
        <w:rPr>
          <w:rStyle w:val="af"/>
          <w:rFonts w:asciiTheme="majorEastAsia" w:eastAsiaTheme="majorEastAsia" w:hAnsiTheme="majorEastAsia" w:cs="Arial" w:hint="eastAsia"/>
          <w:color w:val="333333"/>
          <w:spacing w:val="8"/>
          <w:sz w:val="21"/>
          <w:szCs w:val="21"/>
        </w:rPr>
        <w:t>&gt; &lt;</w:t>
      </w:r>
      <w:proofErr w:type="spellStart"/>
      <w:r w:rsidRPr="007B4E35">
        <w:rPr>
          <w:rStyle w:val="af"/>
          <w:rFonts w:asciiTheme="majorEastAsia" w:eastAsiaTheme="majorEastAsia" w:hAnsiTheme="majorEastAsia" w:cs="Arial" w:hint="eastAsia"/>
          <w:color w:val="333333"/>
          <w:spacing w:val="8"/>
          <w:sz w:val="21"/>
          <w:szCs w:val="21"/>
        </w:rPr>
        <w:t>masterport</w:t>
      </w:r>
      <w:proofErr w:type="spellEnd"/>
      <w:r w:rsidRPr="007B4E35">
        <w:rPr>
          <w:rStyle w:val="af"/>
          <w:rFonts w:asciiTheme="majorEastAsia" w:eastAsiaTheme="majorEastAsia" w:hAnsiTheme="majorEastAsia" w:cs="Arial" w:hint="eastAsia"/>
          <w:color w:val="333333"/>
          <w:spacing w:val="8"/>
          <w:sz w:val="21"/>
          <w:szCs w:val="21"/>
        </w:rPr>
        <w:t>&gt;</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设置该数据库为其他数据库的从数据库，并为其指定master信息。</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Arial" w:hint="eastAsia"/>
          <w:color w:val="333333"/>
          <w:spacing w:val="8"/>
          <w:sz w:val="21"/>
          <w:szCs w:val="21"/>
        </w:rPr>
        <w:t>masterauth</w:t>
      </w:r>
      <w:proofErr w:type="spellEnd"/>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当主数据库连接需要密码验证时，在这里指定</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r w:rsidRPr="007B4E35">
        <w:rPr>
          <w:rStyle w:val="af"/>
          <w:rFonts w:asciiTheme="majorEastAsia" w:eastAsiaTheme="majorEastAsia" w:hAnsiTheme="majorEastAsia" w:cs="Arial" w:hint="eastAsia"/>
          <w:color w:val="333333"/>
          <w:spacing w:val="8"/>
          <w:sz w:val="21"/>
          <w:szCs w:val="21"/>
        </w:rPr>
        <w:t>slave-serve-stale-data yes</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当主master服务器挂机或主从复制在进行时，是否依然可以允许客户访问可能过期的数据。</w:t>
      </w:r>
      <w:r w:rsidRPr="007B4E35">
        <w:rPr>
          <w:rFonts w:asciiTheme="majorEastAsia" w:eastAsiaTheme="majorEastAsia" w:hAnsiTheme="majorEastAsia" w:cs="Helvetica" w:hint="eastAsia"/>
          <w:color w:val="333333"/>
          <w:spacing w:val="8"/>
          <w:sz w:val="18"/>
          <w:szCs w:val="18"/>
        </w:rPr>
        <w:t>在"yes"情况下,slave继续向客户端提供只读服务,有可能此时的数据已经过期；在"no"情况下，任何向此server发送的数据请求服务(包括客户端和此server的slave)都将被告知"error"</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r w:rsidRPr="007B4E35">
        <w:rPr>
          <w:rStyle w:val="af"/>
          <w:rFonts w:asciiTheme="majorEastAsia" w:eastAsiaTheme="majorEastAsia" w:hAnsiTheme="majorEastAsia" w:cs="Helvetica" w:hint="eastAsia"/>
          <w:color w:val="333333"/>
          <w:spacing w:val="8"/>
          <w:sz w:val="21"/>
          <w:szCs w:val="21"/>
        </w:rPr>
        <w:lastRenderedPageBreak/>
        <w:t>slave-read-only yes</w:t>
      </w:r>
      <w:r w:rsidRPr="007B4E35">
        <w:rPr>
          <w:rFonts w:asciiTheme="majorEastAsia" w:eastAsiaTheme="majorEastAsia" w:hAnsiTheme="majorEastAsia" w:cs="Helvetic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slave是否为"只读"，强烈建议为"yes"</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Helvetica" w:hint="eastAsia"/>
          <w:color w:val="333333"/>
          <w:spacing w:val="8"/>
          <w:sz w:val="21"/>
          <w:szCs w:val="21"/>
        </w:rPr>
        <w:t>repl</w:t>
      </w:r>
      <w:proofErr w:type="spellEnd"/>
      <w:r w:rsidRPr="007B4E35">
        <w:rPr>
          <w:rStyle w:val="af"/>
          <w:rFonts w:asciiTheme="majorEastAsia" w:eastAsiaTheme="majorEastAsia" w:hAnsiTheme="majorEastAsia" w:cs="Helvetica" w:hint="eastAsia"/>
          <w:color w:val="333333"/>
          <w:spacing w:val="8"/>
          <w:sz w:val="21"/>
          <w:szCs w:val="21"/>
        </w:rPr>
        <w:t>-ping-slave-period 10</w:t>
      </w:r>
      <w:r w:rsidRPr="007B4E35">
        <w:rPr>
          <w:rFonts w:asciiTheme="majorEastAsia" w:eastAsiaTheme="majorEastAsia" w:hAnsiTheme="majorEastAsia" w:cs="Helvetic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slave向指定的master发送ping消息的时间间隔(秒)，默认为10</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Helvetica" w:hint="eastAsia"/>
          <w:color w:val="333333"/>
          <w:spacing w:val="8"/>
          <w:sz w:val="21"/>
          <w:szCs w:val="21"/>
        </w:rPr>
        <w:t>repl</w:t>
      </w:r>
      <w:proofErr w:type="spellEnd"/>
      <w:r w:rsidRPr="007B4E35">
        <w:rPr>
          <w:rStyle w:val="af"/>
          <w:rFonts w:asciiTheme="majorEastAsia" w:eastAsiaTheme="majorEastAsia" w:hAnsiTheme="majorEastAsia" w:cs="Helvetica" w:hint="eastAsia"/>
          <w:color w:val="333333"/>
          <w:spacing w:val="8"/>
          <w:sz w:val="21"/>
          <w:szCs w:val="21"/>
        </w:rPr>
        <w:t>-timeout 60</w:t>
      </w:r>
      <w:r w:rsidRPr="007B4E35">
        <w:rPr>
          <w:rFonts w:asciiTheme="majorEastAsia" w:eastAsiaTheme="majorEastAsia" w:hAnsiTheme="majorEastAsia" w:cs="Helvetic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slave与master通讯中,最大空闲时间,默认60秒.超时将导致连接关闭</w:t>
      </w:r>
    </w:p>
    <w:p w:rsidR="007B4E35" w:rsidRPr="007B4E35" w:rsidRDefault="007B4E35" w:rsidP="007B4E35">
      <w:pPr>
        <w:pStyle w:val="af1"/>
        <w:shd w:val="clear" w:color="auto" w:fill="FFFFFF"/>
        <w:spacing w:before="0" w:beforeAutospacing="0" w:after="0" w:afterAutospacing="0" w:line="338" w:lineRule="atLeast"/>
        <w:rPr>
          <w:rFonts w:asciiTheme="majorEastAsia" w:eastAsiaTheme="majorEastAsia" w:hAnsiTheme="majorEastAsia" w:cs="Arial"/>
          <w:color w:val="333333"/>
          <w:spacing w:val="8"/>
          <w:sz w:val="19"/>
          <w:szCs w:val="19"/>
        </w:rPr>
      </w:pPr>
      <w:proofErr w:type="spellStart"/>
      <w:r w:rsidRPr="007B4E35">
        <w:rPr>
          <w:rStyle w:val="af"/>
          <w:rFonts w:asciiTheme="majorEastAsia" w:eastAsiaTheme="majorEastAsia" w:hAnsiTheme="majorEastAsia" w:cs="Helvetica" w:hint="eastAsia"/>
          <w:color w:val="333333"/>
          <w:spacing w:val="8"/>
          <w:sz w:val="21"/>
          <w:szCs w:val="21"/>
        </w:rPr>
        <w:t>repl</w:t>
      </w:r>
      <w:proofErr w:type="spellEnd"/>
      <w:r w:rsidRPr="007B4E35">
        <w:rPr>
          <w:rStyle w:val="af"/>
          <w:rFonts w:asciiTheme="majorEastAsia" w:eastAsiaTheme="majorEastAsia" w:hAnsiTheme="majorEastAsia" w:cs="Helvetica" w:hint="eastAsia"/>
          <w:color w:val="333333"/>
          <w:spacing w:val="8"/>
          <w:sz w:val="21"/>
          <w:szCs w:val="21"/>
        </w:rPr>
        <w:t>-disable-</w:t>
      </w:r>
      <w:proofErr w:type="spellStart"/>
      <w:r w:rsidRPr="007B4E35">
        <w:rPr>
          <w:rStyle w:val="af"/>
          <w:rFonts w:asciiTheme="majorEastAsia" w:eastAsiaTheme="majorEastAsia" w:hAnsiTheme="majorEastAsia" w:cs="Helvetica" w:hint="eastAsia"/>
          <w:color w:val="333333"/>
          <w:spacing w:val="8"/>
          <w:sz w:val="21"/>
          <w:szCs w:val="21"/>
        </w:rPr>
        <w:t>tcp</w:t>
      </w:r>
      <w:proofErr w:type="spellEnd"/>
      <w:r w:rsidRPr="007B4E35">
        <w:rPr>
          <w:rStyle w:val="af"/>
          <w:rFonts w:asciiTheme="majorEastAsia" w:eastAsiaTheme="majorEastAsia" w:hAnsiTheme="majorEastAsia" w:cs="Helvetica" w:hint="eastAsia"/>
          <w:color w:val="333333"/>
          <w:spacing w:val="8"/>
          <w:sz w:val="21"/>
          <w:szCs w:val="21"/>
        </w:rPr>
        <w:t>-</w:t>
      </w:r>
      <w:proofErr w:type="spellStart"/>
      <w:r w:rsidRPr="007B4E35">
        <w:rPr>
          <w:rStyle w:val="af"/>
          <w:rFonts w:asciiTheme="majorEastAsia" w:eastAsiaTheme="majorEastAsia" w:hAnsiTheme="majorEastAsia" w:cs="Helvetica" w:hint="eastAsia"/>
          <w:color w:val="333333"/>
          <w:spacing w:val="8"/>
          <w:sz w:val="21"/>
          <w:szCs w:val="21"/>
        </w:rPr>
        <w:t>nodelay</w:t>
      </w:r>
      <w:proofErr w:type="spellEnd"/>
      <w:r w:rsidRPr="007B4E35">
        <w:rPr>
          <w:rStyle w:val="af"/>
          <w:rFonts w:asciiTheme="majorEastAsia" w:eastAsiaTheme="majorEastAsia" w:hAnsiTheme="majorEastAsia" w:cs="Helvetica" w:hint="eastAsia"/>
          <w:color w:val="333333"/>
          <w:spacing w:val="8"/>
          <w:sz w:val="21"/>
          <w:szCs w:val="21"/>
        </w:rPr>
        <w:t xml:space="preserve"> no</w:t>
      </w:r>
      <w:r w:rsidRPr="007B4E35">
        <w:rPr>
          <w:rFonts w:asciiTheme="majorEastAsia" w:eastAsiaTheme="majorEastAsia" w:hAnsiTheme="majorEastAsia" w:cs="Helvetica"/>
          <w:b/>
          <w:bCs/>
          <w:color w:val="333333"/>
          <w:spacing w:val="8"/>
          <w:sz w:val="21"/>
          <w:szCs w:val="21"/>
        </w:rPr>
        <w:br/>
      </w:r>
      <w:r w:rsidRPr="007B4E35">
        <w:rPr>
          <w:rFonts w:asciiTheme="majorEastAsia" w:eastAsiaTheme="majorEastAsia" w:hAnsiTheme="majorEastAsia" w:cs="Arial" w:hint="eastAsia"/>
          <w:color w:val="333333"/>
          <w:spacing w:val="8"/>
          <w:sz w:val="18"/>
          <w:szCs w:val="18"/>
        </w:rPr>
        <w:t xml:space="preserve">    slave与master的连接,是否禁用TCP </w:t>
      </w:r>
      <w:proofErr w:type="spellStart"/>
      <w:r w:rsidRPr="007B4E35">
        <w:rPr>
          <w:rFonts w:asciiTheme="majorEastAsia" w:eastAsiaTheme="majorEastAsia" w:hAnsiTheme="majorEastAsia" w:cs="Arial" w:hint="eastAsia"/>
          <w:color w:val="333333"/>
          <w:spacing w:val="8"/>
          <w:sz w:val="18"/>
          <w:szCs w:val="18"/>
        </w:rPr>
        <w:t>nodelay</w:t>
      </w:r>
      <w:proofErr w:type="spellEnd"/>
      <w:r w:rsidRPr="007B4E35">
        <w:rPr>
          <w:rFonts w:asciiTheme="majorEastAsia" w:eastAsiaTheme="majorEastAsia" w:hAnsiTheme="majorEastAsia" w:cs="Arial" w:hint="eastAsia"/>
          <w:color w:val="333333"/>
          <w:spacing w:val="8"/>
          <w:sz w:val="18"/>
          <w:szCs w:val="18"/>
        </w:rPr>
        <w:t>选项。</w:t>
      </w:r>
      <w:r w:rsidRPr="007B4E35">
        <w:rPr>
          <w:rFonts w:asciiTheme="majorEastAsia" w:eastAsiaTheme="majorEastAsia" w:hAnsiTheme="majorEastAsia" w:cs="Helvetica" w:hint="eastAsia"/>
          <w:color w:val="333333"/>
          <w:spacing w:val="8"/>
          <w:sz w:val="18"/>
          <w:szCs w:val="18"/>
        </w:rPr>
        <w:t>"yes"表示禁用,那么socket通讯中数据将会以packet方式发送(packet大小受到socket buffer限制)。</w:t>
      </w:r>
      <w:r w:rsidRPr="007B4E35">
        <w:rPr>
          <w:rFonts w:asciiTheme="majorEastAsia" w:eastAsiaTheme="majorEastAsia" w:hAnsiTheme="majorEastAsia" w:cs="Helvetica"/>
          <w:color w:val="333333"/>
          <w:spacing w:val="8"/>
          <w:sz w:val="18"/>
          <w:szCs w:val="18"/>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可以提高socket通讯的效率(</w:t>
      </w:r>
      <w:proofErr w:type="spellStart"/>
      <w:r w:rsidRPr="007B4E35">
        <w:rPr>
          <w:rFonts w:asciiTheme="majorEastAsia" w:eastAsiaTheme="majorEastAsia" w:hAnsiTheme="majorEastAsia" w:cs="Helvetica" w:hint="eastAsia"/>
          <w:color w:val="333333"/>
          <w:spacing w:val="8"/>
          <w:sz w:val="18"/>
          <w:szCs w:val="18"/>
        </w:rPr>
        <w:t>tcp</w:t>
      </w:r>
      <w:proofErr w:type="spellEnd"/>
      <w:r w:rsidRPr="007B4E35">
        <w:rPr>
          <w:rFonts w:asciiTheme="majorEastAsia" w:eastAsiaTheme="majorEastAsia" w:hAnsiTheme="majorEastAsia" w:cs="Helvetica" w:hint="eastAsia"/>
          <w:color w:val="333333"/>
          <w:spacing w:val="8"/>
          <w:sz w:val="18"/>
          <w:szCs w:val="18"/>
        </w:rPr>
        <w:t>交互次数),但是小数据将会被buffer,不会被立即发送,对于接受者可能存在延迟。</w:t>
      </w:r>
      <w:r w:rsidRPr="007B4E35">
        <w:rPr>
          <w:rFonts w:asciiTheme="majorEastAsia" w:eastAsiaTheme="majorEastAsia" w:hAnsiTheme="majorEastAsia" w:cs="Arial" w:hint="eastAsia"/>
          <w:color w:val="333333"/>
          <w:spacing w:val="8"/>
          <w:sz w:val="18"/>
          <w:szCs w:val="18"/>
        </w:rPr>
        <w:t>"no"表示开启</w:t>
      </w:r>
      <w:proofErr w:type="spellStart"/>
      <w:r w:rsidRPr="007B4E35">
        <w:rPr>
          <w:rFonts w:asciiTheme="majorEastAsia" w:eastAsiaTheme="majorEastAsia" w:hAnsiTheme="majorEastAsia" w:cs="Arial" w:hint="eastAsia"/>
          <w:color w:val="333333"/>
          <w:spacing w:val="8"/>
          <w:sz w:val="18"/>
          <w:szCs w:val="18"/>
        </w:rPr>
        <w:t>tcp</w:t>
      </w:r>
      <w:proofErr w:type="spellEnd"/>
      <w:r w:rsidRPr="007B4E35">
        <w:rPr>
          <w:rFonts w:asciiTheme="majorEastAsia" w:eastAsiaTheme="majorEastAsia" w:hAnsiTheme="majorEastAsia" w:cs="Arial" w:hint="eastAsia"/>
          <w:color w:val="333333"/>
          <w:spacing w:val="8"/>
          <w:sz w:val="18"/>
          <w:szCs w:val="18"/>
        </w:rPr>
        <w:t xml:space="preserve"> </w:t>
      </w:r>
      <w:proofErr w:type="spellStart"/>
      <w:r w:rsidRPr="007B4E35">
        <w:rPr>
          <w:rFonts w:asciiTheme="majorEastAsia" w:eastAsiaTheme="majorEastAsia" w:hAnsiTheme="majorEastAsia" w:cs="Arial" w:hint="eastAsia"/>
          <w:color w:val="333333"/>
          <w:spacing w:val="8"/>
          <w:sz w:val="18"/>
          <w:szCs w:val="18"/>
        </w:rPr>
        <w:t>nodelay</w:t>
      </w:r>
      <w:proofErr w:type="spellEnd"/>
      <w:r w:rsidRPr="007B4E35">
        <w:rPr>
          <w:rFonts w:asciiTheme="majorEastAsia" w:eastAsiaTheme="majorEastAsia" w:hAnsiTheme="majorEastAsia" w:cs="Arial" w:hint="eastAsia"/>
          <w:color w:val="333333"/>
          <w:spacing w:val="8"/>
          <w:sz w:val="18"/>
          <w:szCs w:val="18"/>
        </w:rPr>
        <w:t>选项,任何数据都会被立即发送,及时性较好,但是效率较低，建议设为no</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olor w:val="333333"/>
          <w:spacing w:val="8"/>
          <w:sz w:val="21"/>
          <w:szCs w:val="21"/>
        </w:rPr>
      </w:pPr>
      <w:r w:rsidRPr="007B4E35">
        <w:rPr>
          <w:rStyle w:val="af"/>
          <w:rFonts w:asciiTheme="majorEastAsia" w:eastAsiaTheme="majorEastAsia" w:hAnsiTheme="majorEastAsia" w:hint="eastAsia"/>
          <w:color w:val="333333"/>
          <w:spacing w:val="8"/>
          <w:sz w:val="21"/>
          <w:szCs w:val="21"/>
        </w:rPr>
        <w:t>slave-priority 100</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适用Sentinel模块(</w:t>
      </w:r>
      <w:proofErr w:type="spellStart"/>
      <w:r w:rsidRPr="007B4E35">
        <w:rPr>
          <w:rFonts w:asciiTheme="majorEastAsia" w:eastAsiaTheme="majorEastAsia" w:hAnsiTheme="majorEastAsia" w:cs="Helvetica" w:hint="eastAsia"/>
          <w:color w:val="333333"/>
          <w:spacing w:val="8"/>
          <w:sz w:val="18"/>
          <w:szCs w:val="18"/>
        </w:rPr>
        <w:t>unstable,M</w:t>
      </w:r>
      <w:proofErr w:type="spellEnd"/>
      <w:r w:rsidRPr="007B4E35">
        <w:rPr>
          <w:rFonts w:asciiTheme="majorEastAsia" w:eastAsiaTheme="majorEastAsia" w:hAnsiTheme="majorEastAsia" w:cs="Helvetica" w:hint="eastAsia"/>
          <w:color w:val="333333"/>
          <w:spacing w:val="8"/>
          <w:sz w:val="18"/>
          <w:szCs w:val="18"/>
        </w:rPr>
        <w:t>-S集群管理和监控),需要额外的配置文件支持。slave的权重值,默认100.当master失效后,Sentinel将会从slave列表中找到权重值最低(&gt;0)的slave,并提升为master。如果权重值为0,表示此slave为"观察者",不参与master选举</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hint="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t>requirepass</w:t>
      </w:r>
      <w:proofErr w:type="spellEnd"/>
      <w:r w:rsidRPr="007B4E35">
        <w:rPr>
          <w:rStyle w:val="af"/>
          <w:rFonts w:asciiTheme="majorEastAsia" w:eastAsiaTheme="majorEastAsia" w:hAnsiTheme="majorEastAsia" w:hint="eastAsia"/>
          <w:color w:val="333333"/>
          <w:spacing w:val="8"/>
          <w:sz w:val="21"/>
          <w:szCs w:val="21"/>
        </w:rPr>
        <w:t xml:space="preserve"> </w:t>
      </w:r>
      <w:proofErr w:type="spellStart"/>
      <w:r w:rsidRPr="007B4E35">
        <w:rPr>
          <w:rStyle w:val="af"/>
          <w:rFonts w:asciiTheme="majorEastAsia" w:eastAsiaTheme="majorEastAsia" w:hAnsiTheme="majorEastAsia" w:hint="eastAsia"/>
          <w:color w:val="333333"/>
          <w:spacing w:val="8"/>
          <w:sz w:val="21"/>
          <w:szCs w:val="21"/>
        </w:rPr>
        <w:t>foobared</w:t>
      </w:r>
      <w:proofErr w:type="spellEnd"/>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设置客户端连接后进行任何其他指定前需要使用的密码。警告：因为</w:t>
      </w:r>
      <w:proofErr w:type="spellStart"/>
      <w:r w:rsidRPr="007B4E35">
        <w:rPr>
          <w:rFonts w:asciiTheme="majorEastAsia" w:eastAsiaTheme="majorEastAsia" w:hAnsiTheme="majorEastAsia" w:cs="Helvetica" w:hint="eastAsia"/>
          <w:color w:val="333333"/>
          <w:spacing w:val="8"/>
          <w:sz w:val="18"/>
          <w:szCs w:val="18"/>
        </w:rPr>
        <w:t>redis</w:t>
      </w:r>
      <w:proofErr w:type="spellEnd"/>
      <w:r w:rsidRPr="007B4E35">
        <w:rPr>
          <w:rFonts w:asciiTheme="majorEastAsia" w:eastAsiaTheme="majorEastAsia" w:hAnsiTheme="majorEastAsia" w:cs="Helvetica" w:hint="eastAsia"/>
          <w:color w:val="333333"/>
          <w:spacing w:val="8"/>
          <w:sz w:val="18"/>
          <w:szCs w:val="18"/>
        </w:rPr>
        <w:t xml:space="preserve"> 速度相当快，所以在一台比较好的服务器下，一个外部的用户可以在一秒钟进行150K 次的密码尝试，这意味着你需要指定非常非常强大的密码来防止暴力破解。</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hint="eastAsia"/>
          <w:color w:val="333333"/>
          <w:spacing w:val="8"/>
          <w:sz w:val="21"/>
          <w:szCs w:val="21"/>
        </w:rPr>
      </w:pPr>
      <w:r w:rsidRPr="007B4E35">
        <w:rPr>
          <w:rStyle w:val="af"/>
          <w:rFonts w:asciiTheme="majorEastAsia" w:eastAsiaTheme="majorEastAsia" w:hAnsiTheme="majorEastAsia" w:cs="Arial" w:hint="eastAsia"/>
          <w:color w:val="333333"/>
          <w:spacing w:val="8"/>
          <w:sz w:val="21"/>
          <w:szCs w:val="21"/>
        </w:rPr>
        <w:t>rename-command</w:t>
      </w:r>
      <w:r w:rsidRPr="007B4E35">
        <w:rPr>
          <w:rStyle w:val="af"/>
          <w:rFonts w:asciiTheme="majorEastAsia" w:eastAsiaTheme="majorEastAsia" w:hAnsiTheme="majorEastAsia" w:cs="Helvetica" w:hint="eastAsia"/>
          <w:color w:val="333333"/>
          <w:spacing w:val="8"/>
          <w:sz w:val="21"/>
          <w:szCs w:val="21"/>
        </w:rPr>
        <w:t> CONFIG 3ed984507a5dcd722aeade310065ce5d </w:t>
      </w:r>
      <w:r w:rsidRPr="007B4E35">
        <w:rPr>
          <w:rFonts w:asciiTheme="majorEastAsia" w:eastAsiaTheme="majorEastAsia" w:hAnsiTheme="majorEastAsia" w:cs="Helvetica" w:hint="eastAsia"/>
          <w:color w:val="333333"/>
          <w:spacing w:val="8"/>
          <w:sz w:val="21"/>
          <w:szCs w:val="21"/>
        </w:rPr>
        <w:t>   (方式:MD5('CONFIG^!'))    </w:t>
      </w:r>
      <w:r w:rsidRPr="007B4E35">
        <w:rPr>
          <w:rFonts w:asciiTheme="majorEastAsia" w:eastAsiaTheme="majorEastAsia" w:hAnsiTheme="majorEastAsia" w:cs="Helvetica"/>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重命名指令,对于一些与"server"控制有关的指令,可能不希望远程客户端(非管理员用户)链接随意使用,</w:t>
      </w:r>
      <w:r w:rsidRPr="007B4E35">
        <w:rPr>
          <w:rFonts w:asciiTheme="majorEastAsia" w:eastAsiaTheme="majorEastAsia" w:hAnsiTheme="majorEastAsia" w:cs="Arial" w:hint="eastAsia"/>
          <w:color w:val="333333"/>
          <w:spacing w:val="8"/>
          <w:sz w:val="18"/>
          <w:szCs w:val="18"/>
        </w:rPr>
        <w:t>那么就可以把这些指令重命名为"难以阅读"的其他字符串</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roofErr w:type="spellStart"/>
      <w:r w:rsidRPr="007B4E35">
        <w:rPr>
          <w:rStyle w:val="af"/>
          <w:rFonts w:asciiTheme="majorEastAsia" w:eastAsiaTheme="majorEastAsia" w:hAnsiTheme="majorEastAsia" w:cs="Arial" w:hint="eastAsia"/>
          <w:color w:val="333333"/>
          <w:spacing w:val="8"/>
          <w:sz w:val="21"/>
          <w:szCs w:val="21"/>
        </w:rPr>
        <w:t>maxclients</w:t>
      </w:r>
      <w:proofErr w:type="spellEnd"/>
      <w:r w:rsidRPr="007B4E35">
        <w:rPr>
          <w:rStyle w:val="af"/>
          <w:rFonts w:asciiTheme="majorEastAsia" w:eastAsiaTheme="majorEastAsia" w:hAnsiTheme="majorEastAsia" w:cs="Arial" w:hint="eastAsia"/>
          <w:color w:val="333333"/>
          <w:spacing w:val="8"/>
          <w:sz w:val="21"/>
          <w:szCs w:val="21"/>
        </w:rPr>
        <w:t xml:space="preserve"> 10000</w:t>
      </w:r>
      <w:r w:rsidRPr="007B4E35">
        <w:rPr>
          <w:rFonts w:asciiTheme="majorEastAsia" w:eastAsiaTheme="majorEastAsia" w:hAnsiTheme="majorEastAsia" w:cs="Arial"/>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限制同时连接的客户数量。当连接数超过这个值时，</w:t>
      </w:r>
      <w:proofErr w:type="spellStart"/>
      <w:r w:rsidRPr="007B4E35">
        <w:rPr>
          <w:rFonts w:asciiTheme="majorEastAsia" w:eastAsiaTheme="majorEastAsia" w:hAnsiTheme="majorEastAsia" w:cs="Arial" w:hint="eastAsia"/>
          <w:color w:val="333333"/>
          <w:spacing w:val="8"/>
          <w:sz w:val="18"/>
          <w:szCs w:val="18"/>
        </w:rPr>
        <w:t>redis</w:t>
      </w:r>
      <w:proofErr w:type="spellEnd"/>
      <w:r w:rsidRPr="007B4E35">
        <w:rPr>
          <w:rFonts w:asciiTheme="majorEastAsia" w:eastAsiaTheme="majorEastAsia" w:hAnsiTheme="majorEastAsia" w:cs="Arial" w:hint="eastAsia"/>
          <w:color w:val="333333"/>
          <w:spacing w:val="8"/>
          <w:sz w:val="18"/>
          <w:szCs w:val="18"/>
        </w:rPr>
        <w:t xml:space="preserve"> 将不再接收其他连接请求，客户端尝试连接时将收到error 信息。默认为10000，要考虑系统文件描述符限制，不宜过大，浪费文件描述符，具体多少根据具体情况而定</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t>maxmemory</w:t>
      </w:r>
      <w:proofErr w:type="spellEnd"/>
      <w:r w:rsidRPr="007B4E35">
        <w:rPr>
          <w:rStyle w:val="af"/>
          <w:rFonts w:asciiTheme="majorEastAsia" w:eastAsiaTheme="majorEastAsia" w:hAnsiTheme="majorEastAsia" w:hint="eastAsia"/>
          <w:color w:val="333333"/>
          <w:spacing w:val="8"/>
          <w:sz w:val="21"/>
          <w:szCs w:val="21"/>
        </w:rPr>
        <w:t xml:space="preserve"> &lt;bytes&gt;</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w:t>
      </w:r>
      <w:proofErr w:type="spellStart"/>
      <w:r w:rsidRPr="007B4E35">
        <w:rPr>
          <w:rFonts w:asciiTheme="majorEastAsia" w:eastAsiaTheme="majorEastAsia" w:hAnsiTheme="majorEastAsia" w:cs="Helvetica" w:hint="eastAsia"/>
          <w:color w:val="333333"/>
          <w:spacing w:val="8"/>
          <w:sz w:val="18"/>
          <w:szCs w:val="18"/>
        </w:rPr>
        <w:t>redis</w:t>
      </w:r>
      <w:proofErr w:type="spellEnd"/>
      <w:r w:rsidRPr="007B4E35">
        <w:rPr>
          <w:rFonts w:asciiTheme="majorEastAsia" w:eastAsiaTheme="majorEastAsia" w:hAnsiTheme="majorEastAsia" w:cs="Helvetica" w:hint="eastAsia"/>
          <w:color w:val="333333"/>
          <w:spacing w:val="8"/>
          <w:sz w:val="18"/>
          <w:szCs w:val="18"/>
        </w:rPr>
        <w:t>-cache所能使用的最大内存(bytes),默认为0,表示"无限制",最终由OS物理内存大小决定(如果物理内存不足,有可能会使用swap)。</w:t>
      </w:r>
      <w:r w:rsidRPr="007B4E35">
        <w:rPr>
          <w:rFonts w:asciiTheme="majorEastAsia" w:eastAsiaTheme="majorEastAsia" w:hAnsiTheme="majorEastAsia" w:hint="eastAsia"/>
          <w:color w:val="333333"/>
          <w:spacing w:val="8"/>
          <w:sz w:val="18"/>
          <w:szCs w:val="18"/>
        </w:rPr>
        <w:t>此值尽量不要超过机器的物理内存尺寸,从性能和实施的角度考虑,可以为物理内存3/4。此配置需要和"</w:t>
      </w:r>
      <w:proofErr w:type="spellStart"/>
      <w:r w:rsidRPr="007B4E35">
        <w:rPr>
          <w:rFonts w:asciiTheme="majorEastAsia" w:eastAsiaTheme="majorEastAsia" w:hAnsiTheme="majorEastAsia" w:hint="eastAsia"/>
          <w:color w:val="333333"/>
          <w:spacing w:val="8"/>
          <w:sz w:val="18"/>
          <w:szCs w:val="18"/>
        </w:rPr>
        <w:t>maxmemory</w:t>
      </w:r>
      <w:proofErr w:type="spellEnd"/>
      <w:r w:rsidRPr="007B4E35">
        <w:rPr>
          <w:rFonts w:asciiTheme="majorEastAsia" w:eastAsiaTheme="majorEastAsia" w:hAnsiTheme="majorEastAsia" w:hint="eastAsia"/>
          <w:color w:val="333333"/>
          <w:spacing w:val="8"/>
          <w:sz w:val="18"/>
          <w:szCs w:val="18"/>
        </w:rPr>
        <w:t>-policy"配合使用,当</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中内存数据达到</w:t>
      </w:r>
      <w:proofErr w:type="spellStart"/>
      <w:r w:rsidRPr="007B4E35">
        <w:rPr>
          <w:rFonts w:asciiTheme="majorEastAsia" w:eastAsiaTheme="majorEastAsia" w:hAnsiTheme="majorEastAsia" w:hint="eastAsia"/>
          <w:color w:val="333333"/>
          <w:spacing w:val="8"/>
          <w:sz w:val="18"/>
          <w:szCs w:val="18"/>
        </w:rPr>
        <w:t>maxmemory</w:t>
      </w:r>
      <w:proofErr w:type="spellEnd"/>
      <w:r w:rsidRPr="007B4E35">
        <w:rPr>
          <w:rFonts w:asciiTheme="majorEastAsia" w:eastAsiaTheme="majorEastAsia" w:hAnsiTheme="majorEastAsia" w:hint="eastAsia"/>
          <w:color w:val="333333"/>
          <w:spacing w:val="8"/>
          <w:sz w:val="18"/>
          <w:szCs w:val="18"/>
        </w:rPr>
        <w:t>时,触发"清除策略"。在"内存不足"时,任何write操作(比如</w:t>
      </w:r>
      <w:proofErr w:type="spellStart"/>
      <w:r w:rsidRPr="007B4E35">
        <w:rPr>
          <w:rFonts w:asciiTheme="majorEastAsia" w:eastAsiaTheme="majorEastAsia" w:hAnsiTheme="majorEastAsia" w:hint="eastAsia"/>
          <w:color w:val="333333"/>
          <w:spacing w:val="8"/>
          <w:sz w:val="18"/>
          <w:szCs w:val="18"/>
        </w:rPr>
        <w:t>set,lpush</w:t>
      </w:r>
      <w:proofErr w:type="spellEnd"/>
      <w:r w:rsidRPr="007B4E35">
        <w:rPr>
          <w:rFonts w:asciiTheme="majorEastAsia" w:eastAsiaTheme="majorEastAsia" w:hAnsiTheme="majorEastAsia" w:hint="eastAsia"/>
          <w:color w:val="333333"/>
          <w:spacing w:val="8"/>
          <w:sz w:val="18"/>
          <w:szCs w:val="18"/>
        </w:rPr>
        <w:t>等)都会触发"清除策略"的执行。在实际环境中,建议</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的所有物理机器的硬件配置保持一致(内存一致),同时确保master/slave中"</w:t>
      </w:r>
      <w:proofErr w:type="spellStart"/>
      <w:r w:rsidRPr="007B4E35">
        <w:rPr>
          <w:rFonts w:asciiTheme="majorEastAsia" w:eastAsiaTheme="majorEastAsia" w:hAnsiTheme="majorEastAsia" w:hint="eastAsia"/>
          <w:color w:val="333333"/>
          <w:spacing w:val="8"/>
          <w:sz w:val="18"/>
          <w:szCs w:val="18"/>
        </w:rPr>
        <w:t>maxmemory</w:t>
      </w:r>
      <w:proofErr w:type="spellEnd"/>
      <w:r w:rsidRPr="007B4E35">
        <w:rPr>
          <w:rFonts w:asciiTheme="majorEastAsia" w:eastAsiaTheme="majorEastAsia" w:hAnsiTheme="majorEastAsia" w:hint="eastAsia"/>
          <w:color w:val="333333"/>
          <w:spacing w:val="8"/>
          <w:sz w:val="18"/>
          <w:szCs w:val="18"/>
        </w:rPr>
        <w:t>""policy"配置一致。</w:t>
      </w:r>
      <w:r w:rsidRPr="007B4E35">
        <w:rPr>
          <w:rFonts w:asciiTheme="majorEastAsia" w:eastAsiaTheme="majorEastAsia" w:hAnsiTheme="majorEastAsia" w:hint="eastAsia"/>
          <w:color w:val="333333"/>
          <w:spacing w:val="8"/>
          <w:sz w:val="18"/>
          <w:szCs w:val="18"/>
        </w:rPr>
        <w:br/>
      </w:r>
      <w:r w:rsidRPr="007B4E35">
        <w:rPr>
          <w:rFonts w:asciiTheme="majorEastAsia" w:eastAsiaTheme="majorEastAsia" w:hAnsiTheme="majorEastAsia" w:hint="eastAsia"/>
          <w:color w:val="333333"/>
          <w:spacing w:val="8"/>
          <w:sz w:val="18"/>
          <w:szCs w:val="18"/>
        </w:rPr>
        <w:lastRenderedPageBreak/>
        <w:t>    当内存满了的时候，如果还接收到set 命令，</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将先尝试剔除设置过expire 信息的key，而不管该key 的过期时间还没有到达。在删除时，将按照过期时间进行删除，最早将要被过期的key 将最先被删除。如果带有expire 信息的key 都删光了，内存还不够用，那么将返回错误。这样，</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将不再接收写请求，只接收get 请求。</w:t>
      </w:r>
      <w:proofErr w:type="spellStart"/>
      <w:r w:rsidRPr="007B4E35">
        <w:rPr>
          <w:rFonts w:asciiTheme="majorEastAsia" w:eastAsiaTheme="majorEastAsia" w:hAnsiTheme="majorEastAsia" w:hint="eastAsia"/>
          <w:color w:val="333333"/>
          <w:spacing w:val="8"/>
          <w:sz w:val="18"/>
          <w:szCs w:val="18"/>
        </w:rPr>
        <w:t>maxmemory</w:t>
      </w:r>
      <w:proofErr w:type="spellEnd"/>
      <w:r w:rsidRPr="007B4E35">
        <w:rPr>
          <w:rFonts w:asciiTheme="majorEastAsia" w:eastAsiaTheme="majorEastAsia" w:hAnsiTheme="majorEastAsia" w:hint="eastAsia"/>
          <w:color w:val="333333"/>
          <w:spacing w:val="8"/>
          <w:sz w:val="18"/>
          <w:szCs w:val="18"/>
        </w:rPr>
        <w:t xml:space="preserve"> 的设置比较适合于把</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当作于类似</w:t>
      </w:r>
      <w:proofErr w:type="spellStart"/>
      <w:r w:rsidRPr="007B4E35">
        <w:rPr>
          <w:rFonts w:asciiTheme="majorEastAsia" w:eastAsiaTheme="majorEastAsia" w:hAnsiTheme="majorEastAsia" w:hint="eastAsia"/>
          <w:color w:val="333333"/>
          <w:spacing w:val="8"/>
          <w:sz w:val="18"/>
          <w:szCs w:val="18"/>
        </w:rPr>
        <w:t>memcached</w:t>
      </w:r>
      <w:proofErr w:type="spellEnd"/>
      <w:r w:rsidRPr="007B4E35">
        <w:rPr>
          <w:rFonts w:asciiTheme="majorEastAsia" w:eastAsiaTheme="majorEastAsia" w:hAnsiTheme="majorEastAsia" w:hint="eastAsia"/>
          <w:color w:val="333333"/>
          <w:spacing w:val="8"/>
          <w:sz w:val="18"/>
          <w:szCs w:val="18"/>
        </w:rPr>
        <w:t>的缓存来使用。</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hint="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t>maxmemory</w:t>
      </w:r>
      <w:proofErr w:type="spellEnd"/>
      <w:r w:rsidRPr="007B4E35">
        <w:rPr>
          <w:rStyle w:val="af"/>
          <w:rFonts w:asciiTheme="majorEastAsia" w:eastAsiaTheme="majorEastAsia" w:hAnsiTheme="majorEastAsia" w:hint="eastAsia"/>
          <w:color w:val="333333"/>
          <w:spacing w:val="8"/>
          <w:sz w:val="21"/>
          <w:szCs w:val="21"/>
        </w:rPr>
        <w:t>-policy volatile-</w:t>
      </w:r>
      <w:proofErr w:type="spellStart"/>
      <w:r w:rsidRPr="007B4E35">
        <w:rPr>
          <w:rStyle w:val="af"/>
          <w:rFonts w:asciiTheme="majorEastAsia" w:eastAsiaTheme="majorEastAsia" w:hAnsiTheme="majorEastAsia" w:hint="eastAsia"/>
          <w:color w:val="333333"/>
          <w:spacing w:val="8"/>
          <w:sz w:val="21"/>
          <w:szCs w:val="21"/>
        </w:rPr>
        <w:t>lru</w:t>
      </w:r>
      <w:proofErr w:type="spellEnd"/>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内存不足"时,数据清除策略,默认为"volatile-</w:t>
      </w:r>
      <w:proofErr w:type="spellStart"/>
      <w:r w:rsidRPr="007B4E35">
        <w:rPr>
          <w:rFonts w:asciiTheme="majorEastAsia" w:eastAsiaTheme="majorEastAsia" w:hAnsiTheme="majorEastAsia" w:cs="Helvetica" w:hint="eastAsia"/>
          <w:color w:val="333333"/>
          <w:spacing w:val="8"/>
          <w:sz w:val="18"/>
          <w:szCs w:val="18"/>
        </w:rPr>
        <w:t>lru</w:t>
      </w:r>
      <w:proofErr w:type="spellEnd"/>
      <w:r w:rsidRPr="007B4E35">
        <w:rPr>
          <w:rFonts w:asciiTheme="majorEastAsia" w:eastAsiaTheme="majorEastAsia" w:hAnsiTheme="majorEastAsia" w:cs="Helvetica" w:hint="eastAsia"/>
          <w:color w:val="333333"/>
          <w:spacing w:val="8"/>
          <w:sz w:val="18"/>
          <w:szCs w:val="18"/>
        </w:rPr>
        <w:t>"。</w:t>
      </w:r>
      <w:r w:rsidRPr="007B4E35">
        <w:rPr>
          <w:rFonts w:asciiTheme="majorEastAsia" w:eastAsiaTheme="majorEastAsia" w:hAnsiTheme="majorEastAsia" w:cs="Helvetica"/>
          <w:color w:val="333333"/>
          <w:spacing w:val="8"/>
          <w:sz w:val="21"/>
          <w:szCs w:val="21"/>
        </w:rPr>
        <w:br/>
      </w:r>
      <w:r w:rsidRPr="007B4E35">
        <w:rPr>
          <w:rStyle w:val="af2"/>
          <w:rFonts w:asciiTheme="majorEastAsia" w:eastAsiaTheme="majorEastAsia" w:hAnsiTheme="majorEastAsia" w:cs="Helvetica" w:hint="eastAsia"/>
          <w:color w:val="333333"/>
          <w:spacing w:val="8"/>
          <w:sz w:val="18"/>
          <w:szCs w:val="18"/>
        </w:rPr>
        <w:t>    volatile-</w:t>
      </w:r>
      <w:proofErr w:type="spellStart"/>
      <w:r w:rsidRPr="007B4E35">
        <w:rPr>
          <w:rStyle w:val="af2"/>
          <w:rFonts w:asciiTheme="majorEastAsia" w:eastAsiaTheme="majorEastAsia" w:hAnsiTheme="majorEastAsia" w:cs="Helvetica" w:hint="eastAsia"/>
          <w:color w:val="333333"/>
          <w:spacing w:val="8"/>
          <w:sz w:val="18"/>
          <w:szCs w:val="18"/>
        </w:rPr>
        <w:t>lru</w:t>
      </w:r>
      <w:proofErr w:type="spellEnd"/>
      <w:r w:rsidRPr="007B4E35">
        <w:rPr>
          <w:rFonts w:asciiTheme="majorEastAsia" w:eastAsiaTheme="majorEastAsia" w:hAnsiTheme="majorEastAsia" w:hint="eastAsia"/>
          <w:color w:val="333333"/>
          <w:spacing w:val="8"/>
          <w:sz w:val="18"/>
          <w:szCs w:val="18"/>
        </w:rPr>
        <w:t>  -&gt;对"过期集合"中的数据采取LRU(近期最少使用)算法.如果对key使用"expire"指令指定了过期时间,那么此key将会被添加到"过期集合"中。</w:t>
      </w:r>
      <w:r w:rsidRPr="007B4E35">
        <w:rPr>
          <w:rFonts w:asciiTheme="majorEastAsia" w:eastAsiaTheme="majorEastAsia" w:hAnsiTheme="majorEastAsia" w:cs="Helvetica" w:hint="eastAsia"/>
          <w:color w:val="333333"/>
          <w:spacing w:val="8"/>
          <w:sz w:val="18"/>
          <w:szCs w:val="18"/>
        </w:rPr>
        <w:t>将已经过期/LRU的数据优先移除.如果"过期集合"中全部移除仍不能满足内存需求,将OOM.</w:t>
      </w:r>
      <w:r w:rsidRPr="007B4E35">
        <w:rPr>
          <w:rFonts w:asciiTheme="majorEastAsia" w:eastAsiaTheme="majorEastAsia" w:hAnsiTheme="majorEastAsia" w:cs="Helvetica"/>
          <w:color w:val="333333"/>
          <w:spacing w:val="8"/>
          <w:sz w:val="21"/>
          <w:szCs w:val="21"/>
        </w:rPr>
        <w:br/>
      </w:r>
      <w:r w:rsidRPr="007B4E35">
        <w:rPr>
          <w:rStyle w:val="af2"/>
          <w:rFonts w:asciiTheme="majorEastAsia" w:eastAsiaTheme="majorEastAsia" w:hAnsiTheme="majorEastAsia" w:cs="Helvetica" w:hint="eastAsia"/>
          <w:color w:val="333333"/>
          <w:spacing w:val="8"/>
          <w:sz w:val="18"/>
          <w:szCs w:val="18"/>
        </w:rPr>
        <w:t>    </w:t>
      </w:r>
      <w:proofErr w:type="spellStart"/>
      <w:r w:rsidRPr="007B4E35">
        <w:rPr>
          <w:rStyle w:val="af2"/>
          <w:rFonts w:asciiTheme="majorEastAsia" w:eastAsiaTheme="majorEastAsia" w:hAnsiTheme="majorEastAsia" w:cs="Helvetica" w:hint="eastAsia"/>
          <w:color w:val="333333"/>
          <w:spacing w:val="8"/>
          <w:sz w:val="18"/>
          <w:szCs w:val="18"/>
        </w:rPr>
        <w:t>allkeys-lru</w:t>
      </w:r>
      <w:proofErr w:type="spellEnd"/>
      <w:r w:rsidRPr="007B4E35">
        <w:rPr>
          <w:rFonts w:asciiTheme="majorEastAsia" w:eastAsiaTheme="majorEastAsia" w:hAnsiTheme="majorEastAsia" w:cs="Helvetica" w:hint="eastAsia"/>
          <w:color w:val="333333"/>
          <w:spacing w:val="8"/>
          <w:sz w:val="18"/>
          <w:szCs w:val="18"/>
        </w:rPr>
        <w:t> -&gt;对所有的数据,采用LRU算法</w:t>
      </w:r>
      <w:r w:rsidRPr="007B4E35">
        <w:rPr>
          <w:rFonts w:asciiTheme="majorEastAsia" w:eastAsiaTheme="majorEastAsia" w:hAnsiTheme="majorEastAsia" w:cs="Helvetica"/>
          <w:color w:val="333333"/>
          <w:spacing w:val="8"/>
          <w:sz w:val="21"/>
          <w:szCs w:val="21"/>
        </w:rPr>
        <w:br/>
      </w:r>
      <w:r w:rsidRPr="007B4E35">
        <w:rPr>
          <w:rStyle w:val="af2"/>
          <w:rFonts w:asciiTheme="majorEastAsia" w:eastAsiaTheme="majorEastAsia" w:hAnsiTheme="majorEastAsia" w:cs="Helvetica" w:hint="eastAsia"/>
          <w:color w:val="333333"/>
          <w:spacing w:val="8"/>
          <w:sz w:val="18"/>
          <w:szCs w:val="18"/>
        </w:rPr>
        <w:t>    volatile-random</w:t>
      </w:r>
      <w:r w:rsidRPr="007B4E35">
        <w:rPr>
          <w:rFonts w:asciiTheme="majorEastAsia" w:eastAsiaTheme="majorEastAsia" w:hAnsiTheme="majorEastAsia" w:hint="eastAsia"/>
          <w:color w:val="333333"/>
          <w:spacing w:val="8"/>
          <w:sz w:val="18"/>
          <w:szCs w:val="18"/>
        </w:rPr>
        <w:t> -&gt;对"过期集合"中的数据采取"随即选取"算法,并移除选中的K-V,直到"内存足够"为止. 如果如果"过期集合"中全部移除全部移除仍不能满足,将OOM </w:t>
      </w:r>
      <w:proofErr w:type="spellStart"/>
      <w:r w:rsidRPr="007B4E35">
        <w:rPr>
          <w:rStyle w:val="af2"/>
          <w:rFonts w:asciiTheme="majorEastAsia" w:eastAsiaTheme="majorEastAsia" w:hAnsiTheme="majorEastAsia" w:hint="eastAsia"/>
          <w:color w:val="333333"/>
          <w:spacing w:val="8"/>
          <w:sz w:val="18"/>
          <w:szCs w:val="18"/>
        </w:rPr>
        <w:t>allkeys</w:t>
      </w:r>
      <w:proofErr w:type="spellEnd"/>
      <w:r w:rsidRPr="007B4E35">
        <w:rPr>
          <w:rStyle w:val="af2"/>
          <w:rFonts w:asciiTheme="majorEastAsia" w:eastAsiaTheme="majorEastAsia" w:hAnsiTheme="majorEastAsia" w:hint="eastAsia"/>
          <w:color w:val="333333"/>
          <w:spacing w:val="8"/>
          <w:sz w:val="18"/>
          <w:szCs w:val="18"/>
        </w:rPr>
        <w:t>-random</w:t>
      </w:r>
      <w:r w:rsidRPr="007B4E35">
        <w:rPr>
          <w:rFonts w:asciiTheme="majorEastAsia" w:eastAsiaTheme="majorEastAsia" w:hAnsiTheme="majorEastAsia" w:cs="Helvetica" w:hint="eastAsia"/>
          <w:color w:val="333333"/>
          <w:spacing w:val="8"/>
          <w:sz w:val="18"/>
          <w:szCs w:val="18"/>
        </w:rPr>
        <w:t> -&gt;对所有的数据,采取"随机选取"算法,并移除选中的K-V,直到"内存足够"为止</w:t>
      </w:r>
      <w:r w:rsidRPr="007B4E35">
        <w:rPr>
          <w:rFonts w:asciiTheme="majorEastAsia" w:eastAsiaTheme="majorEastAsia" w:hAnsiTheme="majorEastAsia" w:cs="Helvetica"/>
          <w:color w:val="333333"/>
          <w:spacing w:val="8"/>
          <w:sz w:val="21"/>
          <w:szCs w:val="21"/>
        </w:rPr>
        <w:br/>
      </w:r>
      <w:r w:rsidRPr="007B4E35">
        <w:rPr>
          <w:rStyle w:val="af2"/>
          <w:rFonts w:asciiTheme="majorEastAsia" w:eastAsiaTheme="majorEastAsia" w:hAnsiTheme="majorEastAsia" w:cs="Helvetica" w:hint="eastAsia"/>
          <w:color w:val="333333"/>
          <w:spacing w:val="8"/>
          <w:sz w:val="18"/>
          <w:szCs w:val="18"/>
        </w:rPr>
        <w:t>    volatile-</w:t>
      </w:r>
      <w:proofErr w:type="spellStart"/>
      <w:r w:rsidRPr="007B4E35">
        <w:rPr>
          <w:rStyle w:val="af2"/>
          <w:rFonts w:asciiTheme="majorEastAsia" w:eastAsiaTheme="majorEastAsia" w:hAnsiTheme="majorEastAsia" w:cs="Helvetica" w:hint="eastAsia"/>
          <w:color w:val="333333"/>
          <w:spacing w:val="8"/>
          <w:sz w:val="18"/>
          <w:szCs w:val="18"/>
        </w:rPr>
        <w:t>ttl</w:t>
      </w:r>
      <w:proofErr w:type="spellEnd"/>
      <w:r w:rsidRPr="007B4E35">
        <w:rPr>
          <w:rFonts w:asciiTheme="majorEastAsia" w:eastAsiaTheme="majorEastAsia" w:hAnsiTheme="majorEastAsia" w:cs="Helvetica" w:hint="eastAsia"/>
          <w:color w:val="333333"/>
          <w:spacing w:val="8"/>
          <w:sz w:val="18"/>
          <w:szCs w:val="18"/>
        </w:rPr>
        <w:t> -&gt;对"过期集合"中的数据采取TTL算法(最小存活时间),移除即将过期的数据.</w:t>
      </w:r>
      <w:r w:rsidRPr="007B4E35">
        <w:rPr>
          <w:rFonts w:asciiTheme="majorEastAsia" w:eastAsiaTheme="majorEastAsia" w:hAnsiTheme="majorEastAsia" w:cs="Helvetica"/>
          <w:color w:val="333333"/>
          <w:spacing w:val="8"/>
          <w:sz w:val="21"/>
          <w:szCs w:val="21"/>
        </w:rPr>
        <w:br/>
      </w:r>
      <w:r w:rsidRPr="007B4E35">
        <w:rPr>
          <w:rStyle w:val="af2"/>
          <w:rFonts w:asciiTheme="majorEastAsia" w:eastAsiaTheme="majorEastAsia" w:hAnsiTheme="majorEastAsia" w:cs="Helvetica" w:hint="eastAsia"/>
          <w:color w:val="333333"/>
          <w:spacing w:val="8"/>
          <w:sz w:val="18"/>
          <w:szCs w:val="18"/>
        </w:rPr>
        <w:t>    </w:t>
      </w:r>
      <w:proofErr w:type="spellStart"/>
      <w:r w:rsidRPr="007B4E35">
        <w:rPr>
          <w:rStyle w:val="af2"/>
          <w:rFonts w:asciiTheme="majorEastAsia" w:eastAsiaTheme="majorEastAsia" w:hAnsiTheme="majorEastAsia" w:cs="Helvetica" w:hint="eastAsia"/>
          <w:color w:val="333333"/>
          <w:spacing w:val="8"/>
          <w:sz w:val="18"/>
          <w:szCs w:val="18"/>
        </w:rPr>
        <w:t>noeviction</w:t>
      </w:r>
      <w:proofErr w:type="spellEnd"/>
      <w:r w:rsidRPr="007B4E35">
        <w:rPr>
          <w:rFonts w:asciiTheme="majorEastAsia" w:eastAsiaTheme="majorEastAsia" w:hAnsiTheme="majorEastAsia" w:cs="Helvetica" w:hint="eastAsia"/>
          <w:color w:val="333333"/>
          <w:spacing w:val="8"/>
          <w:sz w:val="18"/>
          <w:szCs w:val="18"/>
        </w:rPr>
        <w:t> -&gt;不做任何干扰操作,直接返回OOM异常</w:t>
      </w:r>
      <w:r w:rsidRPr="007B4E35">
        <w:rPr>
          <w:rFonts w:asciiTheme="majorEastAsia" w:eastAsiaTheme="majorEastAsia" w:hAnsiTheme="majorEastAsia" w:cs="Helvetica"/>
          <w:color w:val="333333"/>
          <w:spacing w:val="8"/>
          <w:sz w:val="21"/>
          <w:szCs w:val="21"/>
        </w:rPr>
        <w:br/>
      </w:r>
      <w:r w:rsidRPr="007B4E35">
        <w:rPr>
          <w:rFonts w:asciiTheme="majorEastAsia" w:eastAsiaTheme="majorEastAsia" w:hAnsiTheme="majorEastAsia" w:cs="Helvetica" w:hint="eastAsia"/>
          <w:color w:val="333333"/>
          <w:spacing w:val="8"/>
          <w:sz w:val="18"/>
          <w:szCs w:val="18"/>
        </w:rPr>
        <w:t>    另外，如果数据的过期不会对"应用系统"带来异常,且系统中write操作比较密集,建议采取"</w:t>
      </w:r>
      <w:proofErr w:type="spellStart"/>
      <w:r w:rsidRPr="007B4E35">
        <w:rPr>
          <w:rFonts w:asciiTheme="majorEastAsia" w:eastAsiaTheme="majorEastAsia" w:hAnsiTheme="majorEastAsia" w:hint="eastAsia"/>
          <w:color w:val="333333"/>
          <w:spacing w:val="8"/>
          <w:sz w:val="18"/>
          <w:szCs w:val="18"/>
        </w:rPr>
        <w:t>allkeys-lru</w:t>
      </w:r>
      <w:proofErr w:type="spellEnd"/>
      <w:r w:rsidRPr="007B4E35">
        <w:rPr>
          <w:rFonts w:asciiTheme="majorEastAsia" w:eastAsiaTheme="majorEastAsia" w:hAnsiTheme="majorEastAsia" w:hint="eastAsia"/>
          <w:color w:val="333333"/>
          <w:spacing w:val="8"/>
          <w:sz w:val="18"/>
          <w:szCs w:val="18"/>
        </w:rPr>
        <w:t>"</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hint="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t>maxmemory</w:t>
      </w:r>
      <w:proofErr w:type="spellEnd"/>
      <w:r w:rsidRPr="007B4E35">
        <w:rPr>
          <w:rStyle w:val="af"/>
          <w:rFonts w:asciiTheme="majorEastAsia" w:eastAsiaTheme="majorEastAsia" w:hAnsiTheme="majorEastAsia" w:hint="eastAsia"/>
          <w:color w:val="333333"/>
          <w:spacing w:val="8"/>
          <w:sz w:val="21"/>
          <w:szCs w:val="21"/>
        </w:rPr>
        <w:t>-samples 3</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hint="eastAsia"/>
          <w:color w:val="666666"/>
          <w:spacing w:val="8"/>
          <w:sz w:val="21"/>
          <w:szCs w:val="21"/>
        </w:rPr>
        <w:t>  </w:t>
      </w:r>
      <w:r w:rsidRPr="007B4E35">
        <w:rPr>
          <w:rFonts w:asciiTheme="majorEastAsia" w:eastAsiaTheme="majorEastAsia" w:hAnsiTheme="majorEastAsia" w:hint="eastAsia"/>
          <w:color w:val="666666"/>
          <w:spacing w:val="8"/>
          <w:sz w:val="18"/>
          <w:szCs w:val="18"/>
        </w:rPr>
        <w:t>  默认值3，上面LRU和最小TTL策略并非严谨的策略，而是大约估算的方式，因此可以选择取样值以便检查</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hint="eastAsia"/>
          <w:color w:val="333333"/>
          <w:spacing w:val="8"/>
          <w:sz w:val="21"/>
          <w:szCs w:val="21"/>
        </w:rPr>
      </w:pPr>
    </w:p>
    <w:p w:rsidR="007B4E35" w:rsidRPr="007B4E35" w:rsidRDefault="007B4E35" w:rsidP="007B4E35">
      <w:pPr>
        <w:pStyle w:val="af1"/>
        <w:shd w:val="clear" w:color="auto" w:fill="FFFFFF"/>
        <w:spacing w:before="0" w:beforeAutospacing="0" w:after="0" w:afterAutospacing="0" w:line="338" w:lineRule="atLeast"/>
        <w:rPr>
          <w:rFonts w:asciiTheme="majorEastAsia" w:eastAsiaTheme="majorEastAsia" w:hAnsiTheme="majorEastAsia"/>
          <w:color w:val="333333"/>
          <w:spacing w:val="8"/>
          <w:sz w:val="19"/>
          <w:szCs w:val="19"/>
        </w:rPr>
      </w:pPr>
      <w:proofErr w:type="spellStart"/>
      <w:r w:rsidRPr="007B4E35">
        <w:rPr>
          <w:rStyle w:val="af"/>
          <w:rFonts w:asciiTheme="majorEastAsia" w:eastAsiaTheme="majorEastAsia" w:hAnsiTheme="majorEastAsia" w:hint="eastAsia"/>
          <w:color w:val="333333"/>
          <w:spacing w:val="8"/>
          <w:sz w:val="21"/>
          <w:szCs w:val="21"/>
        </w:rPr>
        <w:t>appendonly</w:t>
      </w:r>
      <w:proofErr w:type="spellEnd"/>
      <w:r w:rsidRPr="007B4E35">
        <w:rPr>
          <w:rStyle w:val="af"/>
          <w:rFonts w:asciiTheme="majorEastAsia" w:eastAsiaTheme="majorEastAsia" w:hAnsiTheme="majorEastAsia" w:hint="eastAsia"/>
          <w:color w:val="333333"/>
          <w:spacing w:val="8"/>
          <w:sz w:val="21"/>
          <w:szCs w:val="21"/>
        </w:rPr>
        <w:t xml:space="preserve"> no</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hint="eastAsia"/>
          <w:color w:val="333333"/>
          <w:spacing w:val="8"/>
          <w:sz w:val="18"/>
          <w:szCs w:val="18"/>
        </w:rPr>
        <w:t>    默认情况下，</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会在后台异步的把数据库镜像备份到磁盘，但是该备份是非常耗时的，而且备份也不能很频繁。所以</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提供了另外一种更加高效的数据库备份及灾难恢复方式。开启append only 模式之后，</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会把所接收到的每一次写操作请求都追加到appendonly.aof 文件中，当</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重新启动时，会从该文件恢复出之前的状态。但是这样会造成appendonly.aof 文件过大，所以</w:t>
      </w:r>
      <w:proofErr w:type="spellStart"/>
      <w:r w:rsidRPr="007B4E35">
        <w:rPr>
          <w:rFonts w:asciiTheme="majorEastAsia" w:eastAsiaTheme="majorEastAsia" w:hAnsiTheme="majorEastAsia" w:hint="eastAsia"/>
          <w:color w:val="333333"/>
          <w:spacing w:val="8"/>
          <w:sz w:val="18"/>
          <w:szCs w:val="18"/>
        </w:rPr>
        <w:t>redis</w:t>
      </w:r>
      <w:proofErr w:type="spellEnd"/>
      <w:r w:rsidRPr="007B4E35">
        <w:rPr>
          <w:rFonts w:asciiTheme="majorEastAsia" w:eastAsiaTheme="majorEastAsia" w:hAnsiTheme="majorEastAsia" w:hint="eastAsia"/>
          <w:color w:val="333333"/>
          <w:spacing w:val="8"/>
          <w:sz w:val="18"/>
          <w:szCs w:val="18"/>
        </w:rPr>
        <w:t xml:space="preserve"> 还支持了BGREWRITEAOF 指令，对appendonly.aof 进行重新整理。如果不经常进行数据迁移操作，推荐生产环境下的做法为关闭镜像，开启appendonly.aof，同时可以选择在访问较少的时间每天对appendonly.aof 进行重写一次。</w:t>
      </w:r>
      <w:r w:rsidRPr="007B4E35">
        <w:rPr>
          <w:rFonts w:asciiTheme="majorEastAsia" w:eastAsiaTheme="majorEastAsia" w:hAnsiTheme="majorEastAsia" w:hint="eastAsia"/>
          <w:color w:val="333333"/>
          <w:spacing w:val="8"/>
          <w:sz w:val="18"/>
          <w:szCs w:val="18"/>
        </w:rPr>
        <w:br/>
      </w:r>
      <w:r w:rsidRPr="007B4E35">
        <w:rPr>
          <w:rFonts w:asciiTheme="majorEastAsia" w:eastAsiaTheme="majorEastAsia" w:hAnsiTheme="majorEastAsia" w:cs="Helvetica" w:hint="eastAsia"/>
          <w:color w:val="333333"/>
          <w:spacing w:val="8"/>
          <w:sz w:val="18"/>
          <w:szCs w:val="18"/>
        </w:rPr>
        <w:t>    另外，对master机器,主要负责写，建议使用AOF,对于slave,主要负责读，挑选出1-2台开启AOF，其余的建议关闭</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hint="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t>appendfilename</w:t>
      </w:r>
      <w:proofErr w:type="spellEnd"/>
      <w:r w:rsidRPr="007B4E35">
        <w:rPr>
          <w:rStyle w:val="af"/>
          <w:rFonts w:asciiTheme="majorEastAsia" w:eastAsiaTheme="majorEastAsia" w:hAnsiTheme="majorEastAsia" w:hint="eastAsia"/>
          <w:color w:val="333333"/>
          <w:spacing w:val="8"/>
          <w:sz w:val="21"/>
          <w:szCs w:val="21"/>
        </w:rPr>
        <w:t xml:space="preserve"> appendonly.aof</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w:t>
      </w:r>
      <w:proofErr w:type="spellStart"/>
      <w:r w:rsidRPr="007B4E35">
        <w:rPr>
          <w:rFonts w:asciiTheme="majorEastAsia" w:eastAsiaTheme="majorEastAsia" w:hAnsiTheme="majorEastAsia" w:cs="Helvetica" w:hint="eastAsia"/>
          <w:color w:val="333333"/>
          <w:spacing w:val="8"/>
          <w:sz w:val="18"/>
          <w:szCs w:val="18"/>
        </w:rPr>
        <w:t>aof</w:t>
      </w:r>
      <w:proofErr w:type="spellEnd"/>
      <w:r w:rsidRPr="007B4E35">
        <w:rPr>
          <w:rFonts w:asciiTheme="majorEastAsia" w:eastAsiaTheme="majorEastAsia" w:hAnsiTheme="majorEastAsia" w:cs="Helvetica" w:hint="eastAsia"/>
          <w:color w:val="333333"/>
          <w:spacing w:val="8"/>
          <w:sz w:val="18"/>
          <w:szCs w:val="18"/>
        </w:rPr>
        <w:t>文件名字，默认为</w:t>
      </w:r>
      <w:r w:rsidRPr="007B4E35">
        <w:rPr>
          <w:rFonts w:asciiTheme="majorEastAsia" w:eastAsiaTheme="majorEastAsia" w:hAnsiTheme="majorEastAsia" w:hint="eastAsia"/>
          <w:color w:val="333333"/>
          <w:spacing w:val="8"/>
          <w:sz w:val="18"/>
          <w:szCs w:val="18"/>
        </w:rPr>
        <w:t>appendonly.aof</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hint="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lastRenderedPageBreak/>
        <w:t>appendfsync</w:t>
      </w:r>
      <w:proofErr w:type="spellEnd"/>
      <w:r w:rsidRPr="007B4E35">
        <w:rPr>
          <w:rStyle w:val="af"/>
          <w:rFonts w:asciiTheme="majorEastAsia" w:eastAsiaTheme="majorEastAsia" w:hAnsiTheme="majorEastAsia" w:hint="eastAsia"/>
          <w:color w:val="333333"/>
          <w:spacing w:val="8"/>
          <w:sz w:val="21"/>
          <w:szCs w:val="21"/>
        </w:rPr>
        <w:t xml:space="preserve"> always/</w:t>
      </w:r>
      <w:proofErr w:type="spellStart"/>
      <w:r w:rsidRPr="007B4E35">
        <w:rPr>
          <w:rStyle w:val="af"/>
          <w:rFonts w:asciiTheme="majorEastAsia" w:eastAsiaTheme="majorEastAsia" w:hAnsiTheme="majorEastAsia" w:hint="eastAsia"/>
          <w:color w:val="333333"/>
          <w:spacing w:val="8"/>
          <w:sz w:val="21"/>
          <w:szCs w:val="21"/>
        </w:rPr>
        <w:t>everysec</w:t>
      </w:r>
      <w:proofErr w:type="spellEnd"/>
      <w:r w:rsidRPr="007B4E35">
        <w:rPr>
          <w:rStyle w:val="af"/>
          <w:rFonts w:asciiTheme="majorEastAsia" w:eastAsiaTheme="majorEastAsia" w:hAnsiTheme="majorEastAsia" w:hint="eastAsia"/>
          <w:color w:val="333333"/>
          <w:spacing w:val="8"/>
          <w:sz w:val="21"/>
          <w:szCs w:val="21"/>
        </w:rPr>
        <w:t>/no</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 设置对appendonly.aof 文件进行同步的频率。always 表示每次有写操作都进行同步，</w:t>
      </w:r>
      <w:proofErr w:type="spellStart"/>
      <w:r w:rsidRPr="007B4E35">
        <w:rPr>
          <w:rFonts w:asciiTheme="majorEastAsia" w:eastAsiaTheme="majorEastAsia" w:hAnsiTheme="majorEastAsia" w:cs="Arial" w:hint="eastAsia"/>
          <w:color w:val="333333"/>
          <w:spacing w:val="8"/>
          <w:sz w:val="18"/>
          <w:szCs w:val="18"/>
        </w:rPr>
        <w:t>everysec</w:t>
      </w:r>
      <w:proofErr w:type="spellEnd"/>
      <w:r w:rsidRPr="007B4E35">
        <w:rPr>
          <w:rFonts w:asciiTheme="majorEastAsia" w:eastAsiaTheme="majorEastAsia" w:hAnsiTheme="majorEastAsia" w:cs="Arial" w:hint="eastAsia"/>
          <w:color w:val="333333"/>
          <w:spacing w:val="8"/>
          <w:sz w:val="18"/>
          <w:szCs w:val="18"/>
        </w:rPr>
        <w:t xml:space="preserve"> 表示对写操作进行累积，每秒同步一次。no不主动</w:t>
      </w:r>
      <w:proofErr w:type="spellStart"/>
      <w:r w:rsidRPr="007B4E35">
        <w:rPr>
          <w:rFonts w:asciiTheme="majorEastAsia" w:eastAsiaTheme="majorEastAsia" w:hAnsiTheme="majorEastAsia" w:cs="Arial" w:hint="eastAsia"/>
          <w:color w:val="333333"/>
          <w:spacing w:val="8"/>
          <w:sz w:val="18"/>
          <w:szCs w:val="18"/>
        </w:rPr>
        <w:t>fsync</w:t>
      </w:r>
      <w:proofErr w:type="spellEnd"/>
      <w:r w:rsidRPr="007B4E35">
        <w:rPr>
          <w:rFonts w:asciiTheme="majorEastAsia" w:eastAsiaTheme="majorEastAsia" w:hAnsiTheme="majorEastAsia" w:cs="Arial" w:hint="eastAsia"/>
          <w:color w:val="333333"/>
          <w:spacing w:val="8"/>
          <w:sz w:val="18"/>
          <w:szCs w:val="18"/>
        </w:rPr>
        <w:t>，由OS自己来完成。这个需要根据实际业务场景进行配置</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hint="eastAsia"/>
          <w:color w:val="333333"/>
          <w:spacing w:val="8"/>
          <w:sz w:val="21"/>
          <w:szCs w:val="21"/>
        </w:rPr>
      </w:pPr>
      <w:r w:rsidRPr="007B4E35">
        <w:rPr>
          <w:rStyle w:val="af"/>
          <w:rFonts w:asciiTheme="majorEastAsia" w:eastAsiaTheme="majorEastAsia" w:hAnsiTheme="majorEastAsia" w:hint="eastAsia"/>
          <w:color w:val="333333"/>
          <w:spacing w:val="8"/>
          <w:sz w:val="21"/>
          <w:szCs w:val="21"/>
        </w:rPr>
        <w:t> no-</w:t>
      </w:r>
      <w:proofErr w:type="spellStart"/>
      <w:r w:rsidRPr="007B4E35">
        <w:rPr>
          <w:rStyle w:val="af"/>
          <w:rFonts w:asciiTheme="majorEastAsia" w:eastAsiaTheme="majorEastAsia" w:hAnsiTheme="majorEastAsia" w:hint="eastAsia"/>
          <w:color w:val="333333"/>
          <w:spacing w:val="8"/>
          <w:sz w:val="21"/>
          <w:szCs w:val="21"/>
        </w:rPr>
        <w:t>appendfsync</w:t>
      </w:r>
      <w:proofErr w:type="spellEnd"/>
      <w:r w:rsidRPr="007B4E35">
        <w:rPr>
          <w:rStyle w:val="af"/>
          <w:rFonts w:asciiTheme="majorEastAsia" w:eastAsiaTheme="majorEastAsia" w:hAnsiTheme="majorEastAsia" w:hint="eastAsia"/>
          <w:color w:val="333333"/>
          <w:spacing w:val="8"/>
          <w:sz w:val="21"/>
          <w:szCs w:val="21"/>
        </w:rPr>
        <w:t>-on-rewrite no</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在</w:t>
      </w:r>
      <w:proofErr w:type="spellStart"/>
      <w:r w:rsidRPr="007B4E35">
        <w:rPr>
          <w:rFonts w:asciiTheme="majorEastAsia" w:eastAsiaTheme="majorEastAsia" w:hAnsiTheme="majorEastAsia" w:cs="Helvetica" w:hint="eastAsia"/>
          <w:color w:val="333333"/>
          <w:spacing w:val="8"/>
          <w:sz w:val="18"/>
          <w:szCs w:val="18"/>
        </w:rPr>
        <w:t>aof</w:t>
      </w:r>
      <w:proofErr w:type="spellEnd"/>
      <w:r w:rsidRPr="007B4E35">
        <w:rPr>
          <w:rFonts w:asciiTheme="majorEastAsia" w:eastAsiaTheme="majorEastAsia" w:hAnsiTheme="majorEastAsia" w:cs="Helvetica" w:hint="eastAsia"/>
          <w:color w:val="333333"/>
          <w:spacing w:val="8"/>
          <w:sz w:val="18"/>
          <w:szCs w:val="18"/>
        </w:rPr>
        <w:t xml:space="preserve"> rewrite期间,是否对</w:t>
      </w:r>
      <w:proofErr w:type="spellStart"/>
      <w:r w:rsidRPr="007B4E35">
        <w:rPr>
          <w:rFonts w:asciiTheme="majorEastAsia" w:eastAsiaTheme="majorEastAsia" w:hAnsiTheme="majorEastAsia" w:cs="Helvetica" w:hint="eastAsia"/>
          <w:color w:val="333333"/>
          <w:spacing w:val="8"/>
          <w:sz w:val="18"/>
          <w:szCs w:val="18"/>
        </w:rPr>
        <w:t>aof</w:t>
      </w:r>
      <w:proofErr w:type="spellEnd"/>
      <w:r w:rsidRPr="007B4E35">
        <w:rPr>
          <w:rFonts w:asciiTheme="majorEastAsia" w:eastAsiaTheme="majorEastAsia" w:hAnsiTheme="majorEastAsia" w:cs="Helvetica" w:hint="eastAsia"/>
          <w:color w:val="333333"/>
          <w:spacing w:val="8"/>
          <w:sz w:val="18"/>
          <w:szCs w:val="18"/>
        </w:rPr>
        <w:t>新记录的append暂缓使用文件同步策略,主要考虑磁盘IO开支和请求阻塞时间。</w:t>
      </w:r>
      <w:r w:rsidRPr="007B4E35">
        <w:rPr>
          <w:rFonts w:asciiTheme="majorEastAsia" w:eastAsiaTheme="majorEastAsia" w:hAnsiTheme="majorEastAsia" w:hint="eastAsia"/>
          <w:color w:val="333333"/>
          <w:spacing w:val="8"/>
          <w:sz w:val="18"/>
          <w:szCs w:val="18"/>
        </w:rPr>
        <w:t>默认为no,表示"不暂缓",新的</w:t>
      </w:r>
      <w:proofErr w:type="spellStart"/>
      <w:r w:rsidRPr="007B4E35">
        <w:rPr>
          <w:rFonts w:asciiTheme="majorEastAsia" w:eastAsiaTheme="majorEastAsia" w:hAnsiTheme="majorEastAsia" w:hint="eastAsia"/>
          <w:color w:val="333333"/>
          <w:spacing w:val="8"/>
          <w:sz w:val="18"/>
          <w:szCs w:val="18"/>
        </w:rPr>
        <w:t>aof</w:t>
      </w:r>
      <w:proofErr w:type="spellEnd"/>
      <w:r w:rsidRPr="007B4E35">
        <w:rPr>
          <w:rFonts w:asciiTheme="majorEastAsia" w:eastAsiaTheme="majorEastAsia" w:hAnsiTheme="majorEastAsia" w:hint="eastAsia"/>
          <w:color w:val="333333"/>
          <w:spacing w:val="8"/>
          <w:sz w:val="18"/>
          <w:szCs w:val="18"/>
        </w:rPr>
        <w:t>记录仍然会被立即同步</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hint="eastAsia"/>
          <w:color w:val="333333"/>
          <w:spacing w:val="8"/>
          <w:sz w:val="21"/>
          <w:szCs w:val="21"/>
        </w:rPr>
      </w:pPr>
      <w:r w:rsidRPr="007B4E35">
        <w:rPr>
          <w:rStyle w:val="af"/>
          <w:rFonts w:asciiTheme="majorEastAsia" w:eastAsiaTheme="majorEastAsia" w:hAnsiTheme="majorEastAsia" w:cs="Helvetica" w:hint="eastAsia"/>
          <w:color w:val="333333"/>
          <w:spacing w:val="8"/>
          <w:sz w:val="21"/>
          <w:szCs w:val="21"/>
        </w:rPr>
        <w:t>auto-</w:t>
      </w:r>
      <w:proofErr w:type="spellStart"/>
      <w:r w:rsidRPr="007B4E35">
        <w:rPr>
          <w:rStyle w:val="af"/>
          <w:rFonts w:asciiTheme="majorEastAsia" w:eastAsiaTheme="majorEastAsia" w:hAnsiTheme="majorEastAsia" w:cs="Helvetica" w:hint="eastAsia"/>
          <w:color w:val="333333"/>
          <w:spacing w:val="8"/>
          <w:sz w:val="21"/>
          <w:szCs w:val="21"/>
        </w:rPr>
        <w:t>aof</w:t>
      </w:r>
      <w:proofErr w:type="spellEnd"/>
      <w:r w:rsidRPr="007B4E35">
        <w:rPr>
          <w:rStyle w:val="af"/>
          <w:rFonts w:asciiTheme="majorEastAsia" w:eastAsiaTheme="majorEastAsia" w:hAnsiTheme="majorEastAsia" w:cs="Helvetica" w:hint="eastAsia"/>
          <w:color w:val="333333"/>
          <w:spacing w:val="8"/>
          <w:sz w:val="21"/>
          <w:szCs w:val="21"/>
        </w:rPr>
        <w:t>-rewrite-percentage 100</w:t>
      </w:r>
      <w:r w:rsidRPr="007B4E35">
        <w:rPr>
          <w:rFonts w:asciiTheme="majorEastAsia" w:eastAsiaTheme="majorEastAsia" w:hAnsiTheme="majorEastAsia" w:cs="Helvetica"/>
          <w:b/>
          <w:bCs/>
          <w:color w:val="333333"/>
          <w:spacing w:val="8"/>
          <w:sz w:val="21"/>
          <w:szCs w:val="21"/>
        </w:rPr>
        <w:br/>
      </w:r>
      <w:r w:rsidRPr="007B4E35">
        <w:rPr>
          <w:rFonts w:asciiTheme="majorEastAsia" w:eastAsiaTheme="majorEastAsia" w:hAnsiTheme="majorEastAsia" w:cs="Arial" w:hint="eastAsia"/>
          <w:color w:val="333333"/>
          <w:spacing w:val="8"/>
          <w:sz w:val="21"/>
          <w:szCs w:val="21"/>
        </w:rPr>
        <w:t>   </w:t>
      </w:r>
      <w:r w:rsidRPr="007B4E35">
        <w:rPr>
          <w:rFonts w:asciiTheme="majorEastAsia" w:eastAsiaTheme="majorEastAsia" w:hAnsiTheme="majorEastAsia" w:cs="Arial" w:hint="eastAsia"/>
          <w:color w:val="333333"/>
          <w:spacing w:val="8"/>
          <w:sz w:val="18"/>
          <w:szCs w:val="18"/>
        </w:rPr>
        <w:t> 当</w:t>
      </w:r>
      <w:proofErr w:type="spellStart"/>
      <w:r w:rsidRPr="007B4E35">
        <w:rPr>
          <w:rFonts w:asciiTheme="majorEastAsia" w:eastAsiaTheme="majorEastAsia" w:hAnsiTheme="majorEastAsia" w:cs="Arial" w:hint="eastAsia"/>
          <w:color w:val="333333"/>
          <w:spacing w:val="8"/>
          <w:sz w:val="18"/>
          <w:szCs w:val="18"/>
        </w:rPr>
        <w:t>Aof</w:t>
      </w:r>
      <w:proofErr w:type="spellEnd"/>
      <w:r w:rsidRPr="007B4E35">
        <w:rPr>
          <w:rFonts w:asciiTheme="majorEastAsia" w:eastAsiaTheme="majorEastAsia" w:hAnsiTheme="majorEastAsia" w:cs="Arial" w:hint="eastAsia"/>
          <w:color w:val="333333"/>
          <w:spacing w:val="8"/>
          <w:sz w:val="18"/>
          <w:szCs w:val="18"/>
        </w:rPr>
        <w:t xml:space="preserve"> log增长超过指定比例时，重写log file， 设置为0表示不自动重写</w:t>
      </w:r>
      <w:proofErr w:type="spellStart"/>
      <w:r w:rsidRPr="007B4E35">
        <w:rPr>
          <w:rFonts w:asciiTheme="majorEastAsia" w:eastAsiaTheme="majorEastAsia" w:hAnsiTheme="majorEastAsia" w:cs="Arial" w:hint="eastAsia"/>
          <w:color w:val="333333"/>
          <w:spacing w:val="8"/>
          <w:sz w:val="18"/>
          <w:szCs w:val="18"/>
        </w:rPr>
        <w:t>Aof</w:t>
      </w:r>
      <w:proofErr w:type="spellEnd"/>
      <w:r w:rsidRPr="007B4E35">
        <w:rPr>
          <w:rFonts w:asciiTheme="majorEastAsia" w:eastAsiaTheme="majorEastAsia" w:hAnsiTheme="majorEastAsia" w:cs="Arial" w:hint="eastAsia"/>
          <w:color w:val="333333"/>
          <w:spacing w:val="8"/>
          <w:sz w:val="18"/>
          <w:szCs w:val="18"/>
        </w:rPr>
        <w:t xml:space="preserve"> 日志，重写是为了使</w:t>
      </w:r>
      <w:proofErr w:type="spellStart"/>
      <w:r w:rsidRPr="007B4E35">
        <w:rPr>
          <w:rFonts w:asciiTheme="majorEastAsia" w:eastAsiaTheme="majorEastAsia" w:hAnsiTheme="majorEastAsia" w:cs="Arial" w:hint="eastAsia"/>
          <w:color w:val="333333"/>
          <w:spacing w:val="8"/>
          <w:sz w:val="18"/>
          <w:szCs w:val="18"/>
        </w:rPr>
        <w:t>aof</w:t>
      </w:r>
      <w:proofErr w:type="spellEnd"/>
      <w:r w:rsidRPr="007B4E35">
        <w:rPr>
          <w:rFonts w:asciiTheme="majorEastAsia" w:eastAsiaTheme="majorEastAsia" w:hAnsiTheme="majorEastAsia" w:cs="Arial" w:hint="eastAsia"/>
          <w:color w:val="333333"/>
          <w:spacing w:val="8"/>
          <w:sz w:val="18"/>
          <w:szCs w:val="18"/>
        </w:rPr>
        <w:t>体积保持最小，而确保保存最完整的数据。</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olor w:val="333333"/>
          <w:spacing w:val="8"/>
          <w:sz w:val="21"/>
          <w:szCs w:val="21"/>
        </w:rPr>
      </w:pPr>
      <w:r w:rsidRPr="007B4E35">
        <w:rPr>
          <w:rStyle w:val="af"/>
          <w:rFonts w:asciiTheme="majorEastAsia" w:eastAsiaTheme="majorEastAsia" w:hAnsiTheme="majorEastAsia" w:hint="eastAsia"/>
          <w:color w:val="333333"/>
          <w:spacing w:val="8"/>
          <w:sz w:val="21"/>
          <w:szCs w:val="21"/>
        </w:rPr>
        <w:t>auto-</w:t>
      </w:r>
      <w:proofErr w:type="spellStart"/>
      <w:r w:rsidRPr="007B4E35">
        <w:rPr>
          <w:rStyle w:val="af"/>
          <w:rFonts w:asciiTheme="majorEastAsia" w:eastAsiaTheme="majorEastAsia" w:hAnsiTheme="majorEastAsia" w:hint="eastAsia"/>
          <w:color w:val="333333"/>
          <w:spacing w:val="8"/>
          <w:sz w:val="21"/>
          <w:szCs w:val="21"/>
        </w:rPr>
        <w:t>aof</w:t>
      </w:r>
      <w:proofErr w:type="spellEnd"/>
      <w:r w:rsidRPr="007B4E35">
        <w:rPr>
          <w:rStyle w:val="af"/>
          <w:rFonts w:asciiTheme="majorEastAsia" w:eastAsiaTheme="majorEastAsia" w:hAnsiTheme="majorEastAsia" w:hint="eastAsia"/>
          <w:color w:val="333333"/>
          <w:spacing w:val="8"/>
          <w:sz w:val="21"/>
          <w:szCs w:val="21"/>
        </w:rPr>
        <w:t>-rewrite-min-size 64mb</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触发</w:t>
      </w:r>
      <w:proofErr w:type="spellStart"/>
      <w:r w:rsidRPr="007B4E35">
        <w:rPr>
          <w:rFonts w:asciiTheme="majorEastAsia" w:eastAsiaTheme="majorEastAsia" w:hAnsiTheme="majorEastAsia" w:cs="Helvetica" w:hint="eastAsia"/>
          <w:color w:val="333333"/>
          <w:spacing w:val="8"/>
          <w:sz w:val="18"/>
          <w:szCs w:val="18"/>
        </w:rPr>
        <w:t>aof</w:t>
      </w:r>
      <w:proofErr w:type="spellEnd"/>
      <w:r w:rsidRPr="007B4E35">
        <w:rPr>
          <w:rFonts w:asciiTheme="majorEastAsia" w:eastAsiaTheme="majorEastAsia" w:hAnsiTheme="majorEastAsia" w:cs="Helvetica" w:hint="eastAsia"/>
          <w:color w:val="333333"/>
          <w:spacing w:val="8"/>
          <w:sz w:val="18"/>
          <w:szCs w:val="18"/>
        </w:rPr>
        <w:t xml:space="preserve"> rewrite的最小文件尺寸</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hint="eastAsia"/>
          <w:color w:val="333333"/>
          <w:spacing w:val="8"/>
          <w:sz w:val="21"/>
          <w:szCs w:val="21"/>
        </w:rPr>
      </w:pP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t>lua</w:t>
      </w:r>
      <w:proofErr w:type="spellEnd"/>
      <w:r w:rsidRPr="007B4E35">
        <w:rPr>
          <w:rStyle w:val="af"/>
          <w:rFonts w:asciiTheme="majorEastAsia" w:eastAsiaTheme="majorEastAsia" w:hAnsiTheme="majorEastAsia" w:hint="eastAsia"/>
          <w:color w:val="333333"/>
          <w:spacing w:val="8"/>
          <w:sz w:val="21"/>
          <w:szCs w:val="21"/>
        </w:rPr>
        <w:t>-time-limit 5000</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w:t>
      </w:r>
      <w:proofErr w:type="spellStart"/>
      <w:r w:rsidRPr="007B4E35">
        <w:rPr>
          <w:rFonts w:asciiTheme="majorEastAsia" w:eastAsiaTheme="majorEastAsia" w:hAnsiTheme="majorEastAsia" w:cs="Helvetica" w:hint="eastAsia"/>
          <w:color w:val="333333"/>
          <w:spacing w:val="8"/>
          <w:sz w:val="18"/>
          <w:szCs w:val="18"/>
        </w:rPr>
        <w:t>lua</w:t>
      </w:r>
      <w:proofErr w:type="spellEnd"/>
      <w:r w:rsidRPr="007B4E35">
        <w:rPr>
          <w:rFonts w:asciiTheme="majorEastAsia" w:eastAsiaTheme="majorEastAsia" w:hAnsiTheme="majorEastAsia" w:cs="Helvetica" w:hint="eastAsia"/>
          <w:color w:val="333333"/>
          <w:spacing w:val="8"/>
          <w:sz w:val="18"/>
          <w:szCs w:val="18"/>
        </w:rPr>
        <w:t>脚本运行的最大时间</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hint="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t>slowlog</w:t>
      </w:r>
      <w:proofErr w:type="spellEnd"/>
      <w:r w:rsidRPr="007B4E35">
        <w:rPr>
          <w:rStyle w:val="af"/>
          <w:rFonts w:asciiTheme="majorEastAsia" w:eastAsiaTheme="majorEastAsia" w:hAnsiTheme="majorEastAsia" w:hint="eastAsia"/>
          <w:color w:val="333333"/>
          <w:spacing w:val="8"/>
          <w:sz w:val="21"/>
          <w:szCs w:val="21"/>
        </w:rPr>
        <w:t>-log-slower-than 10000</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"慢操作日志"记录,单位:微秒(百万分之一秒,1000 * 1000),如果操作时间超过此值,将会把command信息"记录"起来.(内存,非文件)。</w:t>
      </w:r>
      <w:r w:rsidRPr="007B4E35">
        <w:rPr>
          <w:rFonts w:asciiTheme="majorEastAsia" w:eastAsiaTheme="majorEastAsia" w:hAnsiTheme="majorEastAsia" w:hint="eastAsia"/>
          <w:color w:val="333333"/>
          <w:spacing w:val="8"/>
          <w:sz w:val="18"/>
          <w:szCs w:val="18"/>
        </w:rPr>
        <w:t>其中"操作时间"不包括网络IO开支,只包括请求达到server后进行"内存实施"的时间."0"表示记录全部操作</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hint="eastAsia"/>
          <w:color w:val="333333"/>
          <w:spacing w:val="8"/>
          <w:sz w:val="21"/>
          <w:szCs w:val="21"/>
        </w:rPr>
      </w:pP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t>slowlog</w:t>
      </w:r>
      <w:proofErr w:type="spellEnd"/>
      <w:r w:rsidRPr="007B4E35">
        <w:rPr>
          <w:rStyle w:val="af"/>
          <w:rFonts w:asciiTheme="majorEastAsia" w:eastAsiaTheme="majorEastAsia" w:hAnsiTheme="majorEastAsia" w:hint="eastAsia"/>
          <w:color w:val="333333"/>
          <w:spacing w:val="8"/>
          <w:sz w:val="21"/>
          <w:szCs w:val="21"/>
        </w:rPr>
        <w:t>-max-</w:t>
      </w:r>
      <w:proofErr w:type="spellStart"/>
      <w:r w:rsidRPr="007B4E35">
        <w:rPr>
          <w:rStyle w:val="af"/>
          <w:rFonts w:asciiTheme="majorEastAsia" w:eastAsiaTheme="majorEastAsia" w:hAnsiTheme="majorEastAsia" w:hint="eastAsia"/>
          <w:color w:val="333333"/>
          <w:spacing w:val="8"/>
          <w:sz w:val="21"/>
          <w:szCs w:val="21"/>
        </w:rPr>
        <w:t>len</w:t>
      </w:r>
      <w:proofErr w:type="spellEnd"/>
      <w:r w:rsidRPr="007B4E35">
        <w:rPr>
          <w:rStyle w:val="af"/>
          <w:rFonts w:asciiTheme="majorEastAsia" w:eastAsiaTheme="majorEastAsia" w:hAnsiTheme="majorEastAsia" w:hint="eastAsia"/>
          <w:color w:val="333333"/>
          <w:spacing w:val="8"/>
          <w:sz w:val="21"/>
          <w:szCs w:val="21"/>
        </w:rPr>
        <w:t xml:space="preserve"> 128</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"慢操作日志"保留的最大条数,"记录"将会被队列化,如果超过了此长度,旧记录将会被移除。</w:t>
      </w:r>
      <w:r w:rsidRPr="007B4E35">
        <w:rPr>
          <w:rFonts w:asciiTheme="majorEastAsia" w:eastAsiaTheme="majorEastAsia" w:hAnsiTheme="majorEastAsia" w:hint="eastAsia"/>
          <w:color w:val="333333"/>
          <w:spacing w:val="8"/>
          <w:sz w:val="18"/>
          <w:szCs w:val="18"/>
        </w:rPr>
        <w:t xml:space="preserve">可以通过"SLOWLOG &lt;subcommand&gt; </w:t>
      </w:r>
      <w:proofErr w:type="spellStart"/>
      <w:r w:rsidRPr="007B4E35">
        <w:rPr>
          <w:rFonts w:asciiTheme="majorEastAsia" w:eastAsiaTheme="majorEastAsia" w:hAnsiTheme="majorEastAsia" w:hint="eastAsia"/>
          <w:color w:val="333333"/>
          <w:spacing w:val="8"/>
          <w:sz w:val="18"/>
          <w:szCs w:val="18"/>
        </w:rPr>
        <w:t>args</w:t>
      </w:r>
      <w:proofErr w:type="spellEnd"/>
      <w:r w:rsidRPr="007B4E35">
        <w:rPr>
          <w:rFonts w:asciiTheme="majorEastAsia" w:eastAsiaTheme="majorEastAsia" w:hAnsiTheme="majorEastAsia" w:hint="eastAsia"/>
          <w:color w:val="333333"/>
          <w:spacing w:val="8"/>
          <w:sz w:val="18"/>
          <w:szCs w:val="18"/>
        </w:rPr>
        <w:t>"查看慢记录的信息(SLOWLOG get 10,SLOWLOG reset)</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hint="eastAsia"/>
          <w:color w:val="333333"/>
          <w:spacing w:val="8"/>
          <w:sz w:val="21"/>
          <w:szCs w:val="21"/>
        </w:rPr>
      </w:pPr>
    </w:p>
    <w:p w:rsidR="007B4E35" w:rsidRPr="007B4E35" w:rsidRDefault="007B4E35" w:rsidP="007B4E35">
      <w:pPr>
        <w:pStyle w:val="af1"/>
        <w:shd w:val="clear" w:color="auto" w:fill="FFFFFF"/>
        <w:spacing w:before="0" w:beforeAutospacing="0" w:after="0" w:afterAutospacing="0" w:line="338" w:lineRule="atLeast"/>
        <w:rPr>
          <w:rFonts w:asciiTheme="majorEastAsia" w:eastAsiaTheme="majorEastAsia" w:hAnsiTheme="majorEastAsia" w:cs="Arial"/>
          <w:color w:val="333333"/>
          <w:spacing w:val="8"/>
          <w:sz w:val="19"/>
          <w:szCs w:val="19"/>
        </w:rPr>
      </w:pPr>
      <w:r w:rsidRPr="007B4E35">
        <w:rPr>
          <w:rStyle w:val="af"/>
          <w:rFonts w:asciiTheme="majorEastAsia" w:eastAsiaTheme="majorEastAsia" w:hAnsiTheme="majorEastAsia" w:cs="Arial" w:hint="eastAsia"/>
          <w:color w:val="333333"/>
          <w:spacing w:val="8"/>
          <w:sz w:val="19"/>
          <w:szCs w:val="19"/>
        </w:rPr>
        <w:t>hash-max-</w:t>
      </w:r>
      <w:proofErr w:type="spellStart"/>
      <w:r w:rsidRPr="007B4E35">
        <w:rPr>
          <w:rStyle w:val="af"/>
          <w:rFonts w:asciiTheme="majorEastAsia" w:eastAsiaTheme="majorEastAsia" w:hAnsiTheme="majorEastAsia" w:cs="Arial" w:hint="eastAsia"/>
          <w:color w:val="333333"/>
          <w:spacing w:val="8"/>
          <w:sz w:val="19"/>
          <w:szCs w:val="19"/>
        </w:rPr>
        <w:t>ziplist</w:t>
      </w:r>
      <w:proofErr w:type="spellEnd"/>
      <w:r w:rsidRPr="007B4E35">
        <w:rPr>
          <w:rStyle w:val="af"/>
          <w:rFonts w:asciiTheme="majorEastAsia" w:eastAsiaTheme="majorEastAsia" w:hAnsiTheme="majorEastAsia" w:cs="Arial" w:hint="eastAsia"/>
          <w:color w:val="333333"/>
          <w:spacing w:val="8"/>
          <w:sz w:val="19"/>
          <w:szCs w:val="19"/>
        </w:rPr>
        <w:t>-entries 512</w:t>
      </w:r>
      <w:r w:rsidRPr="007B4E35">
        <w:rPr>
          <w:rFonts w:asciiTheme="majorEastAsia" w:eastAsiaTheme="majorEastAsia" w:hAnsiTheme="majorEastAsia" w:cs="Arial"/>
          <w:b/>
          <w:bCs/>
          <w:color w:val="333333"/>
          <w:spacing w:val="8"/>
          <w:sz w:val="19"/>
          <w:szCs w:val="19"/>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hash类型的数据结构在编码上可以使用</w:t>
      </w:r>
      <w:proofErr w:type="spellStart"/>
      <w:r w:rsidRPr="007B4E35">
        <w:rPr>
          <w:rFonts w:asciiTheme="majorEastAsia" w:eastAsiaTheme="majorEastAsia" w:hAnsiTheme="majorEastAsia" w:cs="Helvetica" w:hint="eastAsia"/>
          <w:color w:val="333333"/>
          <w:spacing w:val="8"/>
          <w:sz w:val="18"/>
          <w:szCs w:val="18"/>
        </w:rPr>
        <w:t>ziplist</w:t>
      </w:r>
      <w:proofErr w:type="spellEnd"/>
      <w:r w:rsidRPr="007B4E35">
        <w:rPr>
          <w:rFonts w:asciiTheme="majorEastAsia" w:eastAsiaTheme="majorEastAsia" w:hAnsiTheme="majorEastAsia" w:cs="Helvetica" w:hint="eastAsia"/>
          <w:color w:val="333333"/>
          <w:spacing w:val="8"/>
          <w:sz w:val="18"/>
          <w:szCs w:val="18"/>
        </w:rPr>
        <w:t>和</w:t>
      </w:r>
      <w:proofErr w:type="spellStart"/>
      <w:r w:rsidRPr="007B4E35">
        <w:rPr>
          <w:rFonts w:asciiTheme="majorEastAsia" w:eastAsiaTheme="majorEastAsia" w:hAnsiTheme="majorEastAsia" w:cs="Helvetica" w:hint="eastAsia"/>
          <w:color w:val="333333"/>
          <w:spacing w:val="8"/>
          <w:sz w:val="18"/>
          <w:szCs w:val="18"/>
        </w:rPr>
        <w:t>hashtable</w:t>
      </w:r>
      <w:proofErr w:type="spellEnd"/>
      <w:r w:rsidRPr="007B4E35">
        <w:rPr>
          <w:rFonts w:asciiTheme="majorEastAsia" w:eastAsiaTheme="majorEastAsia" w:hAnsiTheme="majorEastAsia" w:cs="Helvetica" w:hint="eastAsia"/>
          <w:color w:val="333333"/>
          <w:spacing w:val="8"/>
          <w:sz w:val="18"/>
          <w:szCs w:val="18"/>
        </w:rPr>
        <w:t>。</w:t>
      </w:r>
      <w:proofErr w:type="spellStart"/>
      <w:r w:rsidRPr="007B4E35">
        <w:rPr>
          <w:rFonts w:asciiTheme="majorEastAsia" w:eastAsiaTheme="majorEastAsia" w:hAnsiTheme="majorEastAsia" w:cs="Helvetica" w:hint="eastAsia"/>
          <w:color w:val="333333"/>
          <w:spacing w:val="8"/>
          <w:sz w:val="18"/>
          <w:szCs w:val="18"/>
        </w:rPr>
        <w:t>ziplist</w:t>
      </w:r>
      <w:proofErr w:type="spellEnd"/>
      <w:r w:rsidRPr="007B4E35">
        <w:rPr>
          <w:rFonts w:asciiTheme="majorEastAsia" w:eastAsiaTheme="majorEastAsia" w:hAnsiTheme="majorEastAsia" w:cs="Helvetica" w:hint="eastAsia"/>
          <w:color w:val="333333"/>
          <w:spacing w:val="8"/>
          <w:sz w:val="18"/>
          <w:szCs w:val="18"/>
        </w:rPr>
        <w:t>的特点就是文件存储(以及内存存储)所需的空间较小,在内容较小时,性能和</w:t>
      </w:r>
      <w:proofErr w:type="spellStart"/>
      <w:r w:rsidRPr="007B4E35">
        <w:rPr>
          <w:rFonts w:asciiTheme="majorEastAsia" w:eastAsiaTheme="majorEastAsia" w:hAnsiTheme="majorEastAsia" w:cs="Helvetica" w:hint="eastAsia"/>
          <w:color w:val="333333"/>
          <w:spacing w:val="8"/>
          <w:sz w:val="18"/>
          <w:szCs w:val="18"/>
        </w:rPr>
        <w:t>hashtable</w:t>
      </w:r>
      <w:proofErr w:type="spellEnd"/>
      <w:r w:rsidRPr="007B4E35">
        <w:rPr>
          <w:rFonts w:asciiTheme="majorEastAsia" w:eastAsiaTheme="majorEastAsia" w:hAnsiTheme="majorEastAsia" w:cs="Helvetica" w:hint="eastAsia"/>
          <w:color w:val="333333"/>
          <w:spacing w:val="8"/>
          <w:sz w:val="18"/>
          <w:szCs w:val="18"/>
        </w:rPr>
        <w:t>几乎一样.因此</w:t>
      </w:r>
      <w:proofErr w:type="spellStart"/>
      <w:r w:rsidRPr="007B4E35">
        <w:rPr>
          <w:rFonts w:asciiTheme="majorEastAsia" w:eastAsiaTheme="majorEastAsia" w:hAnsiTheme="majorEastAsia" w:cs="Helvetica" w:hint="eastAsia"/>
          <w:color w:val="333333"/>
          <w:spacing w:val="8"/>
          <w:sz w:val="18"/>
          <w:szCs w:val="18"/>
        </w:rPr>
        <w:t>redis</w:t>
      </w:r>
      <w:proofErr w:type="spellEnd"/>
      <w:r w:rsidRPr="007B4E35">
        <w:rPr>
          <w:rFonts w:asciiTheme="majorEastAsia" w:eastAsiaTheme="majorEastAsia" w:hAnsiTheme="majorEastAsia" w:cs="Helvetica" w:hint="eastAsia"/>
          <w:color w:val="333333"/>
          <w:spacing w:val="8"/>
          <w:sz w:val="18"/>
          <w:szCs w:val="18"/>
        </w:rPr>
        <w:t>对hash类型默认采取</w:t>
      </w:r>
      <w:proofErr w:type="spellStart"/>
      <w:r w:rsidRPr="007B4E35">
        <w:rPr>
          <w:rFonts w:asciiTheme="majorEastAsia" w:eastAsiaTheme="majorEastAsia" w:hAnsiTheme="majorEastAsia" w:cs="Helvetica" w:hint="eastAsia"/>
          <w:color w:val="333333"/>
          <w:spacing w:val="8"/>
          <w:sz w:val="18"/>
          <w:szCs w:val="18"/>
        </w:rPr>
        <w:t>ziplist</w:t>
      </w:r>
      <w:proofErr w:type="spellEnd"/>
      <w:r w:rsidRPr="007B4E35">
        <w:rPr>
          <w:rFonts w:asciiTheme="majorEastAsia" w:eastAsiaTheme="majorEastAsia" w:hAnsiTheme="majorEastAsia" w:cs="Helvetica" w:hint="eastAsia"/>
          <w:color w:val="333333"/>
          <w:spacing w:val="8"/>
          <w:sz w:val="18"/>
          <w:szCs w:val="18"/>
        </w:rPr>
        <w:t>。如果hash中条目的条目个数或者value长度达到阀值,将会被重构为</w:t>
      </w:r>
      <w:proofErr w:type="spellStart"/>
      <w:r w:rsidRPr="007B4E35">
        <w:rPr>
          <w:rFonts w:asciiTheme="majorEastAsia" w:eastAsiaTheme="majorEastAsia" w:hAnsiTheme="majorEastAsia" w:cs="Helvetica" w:hint="eastAsia"/>
          <w:color w:val="333333"/>
          <w:spacing w:val="8"/>
          <w:sz w:val="18"/>
          <w:szCs w:val="18"/>
        </w:rPr>
        <w:t>hashtable</w:t>
      </w:r>
      <w:proofErr w:type="spellEnd"/>
      <w:r w:rsidRPr="007B4E35">
        <w:rPr>
          <w:rFonts w:asciiTheme="majorEastAsia" w:eastAsiaTheme="majorEastAsia" w:hAnsiTheme="majorEastAsia" w:cs="Helvetica" w:hint="eastAsia"/>
          <w:color w:val="333333"/>
          <w:spacing w:val="8"/>
          <w:sz w:val="18"/>
          <w:szCs w:val="18"/>
        </w:rPr>
        <w:t>。</w:t>
      </w:r>
      <w:r w:rsidRPr="007B4E35">
        <w:rPr>
          <w:rFonts w:asciiTheme="majorEastAsia" w:eastAsiaTheme="majorEastAsia" w:hAnsiTheme="majorEastAsia" w:cs="Helvetica"/>
          <w:color w:val="333333"/>
          <w:spacing w:val="8"/>
          <w:sz w:val="18"/>
          <w:szCs w:val="18"/>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这个参数指的是</w:t>
      </w:r>
      <w:proofErr w:type="spellStart"/>
      <w:r w:rsidRPr="007B4E35">
        <w:rPr>
          <w:rFonts w:asciiTheme="majorEastAsia" w:eastAsiaTheme="majorEastAsia" w:hAnsiTheme="majorEastAsia" w:cs="Helvetica" w:hint="eastAsia"/>
          <w:color w:val="333333"/>
          <w:spacing w:val="8"/>
          <w:sz w:val="18"/>
          <w:szCs w:val="18"/>
        </w:rPr>
        <w:t>ziplist</w:t>
      </w:r>
      <w:proofErr w:type="spellEnd"/>
      <w:r w:rsidRPr="007B4E35">
        <w:rPr>
          <w:rFonts w:asciiTheme="majorEastAsia" w:eastAsiaTheme="majorEastAsia" w:hAnsiTheme="majorEastAsia" w:cs="Helvetica" w:hint="eastAsia"/>
          <w:color w:val="333333"/>
          <w:spacing w:val="8"/>
          <w:sz w:val="18"/>
          <w:szCs w:val="18"/>
        </w:rPr>
        <w:t>中允许存储的最大条目个数，，默认为512，建议为128</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r w:rsidRPr="007B4E35">
        <w:rPr>
          <w:rStyle w:val="af"/>
          <w:rFonts w:asciiTheme="majorEastAsia" w:eastAsiaTheme="majorEastAsia" w:hAnsiTheme="majorEastAsia" w:cs="Helvetica" w:hint="eastAsia"/>
          <w:color w:val="333333"/>
          <w:spacing w:val="8"/>
          <w:sz w:val="21"/>
          <w:szCs w:val="21"/>
        </w:rPr>
        <w:t>hash-max-</w:t>
      </w:r>
      <w:proofErr w:type="spellStart"/>
      <w:r w:rsidRPr="007B4E35">
        <w:rPr>
          <w:rStyle w:val="af"/>
          <w:rFonts w:asciiTheme="majorEastAsia" w:eastAsiaTheme="majorEastAsia" w:hAnsiTheme="majorEastAsia" w:cs="Helvetica" w:hint="eastAsia"/>
          <w:color w:val="333333"/>
          <w:spacing w:val="8"/>
          <w:sz w:val="21"/>
          <w:szCs w:val="21"/>
        </w:rPr>
        <w:t>ziplist</w:t>
      </w:r>
      <w:proofErr w:type="spellEnd"/>
      <w:r w:rsidRPr="007B4E35">
        <w:rPr>
          <w:rStyle w:val="af"/>
          <w:rFonts w:asciiTheme="majorEastAsia" w:eastAsiaTheme="majorEastAsia" w:hAnsiTheme="majorEastAsia" w:cs="Helvetica" w:hint="eastAsia"/>
          <w:color w:val="333333"/>
          <w:spacing w:val="8"/>
          <w:sz w:val="21"/>
          <w:szCs w:val="21"/>
        </w:rPr>
        <w:t>-value 64</w:t>
      </w:r>
      <w:r w:rsidRPr="007B4E35">
        <w:rPr>
          <w:rFonts w:asciiTheme="majorEastAsia" w:eastAsiaTheme="majorEastAsia" w:hAnsiTheme="majorEastAsia" w:cs="Helvetic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w:t>
      </w:r>
      <w:proofErr w:type="spellStart"/>
      <w:r w:rsidRPr="007B4E35">
        <w:rPr>
          <w:rFonts w:asciiTheme="majorEastAsia" w:eastAsiaTheme="majorEastAsia" w:hAnsiTheme="majorEastAsia" w:cs="Helvetica" w:hint="eastAsia"/>
          <w:color w:val="333333"/>
          <w:spacing w:val="8"/>
          <w:sz w:val="18"/>
          <w:szCs w:val="18"/>
        </w:rPr>
        <w:t>ziplist</w:t>
      </w:r>
      <w:proofErr w:type="spellEnd"/>
      <w:r w:rsidRPr="007B4E35">
        <w:rPr>
          <w:rFonts w:asciiTheme="majorEastAsia" w:eastAsiaTheme="majorEastAsia" w:hAnsiTheme="majorEastAsia" w:cs="Helvetica" w:hint="eastAsia"/>
          <w:color w:val="333333"/>
          <w:spacing w:val="8"/>
          <w:sz w:val="18"/>
          <w:szCs w:val="18"/>
        </w:rPr>
        <w:t>中允许条目value值最大字节数，默认为64，建议为1024</w:t>
      </w: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s="Arial"/>
          <w:color w:val="333333"/>
          <w:spacing w:val="8"/>
          <w:sz w:val="21"/>
          <w:szCs w:val="21"/>
        </w:rPr>
      </w:pPr>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color w:val="333333"/>
          <w:spacing w:val="8"/>
          <w:sz w:val="21"/>
          <w:szCs w:val="21"/>
        </w:rPr>
      </w:pPr>
      <w:r w:rsidRPr="007B4E35">
        <w:rPr>
          <w:rStyle w:val="af"/>
          <w:rFonts w:asciiTheme="majorEastAsia" w:eastAsiaTheme="majorEastAsia" w:hAnsiTheme="majorEastAsia" w:hint="eastAsia"/>
          <w:color w:val="333333"/>
          <w:spacing w:val="8"/>
          <w:sz w:val="21"/>
          <w:szCs w:val="21"/>
        </w:rPr>
        <w:t>set-max-</w:t>
      </w:r>
      <w:proofErr w:type="spellStart"/>
      <w:r w:rsidRPr="007B4E35">
        <w:rPr>
          <w:rStyle w:val="af"/>
          <w:rFonts w:asciiTheme="majorEastAsia" w:eastAsiaTheme="majorEastAsia" w:hAnsiTheme="majorEastAsia" w:hint="eastAsia"/>
          <w:color w:val="333333"/>
          <w:spacing w:val="8"/>
          <w:sz w:val="21"/>
          <w:szCs w:val="21"/>
        </w:rPr>
        <w:t>intset</w:t>
      </w:r>
      <w:proofErr w:type="spellEnd"/>
      <w:r w:rsidRPr="007B4E35">
        <w:rPr>
          <w:rStyle w:val="af"/>
          <w:rFonts w:asciiTheme="majorEastAsia" w:eastAsiaTheme="majorEastAsia" w:hAnsiTheme="majorEastAsia" w:hint="eastAsia"/>
          <w:color w:val="333333"/>
          <w:spacing w:val="8"/>
          <w:sz w:val="21"/>
          <w:szCs w:val="21"/>
        </w:rPr>
        <w:t>-entries 512</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 </w:t>
      </w:r>
      <w:proofErr w:type="spellStart"/>
      <w:r w:rsidRPr="007B4E35">
        <w:rPr>
          <w:rFonts w:asciiTheme="majorEastAsia" w:eastAsiaTheme="majorEastAsia" w:hAnsiTheme="majorEastAsia" w:cs="Helvetica" w:hint="eastAsia"/>
          <w:color w:val="333333"/>
          <w:spacing w:val="8"/>
          <w:sz w:val="18"/>
          <w:szCs w:val="18"/>
        </w:rPr>
        <w:t>intset</w:t>
      </w:r>
      <w:proofErr w:type="spellEnd"/>
      <w:r w:rsidRPr="007B4E35">
        <w:rPr>
          <w:rFonts w:asciiTheme="majorEastAsia" w:eastAsiaTheme="majorEastAsia" w:hAnsiTheme="majorEastAsia" w:cs="Helvetica" w:hint="eastAsia"/>
          <w:color w:val="333333"/>
          <w:spacing w:val="8"/>
          <w:sz w:val="18"/>
          <w:szCs w:val="18"/>
        </w:rPr>
        <w:t>中允许保存的最大条目个数,如果达到阀值,</w:t>
      </w:r>
      <w:proofErr w:type="spellStart"/>
      <w:r w:rsidRPr="007B4E35">
        <w:rPr>
          <w:rFonts w:asciiTheme="majorEastAsia" w:eastAsiaTheme="majorEastAsia" w:hAnsiTheme="majorEastAsia" w:cs="Helvetica" w:hint="eastAsia"/>
          <w:color w:val="333333"/>
          <w:spacing w:val="8"/>
          <w:sz w:val="18"/>
          <w:szCs w:val="18"/>
        </w:rPr>
        <w:t>intset</w:t>
      </w:r>
      <w:proofErr w:type="spellEnd"/>
      <w:r w:rsidRPr="007B4E35">
        <w:rPr>
          <w:rFonts w:asciiTheme="majorEastAsia" w:eastAsiaTheme="majorEastAsia" w:hAnsiTheme="majorEastAsia" w:cs="Helvetica" w:hint="eastAsia"/>
          <w:color w:val="333333"/>
          <w:spacing w:val="8"/>
          <w:sz w:val="18"/>
          <w:szCs w:val="18"/>
        </w:rPr>
        <w:t>将会被重构为</w:t>
      </w:r>
      <w:proofErr w:type="spellStart"/>
      <w:r w:rsidRPr="007B4E35">
        <w:rPr>
          <w:rFonts w:asciiTheme="majorEastAsia" w:eastAsiaTheme="majorEastAsia" w:hAnsiTheme="majorEastAsia" w:cs="Helvetica" w:hint="eastAsia"/>
          <w:color w:val="333333"/>
          <w:spacing w:val="8"/>
          <w:sz w:val="18"/>
          <w:szCs w:val="18"/>
        </w:rPr>
        <w:t>hashtable</w:t>
      </w:r>
      <w:proofErr w:type="spellEnd"/>
    </w:p>
    <w:p w:rsidR="007B4E35" w:rsidRPr="007B4E35" w:rsidRDefault="007B4E35" w:rsidP="007B4E35">
      <w:pPr>
        <w:pStyle w:val="af1"/>
        <w:shd w:val="clear" w:color="auto" w:fill="FFFFFF"/>
        <w:spacing w:before="0" w:beforeAutospacing="0" w:after="0" w:afterAutospacing="0" w:line="378" w:lineRule="atLeast"/>
        <w:rPr>
          <w:rFonts w:asciiTheme="majorEastAsia" w:eastAsiaTheme="majorEastAsia" w:hAnsiTheme="majorEastAsia" w:hint="eastAsia"/>
          <w:color w:val="333333"/>
          <w:spacing w:val="8"/>
          <w:sz w:val="21"/>
          <w:szCs w:val="21"/>
        </w:rPr>
      </w:pPr>
      <w:proofErr w:type="spellStart"/>
      <w:r w:rsidRPr="007B4E35">
        <w:rPr>
          <w:rStyle w:val="af"/>
          <w:rFonts w:asciiTheme="majorEastAsia" w:eastAsiaTheme="majorEastAsia" w:hAnsiTheme="majorEastAsia" w:hint="eastAsia"/>
          <w:color w:val="333333"/>
          <w:spacing w:val="8"/>
          <w:sz w:val="21"/>
          <w:szCs w:val="21"/>
        </w:rPr>
        <w:lastRenderedPageBreak/>
        <w:t>activerehashing</w:t>
      </w:r>
      <w:proofErr w:type="spellEnd"/>
      <w:r w:rsidRPr="007B4E35">
        <w:rPr>
          <w:rStyle w:val="af"/>
          <w:rFonts w:asciiTheme="majorEastAsia" w:eastAsiaTheme="majorEastAsia" w:hAnsiTheme="majorEastAsia" w:hint="eastAsia"/>
          <w:color w:val="333333"/>
          <w:spacing w:val="8"/>
          <w:sz w:val="21"/>
          <w:szCs w:val="21"/>
        </w:rPr>
        <w:t xml:space="preserve"> yes</w:t>
      </w:r>
      <w:r w:rsidRPr="007B4E35">
        <w:rPr>
          <w:rFonts w:asciiTheme="majorEastAsia" w:eastAsiaTheme="majorEastAsia" w:hAnsiTheme="majorEastAsia" w:hint="eastAsia"/>
          <w:b/>
          <w:bCs/>
          <w:color w:val="333333"/>
          <w:spacing w:val="8"/>
          <w:sz w:val="21"/>
          <w:szCs w:val="21"/>
        </w:rPr>
        <w:br/>
      </w:r>
      <w:r w:rsidRPr="007B4E35">
        <w:rPr>
          <w:rFonts w:asciiTheme="majorEastAsia" w:eastAsiaTheme="majorEastAsia" w:hAnsiTheme="majorEastAsia" w:cs="Helvetica" w:hint="eastAsia"/>
          <w:color w:val="333333"/>
          <w:spacing w:val="8"/>
          <w:sz w:val="21"/>
          <w:szCs w:val="21"/>
        </w:rPr>
        <w:t>    </w:t>
      </w:r>
      <w:r w:rsidRPr="007B4E35">
        <w:rPr>
          <w:rFonts w:asciiTheme="majorEastAsia" w:eastAsiaTheme="majorEastAsia" w:hAnsiTheme="majorEastAsia" w:cs="Helvetica" w:hint="eastAsia"/>
          <w:color w:val="333333"/>
          <w:spacing w:val="8"/>
          <w:sz w:val="18"/>
          <w:szCs w:val="18"/>
        </w:rPr>
        <w:t>是否开启顶层数据结构的rehash功能,如果内存允许,请开启。</w:t>
      </w:r>
      <w:r w:rsidRPr="007B4E35">
        <w:rPr>
          <w:rFonts w:asciiTheme="majorEastAsia" w:eastAsiaTheme="majorEastAsia" w:hAnsiTheme="majorEastAsia" w:hint="eastAsia"/>
          <w:color w:val="333333"/>
          <w:spacing w:val="8"/>
          <w:sz w:val="18"/>
          <w:szCs w:val="18"/>
        </w:rPr>
        <w:t>rehash能够很大程度上提高K-V存取的效率</w:t>
      </w:r>
    </w:p>
    <w:p w:rsidR="007B4E35" w:rsidRPr="00B9228F" w:rsidRDefault="007B4E35">
      <w:pPr>
        <w:pStyle w:val="af1"/>
        <w:shd w:val="clear" w:color="auto" w:fill="FFFFFF"/>
        <w:spacing w:before="0" w:beforeAutospacing="0" w:after="0" w:afterAutospacing="0" w:line="378" w:lineRule="atLeast"/>
        <w:rPr>
          <w:rFonts w:asciiTheme="majorEastAsia" w:eastAsiaTheme="majorEastAsia" w:hAnsiTheme="majorEastAsia" w:cs="Helvetica"/>
          <w:color w:val="333333"/>
          <w:spacing w:val="8"/>
          <w:sz w:val="18"/>
          <w:szCs w:val="18"/>
        </w:rPr>
      </w:pPr>
    </w:p>
    <w:sectPr w:rsidR="007B4E35" w:rsidRPr="00B9228F" w:rsidSect="00A9370C">
      <w:headerReference w:type="default" r:id="rId9"/>
      <w:footerReference w:type="default" r:id="rId10"/>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729" w:rsidRDefault="00C97729">
      <w:r>
        <w:separator/>
      </w:r>
    </w:p>
  </w:endnote>
  <w:endnote w:type="continuationSeparator" w:id="0">
    <w:p w:rsidR="00C97729" w:rsidRDefault="00C977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utigerNext LT Regular">
    <w:panose1 w:val="020B0803040504020204"/>
    <w:charset w:val="00"/>
    <w:family w:val="swiss"/>
    <w:pitch w:val="variable"/>
    <w:sig w:usb0="A00000AF" w:usb1="4000204A" w:usb2="00000000" w:usb3="00000000" w:csb0="0000011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Arial Unicode MS"/>
    <w:charset w:val="86"/>
    <w:family w:val="modern"/>
    <w:pitch w:val="fixed"/>
    <w:sig w:usb0="00000000"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FC74BF">
      <w:tc>
        <w:tcPr>
          <w:tcW w:w="1760" w:type="pct"/>
        </w:tcPr>
        <w:p w:rsidR="00FC74BF" w:rsidRDefault="001A6296" w:rsidP="009203E9">
          <w:pPr>
            <w:pStyle w:val="a4"/>
            <w:ind w:firstLine="360"/>
          </w:pPr>
          <w:fldSimple w:instr=" TIME \@ &quot;yyyy-M-d&quot; ">
            <w:r w:rsidR="007B4E35">
              <w:rPr>
                <w:noProof/>
              </w:rPr>
              <w:t>2015-2-6</w:t>
            </w:r>
          </w:fldSimple>
        </w:p>
      </w:tc>
      <w:tc>
        <w:tcPr>
          <w:tcW w:w="1635" w:type="pct"/>
        </w:tcPr>
        <w:p w:rsidR="00FC74BF" w:rsidRDefault="00FC74BF" w:rsidP="003F1F8D">
          <w:pPr>
            <w:pStyle w:val="a4"/>
            <w:ind w:firstLineChars="50" w:firstLine="90"/>
          </w:pPr>
          <w:r>
            <w:rPr>
              <w:rFonts w:hint="eastAsia"/>
            </w:rPr>
            <w:t>华为机密，未经许可不得扩散</w:t>
          </w:r>
        </w:p>
      </w:tc>
      <w:tc>
        <w:tcPr>
          <w:tcW w:w="1606" w:type="pct"/>
        </w:tcPr>
        <w:p w:rsidR="00FC74BF" w:rsidRDefault="00FC74BF" w:rsidP="009203E9">
          <w:pPr>
            <w:pStyle w:val="a4"/>
            <w:ind w:firstLine="360"/>
            <w:jc w:val="right"/>
          </w:pPr>
          <w:r>
            <w:rPr>
              <w:rFonts w:hint="eastAsia"/>
            </w:rPr>
            <w:t>第</w:t>
          </w:r>
          <w:fldSimple w:instr="PAGE">
            <w:r w:rsidR="00B9228F">
              <w:rPr>
                <w:noProof/>
              </w:rPr>
              <w:t>2</w:t>
            </w:r>
          </w:fldSimple>
          <w:r>
            <w:rPr>
              <w:rFonts w:hint="eastAsia"/>
            </w:rPr>
            <w:t>页</w:t>
          </w:r>
          <w:r>
            <w:t xml:space="preserve">, </w:t>
          </w:r>
          <w:r>
            <w:rPr>
              <w:rFonts w:hint="eastAsia"/>
            </w:rPr>
            <w:t>共</w:t>
          </w:r>
          <w:fldSimple w:instr=" NUMPAGES  \* Arabic  \* MERGEFORMAT ">
            <w:r w:rsidR="00B9228F">
              <w:rPr>
                <w:noProof/>
              </w:rPr>
              <w:t>6</w:t>
            </w:r>
          </w:fldSimple>
          <w:r>
            <w:rPr>
              <w:rFonts w:hint="eastAsia"/>
            </w:rPr>
            <w:t>页</w:t>
          </w:r>
        </w:p>
      </w:tc>
    </w:tr>
  </w:tbl>
  <w:p w:rsidR="00FC74BF" w:rsidRDefault="00FC74B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729" w:rsidRDefault="00C97729">
      <w:r>
        <w:separator/>
      </w:r>
    </w:p>
  </w:footnote>
  <w:footnote w:type="continuationSeparator" w:id="0">
    <w:p w:rsidR="00C97729" w:rsidRDefault="00C977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75"/>
      <w:gridCol w:w="1703"/>
    </w:tblGrid>
    <w:tr w:rsidR="00FC74BF" w:rsidRPr="007C572A">
      <w:trPr>
        <w:cantSplit/>
        <w:trHeight w:hRule="exact" w:val="782"/>
      </w:trPr>
      <w:tc>
        <w:tcPr>
          <w:tcW w:w="500" w:type="pct"/>
        </w:tcPr>
        <w:p w:rsidR="00FC74BF" w:rsidRPr="007C572A" w:rsidRDefault="00FC74BF" w:rsidP="009203E9">
          <w:pPr>
            <w:pStyle w:val="a5"/>
            <w:rPr>
              <w:rFonts w:ascii="Dotum" w:eastAsia="Dotum" w:hAnsi="Dotum"/>
            </w:rPr>
          </w:pPr>
          <w:r>
            <w:rPr>
              <w:rFonts w:ascii="Dotum" w:eastAsia="Dotum" w:hAnsi="Dotum" w:hint="eastAsia"/>
              <w:noProof/>
              <w:snapToGrid/>
            </w:rPr>
            <w:drawing>
              <wp:inline distT="0" distB="0" distL="0" distR="0">
                <wp:extent cx="425450" cy="425450"/>
                <wp:effectExtent l="19050" t="0" r="0" b="0"/>
                <wp:docPr id="28" name="图片 28"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W_POS_RGB_Vertical"/>
                        <pic:cNvPicPr>
                          <a:picLocks noChangeAspect="1" noChangeArrowheads="1"/>
                        </pic:cNvPicPr>
                      </pic:nvPicPr>
                      <pic:blipFill>
                        <a:blip r:embed="rId1"/>
                        <a:srcRect/>
                        <a:stretch>
                          <a:fillRect/>
                        </a:stretch>
                      </pic:blipFill>
                      <pic:spPr bwMode="auto">
                        <a:xfrm>
                          <a:off x="0" y="0"/>
                          <a:ext cx="425450" cy="425450"/>
                        </a:xfrm>
                        <a:prstGeom prst="rect">
                          <a:avLst/>
                        </a:prstGeom>
                        <a:noFill/>
                        <a:ln w="9525">
                          <a:noFill/>
                          <a:miter lim="800000"/>
                          <a:headEnd/>
                          <a:tailEnd/>
                        </a:ln>
                      </pic:spPr>
                    </pic:pic>
                  </a:graphicData>
                </a:graphic>
              </wp:inline>
            </w:drawing>
          </w:r>
        </w:p>
        <w:p w:rsidR="00FC74BF" w:rsidRPr="007C572A" w:rsidRDefault="00FC74BF" w:rsidP="009203E9">
          <w:pPr>
            <w:rPr>
              <w:rFonts w:ascii="Dotum" w:eastAsia="Dotum" w:hAnsi="Dotum"/>
            </w:rPr>
          </w:pPr>
        </w:p>
      </w:tc>
      <w:tc>
        <w:tcPr>
          <w:tcW w:w="3489" w:type="pct"/>
          <w:vAlign w:val="bottom"/>
        </w:tcPr>
        <w:p w:rsidR="00FC74BF" w:rsidRPr="000305F3" w:rsidRDefault="00FC74BF" w:rsidP="0055641F">
          <w:pPr>
            <w:pStyle w:val="a3"/>
            <w:ind w:firstLine="360"/>
            <w:rPr>
              <w:rFonts w:ascii="Dotum" w:eastAsia="Dotum" w:hAnsi="Dotum"/>
            </w:rPr>
          </w:pPr>
        </w:p>
      </w:tc>
      <w:tc>
        <w:tcPr>
          <w:tcW w:w="1011" w:type="pct"/>
          <w:vAlign w:val="bottom"/>
        </w:tcPr>
        <w:p w:rsidR="00FC74BF" w:rsidRPr="007C572A" w:rsidRDefault="00FC74BF" w:rsidP="009203E9">
          <w:pPr>
            <w:pStyle w:val="a3"/>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r>
            <w:rPr>
              <w:rFonts w:ascii="Dotum" w:hAnsi="MS UI Gothic" w:hint="eastAsia"/>
            </w:rPr>
            <w:t>：</w:t>
          </w:r>
          <w:r w:rsidRPr="007C572A">
            <w:rPr>
              <w:rFonts w:ascii="Dotum" w:eastAsia="Dotum" w:hAnsi="Dotum"/>
            </w:rPr>
            <w:t xml:space="preserve"> </w:t>
          </w:r>
        </w:p>
      </w:tc>
    </w:tr>
  </w:tbl>
  <w:p w:rsidR="00FC74BF" w:rsidRDefault="00FC74BF" w:rsidP="0037305B">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EAB"/>
    <w:multiLevelType w:val="hybridMultilevel"/>
    <w:tmpl w:val="CF4071DE"/>
    <w:lvl w:ilvl="0" w:tplc="10F281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AD83FDD"/>
    <w:multiLevelType w:val="hybridMultilevel"/>
    <w:tmpl w:val="AD2026E4"/>
    <w:lvl w:ilvl="0" w:tplc="10F281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E912B1"/>
    <w:multiLevelType w:val="multilevel"/>
    <w:tmpl w:val="47EECB4A"/>
    <w:lvl w:ilvl="0">
      <w:start w:val="1"/>
      <w:numFmt w:val="decimal"/>
      <w:pStyle w:val="1"/>
      <w:lvlText w:val="第%1章"/>
      <w:lvlJc w:val="left"/>
      <w:pPr>
        <w:tabs>
          <w:tab w:val="num" w:pos="425"/>
        </w:tabs>
        <w:ind w:left="425" w:hanging="425"/>
      </w:pPr>
      <w:rPr>
        <w:rFonts w:hint="eastAsia"/>
        <w:lang w:val="en-US"/>
      </w:rPr>
    </w:lvl>
    <w:lvl w:ilvl="1">
      <w:start w:val="1"/>
      <w:numFmt w:val="decimal"/>
      <w:pStyle w:val="2"/>
      <w:lvlText w:val="%1.%2."/>
      <w:lvlJc w:val="left"/>
      <w:pPr>
        <w:tabs>
          <w:tab w:val="num" w:pos="567"/>
        </w:tabs>
        <w:ind w:left="567" w:hanging="567"/>
      </w:pPr>
      <w:rPr>
        <w:rFonts w:hint="eastAsia"/>
        <w:b w:val="0"/>
      </w:rPr>
    </w:lvl>
    <w:lvl w:ilvl="2">
      <w:start w:val="1"/>
      <w:numFmt w:val="decimal"/>
      <w:pStyle w:val="3"/>
      <w:lvlText w:val="%1.%2.%3."/>
      <w:lvlJc w:val="left"/>
      <w:pPr>
        <w:tabs>
          <w:tab w:val="num" w:pos="709"/>
        </w:tabs>
        <w:ind w:left="709" w:hanging="709"/>
      </w:pPr>
      <w:rPr>
        <w:rFonts w:hint="eastAsia"/>
        <w:b/>
        <w:i w:val="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11860490"/>
    <w:multiLevelType w:val="hybridMultilevel"/>
    <w:tmpl w:val="45B838CE"/>
    <w:lvl w:ilvl="0" w:tplc="663A5D36">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5284909"/>
    <w:multiLevelType w:val="hybridMultilevel"/>
    <w:tmpl w:val="D7CC6706"/>
    <w:lvl w:ilvl="0" w:tplc="DF10020C">
      <w:start w:val="10"/>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C244E35"/>
    <w:multiLevelType w:val="hybridMultilevel"/>
    <w:tmpl w:val="2AF8D060"/>
    <w:lvl w:ilvl="0" w:tplc="FFFFFFFF">
      <w:start w:val="1"/>
      <w:numFmt w:val="upperLetter"/>
      <w:lvlText w:val="%1."/>
      <w:lvlJc w:val="left"/>
      <w:pPr>
        <w:tabs>
          <w:tab w:val="num" w:pos="840"/>
        </w:tabs>
        <w:ind w:left="840" w:hanging="420"/>
      </w:pPr>
    </w:lvl>
    <w:lvl w:ilvl="1" w:tplc="FFFFFFFF">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nsid w:val="27AC20E7"/>
    <w:multiLevelType w:val="hybridMultilevel"/>
    <w:tmpl w:val="14E01CF0"/>
    <w:lvl w:ilvl="0" w:tplc="E6283072">
      <w:start w:val="1"/>
      <w:numFmt w:val="upperLetter"/>
      <w:lvlText w:val="%1．"/>
      <w:lvlJc w:val="left"/>
      <w:pPr>
        <w:ind w:left="1429" w:hanging="720"/>
      </w:pPr>
      <w:rPr>
        <w:rFonts w:ascii="Arial" w:hAnsi="Arial" w:cs="Arial" w:hint="default"/>
        <w:sz w:val="24"/>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7">
    <w:nsid w:val="2C4B7279"/>
    <w:multiLevelType w:val="hybridMultilevel"/>
    <w:tmpl w:val="1624A994"/>
    <w:lvl w:ilvl="0" w:tplc="6F48AAEC">
      <w:numFmt w:val="bullet"/>
      <w:lvlText w:val=""/>
      <w:lvlJc w:val="left"/>
      <w:pPr>
        <w:tabs>
          <w:tab w:val="num" w:pos="780"/>
        </w:tabs>
        <w:ind w:left="780" w:hanging="360"/>
      </w:pPr>
      <w:rPr>
        <w:rFonts w:ascii="Wingdings" w:eastAsia="宋体" w:hAnsi="Wingdings" w:cs="Courier New"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8">
    <w:nsid w:val="2ED85E45"/>
    <w:multiLevelType w:val="hybridMultilevel"/>
    <w:tmpl w:val="8C8AEC6E"/>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4BA4779"/>
    <w:multiLevelType w:val="hybridMultilevel"/>
    <w:tmpl w:val="860046F2"/>
    <w:lvl w:ilvl="0" w:tplc="DA429FAC">
      <w:start w:val="1"/>
      <w:numFmt w:val="decimal"/>
      <w:lvlText w:val="%1、"/>
      <w:lvlJc w:val="left"/>
      <w:pPr>
        <w:tabs>
          <w:tab w:val="num" w:pos="780"/>
        </w:tabs>
        <w:ind w:left="780" w:hanging="360"/>
      </w:pPr>
      <w:rPr>
        <w:rFonts w:cs="Times New Roman" w:hint="default"/>
      </w:rPr>
    </w:lvl>
    <w:lvl w:ilvl="1" w:tplc="3D0EBDC4">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45423E20"/>
    <w:multiLevelType w:val="hybridMultilevel"/>
    <w:tmpl w:val="E1D2C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C335ED"/>
    <w:multiLevelType w:val="hybridMultilevel"/>
    <w:tmpl w:val="5EC8B244"/>
    <w:lvl w:ilvl="0" w:tplc="10F281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C23016F"/>
    <w:multiLevelType w:val="hybridMultilevel"/>
    <w:tmpl w:val="8C8AEC6E"/>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55D7A4A"/>
    <w:multiLevelType w:val="hybridMultilevel"/>
    <w:tmpl w:val="E1D2CD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244E0C"/>
    <w:multiLevelType w:val="hybridMultilevel"/>
    <w:tmpl w:val="AFD05B0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99236A"/>
    <w:multiLevelType w:val="hybridMultilevel"/>
    <w:tmpl w:val="3FD2DB4A"/>
    <w:lvl w:ilvl="0" w:tplc="EE246AC4">
      <w:start w:val="1"/>
      <w:numFmt w:val="decimal"/>
      <w:lvlText w:val="%1．"/>
      <w:lvlJc w:val="left"/>
      <w:pPr>
        <w:ind w:left="360" w:hanging="360"/>
      </w:pPr>
      <w:rPr>
        <w:rFonts w:ascii="Times New Roman"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ED53D6A"/>
    <w:multiLevelType w:val="hybridMultilevel"/>
    <w:tmpl w:val="0420896E"/>
    <w:lvl w:ilvl="0" w:tplc="AC362B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F55715D"/>
    <w:multiLevelType w:val="hybridMultilevel"/>
    <w:tmpl w:val="A86CA84A"/>
    <w:lvl w:ilvl="0" w:tplc="DA429FAC">
      <w:start w:val="1"/>
      <w:numFmt w:val="decimal"/>
      <w:lvlText w:val="%1."/>
      <w:lvlJc w:val="left"/>
      <w:pPr>
        <w:tabs>
          <w:tab w:val="num" w:pos="360"/>
        </w:tabs>
        <w:ind w:left="360" w:hanging="360"/>
      </w:pPr>
      <w:rPr>
        <w:rFont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E141BDB"/>
    <w:multiLevelType w:val="hybridMultilevel"/>
    <w:tmpl w:val="8C8AEC6E"/>
    <w:lvl w:ilvl="0" w:tplc="04090015">
      <w:start w:val="1"/>
      <w:numFmt w:val="upperLetter"/>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9"/>
  </w:num>
  <w:num w:numId="3">
    <w:abstractNumId w:val="17"/>
  </w:num>
  <w:num w:numId="4">
    <w:abstractNumId w:val="11"/>
  </w:num>
  <w:num w:numId="5">
    <w:abstractNumId w:val="3"/>
  </w:num>
  <w:num w:numId="6">
    <w:abstractNumId w:val="0"/>
  </w:num>
  <w:num w:numId="7">
    <w:abstractNumId w:val="1"/>
  </w:num>
  <w:num w:numId="8">
    <w:abstractNumId w:val="15"/>
  </w:num>
  <w:num w:numId="9">
    <w:abstractNumId w:val="16"/>
  </w:num>
  <w:num w:numId="10">
    <w:abstractNumId w:val="13"/>
  </w:num>
  <w:num w:numId="11">
    <w:abstractNumId w:val="10"/>
  </w:num>
  <w:num w:numId="12">
    <w:abstractNumId w:val="4"/>
  </w:num>
  <w:num w:numId="13">
    <w:abstractNumId w:val="14"/>
  </w:num>
  <w:num w:numId="14">
    <w:abstractNumId w:val="5"/>
  </w:num>
  <w:num w:numId="15">
    <w:abstractNumId w:val="12"/>
  </w:num>
  <w:num w:numId="16">
    <w:abstractNumId w:val="7"/>
  </w:num>
  <w:num w:numId="17">
    <w:abstractNumId w:val="8"/>
  </w:num>
  <w:num w:numId="18">
    <w:abstractNumId w:val="2"/>
  </w:num>
  <w:num w:numId="19">
    <w:abstractNumId w:val="2"/>
  </w:num>
  <w:num w:numId="20">
    <w:abstractNumId w:val="6"/>
  </w:num>
  <w:num w:numId="21">
    <w:abstractNumId w:val="1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034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305B"/>
    <w:rsid w:val="0000366C"/>
    <w:rsid w:val="000041EA"/>
    <w:rsid w:val="00005951"/>
    <w:rsid w:val="000122FE"/>
    <w:rsid w:val="000175C6"/>
    <w:rsid w:val="00022722"/>
    <w:rsid w:val="00022B7C"/>
    <w:rsid w:val="00024A52"/>
    <w:rsid w:val="000258BA"/>
    <w:rsid w:val="000305F3"/>
    <w:rsid w:val="000342E7"/>
    <w:rsid w:val="0003506E"/>
    <w:rsid w:val="00035FA5"/>
    <w:rsid w:val="000378FD"/>
    <w:rsid w:val="000407FA"/>
    <w:rsid w:val="00045118"/>
    <w:rsid w:val="0005142D"/>
    <w:rsid w:val="00052B5F"/>
    <w:rsid w:val="00054537"/>
    <w:rsid w:val="00055C66"/>
    <w:rsid w:val="00056D6C"/>
    <w:rsid w:val="00061FB7"/>
    <w:rsid w:val="000632D4"/>
    <w:rsid w:val="000638EC"/>
    <w:rsid w:val="00067DB6"/>
    <w:rsid w:val="00071DBB"/>
    <w:rsid w:val="00075115"/>
    <w:rsid w:val="00075E06"/>
    <w:rsid w:val="00076FB5"/>
    <w:rsid w:val="000802E5"/>
    <w:rsid w:val="00081531"/>
    <w:rsid w:val="00082B8C"/>
    <w:rsid w:val="0009018A"/>
    <w:rsid w:val="000912FB"/>
    <w:rsid w:val="00092279"/>
    <w:rsid w:val="000A1F86"/>
    <w:rsid w:val="000B0EEA"/>
    <w:rsid w:val="000B4ED2"/>
    <w:rsid w:val="000C01AF"/>
    <w:rsid w:val="000C0D81"/>
    <w:rsid w:val="000C1158"/>
    <w:rsid w:val="000C2B54"/>
    <w:rsid w:val="000C3B4B"/>
    <w:rsid w:val="000D0E48"/>
    <w:rsid w:val="000D11A3"/>
    <w:rsid w:val="000D7600"/>
    <w:rsid w:val="000F0FB2"/>
    <w:rsid w:val="000F190C"/>
    <w:rsid w:val="000F28FB"/>
    <w:rsid w:val="00102CD4"/>
    <w:rsid w:val="00104794"/>
    <w:rsid w:val="001049B2"/>
    <w:rsid w:val="00104F73"/>
    <w:rsid w:val="001052BF"/>
    <w:rsid w:val="00105EC8"/>
    <w:rsid w:val="00110B3E"/>
    <w:rsid w:val="0011442E"/>
    <w:rsid w:val="00116A5B"/>
    <w:rsid w:val="00116EDC"/>
    <w:rsid w:val="0012419A"/>
    <w:rsid w:val="00127E57"/>
    <w:rsid w:val="00127ED4"/>
    <w:rsid w:val="00131C0A"/>
    <w:rsid w:val="0013259E"/>
    <w:rsid w:val="00134A7C"/>
    <w:rsid w:val="00135665"/>
    <w:rsid w:val="001356CB"/>
    <w:rsid w:val="00136DF4"/>
    <w:rsid w:val="00137C1A"/>
    <w:rsid w:val="001438D6"/>
    <w:rsid w:val="001517B2"/>
    <w:rsid w:val="001519CE"/>
    <w:rsid w:val="00152074"/>
    <w:rsid w:val="0015372F"/>
    <w:rsid w:val="001537A2"/>
    <w:rsid w:val="00153CBE"/>
    <w:rsid w:val="0016044B"/>
    <w:rsid w:val="0016339A"/>
    <w:rsid w:val="00164A15"/>
    <w:rsid w:val="00166683"/>
    <w:rsid w:val="0017321E"/>
    <w:rsid w:val="00174A84"/>
    <w:rsid w:val="00174EC2"/>
    <w:rsid w:val="0017617D"/>
    <w:rsid w:val="001772EC"/>
    <w:rsid w:val="00177513"/>
    <w:rsid w:val="001801DC"/>
    <w:rsid w:val="00190E31"/>
    <w:rsid w:val="00192A92"/>
    <w:rsid w:val="001937FF"/>
    <w:rsid w:val="001947CD"/>
    <w:rsid w:val="001A127B"/>
    <w:rsid w:val="001A18DF"/>
    <w:rsid w:val="001A3173"/>
    <w:rsid w:val="001A3D70"/>
    <w:rsid w:val="001A6296"/>
    <w:rsid w:val="001B15FB"/>
    <w:rsid w:val="001B5FE4"/>
    <w:rsid w:val="001C1F4E"/>
    <w:rsid w:val="001C29FF"/>
    <w:rsid w:val="001C5F45"/>
    <w:rsid w:val="001C5F88"/>
    <w:rsid w:val="001D0021"/>
    <w:rsid w:val="001D04BF"/>
    <w:rsid w:val="001D0656"/>
    <w:rsid w:val="001D08D5"/>
    <w:rsid w:val="001D19E1"/>
    <w:rsid w:val="001D39F4"/>
    <w:rsid w:val="001D3E64"/>
    <w:rsid w:val="001E111F"/>
    <w:rsid w:val="001E44C6"/>
    <w:rsid w:val="001E45FB"/>
    <w:rsid w:val="001E523F"/>
    <w:rsid w:val="001F4EE3"/>
    <w:rsid w:val="002004CC"/>
    <w:rsid w:val="00202D54"/>
    <w:rsid w:val="00215EC6"/>
    <w:rsid w:val="0022002D"/>
    <w:rsid w:val="00222EB8"/>
    <w:rsid w:val="00225DD4"/>
    <w:rsid w:val="00231E88"/>
    <w:rsid w:val="00232994"/>
    <w:rsid w:val="00235D5C"/>
    <w:rsid w:val="00236D1C"/>
    <w:rsid w:val="00237BF0"/>
    <w:rsid w:val="00240968"/>
    <w:rsid w:val="00246776"/>
    <w:rsid w:val="00254C34"/>
    <w:rsid w:val="0025765A"/>
    <w:rsid w:val="0025775D"/>
    <w:rsid w:val="00257AEB"/>
    <w:rsid w:val="00260FB0"/>
    <w:rsid w:val="00263BBB"/>
    <w:rsid w:val="00270FDB"/>
    <w:rsid w:val="00271044"/>
    <w:rsid w:val="00271E10"/>
    <w:rsid w:val="00282A72"/>
    <w:rsid w:val="002838DB"/>
    <w:rsid w:val="00287C53"/>
    <w:rsid w:val="00290C12"/>
    <w:rsid w:val="00291D5F"/>
    <w:rsid w:val="00291F2F"/>
    <w:rsid w:val="00292E6F"/>
    <w:rsid w:val="002A6D58"/>
    <w:rsid w:val="002B0824"/>
    <w:rsid w:val="002B3ED6"/>
    <w:rsid w:val="002B725C"/>
    <w:rsid w:val="002C0369"/>
    <w:rsid w:val="002C15B0"/>
    <w:rsid w:val="002C6ACD"/>
    <w:rsid w:val="002D267E"/>
    <w:rsid w:val="002D330D"/>
    <w:rsid w:val="002D7E55"/>
    <w:rsid w:val="002E3749"/>
    <w:rsid w:val="002E471C"/>
    <w:rsid w:val="002E4C8F"/>
    <w:rsid w:val="002E5C34"/>
    <w:rsid w:val="002E6ED1"/>
    <w:rsid w:val="002F0305"/>
    <w:rsid w:val="00311E6C"/>
    <w:rsid w:val="0031550C"/>
    <w:rsid w:val="00317ADF"/>
    <w:rsid w:val="00323B9D"/>
    <w:rsid w:val="003331FF"/>
    <w:rsid w:val="00341E27"/>
    <w:rsid w:val="00342AB9"/>
    <w:rsid w:val="0034598C"/>
    <w:rsid w:val="00345A65"/>
    <w:rsid w:val="003465E7"/>
    <w:rsid w:val="00353250"/>
    <w:rsid w:val="00354834"/>
    <w:rsid w:val="00357386"/>
    <w:rsid w:val="0035780D"/>
    <w:rsid w:val="00366F13"/>
    <w:rsid w:val="00367118"/>
    <w:rsid w:val="003717F9"/>
    <w:rsid w:val="0037305B"/>
    <w:rsid w:val="00376A87"/>
    <w:rsid w:val="00380119"/>
    <w:rsid w:val="003810B3"/>
    <w:rsid w:val="00382294"/>
    <w:rsid w:val="003849E9"/>
    <w:rsid w:val="00386254"/>
    <w:rsid w:val="00387414"/>
    <w:rsid w:val="00394294"/>
    <w:rsid w:val="0039752A"/>
    <w:rsid w:val="00397C3F"/>
    <w:rsid w:val="003A039D"/>
    <w:rsid w:val="003A09EF"/>
    <w:rsid w:val="003A19DF"/>
    <w:rsid w:val="003A30A6"/>
    <w:rsid w:val="003A7AFF"/>
    <w:rsid w:val="003A7C61"/>
    <w:rsid w:val="003B4D11"/>
    <w:rsid w:val="003B5436"/>
    <w:rsid w:val="003B67BB"/>
    <w:rsid w:val="003C1D83"/>
    <w:rsid w:val="003C49FF"/>
    <w:rsid w:val="003C7D04"/>
    <w:rsid w:val="003D1A00"/>
    <w:rsid w:val="003D2E9C"/>
    <w:rsid w:val="003D67BC"/>
    <w:rsid w:val="003E06E6"/>
    <w:rsid w:val="003E0C36"/>
    <w:rsid w:val="003E2B59"/>
    <w:rsid w:val="003E4463"/>
    <w:rsid w:val="003E4D20"/>
    <w:rsid w:val="003E6641"/>
    <w:rsid w:val="003E72B6"/>
    <w:rsid w:val="003F114D"/>
    <w:rsid w:val="003F1F8D"/>
    <w:rsid w:val="003F2D29"/>
    <w:rsid w:val="00400F1E"/>
    <w:rsid w:val="00401061"/>
    <w:rsid w:val="0040161D"/>
    <w:rsid w:val="00402DD1"/>
    <w:rsid w:val="00410704"/>
    <w:rsid w:val="00410B5A"/>
    <w:rsid w:val="00417BD4"/>
    <w:rsid w:val="00420C23"/>
    <w:rsid w:val="00421630"/>
    <w:rsid w:val="004257DC"/>
    <w:rsid w:val="00430BBF"/>
    <w:rsid w:val="00430E94"/>
    <w:rsid w:val="00431DF2"/>
    <w:rsid w:val="00435976"/>
    <w:rsid w:val="004363BE"/>
    <w:rsid w:val="004423A0"/>
    <w:rsid w:val="0044292F"/>
    <w:rsid w:val="00443B74"/>
    <w:rsid w:val="00444FC9"/>
    <w:rsid w:val="00445029"/>
    <w:rsid w:val="00445131"/>
    <w:rsid w:val="00445ADA"/>
    <w:rsid w:val="00446010"/>
    <w:rsid w:val="00447CCC"/>
    <w:rsid w:val="004621DC"/>
    <w:rsid w:val="004637F8"/>
    <w:rsid w:val="00463DA6"/>
    <w:rsid w:val="004644BE"/>
    <w:rsid w:val="00464CF8"/>
    <w:rsid w:val="00464DD6"/>
    <w:rsid w:val="00466CA2"/>
    <w:rsid w:val="00471423"/>
    <w:rsid w:val="004724AB"/>
    <w:rsid w:val="00473C86"/>
    <w:rsid w:val="004750F5"/>
    <w:rsid w:val="004819B9"/>
    <w:rsid w:val="00482F71"/>
    <w:rsid w:val="00484F9A"/>
    <w:rsid w:val="004923CC"/>
    <w:rsid w:val="00496C47"/>
    <w:rsid w:val="0049739B"/>
    <w:rsid w:val="004974AE"/>
    <w:rsid w:val="004A05AF"/>
    <w:rsid w:val="004A4DCE"/>
    <w:rsid w:val="004B3AA1"/>
    <w:rsid w:val="004B402C"/>
    <w:rsid w:val="004B624B"/>
    <w:rsid w:val="004C261B"/>
    <w:rsid w:val="004D14BB"/>
    <w:rsid w:val="004D26CE"/>
    <w:rsid w:val="004D3C12"/>
    <w:rsid w:val="004D6165"/>
    <w:rsid w:val="004D6633"/>
    <w:rsid w:val="004E0CC5"/>
    <w:rsid w:val="004E5296"/>
    <w:rsid w:val="004E5DB9"/>
    <w:rsid w:val="004F1AE7"/>
    <w:rsid w:val="004F40C9"/>
    <w:rsid w:val="004F717D"/>
    <w:rsid w:val="00507625"/>
    <w:rsid w:val="005139BD"/>
    <w:rsid w:val="005143B4"/>
    <w:rsid w:val="00514612"/>
    <w:rsid w:val="005146E8"/>
    <w:rsid w:val="005338C7"/>
    <w:rsid w:val="005358F7"/>
    <w:rsid w:val="0054287F"/>
    <w:rsid w:val="00546CAD"/>
    <w:rsid w:val="00550065"/>
    <w:rsid w:val="00555B3D"/>
    <w:rsid w:val="0055641F"/>
    <w:rsid w:val="005567DD"/>
    <w:rsid w:val="00557F11"/>
    <w:rsid w:val="00562975"/>
    <w:rsid w:val="0056398F"/>
    <w:rsid w:val="005639C2"/>
    <w:rsid w:val="00564099"/>
    <w:rsid w:val="00565550"/>
    <w:rsid w:val="005657DA"/>
    <w:rsid w:val="00566D85"/>
    <w:rsid w:val="0056706E"/>
    <w:rsid w:val="00575CF1"/>
    <w:rsid w:val="00585DAF"/>
    <w:rsid w:val="005873E4"/>
    <w:rsid w:val="00593188"/>
    <w:rsid w:val="005947D6"/>
    <w:rsid w:val="00596AE5"/>
    <w:rsid w:val="005A0674"/>
    <w:rsid w:val="005A3BA1"/>
    <w:rsid w:val="005A50C4"/>
    <w:rsid w:val="005B18FB"/>
    <w:rsid w:val="005B274F"/>
    <w:rsid w:val="005B4F95"/>
    <w:rsid w:val="005B5A85"/>
    <w:rsid w:val="005C18BA"/>
    <w:rsid w:val="005C2AE4"/>
    <w:rsid w:val="005C5498"/>
    <w:rsid w:val="005C758D"/>
    <w:rsid w:val="005D4F46"/>
    <w:rsid w:val="005D7865"/>
    <w:rsid w:val="005E00CC"/>
    <w:rsid w:val="005E06B4"/>
    <w:rsid w:val="005E2F07"/>
    <w:rsid w:val="005E7442"/>
    <w:rsid w:val="005F0C9E"/>
    <w:rsid w:val="005F6D5B"/>
    <w:rsid w:val="005F7755"/>
    <w:rsid w:val="00600C04"/>
    <w:rsid w:val="006048A2"/>
    <w:rsid w:val="006053C1"/>
    <w:rsid w:val="00607C1C"/>
    <w:rsid w:val="00610103"/>
    <w:rsid w:val="00610516"/>
    <w:rsid w:val="00610E0D"/>
    <w:rsid w:val="00612429"/>
    <w:rsid w:val="00614126"/>
    <w:rsid w:val="00616FE6"/>
    <w:rsid w:val="0061751A"/>
    <w:rsid w:val="006176F4"/>
    <w:rsid w:val="00617C24"/>
    <w:rsid w:val="0062208C"/>
    <w:rsid w:val="00626590"/>
    <w:rsid w:val="00630FD7"/>
    <w:rsid w:val="00634A0A"/>
    <w:rsid w:val="00640A75"/>
    <w:rsid w:val="006410E6"/>
    <w:rsid w:val="006416E0"/>
    <w:rsid w:val="0064537D"/>
    <w:rsid w:val="00650AE8"/>
    <w:rsid w:val="00650DE5"/>
    <w:rsid w:val="006551CD"/>
    <w:rsid w:val="00660D1B"/>
    <w:rsid w:val="00661B25"/>
    <w:rsid w:val="00661EF3"/>
    <w:rsid w:val="00661FF3"/>
    <w:rsid w:val="00662407"/>
    <w:rsid w:val="0066459F"/>
    <w:rsid w:val="0068264B"/>
    <w:rsid w:val="006855DC"/>
    <w:rsid w:val="00687233"/>
    <w:rsid w:val="006A1C19"/>
    <w:rsid w:val="006A2F30"/>
    <w:rsid w:val="006A38C5"/>
    <w:rsid w:val="006A3918"/>
    <w:rsid w:val="006A6143"/>
    <w:rsid w:val="006A7629"/>
    <w:rsid w:val="006A7757"/>
    <w:rsid w:val="006B1DEA"/>
    <w:rsid w:val="006B4F15"/>
    <w:rsid w:val="006C115F"/>
    <w:rsid w:val="006C1AA4"/>
    <w:rsid w:val="006C500C"/>
    <w:rsid w:val="006C566F"/>
    <w:rsid w:val="006C7029"/>
    <w:rsid w:val="006C7EB9"/>
    <w:rsid w:val="006D2F09"/>
    <w:rsid w:val="006D6AB4"/>
    <w:rsid w:val="006D7276"/>
    <w:rsid w:val="006D7D2A"/>
    <w:rsid w:val="006E46ED"/>
    <w:rsid w:val="006E69A1"/>
    <w:rsid w:val="006F2A62"/>
    <w:rsid w:val="006F3ED6"/>
    <w:rsid w:val="006F7BC1"/>
    <w:rsid w:val="0070126B"/>
    <w:rsid w:val="00705184"/>
    <w:rsid w:val="007064E1"/>
    <w:rsid w:val="00711E7B"/>
    <w:rsid w:val="00712237"/>
    <w:rsid w:val="007122F2"/>
    <w:rsid w:val="00714C1B"/>
    <w:rsid w:val="00714C77"/>
    <w:rsid w:val="007168EE"/>
    <w:rsid w:val="0071759F"/>
    <w:rsid w:val="00720594"/>
    <w:rsid w:val="00726FD1"/>
    <w:rsid w:val="00732798"/>
    <w:rsid w:val="00735E61"/>
    <w:rsid w:val="00736F3F"/>
    <w:rsid w:val="00740046"/>
    <w:rsid w:val="007452CF"/>
    <w:rsid w:val="00750886"/>
    <w:rsid w:val="00752C58"/>
    <w:rsid w:val="00756A44"/>
    <w:rsid w:val="00761F8F"/>
    <w:rsid w:val="007638E3"/>
    <w:rsid w:val="00763FBF"/>
    <w:rsid w:val="007650CF"/>
    <w:rsid w:val="00775B2D"/>
    <w:rsid w:val="00777309"/>
    <w:rsid w:val="00781A36"/>
    <w:rsid w:val="007835D2"/>
    <w:rsid w:val="00783DD0"/>
    <w:rsid w:val="00792C0B"/>
    <w:rsid w:val="00795C00"/>
    <w:rsid w:val="007A597D"/>
    <w:rsid w:val="007A71EC"/>
    <w:rsid w:val="007A7601"/>
    <w:rsid w:val="007B3548"/>
    <w:rsid w:val="007B4E24"/>
    <w:rsid w:val="007B4E35"/>
    <w:rsid w:val="007B7766"/>
    <w:rsid w:val="007C07F1"/>
    <w:rsid w:val="007C1E88"/>
    <w:rsid w:val="007C3828"/>
    <w:rsid w:val="007C3B8F"/>
    <w:rsid w:val="007C6BFB"/>
    <w:rsid w:val="007C74C7"/>
    <w:rsid w:val="007D125D"/>
    <w:rsid w:val="007D5F6C"/>
    <w:rsid w:val="007D734B"/>
    <w:rsid w:val="007E0CEF"/>
    <w:rsid w:val="007E6A26"/>
    <w:rsid w:val="007F684B"/>
    <w:rsid w:val="00801949"/>
    <w:rsid w:val="00804788"/>
    <w:rsid w:val="00805A75"/>
    <w:rsid w:val="00806CBA"/>
    <w:rsid w:val="00810006"/>
    <w:rsid w:val="00810093"/>
    <w:rsid w:val="0081078F"/>
    <w:rsid w:val="008120C1"/>
    <w:rsid w:val="00812EC2"/>
    <w:rsid w:val="00814BC7"/>
    <w:rsid w:val="00816081"/>
    <w:rsid w:val="0082212C"/>
    <w:rsid w:val="008224D6"/>
    <w:rsid w:val="008233CA"/>
    <w:rsid w:val="008246C1"/>
    <w:rsid w:val="00836FDB"/>
    <w:rsid w:val="008410C2"/>
    <w:rsid w:val="00842806"/>
    <w:rsid w:val="00842C6A"/>
    <w:rsid w:val="008446B8"/>
    <w:rsid w:val="00850912"/>
    <w:rsid w:val="008549DA"/>
    <w:rsid w:val="00854D3C"/>
    <w:rsid w:val="00854F47"/>
    <w:rsid w:val="00855C23"/>
    <w:rsid w:val="00856AFB"/>
    <w:rsid w:val="00861247"/>
    <w:rsid w:val="00865752"/>
    <w:rsid w:val="008657B0"/>
    <w:rsid w:val="008672EF"/>
    <w:rsid w:val="008676BB"/>
    <w:rsid w:val="008847C5"/>
    <w:rsid w:val="008921E9"/>
    <w:rsid w:val="008927BD"/>
    <w:rsid w:val="008938A3"/>
    <w:rsid w:val="00893E5F"/>
    <w:rsid w:val="0089483E"/>
    <w:rsid w:val="00895464"/>
    <w:rsid w:val="00895662"/>
    <w:rsid w:val="008A3F3F"/>
    <w:rsid w:val="008A462A"/>
    <w:rsid w:val="008B021F"/>
    <w:rsid w:val="008B0B91"/>
    <w:rsid w:val="008B1181"/>
    <w:rsid w:val="008B4B54"/>
    <w:rsid w:val="008B637E"/>
    <w:rsid w:val="008B6D10"/>
    <w:rsid w:val="008B7D5C"/>
    <w:rsid w:val="008C16ED"/>
    <w:rsid w:val="008C18F1"/>
    <w:rsid w:val="008C7D1B"/>
    <w:rsid w:val="008D1290"/>
    <w:rsid w:val="008D592B"/>
    <w:rsid w:val="008E0A99"/>
    <w:rsid w:val="008E1474"/>
    <w:rsid w:val="008F1A9A"/>
    <w:rsid w:val="008F4110"/>
    <w:rsid w:val="00902425"/>
    <w:rsid w:val="00902DD3"/>
    <w:rsid w:val="00905784"/>
    <w:rsid w:val="00911869"/>
    <w:rsid w:val="009200A4"/>
    <w:rsid w:val="009203E9"/>
    <w:rsid w:val="00922F05"/>
    <w:rsid w:val="009237A0"/>
    <w:rsid w:val="00923ED0"/>
    <w:rsid w:val="009268F4"/>
    <w:rsid w:val="00927D8B"/>
    <w:rsid w:val="009305DF"/>
    <w:rsid w:val="00933D39"/>
    <w:rsid w:val="0093572C"/>
    <w:rsid w:val="00936A3B"/>
    <w:rsid w:val="00941D14"/>
    <w:rsid w:val="009449CF"/>
    <w:rsid w:val="00950B2B"/>
    <w:rsid w:val="0095110A"/>
    <w:rsid w:val="00955E75"/>
    <w:rsid w:val="00957C40"/>
    <w:rsid w:val="00961766"/>
    <w:rsid w:val="00967882"/>
    <w:rsid w:val="00982CA5"/>
    <w:rsid w:val="00982DFD"/>
    <w:rsid w:val="00983C59"/>
    <w:rsid w:val="0098684E"/>
    <w:rsid w:val="00987A5B"/>
    <w:rsid w:val="009902C5"/>
    <w:rsid w:val="00991492"/>
    <w:rsid w:val="009A1E4E"/>
    <w:rsid w:val="009A3DA9"/>
    <w:rsid w:val="009A4EFC"/>
    <w:rsid w:val="009A5584"/>
    <w:rsid w:val="009B3EBF"/>
    <w:rsid w:val="009C250C"/>
    <w:rsid w:val="009D726F"/>
    <w:rsid w:val="009E1041"/>
    <w:rsid w:val="009E10D2"/>
    <w:rsid w:val="009E3C79"/>
    <w:rsid w:val="009E42E5"/>
    <w:rsid w:val="009F37EE"/>
    <w:rsid w:val="009F4663"/>
    <w:rsid w:val="009F4C81"/>
    <w:rsid w:val="009F54DA"/>
    <w:rsid w:val="00A0068A"/>
    <w:rsid w:val="00A04265"/>
    <w:rsid w:val="00A07CF9"/>
    <w:rsid w:val="00A11B95"/>
    <w:rsid w:val="00A163AD"/>
    <w:rsid w:val="00A16C81"/>
    <w:rsid w:val="00A22088"/>
    <w:rsid w:val="00A225EA"/>
    <w:rsid w:val="00A232D1"/>
    <w:rsid w:val="00A23C1C"/>
    <w:rsid w:val="00A33DC9"/>
    <w:rsid w:val="00A369E3"/>
    <w:rsid w:val="00A41587"/>
    <w:rsid w:val="00A50655"/>
    <w:rsid w:val="00A508A9"/>
    <w:rsid w:val="00A50C7D"/>
    <w:rsid w:val="00A546F0"/>
    <w:rsid w:val="00A55310"/>
    <w:rsid w:val="00A61247"/>
    <w:rsid w:val="00A67A02"/>
    <w:rsid w:val="00A7115D"/>
    <w:rsid w:val="00A74205"/>
    <w:rsid w:val="00A74993"/>
    <w:rsid w:val="00A75AAF"/>
    <w:rsid w:val="00A75D5B"/>
    <w:rsid w:val="00A76ECA"/>
    <w:rsid w:val="00A80632"/>
    <w:rsid w:val="00A80C20"/>
    <w:rsid w:val="00A831D8"/>
    <w:rsid w:val="00A838B7"/>
    <w:rsid w:val="00A843C5"/>
    <w:rsid w:val="00A87AB0"/>
    <w:rsid w:val="00A905BC"/>
    <w:rsid w:val="00A9336A"/>
    <w:rsid w:val="00A9370C"/>
    <w:rsid w:val="00A95140"/>
    <w:rsid w:val="00A9685D"/>
    <w:rsid w:val="00AA0279"/>
    <w:rsid w:val="00AA104A"/>
    <w:rsid w:val="00AA24EF"/>
    <w:rsid w:val="00AA3126"/>
    <w:rsid w:val="00AA561E"/>
    <w:rsid w:val="00AB2CF2"/>
    <w:rsid w:val="00AB5444"/>
    <w:rsid w:val="00AC4339"/>
    <w:rsid w:val="00AD0D27"/>
    <w:rsid w:val="00AD0FE4"/>
    <w:rsid w:val="00AD5301"/>
    <w:rsid w:val="00AD5CAF"/>
    <w:rsid w:val="00AD6D32"/>
    <w:rsid w:val="00AD71EF"/>
    <w:rsid w:val="00AE2E39"/>
    <w:rsid w:val="00AE613F"/>
    <w:rsid w:val="00AF758A"/>
    <w:rsid w:val="00B0328B"/>
    <w:rsid w:val="00B04AF4"/>
    <w:rsid w:val="00B05A5C"/>
    <w:rsid w:val="00B06531"/>
    <w:rsid w:val="00B07985"/>
    <w:rsid w:val="00B07F44"/>
    <w:rsid w:val="00B1111E"/>
    <w:rsid w:val="00B11C1D"/>
    <w:rsid w:val="00B13714"/>
    <w:rsid w:val="00B13730"/>
    <w:rsid w:val="00B158EC"/>
    <w:rsid w:val="00B21B7A"/>
    <w:rsid w:val="00B23C2C"/>
    <w:rsid w:val="00B25209"/>
    <w:rsid w:val="00B27F23"/>
    <w:rsid w:val="00B300CA"/>
    <w:rsid w:val="00B31CDE"/>
    <w:rsid w:val="00B33903"/>
    <w:rsid w:val="00B33E8E"/>
    <w:rsid w:val="00B40C8A"/>
    <w:rsid w:val="00B42FD6"/>
    <w:rsid w:val="00B438C2"/>
    <w:rsid w:val="00B46E8E"/>
    <w:rsid w:val="00B47E42"/>
    <w:rsid w:val="00B527DD"/>
    <w:rsid w:val="00B6143B"/>
    <w:rsid w:val="00B63EE8"/>
    <w:rsid w:val="00B65717"/>
    <w:rsid w:val="00B670E6"/>
    <w:rsid w:val="00B67E4B"/>
    <w:rsid w:val="00B734CD"/>
    <w:rsid w:val="00B742B1"/>
    <w:rsid w:val="00B85D53"/>
    <w:rsid w:val="00B90055"/>
    <w:rsid w:val="00B9228F"/>
    <w:rsid w:val="00B96B3E"/>
    <w:rsid w:val="00B97116"/>
    <w:rsid w:val="00BA08E1"/>
    <w:rsid w:val="00BA27DD"/>
    <w:rsid w:val="00BA2F7F"/>
    <w:rsid w:val="00BB11C2"/>
    <w:rsid w:val="00BB44D3"/>
    <w:rsid w:val="00BC20F5"/>
    <w:rsid w:val="00BC283B"/>
    <w:rsid w:val="00BC4517"/>
    <w:rsid w:val="00BC58BA"/>
    <w:rsid w:val="00BD20E5"/>
    <w:rsid w:val="00BD5A8E"/>
    <w:rsid w:val="00BD6337"/>
    <w:rsid w:val="00BD6BBC"/>
    <w:rsid w:val="00BE22B4"/>
    <w:rsid w:val="00BE27E1"/>
    <w:rsid w:val="00BE383D"/>
    <w:rsid w:val="00BE53B3"/>
    <w:rsid w:val="00BE6975"/>
    <w:rsid w:val="00BE74CD"/>
    <w:rsid w:val="00BE7B9B"/>
    <w:rsid w:val="00BF017D"/>
    <w:rsid w:val="00BF1408"/>
    <w:rsid w:val="00BF3B20"/>
    <w:rsid w:val="00BF4D5A"/>
    <w:rsid w:val="00BF7618"/>
    <w:rsid w:val="00BF7753"/>
    <w:rsid w:val="00C00339"/>
    <w:rsid w:val="00C11E17"/>
    <w:rsid w:val="00C16B52"/>
    <w:rsid w:val="00C30364"/>
    <w:rsid w:val="00C31ADE"/>
    <w:rsid w:val="00C34940"/>
    <w:rsid w:val="00C375A6"/>
    <w:rsid w:val="00C378D9"/>
    <w:rsid w:val="00C41C6E"/>
    <w:rsid w:val="00C42CDA"/>
    <w:rsid w:val="00C4701F"/>
    <w:rsid w:val="00C50BDB"/>
    <w:rsid w:val="00C542A5"/>
    <w:rsid w:val="00C54333"/>
    <w:rsid w:val="00C55352"/>
    <w:rsid w:val="00C61EB8"/>
    <w:rsid w:val="00C62DD3"/>
    <w:rsid w:val="00C663CC"/>
    <w:rsid w:val="00C66A8E"/>
    <w:rsid w:val="00C70A8B"/>
    <w:rsid w:val="00C743F8"/>
    <w:rsid w:val="00C74511"/>
    <w:rsid w:val="00C774C4"/>
    <w:rsid w:val="00C81684"/>
    <w:rsid w:val="00C839EA"/>
    <w:rsid w:val="00C863DE"/>
    <w:rsid w:val="00C877CA"/>
    <w:rsid w:val="00C92B85"/>
    <w:rsid w:val="00C92C6B"/>
    <w:rsid w:val="00C9460E"/>
    <w:rsid w:val="00C97729"/>
    <w:rsid w:val="00CA2952"/>
    <w:rsid w:val="00CA52F6"/>
    <w:rsid w:val="00CA75E0"/>
    <w:rsid w:val="00CB2ECC"/>
    <w:rsid w:val="00CC2491"/>
    <w:rsid w:val="00CC2971"/>
    <w:rsid w:val="00CC2F97"/>
    <w:rsid w:val="00CC3102"/>
    <w:rsid w:val="00CC3C4B"/>
    <w:rsid w:val="00CC4D53"/>
    <w:rsid w:val="00CD18FB"/>
    <w:rsid w:val="00CD2904"/>
    <w:rsid w:val="00CD789F"/>
    <w:rsid w:val="00CE06DD"/>
    <w:rsid w:val="00CE1A1D"/>
    <w:rsid w:val="00CE21D1"/>
    <w:rsid w:val="00CE61BD"/>
    <w:rsid w:val="00CE75A9"/>
    <w:rsid w:val="00CE7E2A"/>
    <w:rsid w:val="00CF17E8"/>
    <w:rsid w:val="00CF1FAD"/>
    <w:rsid w:val="00CF5856"/>
    <w:rsid w:val="00CF6EC1"/>
    <w:rsid w:val="00D0361D"/>
    <w:rsid w:val="00D05DA3"/>
    <w:rsid w:val="00D06489"/>
    <w:rsid w:val="00D07093"/>
    <w:rsid w:val="00D1264C"/>
    <w:rsid w:val="00D176A8"/>
    <w:rsid w:val="00D17D7C"/>
    <w:rsid w:val="00D2115A"/>
    <w:rsid w:val="00D22AD4"/>
    <w:rsid w:val="00D248AA"/>
    <w:rsid w:val="00D2573E"/>
    <w:rsid w:val="00D27678"/>
    <w:rsid w:val="00D30FF2"/>
    <w:rsid w:val="00D421CD"/>
    <w:rsid w:val="00D46337"/>
    <w:rsid w:val="00D53BB4"/>
    <w:rsid w:val="00D54EB2"/>
    <w:rsid w:val="00D551F0"/>
    <w:rsid w:val="00D56B3C"/>
    <w:rsid w:val="00D62C39"/>
    <w:rsid w:val="00D7080A"/>
    <w:rsid w:val="00D7151E"/>
    <w:rsid w:val="00D7217A"/>
    <w:rsid w:val="00D74C25"/>
    <w:rsid w:val="00D76008"/>
    <w:rsid w:val="00D8068E"/>
    <w:rsid w:val="00D938AE"/>
    <w:rsid w:val="00D94854"/>
    <w:rsid w:val="00D95AA6"/>
    <w:rsid w:val="00D962EC"/>
    <w:rsid w:val="00D97FB0"/>
    <w:rsid w:val="00DA4A2F"/>
    <w:rsid w:val="00DB243F"/>
    <w:rsid w:val="00DB2B42"/>
    <w:rsid w:val="00DB3086"/>
    <w:rsid w:val="00DC2364"/>
    <w:rsid w:val="00DD4C64"/>
    <w:rsid w:val="00DD5621"/>
    <w:rsid w:val="00DD5FC0"/>
    <w:rsid w:val="00DD60E6"/>
    <w:rsid w:val="00DE0D9B"/>
    <w:rsid w:val="00DE27DA"/>
    <w:rsid w:val="00DE76B8"/>
    <w:rsid w:val="00DF2970"/>
    <w:rsid w:val="00DF2B78"/>
    <w:rsid w:val="00DF45CD"/>
    <w:rsid w:val="00DF45F7"/>
    <w:rsid w:val="00E07173"/>
    <w:rsid w:val="00E12DF0"/>
    <w:rsid w:val="00E2134D"/>
    <w:rsid w:val="00E2376D"/>
    <w:rsid w:val="00E23783"/>
    <w:rsid w:val="00E239DA"/>
    <w:rsid w:val="00E2533A"/>
    <w:rsid w:val="00E258FD"/>
    <w:rsid w:val="00E32366"/>
    <w:rsid w:val="00E341AF"/>
    <w:rsid w:val="00E41335"/>
    <w:rsid w:val="00E424BC"/>
    <w:rsid w:val="00E44B0D"/>
    <w:rsid w:val="00E47151"/>
    <w:rsid w:val="00E47551"/>
    <w:rsid w:val="00E50FB4"/>
    <w:rsid w:val="00E521BA"/>
    <w:rsid w:val="00E67455"/>
    <w:rsid w:val="00E70EDF"/>
    <w:rsid w:val="00E70FEF"/>
    <w:rsid w:val="00E72D07"/>
    <w:rsid w:val="00E8010E"/>
    <w:rsid w:val="00E806C9"/>
    <w:rsid w:val="00E81186"/>
    <w:rsid w:val="00E8141C"/>
    <w:rsid w:val="00E854B9"/>
    <w:rsid w:val="00E906F3"/>
    <w:rsid w:val="00E913B9"/>
    <w:rsid w:val="00EA2DCF"/>
    <w:rsid w:val="00EB2CB7"/>
    <w:rsid w:val="00EB5D61"/>
    <w:rsid w:val="00EB5E10"/>
    <w:rsid w:val="00EB5F12"/>
    <w:rsid w:val="00EB7848"/>
    <w:rsid w:val="00EC3862"/>
    <w:rsid w:val="00EC69F8"/>
    <w:rsid w:val="00ED0621"/>
    <w:rsid w:val="00EE0968"/>
    <w:rsid w:val="00EE11AE"/>
    <w:rsid w:val="00EE27F0"/>
    <w:rsid w:val="00EF7A59"/>
    <w:rsid w:val="00F01787"/>
    <w:rsid w:val="00F02C57"/>
    <w:rsid w:val="00F04BB8"/>
    <w:rsid w:val="00F109DA"/>
    <w:rsid w:val="00F11750"/>
    <w:rsid w:val="00F20EEC"/>
    <w:rsid w:val="00F240EF"/>
    <w:rsid w:val="00F267FC"/>
    <w:rsid w:val="00F272D9"/>
    <w:rsid w:val="00F27B70"/>
    <w:rsid w:val="00F3084C"/>
    <w:rsid w:val="00F32BD0"/>
    <w:rsid w:val="00F36C17"/>
    <w:rsid w:val="00F36DE1"/>
    <w:rsid w:val="00F43C84"/>
    <w:rsid w:val="00F44331"/>
    <w:rsid w:val="00F45C72"/>
    <w:rsid w:val="00F46C79"/>
    <w:rsid w:val="00F51D42"/>
    <w:rsid w:val="00F57308"/>
    <w:rsid w:val="00F63247"/>
    <w:rsid w:val="00F64869"/>
    <w:rsid w:val="00F67B6A"/>
    <w:rsid w:val="00F76DF9"/>
    <w:rsid w:val="00F77A2B"/>
    <w:rsid w:val="00F80387"/>
    <w:rsid w:val="00F86C3A"/>
    <w:rsid w:val="00F958C7"/>
    <w:rsid w:val="00FA1620"/>
    <w:rsid w:val="00FA3D62"/>
    <w:rsid w:val="00FA6B02"/>
    <w:rsid w:val="00FC06D1"/>
    <w:rsid w:val="00FC5F49"/>
    <w:rsid w:val="00FC74BF"/>
    <w:rsid w:val="00FC7727"/>
    <w:rsid w:val="00FD1862"/>
    <w:rsid w:val="00FD5170"/>
    <w:rsid w:val="00FD5E92"/>
    <w:rsid w:val="00FE0950"/>
    <w:rsid w:val="00FE17EE"/>
    <w:rsid w:val="00FE375F"/>
    <w:rsid w:val="00FE78ED"/>
    <w:rsid w:val="00FF039D"/>
    <w:rsid w:val="00FF3166"/>
    <w:rsid w:val="00FF33AC"/>
    <w:rsid w:val="00FF3AC2"/>
    <w:rsid w:val="00FF53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212C"/>
    <w:pPr>
      <w:widowControl w:val="0"/>
      <w:jc w:val="both"/>
    </w:pPr>
    <w:rPr>
      <w:kern w:val="2"/>
      <w:sz w:val="21"/>
      <w:szCs w:val="24"/>
    </w:rPr>
  </w:style>
  <w:style w:type="paragraph" w:styleId="1">
    <w:name w:val="heading 1"/>
    <w:aliases w:val="H1,PIM 1,h1,标书1,fg标题 1,Heading 0,L1,boc,Section Head,l1,1,1st level,&amp;3,List level 1,H11,H12,H13,H14,H15,H16,H17,h11,heading 1TOC,heading 1,Header 1,Header1,SAHeading 1,Head1,Heading apps,123321,H111,H121,H131,H141,H151,H161,H18,H112,H122,H132,l11,h"/>
    <w:next w:val="2"/>
    <w:qFormat/>
    <w:rsid w:val="00055C66"/>
    <w:pPr>
      <w:keepNext/>
      <w:numPr>
        <w:numId w:val="1"/>
      </w:numPr>
      <w:spacing w:before="480" w:after="360"/>
      <w:jc w:val="center"/>
      <w:outlineLvl w:val="0"/>
    </w:pPr>
    <w:rPr>
      <w:rFonts w:ascii="Arial" w:hAnsi="Arial" w:cs="Arial"/>
      <w:b/>
      <w:bCs/>
      <w:sz w:val="36"/>
      <w:szCs w:val="36"/>
    </w:rPr>
  </w:style>
  <w:style w:type="paragraph" w:styleId="2">
    <w:name w:val="heading 2"/>
    <w:aliases w:val="PIM2,H2,Heading 2 Hidden,Heading 2 CCBS,heading 2,Titre3,HD2,sect 1.2,H21,sect 1.21,H22,sect 1.22,H211,sect 1.211,H23,sect 1.23,H212,sect 1.212,h2,第一章 标题 2,DO,ISO1,2nd level,2,Header 2,Underrubrik1,prop2,UNDERRUBRIK 1-2,Heading Two,l2,Titre2,Head"/>
    <w:next w:val="3"/>
    <w:qFormat/>
    <w:rsid w:val="00055C66"/>
    <w:pPr>
      <w:keepNext/>
      <w:numPr>
        <w:ilvl w:val="1"/>
        <w:numId w:val="1"/>
      </w:numPr>
      <w:adjustRightInd w:val="0"/>
      <w:spacing w:before="240" w:after="240"/>
      <w:textAlignment w:val="bottom"/>
      <w:outlineLvl w:val="1"/>
    </w:pPr>
    <w:rPr>
      <w:rFonts w:ascii="Arial" w:eastAsia="黑体" w:hAnsi="Arial" w:cs="Arial"/>
      <w:sz w:val="30"/>
      <w:szCs w:val="30"/>
    </w:rPr>
  </w:style>
  <w:style w:type="paragraph" w:styleId="3">
    <w:name w:val="heading 3"/>
    <w:aliases w:val="h3,H3,level_3,PIM 3,Level 3 Head,Heading 3 - old,sect1.2.3,sect1.2.31,sect1.2.32,sect1.2.311,sect1.2.33,sect1.2.312,l3,CT,3rd level,BOD 0,Bold Head,bh,3,Heading Three,ISO2,L3,1.1.1,heading 3,二级节名,1.1.1 Heading 3,Head 3,heading 3TOC,--F3,list 3,h31"/>
    <w:basedOn w:val="a"/>
    <w:next w:val="4"/>
    <w:link w:val="3Char"/>
    <w:qFormat/>
    <w:rsid w:val="00055C66"/>
    <w:pPr>
      <w:keepNext/>
      <w:widowControl/>
      <w:numPr>
        <w:ilvl w:val="2"/>
        <w:numId w:val="1"/>
      </w:numPr>
      <w:snapToGrid w:val="0"/>
      <w:spacing w:before="240" w:after="240"/>
      <w:jc w:val="left"/>
      <w:outlineLvl w:val="2"/>
    </w:pPr>
    <w:rPr>
      <w:rFonts w:ascii="Arial" w:eastAsia="黑体" w:hAnsi="Arial" w:cs="Arial"/>
      <w:kern w:val="0"/>
      <w:sz w:val="24"/>
    </w:rPr>
  </w:style>
  <w:style w:type="paragraph" w:styleId="4">
    <w:name w:val="heading 4"/>
    <w:basedOn w:val="a"/>
    <w:next w:val="a"/>
    <w:qFormat/>
    <w:rsid w:val="00055C66"/>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7305B"/>
    <w:pPr>
      <w:tabs>
        <w:tab w:val="center" w:pos="4153"/>
        <w:tab w:val="right" w:pos="8306"/>
      </w:tabs>
      <w:snapToGrid w:val="0"/>
      <w:jc w:val="center"/>
    </w:pPr>
    <w:rPr>
      <w:sz w:val="18"/>
      <w:szCs w:val="18"/>
    </w:rPr>
  </w:style>
  <w:style w:type="paragraph" w:styleId="a4">
    <w:name w:val="footer"/>
    <w:basedOn w:val="a"/>
    <w:rsid w:val="0037305B"/>
    <w:pPr>
      <w:tabs>
        <w:tab w:val="center" w:pos="4153"/>
        <w:tab w:val="right" w:pos="8306"/>
      </w:tabs>
      <w:snapToGrid w:val="0"/>
      <w:jc w:val="left"/>
    </w:pPr>
    <w:rPr>
      <w:sz w:val="18"/>
      <w:szCs w:val="18"/>
    </w:rPr>
  </w:style>
  <w:style w:type="paragraph" w:customStyle="1" w:styleId="a5">
    <w:name w:val="图样式"/>
    <w:basedOn w:val="a"/>
    <w:rsid w:val="0037305B"/>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paragraph" w:customStyle="1" w:styleId="TableHeading">
    <w:name w:val="Table Heading"/>
    <w:link w:val="TableHeadingChar"/>
    <w:rsid w:val="00055C66"/>
    <w:pPr>
      <w:keepNext/>
      <w:snapToGrid w:val="0"/>
      <w:spacing w:before="80" w:after="80"/>
      <w:jc w:val="center"/>
    </w:pPr>
    <w:rPr>
      <w:rFonts w:ascii="Arial" w:eastAsia="黑体" w:hAnsi="Arial" w:cs="Arial"/>
      <w:sz w:val="18"/>
      <w:szCs w:val="18"/>
    </w:rPr>
  </w:style>
  <w:style w:type="character" w:customStyle="1" w:styleId="TableHeadingChar">
    <w:name w:val="Table Heading Char"/>
    <w:basedOn w:val="a0"/>
    <w:link w:val="TableHeading"/>
    <w:rsid w:val="00055C66"/>
    <w:rPr>
      <w:rFonts w:ascii="Arial" w:eastAsia="黑体" w:hAnsi="Arial" w:cs="Arial"/>
      <w:sz w:val="18"/>
      <w:szCs w:val="18"/>
      <w:lang w:val="en-US" w:eastAsia="zh-CN" w:bidi="ar-SA"/>
    </w:rPr>
  </w:style>
  <w:style w:type="paragraph" w:customStyle="1" w:styleId="TableText">
    <w:name w:val="Table Text"/>
    <w:link w:val="TableTextChar"/>
    <w:rsid w:val="00055C66"/>
    <w:pPr>
      <w:snapToGrid w:val="0"/>
      <w:spacing w:before="80" w:after="80"/>
    </w:pPr>
    <w:rPr>
      <w:rFonts w:ascii="Arial" w:hAnsi="Arial" w:cs="Arial"/>
      <w:sz w:val="18"/>
      <w:szCs w:val="18"/>
    </w:rPr>
  </w:style>
  <w:style w:type="character" w:customStyle="1" w:styleId="TableTextChar">
    <w:name w:val="Table Text Char"/>
    <w:basedOn w:val="a0"/>
    <w:link w:val="TableText"/>
    <w:rsid w:val="00055C66"/>
    <w:rPr>
      <w:rFonts w:ascii="Arial" w:hAnsi="Arial" w:cs="Arial"/>
      <w:sz w:val="18"/>
      <w:szCs w:val="18"/>
      <w:lang w:val="en-US" w:eastAsia="zh-CN" w:bidi="ar-SA"/>
    </w:rPr>
  </w:style>
  <w:style w:type="paragraph" w:styleId="10">
    <w:name w:val="toc 1"/>
    <w:basedOn w:val="a"/>
    <w:next w:val="20"/>
    <w:autoRedefine/>
    <w:uiPriority w:val="39"/>
    <w:rsid w:val="00055C66"/>
    <w:pPr>
      <w:keepNext/>
      <w:widowControl/>
      <w:tabs>
        <w:tab w:val="left" w:pos="840"/>
        <w:tab w:val="right" w:leader="dot" w:pos="8789"/>
      </w:tabs>
      <w:spacing w:before="100"/>
      <w:jc w:val="left"/>
      <w:textAlignment w:val="baseline"/>
    </w:pPr>
    <w:rPr>
      <w:rFonts w:ascii="Arial" w:eastAsia="黑体" w:hAnsi="Arial" w:cs="Arial"/>
      <w:noProof/>
      <w:kern w:val="0"/>
      <w:szCs w:val="21"/>
    </w:rPr>
  </w:style>
  <w:style w:type="paragraph" w:styleId="20">
    <w:name w:val="toc 2"/>
    <w:basedOn w:val="a"/>
    <w:next w:val="a"/>
    <w:autoRedefine/>
    <w:uiPriority w:val="39"/>
    <w:rsid w:val="00055C66"/>
    <w:pPr>
      <w:widowControl/>
      <w:tabs>
        <w:tab w:val="left" w:pos="840"/>
        <w:tab w:val="right" w:leader="dot" w:pos="8789"/>
      </w:tabs>
      <w:spacing w:before="60"/>
      <w:ind w:left="420"/>
      <w:jc w:val="left"/>
    </w:pPr>
    <w:rPr>
      <w:rFonts w:ascii="Arial" w:hAnsi="Arial" w:cs="Arial"/>
      <w:noProof/>
      <w:kern w:val="0"/>
      <w:sz w:val="20"/>
      <w:szCs w:val="20"/>
    </w:rPr>
  </w:style>
  <w:style w:type="paragraph" w:customStyle="1" w:styleId="TOC1">
    <w:name w:val="TOC 标题1"/>
    <w:next w:val="10"/>
    <w:rsid w:val="00055C66"/>
    <w:pPr>
      <w:keepNext/>
      <w:snapToGrid w:val="0"/>
      <w:spacing w:before="480" w:after="360"/>
      <w:jc w:val="center"/>
    </w:pPr>
    <w:rPr>
      <w:rFonts w:ascii="Arial" w:eastAsia="黑体" w:hAnsi="Arial" w:cs="Arial"/>
      <w:noProof/>
      <w:sz w:val="36"/>
      <w:szCs w:val="36"/>
    </w:rPr>
  </w:style>
  <w:style w:type="table" w:customStyle="1" w:styleId="Table">
    <w:name w:val="Table"/>
    <w:basedOn w:val="a6"/>
    <w:rsid w:val="00055C66"/>
    <w:pPr>
      <w:snapToGrid w:val="0"/>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a7">
    <w:name w:val="摘要"/>
    <w:basedOn w:val="a"/>
    <w:rsid w:val="00055C66"/>
    <w:pPr>
      <w:widowControl/>
      <w:tabs>
        <w:tab w:val="left" w:pos="907"/>
      </w:tabs>
      <w:spacing w:before="80" w:after="80"/>
      <w:ind w:left="879" w:hanging="879"/>
    </w:pPr>
    <w:rPr>
      <w:rFonts w:ascii="Arial" w:hAnsi="Arial" w:cs="Arial"/>
      <w:sz w:val="20"/>
      <w:szCs w:val="21"/>
    </w:rPr>
  </w:style>
  <w:style w:type="paragraph" w:customStyle="1" w:styleId="CharChar1">
    <w:name w:val="Char Char1"/>
    <w:basedOn w:val="a"/>
    <w:semiHidden/>
    <w:rsid w:val="00055C66"/>
    <w:pPr>
      <w:widowControl/>
      <w:spacing w:before="80" w:after="80"/>
      <w:ind w:left="1134"/>
    </w:pPr>
    <w:rPr>
      <w:rFonts w:ascii="Arial" w:hAnsi="Arial" w:cs="Arial"/>
      <w:sz w:val="22"/>
      <w:szCs w:val="22"/>
      <w:lang w:eastAsia="en-US"/>
    </w:rPr>
  </w:style>
  <w:style w:type="character" w:styleId="a8">
    <w:name w:val="page number"/>
    <w:basedOn w:val="a0"/>
    <w:rsid w:val="00055C66"/>
  </w:style>
  <w:style w:type="paragraph" w:styleId="30">
    <w:name w:val="toc 3"/>
    <w:basedOn w:val="a"/>
    <w:next w:val="a"/>
    <w:autoRedefine/>
    <w:uiPriority w:val="39"/>
    <w:rsid w:val="00055C66"/>
    <w:pPr>
      <w:ind w:leftChars="400" w:left="840"/>
    </w:pPr>
  </w:style>
  <w:style w:type="table" w:styleId="a6">
    <w:name w:val="Table Grid"/>
    <w:basedOn w:val="a1"/>
    <w:rsid w:val="00055C6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semiHidden/>
    <w:rsid w:val="00055C66"/>
    <w:pPr>
      <w:shd w:val="clear" w:color="auto" w:fill="000080"/>
    </w:pPr>
  </w:style>
  <w:style w:type="character" w:styleId="aa">
    <w:name w:val="Hyperlink"/>
    <w:basedOn w:val="a0"/>
    <w:rsid w:val="007F684B"/>
    <w:rPr>
      <w:color w:val="0000FF"/>
      <w:u w:val="single"/>
    </w:rPr>
  </w:style>
  <w:style w:type="paragraph" w:customStyle="1" w:styleId="11">
    <w:name w:val="列出段落1"/>
    <w:basedOn w:val="a"/>
    <w:rsid w:val="00075115"/>
    <w:pPr>
      <w:ind w:firstLineChars="200" w:firstLine="420"/>
    </w:pPr>
    <w:rPr>
      <w:rFonts w:ascii="Calibri" w:hAnsi="Calibri" w:cs="Calibri"/>
      <w:szCs w:val="21"/>
    </w:rPr>
  </w:style>
  <w:style w:type="paragraph" w:styleId="40">
    <w:name w:val="toc 4"/>
    <w:basedOn w:val="a"/>
    <w:next w:val="a"/>
    <w:autoRedefine/>
    <w:uiPriority w:val="39"/>
    <w:rsid w:val="00D17D7C"/>
    <w:pPr>
      <w:ind w:leftChars="600" w:left="1260"/>
    </w:pPr>
  </w:style>
  <w:style w:type="character" w:styleId="ab">
    <w:name w:val="annotation reference"/>
    <w:basedOn w:val="a0"/>
    <w:rsid w:val="005D7865"/>
    <w:rPr>
      <w:sz w:val="21"/>
      <w:szCs w:val="21"/>
    </w:rPr>
  </w:style>
  <w:style w:type="paragraph" w:styleId="ac">
    <w:name w:val="annotation text"/>
    <w:basedOn w:val="a"/>
    <w:link w:val="Char"/>
    <w:rsid w:val="005D7865"/>
    <w:pPr>
      <w:jc w:val="left"/>
    </w:pPr>
  </w:style>
  <w:style w:type="paragraph" w:styleId="ad">
    <w:name w:val="annotation subject"/>
    <w:basedOn w:val="ac"/>
    <w:next w:val="ac"/>
    <w:semiHidden/>
    <w:rsid w:val="005D7865"/>
    <w:rPr>
      <w:b/>
      <w:bCs/>
    </w:rPr>
  </w:style>
  <w:style w:type="paragraph" w:styleId="ae">
    <w:name w:val="Balloon Text"/>
    <w:basedOn w:val="a"/>
    <w:semiHidden/>
    <w:rsid w:val="005D7865"/>
    <w:rPr>
      <w:sz w:val="18"/>
      <w:szCs w:val="18"/>
    </w:rPr>
  </w:style>
  <w:style w:type="paragraph" w:customStyle="1" w:styleId="CharCharCharChar">
    <w:name w:val="Char Char Char Char"/>
    <w:basedOn w:val="a"/>
    <w:rsid w:val="00F86C3A"/>
    <w:pPr>
      <w:tabs>
        <w:tab w:val="left" w:pos="4665"/>
        <w:tab w:val="left" w:pos="8970"/>
      </w:tabs>
      <w:ind w:firstLine="400"/>
    </w:pPr>
    <w:rPr>
      <w:rFonts w:ascii="Tahoma" w:hAnsi="Tahoma"/>
      <w:sz w:val="24"/>
      <w:szCs w:val="20"/>
    </w:rPr>
  </w:style>
  <w:style w:type="character" w:styleId="af">
    <w:name w:val="Strong"/>
    <w:basedOn w:val="a0"/>
    <w:uiPriority w:val="22"/>
    <w:qFormat/>
    <w:rsid w:val="003A7C61"/>
    <w:rPr>
      <w:b/>
      <w:bCs/>
    </w:rPr>
  </w:style>
  <w:style w:type="character" w:customStyle="1" w:styleId="current">
    <w:name w:val="current"/>
    <w:basedOn w:val="a0"/>
    <w:rsid w:val="00192A92"/>
  </w:style>
  <w:style w:type="paragraph" w:styleId="af0">
    <w:name w:val="List Paragraph"/>
    <w:basedOn w:val="a"/>
    <w:uiPriority w:val="34"/>
    <w:qFormat/>
    <w:rsid w:val="00C31ADE"/>
    <w:pPr>
      <w:ind w:firstLineChars="200" w:firstLine="420"/>
    </w:pPr>
  </w:style>
  <w:style w:type="character" w:customStyle="1" w:styleId="3Char">
    <w:name w:val="标题 3 Char"/>
    <w:aliases w:val="h3 Char,H3 Char,level_3 Char,PIM 3 Char,Level 3 Head Char,Heading 3 - old Char,sect1.2.3 Char,sect1.2.31 Char,sect1.2.32 Char,sect1.2.311 Char,sect1.2.33 Char,sect1.2.312 Char,l3 Char,CT Char,3rd level Char,BOD 0 Char,Bold Head Char,bh Char"/>
    <w:basedOn w:val="a0"/>
    <w:link w:val="3"/>
    <w:rsid w:val="00BF4D5A"/>
    <w:rPr>
      <w:rFonts w:ascii="Arial" w:eastAsia="黑体" w:hAnsi="Arial" w:cs="Arial"/>
      <w:sz w:val="24"/>
      <w:szCs w:val="24"/>
    </w:rPr>
  </w:style>
  <w:style w:type="character" w:customStyle="1" w:styleId="Char">
    <w:name w:val="批注文字 Char"/>
    <w:basedOn w:val="a0"/>
    <w:link w:val="ac"/>
    <w:rsid w:val="00B25209"/>
    <w:rPr>
      <w:kern w:val="2"/>
      <w:sz w:val="21"/>
      <w:szCs w:val="24"/>
    </w:rPr>
  </w:style>
  <w:style w:type="paragraph" w:customStyle="1" w:styleId="End">
    <w:name w:val="End"/>
    <w:basedOn w:val="a"/>
    <w:link w:val="EndChar"/>
    <w:rsid w:val="00F27B70"/>
    <w:pPr>
      <w:widowControl/>
      <w:topLinePunct/>
      <w:snapToGrid w:val="0"/>
      <w:spacing w:before="160" w:after="400" w:line="240" w:lineRule="atLeast"/>
      <w:ind w:left="1701"/>
    </w:pPr>
    <w:rPr>
      <w:rFonts w:ascii="Arial" w:hAnsi="Arial" w:cs="Arial"/>
      <w:b/>
      <w:sz w:val="20"/>
      <w:szCs w:val="21"/>
    </w:rPr>
  </w:style>
  <w:style w:type="character" w:customStyle="1" w:styleId="EndChar">
    <w:name w:val="End Char"/>
    <w:basedOn w:val="a0"/>
    <w:link w:val="End"/>
    <w:rsid w:val="00F27B70"/>
    <w:rPr>
      <w:rFonts w:ascii="Arial" w:hAnsi="Arial" w:cs="Arial"/>
      <w:b/>
      <w:kern w:val="2"/>
      <w:szCs w:val="21"/>
    </w:rPr>
  </w:style>
  <w:style w:type="paragraph" w:customStyle="1" w:styleId="Step">
    <w:name w:val="Step"/>
    <w:basedOn w:val="a"/>
    <w:link w:val="StepChar"/>
    <w:rsid w:val="005B5A85"/>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character" w:customStyle="1" w:styleId="StepChar">
    <w:name w:val="Step Char"/>
    <w:basedOn w:val="a0"/>
    <w:link w:val="Step"/>
    <w:rsid w:val="005B5A85"/>
    <w:rPr>
      <w:rFonts w:cs="Arial"/>
      <w:snapToGrid w:val="0"/>
      <w:sz w:val="21"/>
      <w:szCs w:val="21"/>
    </w:rPr>
  </w:style>
  <w:style w:type="paragraph" w:customStyle="1" w:styleId="NotesText">
    <w:name w:val="Notes Text"/>
    <w:link w:val="NotesTextChar"/>
    <w:rsid w:val="005B5A85"/>
    <w:pPr>
      <w:pBdr>
        <w:bottom w:val="single" w:sz="8" w:space="5" w:color="auto"/>
      </w:pBdr>
      <w:ind w:left="1134"/>
      <w:jc w:val="both"/>
    </w:pPr>
    <w:rPr>
      <w:rFonts w:ascii="Arial" w:eastAsia="楷体_GB2312" w:hAnsi="Arial" w:cs="Arial"/>
      <w:noProof/>
      <w:sz w:val="21"/>
      <w:szCs w:val="21"/>
    </w:rPr>
  </w:style>
  <w:style w:type="character" w:customStyle="1" w:styleId="NotesTextChar">
    <w:name w:val="Notes Text Char"/>
    <w:basedOn w:val="a0"/>
    <w:link w:val="NotesText"/>
    <w:rsid w:val="005B5A85"/>
    <w:rPr>
      <w:rFonts w:ascii="Arial" w:eastAsia="楷体_GB2312" w:hAnsi="Arial" w:cs="Arial"/>
      <w:noProof/>
      <w:sz w:val="21"/>
      <w:szCs w:val="21"/>
    </w:rPr>
  </w:style>
  <w:style w:type="paragraph" w:styleId="af1">
    <w:name w:val="Normal (Web)"/>
    <w:basedOn w:val="a"/>
    <w:uiPriority w:val="99"/>
    <w:unhideWhenUsed/>
    <w:rsid w:val="007B4E3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7B4E35"/>
  </w:style>
  <w:style w:type="character" w:styleId="af2">
    <w:name w:val="Emphasis"/>
    <w:basedOn w:val="a0"/>
    <w:uiPriority w:val="20"/>
    <w:qFormat/>
    <w:rsid w:val="007B4E35"/>
    <w:rPr>
      <w:i/>
      <w:iCs/>
    </w:rPr>
  </w:style>
  <w:style w:type="paragraph" w:styleId="HTML">
    <w:name w:val="HTML Preformatted"/>
    <w:basedOn w:val="a"/>
    <w:link w:val="HTMLChar"/>
    <w:uiPriority w:val="99"/>
    <w:unhideWhenUsed/>
    <w:rsid w:val="007B4E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7B4E35"/>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870996">
      <w:bodyDiv w:val="1"/>
      <w:marLeft w:val="0"/>
      <w:marRight w:val="0"/>
      <w:marTop w:val="0"/>
      <w:marBottom w:val="0"/>
      <w:divBdr>
        <w:top w:val="none" w:sz="0" w:space="0" w:color="auto"/>
        <w:left w:val="none" w:sz="0" w:space="0" w:color="auto"/>
        <w:bottom w:val="none" w:sz="0" w:space="0" w:color="auto"/>
        <w:right w:val="none" w:sz="0" w:space="0" w:color="auto"/>
      </w:divBdr>
    </w:div>
    <w:div w:id="49425882">
      <w:bodyDiv w:val="1"/>
      <w:marLeft w:val="0"/>
      <w:marRight w:val="0"/>
      <w:marTop w:val="0"/>
      <w:marBottom w:val="0"/>
      <w:divBdr>
        <w:top w:val="none" w:sz="0" w:space="0" w:color="auto"/>
        <w:left w:val="none" w:sz="0" w:space="0" w:color="auto"/>
        <w:bottom w:val="none" w:sz="0" w:space="0" w:color="auto"/>
        <w:right w:val="none" w:sz="0" w:space="0" w:color="auto"/>
      </w:divBdr>
    </w:div>
    <w:div w:id="147867988">
      <w:bodyDiv w:val="1"/>
      <w:marLeft w:val="0"/>
      <w:marRight w:val="0"/>
      <w:marTop w:val="0"/>
      <w:marBottom w:val="0"/>
      <w:divBdr>
        <w:top w:val="none" w:sz="0" w:space="0" w:color="auto"/>
        <w:left w:val="none" w:sz="0" w:space="0" w:color="auto"/>
        <w:bottom w:val="none" w:sz="0" w:space="0" w:color="auto"/>
        <w:right w:val="none" w:sz="0" w:space="0" w:color="auto"/>
      </w:divBdr>
    </w:div>
    <w:div w:id="154029671">
      <w:bodyDiv w:val="1"/>
      <w:marLeft w:val="0"/>
      <w:marRight w:val="0"/>
      <w:marTop w:val="0"/>
      <w:marBottom w:val="0"/>
      <w:divBdr>
        <w:top w:val="none" w:sz="0" w:space="0" w:color="auto"/>
        <w:left w:val="none" w:sz="0" w:space="0" w:color="auto"/>
        <w:bottom w:val="none" w:sz="0" w:space="0" w:color="auto"/>
        <w:right w:val="none" w:sz="0" w:space="0" w:color="auto"/>
      </w:divBdr>
    </w:div>
    <w:div w:id="228198646">
      <w:bodyDiv w:val="1"/>
      <w:marLeft w:val="0"/>
      <w:marRight w:val="0"/>
      <w:marTop w:val="0"/>
      <w:marBottom w:val="0"/>
      <w:divBdr>
        <w:top w:val="none" w:sz="0" w:space="0" w:color="auto"/>
        <w:left w:val="none" w:sz="0" w:space="0" w:color="auto"/>
        <w:bottom w:val="none" w:sz="0" w:space="0" w:color="auto"/>
        <w:right w:val="none" w:sz="0" w:space="0" w:color="auto"/>
      </w:divBdr>
    </w:div>
    <w:div w:id="274482058">
      <w:bodyDiv w:val="1"/>
      <w:marLeft w:val="0"/>
      <w:marRight w:val="0"/>
      <w:marTop w:val="0"/>
      <w:marBottom w:val="0"/>
      <w:divBdr>
        <w:top w:val="none" w:sz="0" w:space="0" w:color="auto"/>
        <w:left w:val="none" w:sz="0" w:space="0" w:color="auto"/>
        <w:bottom w:val="none" w:sz="0" w:space="0" w:color="auto"/>
        <w:right w:val="none" w:sz="0" w:space="0" w:color="auto"/>
      </w:divBdr>
    </w:div>
    <w:div w:id="276178265">
      <w:bodyDiv w:val="1"/>
      <w:marLeft w:val="0"/>
      <w:marRight w:val="0"/>
      <w:marTop w:val="0"/>
      <w:marBottom w:val="0"/>
      <w:divBdr>
        <w:top w:val="none" w:sz="0" w:space="0" w:color="auto"/>
        <w:left w:val="none" w:sz="0" w:space="0" w:color="auto"/>
        <w:bottom w:val="none" w:sz="0" w:space="0" w:color="auto"/>
        <w:right w:val="none" w:sz="0" w:space="0" w:color="auto"/>
      </w:divBdr>
    </w:div>
    <w:div w:id="288777542">
      <w:bodyDiv w:val="1"/>
      <w:marLeft w:val="0"/>
      <w:marRight w:val="0"/>
      <w:marTop w:val="0"/>
      <w:marBottom w:val="0"/>
      <w:divBdr>
        <w:top w:val="none" w:sz="0" w:space="0" w:color="auto"/>
        <w:left w:val="none" w:sz="0" w:space="0" w:color="auto"/>
        <w:bottom w:val="none" w:sz="0" w:space="0" w:color="auto"/>
        <w:right w:val="none" w:sz="0" w:space="0" w:color="auto"/>
      </w:divBdr>
    </w:div>
    <w:div w:id="301545219">
      <w:bodyDiv w:val="1"/>
      <w:marLeft w:val="0"/>
      <w:marRight w:val="0"/>
      <w:marTop w:val="0"/>
      <w:marBottom w:val="0"/>
      <w:divBdr>
        <w:top w:val="none" w:sz="0" w:space="0" w:color="auto"/>
        <w:left w:val="none" w:sz="0" w:space="0" w:color="auto"/>
        <w:bottom w:val="none" w:sz="0" w:space="0" w:color="auto"/>
        <w:right w:val="none" w:sz="0" w:space="0" w:color="auto"/>
      </w:divBdr>
    </w:div>
    <w:div w:id="333191126">
      <w:bodyDiv w:val="1"/>
      <w:marLeft w:val="0"/>
      <w:marRight w:val="0"/>
      <w:marTop w:val="0"/>
      <w:marBottom w:val="0"/>
      <w:divBdr>
        <w:top w:val="none" w:sz="0" w:space="0" w:color="auto"/>
        <w:left w:val="none" w:sz="0" w:space="0" w:color="auto"/>
        <w:bottom w:val="none" w:sz="0" w:space="0" w:color="auto"/>
        <w:right w:val="none" w:sz="0" w:space="0" w:color="auto"/>
      </w:divBdr>
    </w:div>
    <w:div w:id="354886874">
      <w:bodyDiv w:val="1"/>
      <w:marLeft w:val="0"/>
      <w:marRight w:val="0"/>
      <w:marTop w:val="0"/>
      <w:marBottom w:val="0"/>
      <w:divBdr>
        <w:top w:val="none" w:sz="0" w:space="0" w:color="auto"/>
        <w:left w:val="none" w:sz="0" w:space="0" w:color="auto"/>
        <w:bottom w:val="none" w:sz="0" w:space="0" w:color="auto"/>
        <w:right w:val="none" w:sz="0" w:space="0" w:color="auto"/>
      </w:divBdr>
    </w:div>
    <w:div w:id="376438941">
      <w:bodyDiv w:val="1"/>
      <w:marLeft w:val="0"/>
      <w:marRight w:val="0"/>
      <w:marTop w:val="0"/>
      <w:marBottom w:val="0"/>
      <w:divBdr>
        <w:top w:val="none" w:sz="0" w:space="0" w:color="auto"/>
        <w:left w:val="none" w:sz="0" w:space="0" w:color="auto"/>
        <w:bottom w:val="none" w:sz="0" w:space="0" w:color="auto"/>
        <w:right w:val="none" w:sz="0" w:space="0" w:color="auto"/>
      </w:divBdr>
    </w:div>
    <w:div w:id="434443245">
      <w:bodyDiv w:val="1"/>
      <w:marLeft w:val="0"/>
      <w:marRight w:val="0"/>
      <w:marTop w:val="0"/>
      <w:marBottom w:val="0"/>
      <w:divBdr>
        <w:top w:val="none" w:sz="0" w:space="0" w:color="auto"/>
        <w:left w:val="none" w:sz="0" w:space="0" w:color="auto"/>
        <w:bottom w:val="none" w:sz="0" w:space="0" w:color="auto"/>
        <w:right w:val="none" w:sz="0" w:space="0" w:color="auto"/>
      </w:divBdr>
    </w:div>
    <w:div w:id="436605037">
      <w:bodyDiv w:val="1"/>
      <w:marLeft w:val="0"/>
      <w:marRight w:val="0"/>
      <w:marTop w:val="0"/>
      <w:marBottom w:val="0"/>
      <w:divBdr>
        <w:top w:val="none" w:sz="0" w:space="0" w:color="auto"/>
        <w:left w:val="none" w:sz="0" w:space="0" w:color="auto"/>
        <w:bottom w:val="none" w:sz="0" w:space="0" w:color="auto"/>
        <w:right w:val="none" w:sz="0" w:space="0" w:color="auto"/>
      </w:divBdr>
    </w:div>
    <w:div w:id="497618865">
      <w:bodyDiv w:val="1"/>
      <w:marLeft w:val="0"/>
      <w:marRight w:val="0"/>
      <w:marTop w:val="0"/>
      <w:marBottom w:val="0"/>
      <w:divBdr>
        <w:top w:val="none" w:sz="0" w:space="0" w:color="auto"/>
        <w:left w:val="none" w:sz="0" w:space="0" w:color="auto"/>
        <w:bottom w:val="none" w:sz="0" w:space="0" w:color="auto"/>
        <w:right w:val="none" w:sz="0" w:space="0" w:color="auto"/>
      </w:divBdr>
    </w:div>
    <w:div w:id="538738053">
      <w:bodyDiv w:val="1"/>
      <w:marLeft w:val="0"/>
      <w:marRight w:val="0"/>
      <w:marTop w:val="0"/>
      <w:marBottom w:val="0"/>
      <w:divBdr>
        <w:top w:val="none" w:sz="0" w:space="0" w:color="auto"/>
        <w:left w:val="none" w:sz="0" w:space="0" w:color="auto"/>
        <w:bottom w:val="none" w:sz="0" w:space="0" w:color="auto"/>
        <w:right w:val="none" w:sz="0" w:space="0" w:color="auto"/>
      </w:divBdr>
    </w:div>
    <w:div w:id="58419104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48874436">
          <w:marLeft w:val="0"/>
          <w:marRight w:val="0"/>
          <w:marTop w:val="0"/>
          <w:marBottom w:val="0"/>
          <w:divBdr>
            <w:top w:val="none" w:sz="0" w:space="0" w:color="auto"/>
            <w:left w:val="none" w:sz="0" w:space="0" w:color="auto"/>
            <w:bottom w:val="none" w:sz="0" w:space="0" w:color="auto"/>
            <w:right w:val="none" w:sz="0" w:space="0" w:color="auto"/>
          </w:divBdr>
        </w:div>
      </w:divsChild>
    </w:div>
    <w:div w:id="626393841">
      <w:bodyDiv w:val="1"/>
      <w:marLeft w:val="0"/>
      <w:marRight w:val="0"/>
      <w:marTop w:val="0"/>
      <w:marBottom w:val="0"/>
      <w:divBdr>
        <w:top w:val="none" w:sz="0" w:space="0" w:color="auto"/>
        <w:left w:val="none" w:sz="0" w:space="0" w:color="auto"/>
        <w:bottom w:val="none" w:sz="0" w:space="0" w:color="auto"/>
        <w:right w:val="none" w:sz="0" w:space="0" w:color="auto"/>
      </w:divBdr>
      <w:divsChild>
        <w:div w:id="1780249225">
          <w:marLeft w:val="0"/>
          <w:marRight w:val="0"/>
          <w:marTop w:val="0"/>
          <w:marBottom w:val="0"/>
          <w:divBdr>
            <w:top w:val="none" w:sz="0" w:space="0" w:color="auto"/>
            <w:left w:val="none" w:sz="0" w:space="0" w:color="auto"/>
            <w:bottom w:val="none" w:sz="0" w:space="0" w:color="auto"/>
            <w:right w:val="none" w:sz="0" w:space="0" w:color="auto"/>
          </w:divBdr>
          <w:divsChild>
            <w:div w:id="305625636">
              <w:marLeft w:val="0"/>
              <w:marRight w:val="0"/>
              <w:marTop w:val="0"/>
              <w:marBottom w:val="0"/>
              <w:divBdr>
                <w:top w:val="none" w:sz="0" w:space="0" w:color="auto"/>
                <w:left w:val="none" w:sz="0" w:space="0" w:color="auto"/>
                <w:bottom w:val="none" w:sz="0" w:space="0" w:color="auto"/>
                <w:right w:val="none" w:sz="0" w:space="0" w:color="auto"/>
              </w:divBdr>
              <w:divsChild>
                <w:div w:id="2076313781">
                  <w:marLeft w:val="0"/>
                  <w:marRight w:val="0"/>
                  <w:marTop w:val="0"/>
                  <w:marBottom w:val="0"/>
                  <w:divBdr>
                    <w:top w:val="none" w:sz="0" w:space="0" w:color="auto"/>
                    <w:left w:val="none" w:sz="0" w:space="0" w:color="auto"/>
                    <w:bottom w:val="none" w:sz="0" w:space="0" w:color="auto"/>
                    <w:right w:val="none" w:sz="0" w:space="0" w:color="auto"/>
                  </w:divBdr>
                  <w:divsChild>
                    <w:div w:id="13982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0599">
      <w:bodyDiv w:val="1"/>
      <w:marLeft w:val="0"/>
      <w:marRight w:val="0"/>
      <w:marTop w:val="0"/>
      <w:marBottom w:val="0"/>
      <w:divBdr>
        <w:top w:val="none" w:sz="0" w:space="0" w:color="auto"/>
        <w:left w:val="none" w:sz="0" w:space="0" w:color="auto"/>
        <w:bottom w:val="none" w:sz="0" w:space="0" w:color="auto"/>
        <w:right w:val="none" w:sz="0" w:space="0" w:color="auto"/>
      </w:divBdr>
    </w:div>
    <w:div w:id="700666682">
      <w:bodyDiv w:val="1"/>
      <w:marLeft w:val="0"/>
      <w:marRight w:val="0"/>
      <w:marTop w:val="0"/>
      <w:marBottom w:val="0"/>
      <w:divBdr>
        <w:top w:val="none" w:sz="0" w:space="0" w:color="auto"/>
        <w:left w:val="none" w:sz="0" w:space="0" w:color="auto"/>
        <w:bottom w:val="none" w:sz="0" w:space="0" w:color="auto"/>
        <w:right w:val="none" w:sz="0" w:space="0" w:color="auto"/>
      </w:divBdr>
    </w:div>
    <w:div w:id="736048501">
      <w:bodyDiv w:val="1"/>
      <w:marLeft w:val="0"/>
      <w:marRight w:val="0"/>
      <w:marTop w:val="0"/>
      <w:marBottom w:val="0"/>
      <w:divBdr>
        <w:top w:val="none" w:sz="0" w:space="0" w:color="auto"/>
        <w:left w:val="none" w:sz="0" w:space="0" w:color="auto"/>
        <w:bottom w:val="none" w:sz="0" w:space="0" w:color="auto"/>
        <w:right w:val="none" w:sz="0" w:space="0" w:color="auto"/>
      </w:divBdr>
    </w:div>
    <w:div w:id="819494797">
      <w:bodyDiv w:val="1"/>
      <w:marLeft w:val="0"/>
      <w:marRight w:val="0"/>
      <w:marTop w:val="0"/>
      <w:marBottom w:val="0"/>
      <w:divBdr>
        <w:top w:val="none" w:sz="0" w:space="0" w:color="auto"/>
        <w:left w:val="none" w:sz="0" w:space="0" w:color="auto"/>
        <w:bottom w:val="none" w:sz="0" w:space="0" w:color="auto"/>
        <w:right w:val="none" w:sz="0" w:space="0" w:color="auto"/>
      </w:divBdr>
    </w:div>
    <w:div w:id="830290400">
      <w:bodyDiv w:val="1"/>
      <w:marLeft w:val="0"/>
      <w:marRight w:val="0"/>
      <w:marTop w:val="0"/>
      <w:marBottom w:val="0"/>
      <w:divBdr>
        <w:top w:val="none" w:sz="0" w:space="0" w:color="auto"/>
        <w:left w:val="none" w:sz="0" w:space="0" w:color="auto"/>
        <w:bottom w:val="none" w:sz="0" w:space="0" w:color="auto"/>
        <w:right w:val="none" w:sz="0" w:space="0" w:color="auto"/>
      </w:divBdr>
    </w:div>
    <w:div w:id="860364949">
      <w:bodyDiv w:val="1"/>
      <w:marLeft w:val="0"/>
      <w:marRight w:val="0"/>
      <w:marTop w:val="0"/>
      <w:marBottom w:val="0"/>
      <w:divBdr>
        <w:top w:val="none" w:sz="0" w:space="0" w:color="auto"/>
        <w:left w:val="none" w:sz="0" w:space="0" w:color="auto"/>
        <w:bottom w:val="none" w:sz="0" w:space="0" w:color="auto"/>
        <w:right w:val="none" w:sz="0" w:space="0" w:color="auto"/>
      </w:divBdr>
      <w:divsChild>
        <w:div w:id="495461386">
          <w:marLeft w:val="0"/>
          <w:marRight w:val="0"/>
          <w:marTop w:val="0"/>
          <w:marBottom w:val="0"/>
          <w:divBdr>
            <w:top w:val="none" w:sz="0" w:space="0" w:color="auto"/>
            <w:left w:val="none" w:sz="0" w:space="0" w:color="auto"/>
            <w:bottom w:val="none" w:sz="0" w:space="0" w:color="auto"/>
            <w:right w:val="none" w:sz="0" w:space="0" w:color="auto"/>
          </w:divBdr>
        </w:div>
        <w:div w:id="571935589">
          <w:marLeft w:val="0"/>
          <w:marRight w:val="0"/>
          <w:marTop w:val="0"/>
          <w:marBottom w:val="0"/>
          <w:divBdr>
            <w:top w:val="none" w:sz="0" w:space="0" w:color="auto"/>
            <w:left w:val="none" w:sz="0" w:space="0" w:color="auto"/>
            <w:bottom w:val="none" w:sz="0" w:space="0" w:color="auto"/>
            <w:right w:val="none" w:sz="0" w:space="0" w:color="auto"/>
          </w:divBdr>
        </w:div>
        <w:div w:id="1355184515">
          <w:marLeft w:val="0"/>
          <w:marRight w:val="0"/>
          <w:marTop w:val="0"/>
          <w:marBottom w:val="0"/>
          <w:divBdr>
            <w:top w:val="none" w:sz="0" w:space="0" w:color="auto"/>
            <w:left w:val="none" w:sz="0" w:space="0" w:color="auto"/>
            <w:bottom w:val="none" w:sz="0" w:space="0" w:color="auto"/>
            <w:right w:val="none" w:sz="0" w:space="0" w:color="auto"/>
          </w:divBdr>
        </w:div>
      </w:divsChild>
    </w:div>
    <w:div w:id="933321515">
      <w:bodyDiv w:val="1"/>
      <w:marLeft w:val="0"/>
      <w:marRight w:val="0"/>
      <w:marTop w:val="0"/>
      <w:marBottom w:val="0"/>
      <w:divBdr>
        <w:top w:val="none" w:sz="0" w:space="0" w:color="auto"/>
        <w:left w:val="none" w:sz="0" w:space="0" w:color="auto"/>
        <w:bottom w:val="none" w:sz="0" w:space="0" w:color="auto"/>
        <w:right w:val="none" w:sz="0" w:space="0" w:color="auto"/>
      </w:divBdr>
    </w:div>
    <w:div w:id="969164260">
      <w:bodyDiv w:val="1"/>
      <w:marLeft w:val="0"/>
      <w:marRight w:val="0"/>
      <w:marTop w:val="0"/>
      <w:marBottom w:val="0"/>
      <w:divBdr>
        <w:top w:val="none" w:sz="0" w:space="0" w:color="auto"/>
        <w:left w:val="none" w:sz="0" w:space="0" w:color="auto"/>
        <w:bottom w:val="none" w:sz="0" w:space="0" w:color="auto"/>
        <w:right w:val="none" w:sz="0" w:space="0" w:color="auto"/>
      </w:divBdr>
    </w:div>
    <w:div w:id="981277672">
      <w:bodyDiv w:val="1"/>
      <w:marLeft w:val="0"/>
      <w:marRight w:val="0"/>
      <w:marTop w:val="0"/>
      <w:marBottom w:val="0"/>
      <w:divBdr>
        <w:top w:val="none" w:sz="0" w:space="0" w:color="auto"/>
        <w:left w:val="none" w:sz="0" w:space="0" w:color="auto"/>
        <w:bottom w:val="none" w:sz="0" w:space="0" w:color="auto"/>
        <w:right w:val="none" w:sz="0" w:space="0" w:color="auto"/>
      </w:divBdr>
    </w:div>
    <w:div w:id="1017804990">
      <w:bodyDiv w:val="1"/>
      <w:marLeft w:val="0"/>
      <w:marRight w:val="0"/>
      <w:marTop w:val="0"/>
      <w:marBottom w:val="0"/>
      <w:divBdr>
        <w:top w:val="none" w:sz="0" w:space="0" w:color="auto"/>
        <w:left w:val="none" w:sz="0" w:space="0" w:color="auto"/>
        <w:bottom w:val="none" w:sz="0" w:space="0" w:color="auto"/>
        <w:right w:val="none" w:sz="0" w:space="0" w:color="auto"/>
      </w:divBdr>
    </w:div>
    <w:div w:id="1072773559">
      <w:bodyDiv w:val="1"/>
      <w:marLeft w:val="0"/>
      <w:marRight w:val="0"/>
      <w:marTop w:val="0"/>
      <w:marBottom w:val="0"/>
      <w:divBdr>
        <w:top w:val="none" w:sz="0" w:space="0" w:color="auto"/>
        <w:left w:val="none" w:sz="0" w:space="0" w:color="auto"/>
        <w:bottom w:val="none" w:sz="0" w:space="0" w:color="auto"/>
        <w:right w:val="none" w:sz="0" w:space="0" w:color="auto"/>
      </w:divBdr>
    </w:div>
    <w:div w:id="1160580751">
      <w:bodyDiv w:val="1"/>
      <w:marLeft w:val="0"/>
      <w:marRight w:val="0"/>
      <w:marTop w:val="0"/>
      <w:marBottom w:val="0"/>
      <w:divBdr>
        <w:top w:val="none" w:sz="0" w:space="0" w:color="auto"/>
        <w:left w:val="none" w:sz="0" w:space="0" w:color="auto"/>
        <w:bottom w:val="none" w:sz="0" w:space="0" w:color="auto"/>
        <w:right w:val="none" w:sz="0" w:space="0" w:color="auto"/>
      </w:divBdr>
    </w:div>
    <w:div w:id="1207913514">
      <w:bodyDiv w:val="1"/>
      <w:marLeft w:val="0"/>
      <w:marRight w:val="0"/>
      <w:marTop w:val="0"/>
      <w:marBottom w:val="0"/>
      <w:divBdr>
        <w:top w:val="none" w:sz="0" w:space="0" w:color="auto"/>
        <w:left w:val="none" w:sz="0" w:space="0" w:color="auto"/>
        <w:bottom w:val="none" w:sz="0" w:space="0" w:color="auto"/>
        <w:right w:val="none" w:sz="0" w:space="0" w:color="auto"/>
      </w:divBdr>
    </w:div>
    <w:div w:id="1213545102">
      <w:bodyDiv w:val="1"/>
      <w:marLeft w:val="0"/>
      <w:marRight w:val="0"/>
      <w:marTop w:val="0"/>
      <w:marBottom w:val="0"/>
      <w:divBdr>
        <w:top w:val="none" w:sz="0" w:space="0" w:color="auto"/>
        <w:left w:val="none" w:sz="0" w:space="0" w:color="auto"/>
        <w:bottom w:val="none" w:sz="0" w:space="0" w:color="auto"/>
        <w:right w:val="none" w:sz="0" w:space="0" w:color="auto"/>
      </w:divBdr>
    </w:div>
    <w:div w:id="1272203705">
      <w:bodyDiv w:val="1"/>
      <w:marLeft w:val="0"/>
      <w:marRight w:val="0"/>
      <w:marTop w:val="0"/>
      <w:marBottom w:val="0"/>
      <w:divBdr>
        <w:top w:val="none" w:sz="0" w:space="0" w:color="auto"/>
        <w:left w:val="none" w:sz="0" w:space="0" w:color="auto"/>
        <w:bottom w:val="none" w:sz="0" w:space="0" w:color="auto"/>
        <w:right w:val="none" w:sz="0" w:space="0" w:color="auto"/>
      </w:divBdr>
    </w:div>
    <w:div w:id="1279679922">
      <w:bodyDiv w:val="1"/>
      <w:marLeft w:val="0"/>
      <w:marRight w:val="0"/>
      <w:marTop w:val="0"/>
      <w:marBottom w:val="0"/>
      <w:divBdr>
        <w:top w:val="none" w:sz="0" w:space="0" w:color="auto"/>
        <w:left w:val="none" w:sz="0" w:space="0" w:color="auto"/>
        <w:bottom w:val="none" w:sz="0" w:space="0" w:color="auto"/>
        <w:right w:val="none" w:sz="0" w:space="0" w:color="auto"/>
      </w:divBdr>
    </w:div>
    <w:div w:id="1324433017">
      <w:bodyDiv w:val="1"/>
      <w:marLeft w:val="0"/>
      <w:marRight w:val="0"/>
      <w:marTop w:val="0"/>
      <w:marBottom w:val="0"/>
      <w:divBdr>
        <w:top w:val="none" w:sz="0" w:space="0" w:color="auto"/>
        <w:left w:val="none" w:sz="0" w:space="0" w:color="auto"/>
        <w:bottom w:val="none" w:sz="0" w:space="0" w:color="auto"/>
        <w:right w:val="none" w:sz="0" w:space="0" w:color="auto"/>
      </w:divBdr>
    </w:div>
    <w:div w:id="1332291035">
      <w:bodyDiv w:val="1"/>
      <w:marLeft w:val="0"/>
      <w:marRight w:val="0"/>
      <w:marTop w:val="0"/>
      <w:marBottom w:val="0"/>
      <w:divBdr>
        <w:top w:val="none" w:sz="0" w:space="0" w:color="auto"/>
        <w:left w:val="none" w:sz="0" w:space="0" w:color="auto"/>
        <w:bottom w:val="none" w:sz="0" w:space="0" w:color="auto"/>
        <w:right w:val="none" w:sz="0" w:space="0" w:color="auto"/>
      </w:divBdr>
    </w:div>
    <w:div w:id="1360397255">
      <w:bodyDiv w:val="1"/>
      <w:marLeft w:val="0"/>
      <w:marRight w:val="0"/>
      <w:marTop w:val="0"/>
      <w:marBottom w:val="0"/>
      <w:divBdr>
        <w:top w:val="none" w:sz="0" w:space="0" w:color="auto"/>
        <w:left w:val="none" w:sz="0" w:space="0" w:color="auto"/>
        <w:bottom w:val="none" w:sz="0" w:space="0" w:color="auto"/>
        <w:right w:val="none" w:sz="0" w:space="0" w:color="auto"/>
      </w:divBdr>
    </w:div>
    <w:div w:id="1506940639">
      <w:bodyDiv w:val="1"/>
      <w:marLeft w:val="0"/>
      <w:marRight w:val="0"/>
      <w:marTop w:val="0"/>
      <w:marBottom w:val="0"/>
      <w:divBdr>
        <w:top w:val="none" w:sz="0" w:space="0" w:color="auto"/>
        <w:left w:val="none" w:sz="0" w:space="0" w:color="auto"/>
        <w:bottom w:val="none" w:sz="0" w:space="0" w:color="auto"/>
        <w:right w:val="none" w:sz="0" w:space="0" w:color="auto"/>
      </w:divBdr>
    </w:div>
    <w:div w:id="1513837791">
      <w:bodyDiv w:val="1"/>
      <w:marLeft w:val="0"/>
      <w:marRight w:val="0"/>
      <w:marTop w:val="0"/>
      <w:marBottom w:val="0"/>
      <w:divBdr>
        <w:top w:val="none" w:sz="0" w:space="0" w:color="auto"/>
        <w:left w:val="none" w:sz="0" w:space="0" w:color="auto"/>
        <w:bottom w:val="none" w:sz="0" w:space="0" w:color="auto"/>
        <w:right w:val="none" w:sz="0" w:space="0" w:color="auto"/>
      </w:divBdr>
    </w:div>
    <w:div w:id="1577133596">
      <w:bodyDiv w:val="1"/>
      <w:marLeft w:val="0"/>
      <w:marRight w:val="0"/>
      <w:marTop w:val="0"/>
      <w:marBottom w:val="0"/>
      <w:divBdr>
        <w:top w:val="none" w:sz="0" w:space="0" w:color="auto"/>
        <w:left w:val="none" w:sz="0" w:space="0" w:color="auto"/>
        <w:bottom w:val="none" w:sz="0" w:space="0" w:color="auto"/>
        <w:right w:val="none" w:sz="0" w:space="0" w:color="auto"/>
      </w:divBdr>
    </w:div>
    <w:div w:id="1614286617">
      <w:bodyDiv w:val="1"/>
      <w:marLeft w:val="0"/>
      <w:marRight w:val="0"/>
      <w:marTop w:val="0"/>
      <w:marBottom w:val="0"/>
      <w:divBdr>
        <w:top w:val="none" w:sz="0" w:space="0" w:color="auto"/>
        <w:left w:val="none" w:sz="0" w:space="0" w:color="auto"/>
        <w:bottom w:val="none" w:sz="0" w:space="0" w:color="auto"/>
        <w:right w:val="none" w:sz="0" w:space="0" w:color="auto"/>
      </w:divBdr>
    </w:div>
    <w:div w:id="1615165622">
      <w:bodyDiv w:val="1"/>
      <w:marLeft w:val="0"/>
      <w:marRight w:val="0"/>
      <w:marTop w:val="0"/>
      <w:marBottom w:val="0"/>
      <w:divBdr>
        <w:top w:val="none" w:sz="0" w:space="0" w:color="auto"/>
        <w:left w:val="none" w:sz="0" w:space="0" w:color="auto"/>
        <w:bottom w:val="none" w:sz="0" w:space="0" w:color="auto"/>
        <w:right w:val="none" w:sz="0" w:space="0" w:color="auto"/>
      </w:divBdr>
    </w:div>
    <w:div w:id="1632898776">
      <w:bodyDiv w:val="1"/>
      <w:marLeft w:val="0"/>
      <w:marRight w:val="0"/>
      <w:marTop w:val="0"/>
      <w:marBottom w:val="0"/>
      <w:divBdr>
        <w:top w:val="none" w:sz="0" w:space="0" w:color="auto"/>
        <w:left w:val="none" w:sz="0" w:space="0" w:color="auto"/>
        <w:bottom w:val="none" w:sz="0" w:space="0" w:color="auto"/>
        <w:right w:val="none" w:sz="0" w:space="0" w:color="auto"/>
      </w:divBdr>
    </w:div>
    <w:div w:id="1648582433">
      <w:bodyDiv w:val="1"/>
      <w:marLeft w:val="0"/>
      <w:marRight w:val="0"/>
      <w:marTop w:val="0"/>
      <w:marBottom w:val="0"/>
      <w:divBdr>
        <w:top w:val="none" w:sz="0" w:space="0" w:color="auto"/>
        <w:left w:val="none" w:sz="0" w:space="0" w:color="auto"/>
        <w:bottom w:val="none" w:sz="0" w:space="0" w:color="auto"/>
        <w:right w:val="none" w:sz="0" w:space="0" w:color="auto"/>
      </w:divBdr>
    </w:div>
    <w:div w:id="1714692650">
      <w:bodyDiv w:val="1"/>
      <w:marLeft w:val="0"/>
      <w:marRight w:val="0"/>
      <w:marTop w:val="0"/>
      <w:marBottom w:val="0"/>
      <w:divBdr>
        <w:top w:val="none" w:sz="0" w:space="0" w:color="auto"/>
        <w:left w:val="none" w:sz="0" w:space="0" w:color="auto"/>
        <w:bottom w:val="none" w:sz="0" w:space="0" w:color="auto"/>
        <w:right w:val="none" w:sz="0" w:space="0" w:color="auto"/>
      </w:divBdr>
    </w:div>
    <w:div w:id="1738088928">
      <w:bodyDiv w:val="1"/>
      <w:marLeft w:val="0"/>
      <w:marRight w:val="0"/>
      <w:marTop w:val="0"/>
      <w:marBottom w:val="0"/>
      <w:divBdr>
        <w:top w:val="none" w:sz="0" w:space="0" w:color="auto"/>
        <w:left w:val="none" w:sz="0" w:space="0" w:color="auto"/>
        <w:bottom w:val="none" w:sz="0" w:space="0" w:color="auto"/>
        <w:right w:val="none" w:sz="0" w:space="0" w:color="auto"/>
      </w:divBdr>
    </w:div>
    <w:div w:id="1772241308">
      <w:bodyDiv w:val="1"/>
      <w:marLeft w:val="0"/>
      <w:marRight w:val="0"/>
      <w:marTop w:val="0"/>
      <w:marBottom w:val="0"/>
      <w:divBdr>
        <w:top w:val="none" w:sz="0" w:space="0" w:color="auto"/>
        <w:left w:val="none" w:sz="0" w:space="0" w:color="auto"/>
        <w:bottom w:val="none" w:sz="0" w:space="0" w:color="auto"/>
        <w:right w:val="none" w:sz="0" w:space="0" w:color="auto"/>
      </w:divBdr>
    </w:div>
    <w:div w:id="1779444927">
      <w:bodyDiv w:val="1"/>
      <w:marLeft w:val="0"/>
      <w:marRight w:val="0"/>
      <w:marTop w:val="0"/>
      <w:marBottom w:val="0"/>
      <w:divBdr>
        <w:top w:val="none" w:sz="0" w:space="0" w:color="auto"/>
        <w:left w:val="none" w:sz="0" w:space="0" w:color="auto"/>
        <w:bottom w:val="none" w:sz="0" w:space="0" w:color="auto"/>
        <w:right w:val="none" w:sz="0" w:space="0" w:color="auto"/>
      </w:divBdr>
    </w:div>
    <w:div w:id="1877498649">
      <w:bodyDiv w:val="1"/>
      <w:marLeft w:val="0"/>
      <w:marRight w:val="0"/>
      <w:marTop w:val="0"/>
      <w:marBottom w:val="0"/>
      <w:divBdr>
        <w:top w:val="none" w:sz="0" w:space="0" w:color="auto"/>
        <w:left w:val="none" w:sz="0" w:space="0" w:color="auto"/>
        <w:bottom w:val="none" w:sz="0" w:space="0" w:color="auto"/>
        <w:right w:val="none" w:sz="0" w:space="0" w:color="auto"/>
      </w:divBdr>
    </w:div>
    <w:div w:id="1895114203">
      <w:bodyDiv w:val="1"/>
      <w:marLeft w:val="0"/>
      <w:marRight w:val="0"/>
      <w:marTop w:val="0"/>
      <w:marBottom w:val="0"/>
      <w:divBdr>
        <w:top w:val="none" w:sz="0" w:space="0" w:color="auto"/>
        <w:left w:val="none" w:sz="0" w:space="0" w:color="auto"/>
        <w:bottom w:val="none" w:sz="0" w:space="0" w:color="auto"/>
        <w:right w:val="none" w:sz="0" w:space="0" w:color="auto"/>
      </w:divBdr>
    </w:div>
    <w:div w:id="1943566968">
      <w:bodyDiv w:val="1"/>
      <w:marLeft w:val="0"/>
      <w:marRight w:val="0"/>
      <w:marTop w:val="0"/>
      <w:marBottom w:val="0"/>
      <w:divBdr>
        <w:top w:val="none" w:sz="0" w:space="0" w:color="auto"/>
        <w:left w:val="none" w:sz="0" w:space="0" w:color="auto"/>
        <w:bottom w:val="none" w:sz="0" w:space="0" w:color="auto"/>
        <w:right w:val="none" w:sz="0" w:space="0" w:color="auto"/>
      </w:divBdr>
    </w:div>
    <w:div w:id="1943949723">
      <w:bodyDiv w:val="1"/>
      <w:marLeft w:val="0"/>
      <w:marRight w:val="0"/>
      <w:marTop w:val="0"/>
      <w:marBottom w:val="0"/>
      <w:divBdr>
        <w:top w:val="none" w:sz="0" w:space="0" w:color="auto"/>
        <w:left w:val="none" w:sz="0" w:space="0" w:color="auto"/>
        <w:bottom w:val="none" w:sz="0" w:space="0" w:color="auto"/>
        <w:right w:val="none" w:sz="0" w:space="0" w:color="auto"/>
      </w:divBdr>
    </w:div>
    <w:div w:id="1948386326">
      <w:bodyDiv w:val="1"/>
      <w:marLeft w:val="0"/>
      <w:marRight w:val="0"/>
      <w:marTop w:val="0"/>
      <w:marBottom w:val="0"/>
      <w:divBdr>
        <w:top w:val="none" w:sz="0" w:space="0" w:color="auto"/>
        <w:left w:val="none" w:sz="0" w:space="0" w:color="auto"/>
        <w:bottom w:val="none" w:sz="0" w:space="0" w:color="auto"/>
        <w:right w:val="none" w:sz="0" w:space="0" w:color="auto"/>
      </w:divBdr>
    </w:div>
    <w:div w:id="1971200683">
      <w:bodyDiv w:val="1"/>
      <w:marLeft w:val="0"/>
      <w:marRight w:val="0"/>
      <w:marTop w:val="0"/>
      <w:marBottom w:val="0"/>
      <w:divBdr>
        <w:top w:val="none" w:sz="0" w:space="0" w:color="auto"/>
        <w:left w:val="none" w:sz="0" w:space="0" w:color="auto"/>
        <w:bottom w:val="none" w:sz="0" w:space="0" w:color="auto"/>
        <w:right w:val="none" w:sz="0" w:space="0" w:color="auto"/>
      </w:divBdr>
    </w:div>
    <w:div w:id="1996448152">
      <w:bodyDiv w:val="1"/>
      <w:marLeft w:val="0"/>
      <w:marRight w:val="0"/>
      <w:marTop w:val="0"/>
      <w:marBottom w:val="0"/>
      <w:divBdr>
        <w:top w:val="none" w:sz="0" w:space="0" w:color="auto"/>
        <w:left w:val="none" w:sz="0" w:space="0" w:color="auto"/>
        <w:bottom w:val="none" w:sz="0" w:space="0" w:color="auto"/>
        <w:right w:val="none" w:sz="0" w:space="0" w:color="auto"/>
      </w:divBdr>
    </w:div>
    <w:div w:id="2007634725">
      <w:bodyDiv w:val="1"/>
      <w:marLeft w:val="0"/>
      <w:marRight w:val="0"/>
      <w:marTop w:val="0"/>
      <w:marBottom w:val="0"/>
      <w:divBdr>
        <w:top w:val="none" w:sz="0" w:space="0" w:color="auto"/>
        <w:left w:val="none" w:sz="0" w:space="0" w:color="auto"/>
        <w:bottom w:val="none" w:sz="0" w:space="0" w:color="auto"/>
        <w:right w:val="none" w:sz="0" w:space="0" w:color="auto"/>
      </w:divBdr>
    </w:div>
    <w:div w:id="2031564818">
      <w:bodyDiv w:val="1"/>
      <w:marLeft w:val="0"/>
      <w:marRight w:val="0"/>
      <w:marTop w:val="0"/>
      <w:marBottom w:val="0"/>
      <w:divBdr>
        <w:top w:val="none" w:sz="0" w:space="0" w:color="auto"/>
        <w:left w:val="none" w:sz="0" w:space="0" w:color="auto"/>
        <w:bottom w:val="none" w:sz="0" w:space="0" w:color="auto"/>
        <w:right w:val="none" w:sz="0" w:space="0" w:color="auto"/>
      </w:divBdr>
    </w:div>
    <w:div w:id="2088917953">
      <w:bodyDiv w:val="1"/>
      <w:marLeft w:val="0"/>
      <w:marRight w:val="0"/>
      <w:marTop w:val="0"/>
      <w:marBottom w:val="0"/>
      <w:divBdr>
        <w:top w:val="none" w:sz="0" w:space="0" w:color="auto"/>
        <w:left w:val="none" w:sz="0" w:space="0" w:color="auto"/>
        <w:bottom w:val="none" w:sz="0" w:space="0" w:color="auto"/>
        <w:right w:val="none" w:sz="0" w:space="0" w:color="auto"/>
      </w:divBdr>
    </w:div>
    <w:div w:id="213768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65669-82DC-4204-AC4E-26ADF482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6</Pages>
  <Words>865</Words>
  <Characters>4937</Characters>
  <Application>Microsoft Office Word</Application>
  <DocSecurity>0</DocSecurity>
  <Lines>41</Lines>
  <Paragraphs>11</Paragraphs>
  <ScaleCrop>false</ScaleCrop>
  <Company>Huawei Technologies Co., Ltd.</Company>
  <LinksUpToDate>false</LinksUpToDate>
  <CharactersWithSpaces>5791</CharactersWithSpaces>
  <SharedDoc>false</SharedDoc>
  <HLinks>
    <vt:vector size="12" baseType="variant">
      <vt:variant>
        <vt:i4>5177433</vt:i4>
      </vt:variant>
      <vt:variant>
        <vt:i4>111</vt:i4>
      </vt:variant>
      <vt:variant>
        <vt:i4>0</vt:i4>
      </vt:variant>
      <vt:variant>
        <vt:i4>5</vt:i4>
      </vt:variant>
      <vt:variant>
        <vt:lpwstr>https://10.166.112.48/tmui/Control/jspmap/tmui/locallb/pool/list.jsp</vt:lpwstr>
      </vt:variant>
      <vt:variant>
        <vt:lpwstr/>
      </vt:variant>
      <vt:variant>
        <vt:i4>6553713</vt:i4>
      </vt:variant>
      <vt:variant>
        <vt:i4>108</vt:i4>
      </vt:variant>
      <vt:variant>
        <vt:i4>0</vt:i4>
      </vt:variant>
      <vt:variant>
        <vt:i4>5</vt:i4>
      </vt:variant>
      <vt:variant>
        <vt:lpwstr>https://10.166.112.48/xui/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zjt</dc:creator>
  <cp:keywords/>
  <dc:description/>
  <cp:lastModifiedBy>Administrator</cp:lastModifiedBy>
  <cp:revision>187</cp:revision>
  <cp:lastPrinted>2011-11-09T07:46:00Z</cp:lastPrinted>
  <dcterms:created xsi:type="dcterms:W3CDTF">2011-11-11T07:55:00Z</dcterms:created>
  <dcterms:modified xsi:type="dcterms:W3CDTF">2015-02-06T03:32:00Z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(4)gL7yMz0x2yX96cDuOV6S3VY3PNWzY8Icp8WbabF0ARM9tXoU/PnAIqKKw+JgLEX2J4PMs3tY
X5jX5B8UMDE2piIVNFHiRvYv471J2il1AX0txzCXolB5xT3q1Cs6AeflrUok7F8BvhOn46jM
ozF6lQzyJfVFeOluQ3JNgVcXGinn6L2ec7Jf4wKVl+rVebI2ntKI9W5+0uzpGbroY3r5XaKk
1VCXBLJ1t1KHYTtnArjna</vt:lpwstr>
  </property>
  <property fmtid="{D5CDD505-2E9C-101B-9397-08002B2CF9AE}" pid="3" name="_ms_pID_7253431">
    <vt:lpwstr>4Qg7zKPw7ozJDQIqBkvpRQPWZFcAF/rMycvqZKVBXC6SRu8Tr2I
7hZxUmwu+mbhucbVBJZ4dUTqNXldt1EW2vVy9L3WtK3FOaEe/a/DxhI6rS8yaWKLiRI1rjen
LUWR8qKOwZ/Z/zFrNg5nNuUDQTL79PQrG8W/0aSqViKiqBE7FMTWINNAqEEV3FBwhJFWpQfr
/4uaKZ+tEec26/NIl+LnB9s0XALTms+lj5E4GMQxep</vt:lpwstr>
  </property>
  <property fmtid="{D5CDD505-2E9C-101B-9397-08002B2CF9AE}" pid="4" name="_ms_pID_7253432">
    <vt:lpwstr>FVuv167RTBRouDzfiVIcymsyGNkEkJ
4QZ2jgSpal13JywhMhBay6+g1t8ebiyKF8Ak2+3j/zna4pJjHk0ME2egVFitN8ixj7zknY6U
2LuPcgjBpLEvJuZSAEwWpD+REPYKfTHLkdccUm9fqFP9ohOSoPS/c2yuvxP1u64i+FONU7Lb
FjCl87NUx5pkPT7Q7IMpxOURlkqqU42obdHsALNyaWgVn5dCMbzuBG0T5W2qcPO</vt:lpwstr>
  </property>
  <property fmtid="{D5CDD505-2E9C-101B-9397-08002B2CF9AE}" pid="5" name="_ms_pID_7253433">
    <vt:lpwstr>B5sgbET3+
2KLZXp0JFmpJhovGnf5AVuY/OE0=</vt:lpwstr>
  </property>
  <property fmtid="{D5CDD505-2E9C-101B-9397-08002B2CF9AE}" pid="6" name="sflag">
    <vt:lpwstr>1423136252</vt:lpwstr>
  </property>
</Properties>
</file>