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CC" w:rsidRPr="000647CC" w:rsidRDefault="00B73C11" w:rsidP="00364AC2">
      <w:pPr>
        <w:pStyle w:val="1"/>
      </w:pPr>
      <w:r>
        <w:rPr>
          <w:rFonts w:hint="eastAsia"/>
        </w:rPr>
        <w:t>组件</w:t>
      </w:r>
      <w:r w:rsidR="006B5361" w:rsidRPr="006B5361">
        <w:rPr>
          <w:rFonts w:hint="eastAsia"/>
        </w:rPr>
        <w:t>简介</w:t>
      </w:r>
    </w:p>
    <w:p w:rsidR="000647CC" w:rsidRPr="000647CC" w:rsidRDefault="0033599A" w:rsidP="000647CC">
      <w:pPr>
        <w:pStyle w:val="2"/>
        <w:rPr>
          <w:lang w:eastAsia="zh-CN"/>
        </w:rPr>
      </w:pPr>
      <w:r>
        <w:rPr>
          <w:rFonts w:hint="eastAsia"/>
          <w:lang w:eastAsia="zh-CN"/>
        </w:rPr>
        <w:t>功能</w:t>
      </w:r>
      <w:r w:rsidR="009315EB">
        <w:rPr>
          <w:rFonts w:hint="eastAsia"/>
          <w:lang w:eastAsia="zh-CN"/>
        </w:rPr>
        <w:t>介绍</w:t>
      </w:r>
    </w:p>
    <w:p w:rsidR="003E3689" w:rsidRPr="003E3689" w:rsidRDefault="003E3689" w:rsidP="003E3689">
      <w:pPr>
        <w:ind w:firstLine="399"/>
      </w:pPr>
      <w:r>
        <w:rPr>
          <w:rFonts w:hint="eastAsia"/>
        </w:rPr>
        <w:t>status</w:t>
      </w:r>
      <w:r>
        <w:rPr>
          <w:rFonts w:hint="eastAsia"/>
        </w:rPr>
        <w:t>命令增加输出线程池和队列的使用情况，打印格式如下：</w:t>
      </w:r>
    </w:p>
    <w:p w:rsidR="007C2CDE" w:rsidRPr="008870B1" w:rsidRDefault="003E3689" w:rsidP="0097605B">
      <w:pPr>
        <w:ind w:left="1260" w:firstLine="420"/>
      </w:pPr>
      <w:r>
        <w:rPr>
          <w:rFonts w:ascii="宋体" w:hAnsi="宋体" w:hint="eastAsia"/>
          <w:noProof/>
          <w:sz w:val="22"/>
          <w:szCs w:val="22"/>
        </w:rPr>
        <w:drawing>
          <wp:inline distT="0" distB="0" distL="0" distR="0">
            <wp:extent cx="6120765" cy="882048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8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E6" w:rsidRPr="00595CE6" w:rsidRDefault="00CC5147" w:rsidP="00FF6306">
      <w:pPr>
        <w:pStyle w:val="1"/>
      </w:pPr>
      <w:r>
        <w:rPr>
          <w:rFonts w:hint="eastAsia"/>
        </w:rPr>
        <w:t>涉及到的外部组件</w:t>
      </w:r>
    </w:p>
    <w:p w:rsidR="006B5361" w:rsidRDefault="00F121F4" w:rsidP="0029221D">
      <w:pPr>
        <w:pStyle w:val="2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E75419" w:rsidRDefault="00E75419" w:rsidP="00606353"/>
    <w:p w:rsidR="00983947" w:rsidRDefault="00983947" w:rsidP="00DE17D3"/>
    <w:p w:rsidR="00983947" w:rsidRDefault="00983947" w:rsidP="00DE17D3"/>
    <w:p w:rsidR="00346526" w:rsidRDefault="00346526" w:rsidP="00DE17D3">
      <w:pPr>
        <w:sectPr w:rsidR="00346526" w:rsidSect="000356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033243" w:rsidRDefault="00D97D4E" w:rsidP="006B5361">
      <w:pPr>
        <w:pStyle w:val="1"/>
      </w:pPr>
      <w:r>
        <w:rPr>
          <w:rFonts w:hint="eastAsia"/>
        </w:rPr>
        <w:lastRenderedPageBreak/>
        <w:t>配置文件和</w:t>
      </w:r>
      <w:r>
        <w:rPr>
          <w:rFonts w:hint="eastAsia"/>
        </w:rPr>
        <w:t>API</w:t>
      </w:r>
    </w:p>
    <w:p w:rsidR="006B51F0" w:rsidRDefault="001E6A28" w:rsidP="006B51F0">
      <w:pPr>
        <w:pStyle w:val="2"/>
        <w:rPr>
          <w:lang w:eastAsia="zh-CN"/>
        </w:rPr>
      </w:pPr>
      <w:r>
        <w:rPr>
          <w:rFonts w:hint="eastAsia"/>
          <w:lang w:eastAsia="zh-CN"/>
        </w:rPr>
        <w:t>配置文件</w:t>
      </w:r>
      <w:r w:rsidR="0002360D">
        <w:rPr>
          <w:rFonts w:hint="eastAsia"/>
          <w:lang w:eastAsia="zh-CN"/>
        </w:rPr>
        <w:t>改动</w:t>
      </w:r>
    </w:p>
    <w:p w:rsidR="00B62F69" w:rsidRDefault="00F14D72" w:rsidP="00EE00DC">
      <w:pPr>
        <w:pStyle w:val="3"/>
      </w:pPr>
      <w:r>
        <w:t>dsf.properties</w:t>
      </w:r>
      <w:r w:rsidR="00B62F69">
        <w:rPr>
          <w:rFonts w:hint="eastAsia"/>
        </w:rPr>
        <w:t>配置</w:t>
      </w:r>
      <w:r w:rsidR="00ED504A">
        <w:rPr>
          <w:rFonts w:hint="eastAsia"/>
        </w:rPr>
        <w:t>改动</w:t>
      </w:r>
    </w:p>
    <w:p w:rsidR="00EE00DC" w:rsidRPr="00D77BCD" w:rsidRDefault="00D77BCD" w:rsidP="00D77BCD">
      <w:pPr>
        <w:ind w:left="0" w:firstLineChars="250" w:firstLine="525"/>
        <w:rPr>
          <w:rFonts w:ascii="Calibri" w:hAnsi="Calibri" w:cs="Calibri"/>
          <w:color w:val="1F497D"/>
        </w:rPr>
      </w:pPr>
      <w:r>
        <w:rPr>
          <w:rFonts w:hint="eastAsia"/>
        </w:rPr>
        <w:t>dsf.properties</w:t>
      </w:r>
      <w:r w:rsidR="00EE00DC" w:rsidRPr="00D77BCD">
        <w:t>文件中增加如下两个配置项</w:t>
      </w:r>
      <w:r w:rsidR="00D470F5" w:rsidRPr="00D77BCD">
        <w:t>，两个配置项配置用来获取</w:t>
      </w:r>
      <w:r w:rsidR="00D470F5" w:rsidRPr="00D77BCD">
        <w:t>DSF</w:t>
      </w:r>
      <w:r w:rsidR="00D470F5" w:rsidRPr="00D77BCD">
        <w:t>侧的线程池使用情况</w:t>
      </w:r>
      <w:r w:rsidR="00D470F5" w:rsidRPr="00D77BCD">
        <w:t>:</w:t>
      </w:r>
      <w:r w:rsidRPr="00D77BCD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E00DC" w:rsidRDefault="00EE00DC" w:rsidP="00EE00D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85" w:lineRule="atLeast"/>
        <w:rPr>
          <w:rFonts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i/>
          <w:iCs/>
          <w:color w:val="999988"/>
          <w:sz w:val="20"/>
        </w:rPr>
        <w:t>############################################</w:t>
      </w:r>
    </w:p>
    <w:p w:rsidR="00EE00DC" w:rsidRDefault="00EE00DC" w:rsidP="00EE00D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85" w:lineRule="atLeast"/>
        <w:rPr>
          <w:rFonts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i/>
          <w:iCs/>
          <w:color w:val="999988"/>
          <w:sz w:val="20"/>
        </w:rPr>
        <w:t># DSF threadpool monitor config</w:t>
      </w:r>
    </w:p>
    <w:p w:rsidR="00EE00DC" w:rsidRDefault="00EE00DC" w:rsidP="00EE00D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85" w:lineRule="atLeast"/>
        <w:rPr>
          <w:rFonts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i/>
          <w:iCs/>
          <w:color w:val="999988"/>
          <w:sz w:val="20"/>
        </w:rPr>
        <w:t>############################################</w:t>
      </w:r>
    </w:p>
    <w:p w:rsidR="00EE00DC" w:rsidRDefault="00EE00DC" w:rsidP="00EE00D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85" w:lineRule="atLeast"/>
        <w:rPr>
          <w:rFonts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0"/>
          <w:szCs w:val="20"/>
        </w:rPr>
        <w:t>threadpool.monitor.switch</w:t>
      </w:r>
      <w:r>
        <w:rPr>
          <w:rFonts w:ascii="Monaco" w:hAnsi="Monaco" w:cs="宋体"/>
          <w:b/>
          <w:bCs/>
          <w:color w:val="333333"/>
          <w:sz w:val="20"/>
        </w:rPr>
        <w:t>=</w:t>
      </w:r>
      <w:r>
        <w:rPr>
          <w:rFonts w:ascii="Monaco" w:hAnsi="Monaco" w:cs="宋体"/>
          <w:color w:val="0086B3"/>
          <w:sz w:val="20"/>
        </w:rPr>
        <w:t>true</w:t>
      </w:r>
    </w:p>
    <w:p w:rsidR="00EE00DC" w:rsidRDefault="00EE00DC" w:rsidP="00EE00D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85" w:lineRule="atLeast"/>
        <w:rPr>
          <w:rFonts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i/>
          <w:iCs/>
          <w:color w:val="999988"/>
          <w:sz w:val="20"/>
        </w:rPr>
        <w:t># unit(s)</w:t>
      </w:r>
    </w:p>
    <w:p w:rsidR="00EE00DC" w:rsidRDefault="00EE00DC" w:rsidP="00EE00D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line="285" w:lineRule="atLeast"/>
        <w:rPr>
          <w:rFonts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0"/>
          <w:szCs w:val="20"/>
        </w:rPr>
        <w:t>threadpool.monitor.interval</w:t>
      </w:r>
      <w:r>
        <w:rPr>
          <w:rFonts w:ascii="Monaco" w:hAnsi="Monaco" w:cs="宋体"/>
          <w:b/>
          <w:bCs/>
          <w:color w:val="333333"/>
          <w:sz w:val="20"/>
        </w:rPr>
        <w:t>=</w:t>
      </w:r>
      <w:r w:rsidR="00D470F5">
        <w:rPr>
          <w:rFonts w:ascii="Monaco" w:hAnsi="Monaco" w:cs="宋体" w:hint="eastAsia"/>
          <w:color w:val="333333"/>
          <w:sz w:val="20"/>
          <w:szCs w:val="20"/>
        </w:rPr>
        <w:t>3</w:t>
      </w:r>
      <w:r>
        <w:rPr>
          <w:rFonts w:ascii="Monaco" w:hAnsi="Monaco" w:cs="宋体"/>
          <w:color w:val="333333"/>
          <w:sz w:val="20"/>
          <w:szCs w:val="20"/>
        </w:rPr>
        <w:t>0</w:t>
      </w:r>
    </w:p>
    <w:p w:rsidR="00D77BCD" w:rsidRDefault="00D77BCD" w:rsidP="00D77BCD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配置文件加载</w:t>
      </w:r>
    </w:p>
    <w:p w:rsidR="00B60D35" w:rsidRDefault="00B60D35" w:rsidP="00B60D35">
      <w:pPr>
        <w:ind w:left="0" w:firstLineChars="250" w:firstLine="525"/>
        <w:rPr>
          <w:rFonts w:ascii="Consolas" w:hAnsi="Consolas" w:cs="Consolas"/>
          <w:color w:val="3F5FBF"/>
          <w:sz w:val="20"/>
          <w:szCs w:val="20"/>
        </w:rPr>
      </w:pPr>
      <w:r>
        <w:rPr>
          <w:rFonts w:hint="eastAsia"/>
        </w:rPr>
        <w:t>配置加载如下路径的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ascii="Consolas" w:hAnsi="Consolas" w:cs="Consolas" w:hint="eastAsia"/>
          <w:color w:val="3F5FBF"/>
          <w:sz w:val="20"/>
          <w:szCs w:val="20"/>
        </w:rPr>
        <w:t>：</w:t>
      </w:r>
      <w:r>
        <w:rPr>
          <w:rFonts w:ascii="Consolas" w:hAnsi="Consolas" w:cs="Consolas" w:hint="eastAsia"/>
          <w:color w:val="3F5FBF"/>
          <w:sz w:val="20"/>
          <w:szCs w:val="20"/>
        </w:rPr>
        <w:t>classpath:commons/utils/spring/</w:t>
      </w:r>
      <w:r w:rsidRPr="00B60D35">
        <w:t xml:space="preserve"> </w:t>
      </w:r>
      <w:r w:rsidRPr="00B60D35">
        <w:rPr>
          <w:rFonts w:ascii="Consolas" w:hAnsi="Consolas" w:cs="Consolas"/>
          <w:color w:val="3F5FBF"/>
          <w:sz w:val="20"/>
          <w:szCs w:val="20"/>
        </w:rPr>
        <w:t>commons.utils.service.xml</w:t>
      </w:r>
      <w:r>
        <w:rPr>
          <w:rFonts w:ascii="Consolas" w:hAnsi="Consolas" w:cs="Consolas" w:hint="eastAsia"/>
          <w:color w:val="3F5FBF"/>
          <w:sz w:val="20"/>
          <w:szCs w:val="20"/>
        </w:rPr>
        <w:t>.</w:t>
      </w:r>
      <w:r>
        <w:rPr>
          <w:rFonts w:ascii="Consolas" w:hAnsi="Consolas" w:cs="Consolas" w:hint="eastAsia"/>
          <w:color w:val="3F5FBF"/>
          <w:sz w:val="20"/>
          <w:szCs w:val="20"/>
        </w:rPr>
        <w:t>如果以前已经加载过或者已有的通配能够加载到的话，则忽略此步骤。</w:t>
      </w:r>
    </w:p>
    <w:p w:rsidR="00DB3EBB" w:rsidRDefault="00DB3EBB" w:rsidP="00DB3EBB">
      <w:pPr>
        <w:pStyle w:val="3"/>
      </w:pPr>
      <w:r>
        <w:rPr>
          <w:rFonts w:hint="eastAsia"/>
        </w:rPr>
        <w:t>pom.xml</w:t>
      </w:r>
      <w:r>
        <w:rPr>
          <w:rFonts w:hint="eastAsia"/>
        </w:rPr>
        <w:t>改动</w:t>
      </w:r>
    </w:p>
    <w:p w:rsidR="000E5A5F" w:rsidRDefault="00DB3EBB" w:rsidP="000E5A5F">
      <w:pPr>
        <w:ind w:left="0" w:firstLineChars="250" w:firstLine="525"/>
        <w:rPr>
          <w:rFonts w:ascii="Calibri" w:hAnsi="Calibri" w:cs="Calibri"/>
          <w:color w:val="1F497D"/>
        </w:rPr>
      </w:pPr>
      <w:r>
        <w:rPr>
          <w:rFonts w:ascii="Calibri" w:hAnsi="Calibri" w:cs="Calibri" w:hint="eastAsia"/>
          <w:color w:val="1F497D"/>
        </w:rPr>
        <w:t>commons</w:t>
      </w:r>
      <w:r>
        <w:rPr>
          <w:rFonts w:ascii="Calibri" w:hAnsi="Calibri" w:cs="Calibri" w:hint="eastAsia"/>
          <w:color w:val="1F497D"/>
        </w:rPr>
        <w:t>新增了一个</w:t>
      </w:r>
      <w:r>
        <w:rPr>
          <w:rFonts w:ascii="Calibri" w:hAnsi="Calibri" w:cs="Calibri" w:hint="eastAsia"/>
          <w:color w:val="1F497D"/>
        </w:rPr>
        <w:t>jar</w:t>
      </w:r>
      <w:r>
        <w:rPr>
          <w:rFonts w:ascii="Calibri" w:hAnsi="Calibri" w:cs="Calibri" w:hint="eastAsia"/>
          <w:color w:val="1F497D"/>
        </w:rPr>
        <w:t>包，添加依赖该</w:t>
      </w:r>
      <w:r>
        <w:rPr>
          <w:rFonts w:ascii="Calibri" w:hAnsi="Calibri" w:cs="Calibri" w:hint="eastAsia"/>
          <w:color w:val="1F497D"/>
        </w:rPr>
        <w:t>jar</w:t>
      </w:r>
      <w:r>
        <w:rPr>
          <w:rFonts w:ascii="Calibri" w:hAnsi="Calibri" w:cs="Calibri" w:hint="eastAsia"/>
          <w:color w:val="1F497D"/>
        </w:rPr>
        <w:t>包：</w:t>
      </w:r>
    </w:p>
    <w:p w:rsidR="00DB3EBB" w:rsidRPr="00DB3EBB" w:rsidRDefault="00DB3EBB" w:rsidP="00DB3EBB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alibri" w:hAnsi="Calibri" w:cs="Calibri"/>
          <w:color w:val="1F497D"/>
        </w:rPr>
      </w:pPr>
      <w:r>
        <w:rPr>
          <w:rFonts w:ascii="Calibri" w:hAnsi="Calibri" w:cs="Calibri" w:hint="eastAsia"/>
          <w:color w:val="1F497D"/>
        </w:rPr>
        <w:t xml:space="preserve">               </w:t>
      </w:r>
      <w:r w:rsidRPr="00DB3EBB">
        <w:rPr>
          <w:rFonts w:ascii="Calibri" w:hAnsi="Calibri" w:cs="Calibri"/>
          <w:color w:val="1F497D"/>
        </w:rPr>
        <w:t>&lt;dependency&gt;</w:t>
      </w:r>
    </w:p>
    <w:p w:rsidR="00DB3EBB" w:rsidRPr="00DB3EBB" w:rsidRDefault="00DB3EBB" w:rsidP="00DB3EBB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alibri" w:hAnsi="Calibri" w:cs="Calibri"/>
          <w:color w:val="1F497D"/>
        </w:rPr>
      </w:pPr>
      <w:r w:rsidRPr="00DB3EBB">
        <w:rPr>
          <w:rFonts w:ascii="Calibri" w:hAnsi="Calibri" w:cs="Calibri"/>
          <w:color w:val="1F497D"/>
        </w:rPr>
        <w:t xml:space="preserve">  </w:t>
      </w:r>
      <w:r>
        <w:rPr>
          <w:rFonts w:ascii="Calibri" w:hAnsi="Calibri" w:cs="Calibri" w:hint="eastAsia"/>
          <w:color w:val="1F497D"/>
        </w:rPr>
        <w:t xml:space="preserve">                </w:t>
      </w:r>
      <w:r w:rsidRPr="00DB3EBB">
        <w:rPr>
          <w:rFonts w:ascii="Calibri" w:hAnsi="Calibri" w:cs="Calibri"/>
          <w:color w:val="1F497D"/>
        </w:rPr>
        <w:t>&lt;groupId&gt;com.huawei.jaguar&lt;/groupId&gt;</w:t>
      </w:r>
    </w:p>
    <w:p w:rsidR="00DB3EBB" w:rsidRPr="00DB3EBB" w:rsidRDefault="00DB3EBB" w:rsidP="00DB3EBB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alibri" w:hAnsi="Calibri" w:cs="Calibri"/>
          <w:color w:val="1F497D"/>
        </w:rPr>
      </w:pPr>
      <w:r w:rsidRPr="00DB3EBB">
        <w:rPr>
          <w:rFonts w:ascii="Calibri" w:hAnsi="Calibri" w:cs="Calibri"/>
          <w:color w:val="1F497D"/>
        </w:rPr>
        <w:t xml:space="preserve">  </w:t>
      </w:r>
      <w:r>
        <w:rPr>
          <w:rFonts w:ascii="Calibri" w:hAnsi="Calibri" w:cs="Calibri" w:hint="eastAsia"/>
          <w:color w:val="1F497D"/>
        </w:rPr>
        <w:t xml:space="preserve">                </w:t>
      </w:r>
      <w:r w:rsidRPr="00DB3EBB">
        <w:rPr>
          <w:rFonts w:ascii="Calibri" w:hAnsi="Calibri" w:cs="Calibri"/>
          <w:color w:val="1F497D"/>
        </w:rPr>
        <w:t>&lt;artifactId&gt;commons.utils&lt;/artifactId&gt;</w:t>
      </w:r>
    </w:p>
    <w:p w:rsidR="00DB3EBB" w:rsidRPr="00DB3EBB" w:rsidRDefault="00DB3EBB" w:rsidP="00DB3EBB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alibri" w:hAnsi="Calibri" w:cs="Calibri"/>
          <w:color w:val="1F497D"/>
        </w:rPr>
      </w:pPr>
      <w:r w:rsidRPr="00DB3EBB">
        <w:rPr>
          <w:rFonts w:ascii="Calibri" w:hAnsi="Calibri" w:cs="Calibri"/>
          <w:color w:val="1F497D"/>
        </w:rPr>
        <w:t xml:space="preserve">  </w:t>
      </w:r>
      <w:r>
        <w:rPr>
          <w:rFonts w:ascii="Calibri" w:hAnsi="Calibri" w:cs="Calibri" w:hint="eastAsia"/>
          <w:color w:val="1F497D"/>
        </w:rPr>
        <w:t xml:space="preserve">                </w:t>
      </w:r>
      <w:r w:rsidR="008D169D">
        <w:rPr>
          <w:rFonts w:ascii="Calibri" w:hAnsi="Calibri" w:cs="Calibri"/>
          <w:color w:val="1F497D"/>
        </w:rPr>
        <w:t>&lt;version&gt;V300R003C60B60</w:t>
      </w:r>
      <w:r w:rsidR="008D169D">
        <w:rPr>
          <w:rFonts w:ascii="Calibri" w:hAnsi="Calibri" w:cs="Calibri" w:hint="eastAsia"/>
          <w:color w:val="1F497D"/>
        </w:rPr>
        <w:t>8</w:t>
      </w:r>
      <w:r w:rsidRPr="00DB3EBB">
        <w:rPr>
          <w:rFonts w:ascii="Calibri" w:hAnsi="Calibri" w:cs="Calibri"/>
          <w:color w:val="1F497D"/>
        </w:rPr>
        <w:t>-SNAPSHOT&lt;/version&gt;</w:t>
      </w:r>
    </w:p>
    <w:p w:rsidR="00DB3EBB" w:rsidRPr="00D77BCD" w:rsidRDefault="00DB3EBB" w:rsidP="00DB3EBB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 w:firstLineChars="750" w:firstLine="1575"/>
        <w:rPr>
          <w:rFonts w:ascii="Calibri" w:hAnsi="Calibri" w:cs="Calibri"/>
          <w:color w:val="1F497D"/>
        </w:rPr>
      </w:pPr>
      <w:r w:rsidRPr="00DB3EBB">
        <w:rPr>
          <w:rFonts w:ascii="Calibri" w:hAnsi="Calibri" w:cs="Calibri"/>
          <w:color w:val="1F497D"/>
        </w:rPr>
        <w:t>&lt;/dependency&gt;</w:t>
      </w:r>
    </w:p>
    <w:p w:rsidR="000D7AFC" w:rsidRPr="000D7AFC" w:rsidRDefault="00447F03" w:rsidP="000D7AFC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组件</w:t>
      </w:r>
      <w:r w:rsidR="000E2127">
        <w:rPr>
          <w:rFonts w:hint="eastAsia"/>
          <w:lang w:eastAsia="zh-CN"/>
        </w:rPr>
        <w:t>侧线程池</w:t>
      </w:r>
      <w:r w:rsidR="00640931">
        <w:rPr>
          <w:rFonts w:hint="eastAsia"/>
          <w:lang w:eastAsia="zh-CN"/>
        </w:rPr>
        <w:t>代码改动</w:t>
      </w:r>
    </w:p>
    <w:p w:rsidR="000D7AFC" w:rsidRDefault="000D7AFC" w:rsidP="00A4724B">
      <w:pPr>
        <w:ind w:left="0" w:firstLineChars="50" w:firstLine="1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为了在</w:t>
      </w:r>
      <w:r>
        <w:rPr>
          <w:rFonts w:ascii="Consolas" w:hAnsi="Consolas" w:cs="Consolas" w:hint="eastAsia"/>
          <w:kern w:val="0"/>
          <w:sz w:val="20"/>
          <w:szCs w:val="20"/>
        </w:rPr>
        <w:t>commons</w:t>
      </w:r>
      <w:r>
        <w:rPr>
          <w:rFonts w:ascii="Consolas" w:hAnsi="Consolas" w:cs="Consolas" w:hint="eastAsia"/>
          <w:kern w:val="0"/>
          <w:sz w:val="20"/>
          <w:szCs w:val="20"/>
        </w:rPr>
        <w:t>侧能够获取组件自己维护的线程池对象，进而获取最大线程数，活动的线程数等数据，组件侧使用线程池对象的地方需要做如下改动：</w:t>
      </w:r>
    </w:p>
    <w:p w:rsidR="00640931" w:rsidRDefault="00640931" w:rsidP="00A4724B">
      <w:pPr>
        <w:ind w:left="0" w:firstLineChars="50" w:firstLine="1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目前各个组件</w:t>
      </w:r>
      <w:r w:rsidR="005A7412">
        <w:rPr>
          <w:rFonts w:ascii="Consolas" w:hAnsi="Consolas" w:cs="Consolas" w:hint="eastAsia"/>
          <w:kern w:val="0"/>
          <w:sz w:val="20"/>
          <w:szCs w:val="20"/>
        </w:rPr>
        <w:t>获取</w:t>
      </w:r>
      <w:r w:rsidR="00A4724B">
        <w:rPr>
          <w:rFonts w:ascii="Consolas" w:hAnsi="Consolas" w:cs="Consolas" w:hint="eastAsia"/>
          <w:kern w:val="0"/>
          <w:sz w:val="20"/>
          <w:szCs w:val="20"/>
        </w:rPr>
        <w:t>线程池</w:t>
      </w:r>
      <w:r w:rsidR="005A7412">
        <w:rPr>
          <w:rFonts w:ascii="Consolas" w:hAnsi="Consolas" w:cs="Consolas" w:hint="eastAsia"/>
          <w:kern w:val="0"/>
          <w:sz w:val="20"/>
          <w:szCs w:val="20"/>
        </w:rPr>
        <w:t>对象</w:t>
      </w:r>
      <w:r w:rsidR="00A4724B">
        <w:rPr>
          <w:rFonts w:ascii="Consolas" w:hAnsi="Consolas" w:cs="Consolas" w:hint="eastAsia"/>
          <w:kern w:val="0"/>
          <w:sz w:val="20"/>
          <w:szCs w:val="20"/>
        </w:rPr>
        <w:t>的方式主要是如下四种，每种</w:t>
      </w:r>
      <w:r w:rsidR="005A7412">
        <w:rPr>
          <w:rFonts w:ascii="Consolas" w:hAnsi="Consolas" w:cs="Consolas" w:hint="eastAsia"/>
          <w:kern w:val="0"/>
          <w:sz w:val="20"/>
          <w:szCs w:val="20"/>
        </w:rPr>
        <w:t>方式</w:t>
      </w:r>
      <w:r w:rsidR="00A4724B">
        <w:rPr>
          <w:rFonts w:ascii="Consolas" w:hAnsi="Consolas" w:cs="Consolas" w:hint="eastAsia"/>
          <w:kern w:val="0"/>
          <w:sz w:val="20"/>
          <w:szCs w:val="20"/>
        </w:rPr>
        <w:t>都需要改动下，改成</w:t>
      </w:r>
      <w:r w:rsidR="00A4724B">
        <w:rPr>
          <w:rFonts w:ascii="Consolas" w:hAnsi="Consolas" w:cs="Consolas" w:hint="eastAsia"/>
          <w:kern w:val="0"/>
          <w:sz w:val="20"/>
          <w:szCs w:val="20"/>
        </w:rPr>
        <w:t>Commons</w:t>
      </w:r>
      <w:r w:rsidR="00A4724B">
        <w:rPr>
          <w:rFonts w:ascii="Consolas" w:hAnsi="Consolas" w:cs="Consolas" w:hint="eastAsia"/>
          <w:kern w:val="0"/>
          <w:sz w:val="20"/>
          <w:szCs w:val="20"/>
        </w:rPr>
        <w:t>组提供的获取线程池对象的</w:t>
      </w:r>
      <w:r w:rsidR="005A7412">
        <w:rPr>
          <w:rFonts w:ascii="Consolas" w:hAnsi="Consolas" w:cs="Consolas" w:hint="eastAsia"/>
          <w:kern w:val="0"/>
          <w:sz w:val="20"/>
          <w:szCs w:val="20"/>
        </w:rPr>
        <w:t>方式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:rsidR="00640931" w:rsidRDefault="00640931" w:rsidP="00A4724B">
      <w:pPr>
        <w:ind w:left="0"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1,</w:t>
      </w:r>
      <w:r w:rsidRPr="00B32498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0027E9">
        <w:rPr>
          <w:rFonts w:ascii="Consolas" w:hAnsi="Consolas" w:cs="Consolas" w:hint="eastAsia"/>
          <w:kern w:val="0"/>
          <w:sz w:val="20"/>
          <w:szCs w:val="20"/>
        </w:rPr>
        <w:t>代码中通过调用</w:t>
      </w:r>
      <w:r w:rsidRPr="00BA2121">
        <w:rPr>
          <w:rFonts w:ascii="Consolas" w:hAnsi="Consolas" w:cs="Consolas" w:hint="eastAsia"/>
          <w:kern w:val="0"/>
          <w:sz w:val="20"/>
          <w:szCs w:val="20"/>
        </w:rPr>
        <w:t>Executors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 w:rsidRPr="00BA2121">
        <w:rPr>
          <w:rFonts w:ascii="Consolas" w:hAnsi="Consolas" w:cs="Consolas"/>
          <w:kern w:val="0"/>
          <w:sz w:val="20"/>
          <w:szCs w:val="20"/>
          <w:highlight w:val="lightGray"/>
        </w:rPr>
        <w:t>newFixedThreadPool</w:t>
      </w:r>
      <w:r w:rsidRPr="00BA2121">
        <w:rPr>
          <w:rFonts w:ascii="Consolas" w:hAnsi="Consolas" w:cs="Consolas" w:hint="eastAsia"/>
          <w:kern w:val="0"/>
          <w:sz w:val="20"/>
          <w:szCs w:val="20"/>
        </w:rPr>
        <w:t>(</w:t>
      </w:r>
      <w:r w:rsidR="006C49FB">
        <w:rPr>
          <w:rFonts w:ascii="Consolas" w:hAnsi="Consolas" w:cs="Consolas"/>
          <w:kern w:val="0"/>
          <w:sz w:val="20"/>
          <w:szCs w:val="20"/>
        </w:rPr>
        <w:t>…</w:t>
      </w:r>
      <w:r w:rsidRPr="00BA2121">
        <w:rPr>
          <w:rFonts w:ascii="Consolas" w:hAnsi="Consolas" w:cs="Consolas" w:hint="eastAsia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 w:rsidRPr="00BA2121">
        <w:rPr>
          <w:rFonts w:ascii="Consolas" w:hAnsi="Consolas" w:cs="Consolas" w:hint="eastAsia"/>
          <w:kern w:val="0"/>
          <w:sz w:val="20"/>
          <w:szCs w:val="20"/>
        </w:rPr>
        <w:t>Executors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 w:rsidRPr="00BA2121">
        <w:rPr>
          <w:rFonts w:ascii="Consolas" w:hAnsi="Consolas" w:cs="Consolas"/>
          <w:kern w:val="0"/>
          <w:sz w:val="20"/>
          <w:szCs w:val="20"/>
          <w:highlight w:val="lightGray"/>
        </w:rPr>
        <w:t>newCachedThreadPool</w:t>
      </w:r>
      <w:r w:rsidRPr="00BA2121">
        <w:rPr>
          <w:rFonts w:ascii="Consolas" w:hAnsi="Consolas" w:cs="Consolas" w:hint="eastAsia"/>
          <w:kern w:val="0"/>
          <w:sz w:val="20"/>
          <w:szCs w:val="20"/>
        </w:rPr>
        <w:t>(</w:t>
      </w:r>
      <w:r w:rsidR="006C49FB">
        <w:rPr>
          <w:rFonts w:ascii="Consolas" w:hAnsi="Consolas" w:cs="Consolas"/>
          <w:kern w:val="0"/>
          <w:sz w:val="20"/>
          <w:szCs w:val="20"/>
        </w:rPr>
        <w:t>…</w:t>
      </w:r>
      <w:r w:rsidRPr="00BA2121">
        <w:rPr>
          <w:rFonts w:ascii="Consolas" w:hAnsi="Consolas" w:cs="Consolas" w:hint="eastAsia"/>
          <w:kern w:val="0"/>
          <w:sz w:val="20"/>
          <w:szCs w:val="20"/>
        </w:rPr>
        <w:t>)</w:t>
      </w:r>
      <w:r w:rsidRPr="00BA2121">
        <w:rPr>
          <w:rFonts w:ascii="Consolas" w:hAnsi="Consolas" w:cs="Consolas" w:hint="eastAsia"/>
          <w:kern w:val="0"/>
          <w:sz w:val="20"/>
          <w:szCs w:val="20"/>
        </w:rPr>
        <w:t>等</w:t>
      </w:r>
      <w:r w:rsidR="00435273">
        <w:rPr>
          <w:rFonts w:ascii="Consolas" w:hAnsi="Consolas" w:cs="Consolas" w:hint="eastAsia"/>
          <w:kern w:val="0"/>
          <w:sz w:val="20"/>
          <w:szCs w:val="20"/>
        </w:rPr>
        <w:t>JDK</w:t>
      </w:r>
      <w:r w:rsidR="00435273">
        <w:rPr>
          <w:rFonts w:ascii="Consolas" w:hAnsi="Consolas" w:cs="Consolas" w:hint="eastAsia"/>
          <w:kern w:val="0"/>
          <w:sz w:val="20"/>
          <w:szCs w:val="20"/>
        </w:rPr>
        <w:t>的</w:t>
      </w:r>
      <w:r w:rsidR="00435273" w:rsidRPr="00BA2121">
        <w:rPr>
          <w:rFonts w:ascii="Consolas" w:hAnsi="Consolas" w:cs="Consolas" w:hint="eastAsia"/>
          <w:kern w:val="0"/>
          <w:sz w:val="20"/>
          <w:szCs w:val="20"/>
        </w:rPr>
        <w:t>Executors</w:t>
      </w:r>
      <w:r w:rsidR="00435273">
        <w:rPr>
          <w:rFonts w:ascii="Consolas" w:hAnsi="Consolas" w:cs="Consolas" w:hint="eastAsia"/>
          <w:kern w:val="0"/>
          <w:sz w:val="20"/>
          <w:szCs w:val="20"/>
        </w:rPr>
        <w:t>中的静态方法的方式</w:t>
      </w:r>
      <w:r w:rsidR="00E8138E">
        <w:rPr>
          <w:rFonts w:ascii="Consolas" w:hAnsi="Consolas" w:cs="Consolas" w:hint="eastAsia"/>
          <w:kern w:val="0"/>
          <w:sz w:val="20"/>
          <w:szCs w:val="20"/>
        </w:rPr>
        <w:t>来</w:t>
      </w:r>
      <w:r w:rsidR="00435273">
        <w:rPr>
          <w:rFonts w:ascii="Consolas" w:hAnsi="Consolas" w:cs="Consolas" w:hint="eastAsia"/>
          <w:kern w:val="0"/>
          <w:sz w:val="20"/>
          <w:szCs w:val="20"/>
        </w:rPr>
        <w:t>获取线程池对象</w:t>
      </w:r>
    </w:p>
    <w:p w:rsidR="005673CE" w:rsidRPr="005673CE" w:rsidRDefault="005673CE" w:rsidP="00A4724B">
      <w:pPr>
        <w:ind w:left="0"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 </w:t>
      </w:r>
      <w:r w:rsidRPr="005673CE">
        <w:rPr>
          <w:rFonts w:ascii="Consolas" w:hAnsi="Consolas" w:cs="Consolas" w:hint="eastAsia"/>
          <w:color w:val="00B0F0"/>
          <w:kern w:val="0"/>
          <w:sz w:val="20"/>
          <w:szCs w:val="20"/>
        </w:rPr>
        <w:t xml:space="preserve"> </w:t>
      </w:r>
      <w:r w:rsidR="00CB799E" w:rsidRPr="00B97B9F">
        <w:rPr>
          <w:rFonts w:ascii="Consolas" w:hAnsi="Consolas" w:cs="Consolas" w:hint="eastAsia"/>
          <w:kern w:val="0"/>
          <w:sz w:val="20"/>
          <w:szCs w:val="20"/>
        </w:rPr>
        <w:t>代码</w:t>
      </w:r>
      <w:r w:rsidRPr="00B97B9F">
        <w:rPr>
          <w:rFonts w:ascii="Consolas" w:hAnsi="Consolas" w:cs="Consolas" w:hint="eastAsia"/>
          <w:kern w:val="0"/>
          <w:sz w:val="20"/>
          <w:szCs w:val="20"/>
        </w:rPr>
        <w:t>改成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：</w:t>
      </w:r>
      <w:r w:rsidRPr="005673CE">
        <w:rPr>
          <w:rFonts w:ascii="Consolas" w:hAnsi="Consolas" w:cs="Consolas"/>
          <w:kern w:val="0"/>
          <w:sz w:val="20"/>
          <w:szCs w:val="20"/>
        </w:rPr>
        <w:t>CommonsExecutors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.</w:t>
      </w:r>
      <w:r w:rsidRPr="005673CE">
        <w:rPr>
          <w:rFonts w:ascii="Consolas" w:hAnsi="Consolas" w:cs="Consolas"/>
          <w:kern w:val="0"/>
          <w:sz w:val="20"/>
          <w:szCs w:val="20"/>
          <w:highlight w:val="lightGray"/>
        </w:rPr>
        <w:t>newFixedThreadPool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(</w:t>
      </w:r>
      <w:r w:rsidR="005F30F4">
        <w:rPr>
          <w:rFonts w:ascii="Consolas" w:hAnsi="Consolas" w:cs="Consolas" w:hint="eastAsia"/>
          <w:kern w:val="0"/>
          <w:sz w:val="20"/>
          <w:szCs w:val="20"/>
        </w:rPr>
        <w:t>threadPoolName,</w:t>
      </w:r>
      <w:r w:rsidR="005F30F4">
        <w:rPr>
          <w:rFonts w:ascii="Consolas" w:hAnsi="Consolas" w:cs="Consolas"/>
          <w:kern w:val="0"/>
          <w:sz w:val="20"/>
          <w:szCs w:val="20"/>
        </w:rPr>
        <w:t>…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),</w:t>
      </w:r>
      <w:r w:rsidRPr="005673CE">
        <w:rPr>
          <w:rFonts w:ascii="Consolas" w:hAnsi="Consolas" w:cs="Consolas"/>
          <w:kern w:val="0"/>
          <w:sz w:val="20"/>
          <w:szCs w:val="20"/>
        </w:rPr>
        <w:t>CommonsExecutors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.</w:t>
      </w:r>
      <w:r w:rsidRPr="005673CE">
        <w:rPr>
          <w:rFonts w:ascii="Consolas" w:hAnsi="Consolas" w:cs="Consolas"/>
          <w:kern w:val="0"/>
          <w:sz w:val="20"/>
          <w:szCs w:val="20"/>
          <w:highlight w:val="lightGray"/>
        </w:rPr>
        <w:t xml:space="preserve"> newCachedThreadPool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(</w:t>
      </w:r>
      <w:r w:rsidR="00406D55">
        <w:rPr>
          <w:rFonts w:ascii="Consolas" w:hAnsi="Consolas" w:cs="Consolas" w:hint="eastAsia"/>
          <w:kern w:val="0"/>
          <w:sz w:val="20"/>
          <w:szCs w:val="20"/>
        </w:rPr>
        <w:t>threadPoolName,</w:t>
      </w:r>
      <w:r w:rsidR="00406D55">
        <w:rPr>
          <w:rFonts w:ascii="Consolas" w:hAnsi="Consolas" w:cs="Consolas"/>
          <w:kern w:val="0"/>
          <w:sz w:val="20"/>
          <w:szCs w:val="20"/>
        </w:rPr>
        <w:t>…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)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等</w:t>
      </w:r>
      <w:r w:rsidR="00DB063A">
        <w:rPr>
          <w:rFonts w:ascii="Consolas" w:hAnsi="Consolas" w:cs="Consolas" w:hint="eastAsia"/>
          <w:kern w:val="0"/>
          <w:sz w:val="20"/>
          <w:szCs w:val="20"/>
        </w:rPr>
        <w:t>通过</w:t>
      </w:r>
      <w:r w:rsidR="008234E2">
        <w:rPr>
          <w:rFonts w:ascii="Consolas" w:hAnsi="Consolas" w:cs="Consolas" w:hint="eastAsia"/>
          <w:kern w:val="0"/>
          <w:sz w:val="20"/>
          <w:szCs w:val="20"/>
        </w:rPr>
        <w:t>调用</w:t>
      </w:r>
      <w:r w:rsidR="008234E2">
        <w:rPr>
          <w:rFonts w:ascii="Consolas" w:hAnsi="Consolas" w:cs="Consolas" w:hint="eastAsia"/>
          <w:kern w:val="0"/>
          <w:sz w:val="20"/>
          <w:szCs w:val="20"/>
        </w:rPr>
        <w:t>Commons</w:t>
      </w:r>
      <w:r w:rsidR="008234E2">
        <w:rPr>
          <w:rFonts w:ascii="Consolas" w:hAnsi="Consolas" w:cs="Consolas" w:hint="eastAsia"/>
          <w:kern w:val="0"/>
          <w:sz w:val="20"/>
          <w:szCs w:val="20"/>
        </w:rPr>
        <w:t>组提供的</w:t>
      </w:r>
      <w:r w:rsidR="008234E2" w:rsidRPr="005673CE">
        <w:rPr>
          <w:rFonts w:ascii="Consolas" w:hAnsi="Consolas" w:cs="Consolas"/>
          <w:kern w:val="0"/>
          <w:sz w:val="20"/>
          <w:szCs w:val="20"/>
        </w:rPr>
        <w:t>CommonsExecutors</w:t>
      </w:r>
      <w:r w:rsidR="008234E2">
        <w:rPr>
          <w:rFonts w:ascii="Consolas" w:hAnsi="Consolas" w:cs="Consolas" w:hint="eastAsia"/>
          <w:kern w:val="0"/>
          <w:sz w:val="20"/>
          <w:szCs w:val="20"/>
        </w:rPr>
        <w:t>中的静态方法来获取线程池对象。</w:t>
      </w:r>
    </w:p>
    <w:p w:rsidR="00640931" w:rsidRDefault="00640931" w:rsidP="00A4724B">
      <w:pPr>
        <w:ind w:left="0"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2, </w:t>
      </w:r>
      <w:r w:rsidR="00B97B9F">
        <w:rPr>
          <w:rFonts w:ascii="Consolas" w:hAnsi="Consolas" w:cs="Consolas" w:hint="eastAsia"/>
          <w:kern w:val="0"/>
          <w:sz w:val="20"/>
          <w:szCs w:val="20"/>
        </w:rPr>
        <w:t>代码中通过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new </w:t>
      </w:r>
      <w:r w:rsidRPr="00BA2121">
        <w:rPr>
          <w:rFonts w:ascii="Consolas" w:hAnsi="Consolas" w:cs="Consolas" w:hint="eastAsia"/>
          <w:kern w:val="0"/>
          <w:sz w:val="20"/>
          <w:szCs w:val="20"/>
        </w:rPr>
        <w:t>ThreadPoolExecutor</w:t>
      </w:r>
      <w:r>
        <w:rPr>
          <w:rFonts w:ascii="Consolas" w:hAnsi="Consolas" w:cs="Consolas" w:hint="eastAsia"/>
          <w:kern w:val="0"/>
          <w:sz w:val="20"/>
          <w:szCs w:val="20"/>
        </w:rPr>
        <w:t>()</w:t>
      </w:r>
      <w:r>
        <w:rPr>
          <w:rFonts w:ascii="Consolas" w:hAnsi="Consolas" w:cs="Consolas" w:hint="eastAsia"/>
          <w:kern w:val="0"/>
          <w:sz w:val="20"/>
          <w:szCs w:val="20"/>
        </w:rPr>
        <w:t>或者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ScheduledThreadPoolExecutor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()</w:t>
      </w:r>
      <w:r w:rsidR="000A0BBC">
        <w:rPr>
          <w:rFonts w:ascii="Consolas" w:hAnsi="Consolas" w:cs="Consolas" w:hint="eastAsia"/>
          <w:color w:val="000000"/>
          <w:kern w:val="0"/>
          <w:sz w:val="20"/>
          <w:szCs w:val="20"/>
        </w:rPr>
        <w:t>等直接</w:t>
      </w:r>
      <w:r w:rsidR="000A0BBC">
        <w:rPr>
          <w:rFonts w:ascii="Consolas" w:hAnsi="Consolas" w:cs="Consolas" w:hint="eastAsia"/>
          <w:color w:val="000000"/>
          <w:kern w:val="0"/>
          <w:sz w:val="20"/>
          <w:szCs w:val="20"/>
        </w:rPr>
        <w:t>new</w:t>
      </w:r>
      <w:r w:rsidR="000A0BBC">
        <w:rPr>
          <w:rFonts w:ascii="Consolas" w:hAnsi="Consolas" w:cs="Consolas" w:hint="eastAsia"/>
          <w:color w:val="000000"/>
          <w:kern w:val="0"/>
          <w:sz w:val="20"/>
          <w:szCs w:val="20"/>
        </w:rPr>
        <w:t>线程池对象的方式获取</w:t>
      </w:r>
    </w:p>
    <w:p w:rsidR="000A0BBC" w:rsidRPr="000A0BBC" w:rsidRDefault="000A0BBC" w:rsidP="000A0BBC">
      <w:pPr>
        <w:ind w:left="0"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 w:rsidR="004B278F">
        <w:rPr>
          <w:rFonts w:ascii="Consolas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改成：</w:t>
      </w:r>
      <w:r w:rsidRPr="005673CE">
        <w:rPr>
          <w:rFonts w:ascii="Consolas" w:hAnsi="Consolas" w:cs="Consolas"/>
          <w:kern w:val="0"/>
          <w:sz w:val="20"/>
          <w:szCs w:val="20"/>
        </w:rPr>
        <w:t>CommonsExecutors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.</w:t>
      </w:r>
      <w:r w:rsidRPr="005673CE">
        <w:rPr>
          <w:rFonts w:ascii="Consolas" w:hAnsi="Consolas" w:cs="Consolas"/>
          <w:kern w:val="0"/>
          <w:sz w:val="20"/>
          <w:szCs w:val="20"/>
          <w:highlight w:val="lightGray"/>
        </w:rPr>
        <w:t>newFixedThreadPool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threadPoolName,</w:t>
      </w:r>
      <w:r>
        <w:rPr>
          <w:rFonts w:ascii="Consolas" w:hAnsi="Consolas" w:cs="Consolas"/>
          <w:kern w:val="0"/>
          <w:sz w:val="20"/>
          <w:szCs w:val="20"/>
        </w:rPr>
        <w:t>…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),</w:t>
      </w:r>
      <w:r w:rsidRPr="005673CE">
        <w:rPr>
          <w:rFonts w:ascii="Consolas" w:hAnsi="Consolas" w:cs="Consolas"/>
          <w:kern w:val="0"/>
          <w:sz w:val="20"/>
          <w:szCs w:val="20"/>
        </w:rPr>
        <w:t>CommonsExecutors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.</w:t>
      </w:r>
      <w:r w:rsidRPr="005673CE">
        <w:rPr>
          <w:rFonts w:ascii="Consolas" w:hAnsi="Consolas" w:cs="Consolas"/>
          <w:kern w:val="0"/>
          <w:sz w:val="20"/>
          <w:szCs w:val="20"/>
          <w:highlight w:val="lightGray"/>
        </w:rPr>
        <w:t xml:space="preserve"> newCachedThreadPool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threadPoolName,</w:t>
      </w:r>
      <w:r>
        <w:rPr>
          <w:rFonts w:ascii="Consolas" w:hAnsi="Consolas" w:cs="Consolas"/>
          <w:kern w:val="0"/>
          <w:sz w:val="20"/>
          <w:szCs w:val="20"/>
        </w:rPr>
        <w:t>…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)</w:t>
      </w:r>
      <w:r w:rsidRPr="005673CE">
        <w:rPr>
          <w:rFonts w:ascii="Consolas" w:hAnsi="Consolas" w:cs="Consolas" w:hint="eastAsia"/>
          <w:kern w:val="0"/>
          <w:sz w:val="20"/>
          <w:szCs w:val="20"/>
        </w:rPr>
        <w:t>等</w:t>
      </w:r>
      <w:r w:rsidR="00F46C53">
        <w:rPr>
          <w:rFonts w:ascii="Consolas" w:hAnsi="Consolas" w:cs="Consolas" w:hint="eastAsia"/>
          <w:kern w:val="0"/>
          <w:sz w:val="20"/>
          <w:szCs w:val="20"/>
        </w:rPr>
        <w:t>通过</w:t>
      </w:r>
      <w:r>
        <w:rPr>
          <w:rFonts w:ascii="Consolas" w:hAnsi="Consolas" w:cs="Consolas" w:hint="eastAsia"/>
          <w:kern w:val="0"/>
          <w:sz w:val="20"/>
          <w:szCs w:val="20"/>
        </w:rPr>
        <w:t>调用</w:t>
      </w:r>
      <w:r>
        <w:rPr>
          <w:rFonts w:ascii="Consolas" w:hAnsi="Consolas" w:cs="Consolas" w:hint="eastAsia"/>
          <w:kern w:val="0"/>
          <w:sz w:val="20"/>
          <w:szCs w:val="20"/>
        </w:rPr>
        <w:t>Commons</w:t>
      </w:r>
      <w:r>
        <w:rPr>
          <w:rFonts w:ascii="Consolas" w:hAnsi="Consolas" w:cs="Consolas" w:hint="eastAsia"/>
          <w:kern w:val="0"/>
          <w:sz w:val="20"/>
          <w:szCs w:val="20"/>
        </w:rPr>
        <w:t>组提供的</w:t>
      </w:r>
      <w:r w:rsidRPr="005673CE">
        <w:rPr>
          <w:rFonts w:ascii="Consolas" w:hAnsi="Consolas" w:cs="Consolas"/>
          <w:kern w:val="0"/>
          <w:sz w:val="20"/>
          <w:szCs w:val="20"/>
        </w:rPr>
        <w:t>CommonsExecutors</w:t>
      </w:r>
      <w:r>
        <w:rPr>
          <w:rFonts w:ascii="Consolas" w:hAnsi="Consolas" w:cs="Consolas" w:hint="eastAsia"/>
          <w:kern w:val="0"/>
          <w:sz w:val="20"/>
          <w:szCs w:val="20"/>
        </w:rPr>
        <w:t>中的静态方法来获取线程池对象。</w:t>
      </w:r>
    </w:p>
    <w:p w:rsidR="00640931" w:rsidRDefault="00640931" w:rsidP="00A4724B">
      <w:pPr>
        <w:ind w:left="0"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3, </w:t>
      </w:r>
      <w:r>
        <w:rPr>
          <w:rFonts w:ascii="Consolas" w:hAnsi="Consolas" w:cs="Consolas" w:hint="eastAsia"/>
          <w:kern w:val="0"/>
          <w:sz w:val="20"/>
          <w:szCs w:val="20"/>
        </w:rPr>
        <w:t>配置一个</w:t>
      </w:r>
      <w:r w:rsidRPr="00BA2121">
        <w:rPr>
          <w:rFonts w:ascii="Consolas" w:hAnsi="Consolas" w:cs="Consolas" w:hint="eastAsia"/>
          <w:kern w:val="0"/>
          <w:sz w:val="20"/>
          <w:szCs w:val="20"/>
        </w:rPr>
        <w:t>ThreadPoolExecutor</w:t>
      </w:r>
      <w:r>
        <w:rPr>
          <w:rFonts w:ascii="Consolas" w:hAnsi="Consolas" w:cs="Consolas" w:hint="eastAsia"/>
          <w:kern w:val="0"/>
          <w:sz w:val="20"/>
          <w:szCs w:val="20"/>
        </w:rPr>
        <w:t>或者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ScheduledThreadPoolExecutor</w:t>
      </w:r>
      <w:r>
        <w:rPr>
          <w:rFonts w:ascii="Consolas" w:hAnsi="Consolas" w:cs="Consolas" w:hint="eastAsia"/>
          <w:kern w:val="0"/>
          <w:sz w:val="20"/>
          <w:szCs w:val="20"/>
        </w:rPr>
        <w:t>类型的</w:t>
      </w:r>
      <w:r>
        <w:rPr>
          <w:rFonts w:ascii="Consolas" w:hAnsi="Consolas" w:cs="Consolas" w:hint="eastAsia"/>
          <w:kern w:val="0"/>
          <w:sz w:val="20"/>
          <w:szCs w:val="20"/>
        </w:rPr>
        <w:t>Bean</w:t>
      </w:r>
      <w:r w:rsidR="008A7FAC">
        <w:rPr>
          <w:rFonts w:ascii="Consolas" w:hAnsi="Consolas" w:cs="Consolas" w:hint="eastAsia"/>
          <w:kern w:val="0"/>
          <w:sz w:val="20"/>
          <w:szCs w:val="20"/>
        </w:rPr>
        <w:t>的方式</w:t>
      </w:r>
    </w:p>
    <w:p w:rsidR="00747553" w:rsidRDefault="00747553" w:rsidP="00A4724B">
      <w:pPr>
        <w:ind w:left="0"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   </w:t>
      </w:r>
      <w:r w:rsidR="00745FD5">
        <w:rPr>
          <w:rFonts w:ascii="Consolas" w:hAnsi="Consolas" w:cs="Consolas" w:hint="eastAsia"/>
          <w:kern w:val="0"/>
          <w:sz w:val="20"/>
          <w:szCs w:val="20"/>
        </w:rPr>
        <w:t>Bean</w:t>
      </w:r>
      <w:r w:rsidR="00745FD5">
        <w:rPr>
          <w:rFonts w:ascii="Consolas" w:hAnsi="Consolas" w:cs="Consolas" w:hint="eastAsia"/>
          <w:kern w:val="0"/>
          <w:sz w:val="20"/>
          <w:szCs w:val="20"/>
        </w:rPr>
        <w:t>配置方法</w:t>
      </w:r>
      <w:r>
        <w:rPr>
          <w:rFonts w:ascii="Consolas" w:hAnsi="Consolas" w:cs="Consolas" w:hint="eastAsia"/>
          <w:kern w:val="0"/>
          <w:sz w:val="20"/>
          <w:szCs w:val="20"/>
        </w:rPr>
        <w:t>改成：</w:t>
      </w:r>
    </w:p>
    <w:p w:rsidR="00747553" w:rsidRDefault="00747553" w:rsidP="0074755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threadPools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747553" w:rsidRDefault="00747553" w:rsidP="0074755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0A3BC9" w:rsidRPr="000A3BC9">
        <w:rPr>
          <w:rFonts w:ascii="Consolas" w:hAnsi="Consolas" w:cs="Consolas"/>
          <w:kern w:val="0"/>
          <w:sz w:val="20"/>
          <w:szCs w:val="20"/>
        </w:rPr>
        <w:t>com.huawei.jaguar.commons.utils.concurrent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CommonsExecutors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747553" w:rsidRDefault="00747553" w:rsidP="0074755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     </w:t>
      </w:r>
      <w:r w:rsidRPr="00AB5F0A">
        <w:rPr>
          <w:rFonts w:ascii="Consolas" w:hAnsi="Consolas" w:cs="Consolas"/>
          <w:kern w:val="0"/>
          <w:sz w:val="20"/>
          <w:szCs w:val="20"/>
        </w:rPr>
        <w:t>factory-method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BA2121">
        <w:rPr>
          <w:rFonts w:ascii="Consolas" w:hAnsi="Consolas" w:cs="Consolas"/>
          <w:kern w:val="0"/>
          <w:sz w:val="20"/>
          <w:szCs w:val="20"/>
          <w:highlight w:val="lightGray"/>
        </w:rPr>
        <w:t>newFixedThreadPool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32730" w:rsidRPr="00F32730" w:rsidRDefault="00F32730" w:rsidP="0074755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threadPoolName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moudlename_</w:t>
      </w:r>
      <w:r w:rsidR="00A52D8B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xxxx_threadpool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47553" w:rsidRDefault="00747553" w:rsidP="0074755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maxPoolSize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up.xxxx.maxPoolSize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47553" w:rsidRDefault="00747553" w:rsidP="0074755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corePoolSize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up.xxxx.corePoolSize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02C6E" w:rsidRDefault="00202C6E" w:rsidP="00747553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……</w:t>
      </w:r>
    </w:p>
    <w:p w:rsidR="00747553" w:rsidRDefault="00747553" w:rsidP="00747553">
      <w:pPr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47553" w:rsidRDefault="005214F2" w:rsidP="00A4724B">
      <w:pPr>
        <w:ind w:left="0"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oudlename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代表组件名字，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xxxx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代表线程池的用途</w:t>
      </w:r>
    </w:p>
    <w:p w:rsidR="00640931" w:rsidRDefault="00640931" w:rsidP="00A4724B">
      <w:pPr>
        <w:ind w:left="0"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4</w:t>
      </w:r>
      <w:r>
        <w:rPr>
          <w:rFonts w:ascii="Consolas" w:hAnsi="Consolas" w:cs="Consolas" w:hint="eastAsia"/>
          <w:kern w:val="0"/>
          <w:sz w:val="20"/>
          <w:szCs w:val="20"/>
        </w:rPr>
        <w:t>，配置一个</w:t>
      </w:r>
      <w:r w:rsidRPr="00BA2121">
        <w:rPr>
          <w:rFonts w:ascii="Consolas" w:hAnsi="Consolas" w:cs="Consolas" w:hint="eastAsia"/>
          <w:kern w:val="0"/>
          <w:sz w:val="20"/>
          <w:szCs w:val="20"/>
        </w:rPr>
        <w:t>ThreadPoolTaskExecutor</w:t>
      </w:r>
      <w:r>
        <w:rPr>
          <w:rFonts w:ascii="Consolas" w:hAnsi="Consolas" w:cs="Consolas" w:hint="eastAsia"/>
          <w:kern w:val="0"/>
          <w:sz w:val="20"/>
          <w:szCs w:val="20"/>
        </w:rPr>
        <w:t>类型的</w:t>
      </w:r>
      <w:r>
        <w:rPr>
          <w:rFonts w:ascii="Consolas" w:hAnsi="Consolas" w:cs="Consolas" w:hint="eastAsia"/>
          <w:kern w:val="0"/>
          <w:sz w:val="20"/>
          <w:szCs w:val="20"/>
        </w:rPr>
        <w:t>Bean(</w:t>
      </w:r>
      <w:r w:rsidRPr="00BA2121">
        <w:rPr>
          <w:rFonts w:ascii="Consolas" w:hAnsi="Consolas" w:cs="Consolas" w:hint="eastAsia"/>
          <w:kern w:val="0"/>
          <w:sz w:val="20"/>
          <w:szCs w:val="20"/>
        </w:rPr>
        <w:t>ThreadPoolTaskExecutor</w:t>
      </w:r>
      <w:r>
        <w:rPr>
          <w:rFonts w:ascii="Consolas" w:hAnsi="Consolas" w:cs="Consolas" w:hint="eastAsia"/>
          <w:kern w:val="0"/>
          <w:sz w:val="20"/>
          <w:szCs w:val="20"/>
        </w:rPr>
        <w:t>是</w:t>
      </w:r>
      <w:r>
        <w:rPr>
          <w:rFonts w:ascii="Consolas" w:hAnsi="Consolas" w:cs="Consolas" w:hint="eastAsia"/>
          <w:kern w:val="0"/>
          <w:sz w:val="20"/>
          <w:szCs w:val="20"/>
        </w:rPr>
        <w:t>Spring</w:t>
      </w:r>
      <w:r w:rsidR="00EC4EBB">
        <w:rPr>
          <w:rFonts w:ascii="Consolas" w:hAnsi="Consolas" w:cs="Consolas" w:hint="eastAsia"/>
          <w:kern w:val="0"/>
          <w:sz w:val="20"/>
          <w:szCs w:val="20"/>
        </w:rPr>
        <w:t>提供</w:t>
      </w:r>
      <w:r>
        <w:rPr>
          <w:rFonts w:ascii="Consolas" w:hAnsi="Consolas" w:cs="Consolas" w:hint="eastAsia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kern w:val="0"/>
          <w:sz w:val="20"/>
          <w:szCs w:val="20"/>
        </w:rPr>
        <w:t>)</w:t>
      </w:r>
      <w:r w:rsidR="006F68B1">
        <w:rPr>
          <w:rFonts w:ascii="Consolas" w:hAnsi="Consolas" w:cs="Consolas" w:hint="eastAsia"/>
          <w:kern w:val="0"/>
          <w:sz w:val="20"/>
          <w:szCs w:val="20"/>
        </w:rPr>
        <w:t>的方式</w:t>
      </w:r>
    </w:p>
    <w:p w:rsidR="00ED0B80" w:rsidRDefault="00ED0B80" w:rsidP="00A4724B">
      <w:pPr>
        <w:ind w:left="0" w:firstLineChars="250" w:firstLine="5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  Bean</w:t>
      </w:r>
      <w:r>
        <w:rPr>
          <w:rFonts w:ascii="Consolas" w:hAnsi="Consolas" w:cs="Consolas" w:hint="eastAsia"/>
          <w:kern w:val="0"/>
          <w:sz w:val="20"/>
          <w:szCs w:val="20"/>
        </w:rPr>
        <w:t>配置方法改成：</w:t>
      </w:r>
    </w:p>
    <w:p w:rsidR="00ED0B80" w:rsidRDefault="00ED0B80" w:rsidP="00ED0B8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 w:firstLineChars="150" w:firstLine="3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threadPools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ED0B80" w:rsidRDefault="00ED0B80" w:rsidP="00ED0B8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806224" w:rsidRPr="000A3BC9">
        <w:rPr>
          <w:rFonts w:ascii="Consolas" w:hAnsi="Consolas" w:cs="Consolas"/>
          <w:kern w:val="0"/>
          <w:sz w:val="20"/>
          <w:szCs w:val="20"/>
        </w:rPr>
        <w:t>com.huawei.jaguar.commons.utils.concurrent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CommonsExecutors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ED0B80" w:rsidRDefault="00ED0B80" w:rsidP="00ED0B8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    </w:t>
      </w:r>
      <w:r w:rsidRPr="00AB5F0A">
        <w:rPr>
          <w:rFonts w:ascii="Consolas" w:hAnsi="Consolas" w:cs="Consolas"/>
          <w:kern w:val="0"/>
          <w:sz w:val="20"/>
          <w:szCs w:val="20"/>
        </w:rPr>
        <w:t>factory-method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newThreadPoolTaskExecutor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D0B80" w:rsidRPr="00F32730" w:rsidRDefault="00ED0B80" w:rsidP="00ED0B8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threadPoolName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moudlename_xxxx_threadpool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D0B80" w:rsidRDefault="00ED0B80" w:rsidP="00ED0B8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maxPoolSize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up.xxxx.maxPoolSize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D0B80" w:rsidRDefault="00ED0B80" w:rsidP="00ED0B8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corePoolSize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up.xxxx.corePoolSize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D0B80" w:rsidRDefault="00ED0B80" w:rsidP="00ED0B8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……</w:t>
      </w:r>
    </w:p>
    <w:p w:rsidR="00ED0B80" w:rsidRPr="00B32498" w:rsidRDefault="00ED0B80" w:rsidP="00ED0B8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0931" w:rsidRDefault="00127286" w:rsidP="00640931">
      <w:pPr>
        <w:ind w:left="0" w:firstLineChars="250" w:firstLine="500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sz w:val="20"/>
          <w:szCs w:val="20"/>
        </w:rPr>
        <w:t xml:space="preserve">   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oudlename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代表组件名字，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xxxx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代表线程池的用途</w:t>
      </w:r>
    </w:p>
    <w:p w:rsidR="000A3BC9" w:rsidRDefault="000A3BC9" w:rsidP="00640931">
      <w:pPr>
        <w:ind w:left="0" w:firstLineChars="250" w:firstLine="500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0A3BC9" w:rsidRPr="00640931" w:rsidRDefault="00DB3EBB" w:rsidP="00640931">
      <w:pPr>
        <w:ind w:left="0" w:firstLineChars="250" w:firstLine="50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 w:hint="eastAsia"/>
          <w:color w:val="3F5FBF"/>
          <w:sz w:val="20"/>
          <w:szCs w:val="20"/>
        </w:rPr>
        <w:t>上述四种方式都是调用的</w:t>
      </w:r>
      <w:r>
        <w:rPr>
          <w:rFonts w:ascii="Consolas" w:hAnsi="Consolas" w:cs="Consolas" w:hint="eastAsia"/>
          <w:color w:val="3F5FBF"/>
          <w:sz w:val="20"/>
          <w:szCs w:val="20"/>
        </w:rPr>
        <w:t>commons</w:t>
      </w:r>
      <w:r>
        <w:rPr>
          <w:rFonts w:ascii="Consolas" w:hAnsi="Consolas" w:cs="Consolas" w:hint="eastAsia"/>
          <w:color w:val="3F5FBF"/>
          <w:sz w:val="20"/>
          <w:szCs w:val="20"/>
        </w:rPr>
        <w:t>组的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CommonsExecutors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中的静态方法来去获取线程池对象，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CommonsExecutors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的本质也是调用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JDK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673CE">
        <w:rPr>
          <w:rFonts w:ascii="Consolas" w:hAnsi="Consolas" w:cs="Consolas"/>
          <w:kern w:val="0"/>
          <w:sz w:val="20"/>
          <w:szCs w:val="20"/>
        </w:rPr>
        <w:t>Executors</w:t>
      </w:r>
      <w:r>
        <w:rPr>
          <w:rFonts w:ascii="Consolas" w:hAnsi="Consolas" w:cs="Consolas" w:hint="eastAsia"/>
          <w:kern w:val="0"/>
          <w:sz w:val="20"/>
          <w:szCs w:val="20"/>
        </w:rPr>
        <w:t>来获取线程池对象，只不过多了一个</w:t>
      </w:r>
      <w:r w:rsidR="00CB4BC3">
        <w:rPr>
          <w:rFonts w:ascii="Consolas" w:hAnsi="Consolas" w:cs="Consolas" w:hint="eastAsia"/>
          <w:color w:val="000000"/>
          <w:kern w:val="0"/>
          <w:sz w:val="20"/>
          <w:szCs w:val="20"/>
        </w:rPr>
        <w:t>线程池名称</w:t>
      </w:r>
      <w:r w:rsidR="00CB4BC3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（</w:t>
      </w:r>
      <w:r w:rsidR="00CB4BC3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threadPoolName</w:t>
      </w:r>
      <w:r w:rsidR="00CB4BC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的参数，该参数用来</w:t>
      </w:r>
      <w:r w:rsidR="00E8509A">
        <w:rPr>
          <w:rFonts w:ascii="Consolas" w:hAnsi="Consolas" w:cs="Consolas" w:hint="eastAsia"/>
          <w:color w:val="000000"/>
          <w:kern w:val="0"/>
          <w:sz w:val="20"/>
          <w:szCs w:val="20"/>
        </w:rPr>
        <w:t>唯一标识一个线程池，</w:t>
      </w:r>
      <w:r w:rsidR="007205D4">
        <w:rPr>
          <w:rFonts w:ascii="Consolas" w:hAnsi="Consolas" w:cs="Consolas" w:hint="eastAsia"/>
          <w:color w:val="000000"/>
          <w:kern w:val="0"/>
          <w:sz w:val="20"/>
          <w:szCs w:val="20"/>
        </w:rPr>
        <w:t>线程池</w:t>
      </w:r>
      <w:r w:rsidR="00E8509A">
        <w:rPr>
          <w:rFonts w:ascii="Consolas" w:hAnsi="Consolas" w:cs="Consolas" w:hint="eastAsia"/>
          <w:color w:val="000000"/>
          <w:kern w:val="0"/>
          <w:sz w:val="20"/>
          <w:szCs w:val="20"/>
        </w:rPr>
        <w:t>名称不能重复，各个组件</w:t>
      </w:r>
      <w:r w:rsidR="00CB4BC3">
        <w:rPr>
          <w:rFonts w:ascii="Consolas" w:hAnsi="Consolas" w:cs="Consolas" w:hint="eastAsia"/>
          <w:color w:val="000000"/>
          <w:kern w:val="0"/>
          <w:sz w:val="20"/>
          <w:szCs w:val="20"/>
        </w:rPr>
        <w:t>在给线程池起名字时</w:t>
      </w:r>
      <w:r w:rsidR="00FC3603">
        <w:rPr>
          <w:rFonts w:ascii="Consolas" w:hAnsi="Consolas" w:cs="Consolas" w:hint="eastAsia"/>
          <w:color w:val="000000"/>
          <w:kern w:val="0"/>
          <w:sz w:val="20"/>
          <w:szCs w:val="20"/>
        </w:rPr>
        <w:t>需要</w:t>
      </w:r>
      <w:r w:rsidR="00715BC7">
        <w:rPr>
          <w:rFonts w:ascii="Consolas" w:hAnsi="Consolas" w:cs="Consolas" w:hint="eastAsia"/>
          <w:color w:val="000000"/>
          <w:kern w:val="0"/>
          <w:sz w:val="20"/>
          <w:szCs w:val="20"/>
        </w:rPr>
        <w:t>遵循如下原则：</w:t>
      </w:r>
      <w:r w:rsidR="00715BC7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组件名称</w:t>
      </w:r>
      <w:r w:rsidR="00715BC7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_</w:t>
      </w:r>
      <w:r w:rsidR="00715BC7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线程池的用途（哪个业务功能</w:t>
      </w:r>
      <w:r w:rsidR="00BD7922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中用到</w:t>
      </w:r>
      <w:r w:rsidR="00715BC7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的线程池）</w:t>
      </w:r>
      <w:r w:rsidR="00715BC7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_threadpool</w:t>
      </w:r>
    </w:p>
    <w:p w:rsidR="00BA3A7B" w:rsidRPr="00056E50" w:rsidRDefault="003253BE" w:rsidP="00EE6554">
      <w:pPr>
        <w:pStyle w:val="3"/>
      </w:pPr>
      <w:r>
        <w:rPr>
          <w:rFonts w:hint="eastAsia"/>
        </w:rPr>
        <w:t>配置文件内容示范</w:t>
      </w:r>
    </w:p>
    <w:p w:rsidR="00545A8D" w:rsidRDefault="00545A8D" w:rsidP="006D697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8080"/>
          <w:kern w:val="0"/>
          <w:sz w:val="15"/>
          <w:szCs w:val="15"/>
        </w:rPr>
      </w:pPr>
    </w:p>
    <w:p w:rsidR="00C138B9" w:rsidRDefault="00C138B9" w:rsidP="00C138B9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200" w:left="420"/>
        <w:rPr>
          <w:rFonts w:ascii="Consolas" w:hAnsi="Consolas" w:cs="Consolas"/>
          <w:color w:val="008080"/>
          <w:kern w:val="0"/>
          <w:sz w:val="15"/>
          <w:szCs w:val="15"/>
        </w:rPr>
      </w:pPr>
    </w:p>
    <w:p w:rsidR="0010145C" w:rsidRPr="0010145C" w:rsidRDefault="0010145C" w:rsidP="001E2A52">
      <w:pPr>
        <w:ind w:left="0" w:firstLine="420"/>
      </w:pPr>
    </w:p>
    <w:p w:rsidR="00E07F39" w:rsidRPr="00056E50" w:rsidRDefault="00E61691" w:rsidP="00EE6554">
      <w:pPr>
        <w:pStyle w:val="3"/>
      </w:pPr>
      <w:r>
        <w:rPr>
          <w:rFonts w:hint="eastAsia"/>
        </w:rPr>
        <w:t>配置文件说明</w:t>
      </w:r>
    </w:p>
    <w:p w:rsidR="009C3F91" w:rsidRPr="000D7AFC" w:rsidRDefault="00051097" w:rsidP="009C3F91">
      <w:pPr>
        <w:pStyle w:val="2"/>
        <w:rPr>
          <w:lang w:eastAsia="zh-CN"/>
        </w:rPr>
      </w:pPr>
      <w:r>
        <w:rPr>
          <w:rFonts w:hint="eastAsia"/>
          <w:lang w:eastAsia="zh-CN"/>
        </w:rPr>
        <w:t>获取</w:t>
      </w:r>
      <w:r w:rsidR="009C3F91">
        <w:rPr>
          <w:rFonts w:hint="eastAsia"/>
          <w:lang w:eastAsia="zh-CN"/>
        </w:rPr>
        <w:t>连接池</w:t>
      </w:r>
      <w:r>
        <w:rPr>
          <w:rFonts w:hint="eastAsia"/>
          <w:lang w:eastAsia="zh-CN"/>
        </w:rPr>
        <w:t>使用数据代码实现</w:t>
      </w:r>
    </w:p>
    <w:p w:rsidR="00535657" w:rsidRDefault="00F926C5" w:rsidP="00F926C5">
      <w:pPr>
        <w:ind w:left="0"/>
      </w:pPr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命令还需要打印</w:t>
      </w:r>
      <w:r w:rsidR="008777DF">
        <w:rPr>
          <w:rFonts w:hint="eastAsia"/>
        </w:rPr>
        <w:t>Oracle</w:t>
      </w:r>
      <w:r w:rsidR="008777DF">
        <w:rPr>
          <w:rFonts w:hint="eastAsia"/>
        </w:rPr>
        <w:t>，</w:t>
      </w:r>
      <w:r w:rsidR="008777DF">
        <w:rPr>
          <w:rFonts w:hint="eastAsia"/>
        </w:rPr>
        <w:t>Redis</w:t>
      </w:r>
      <w:r w:rsidR="008777DF">
        <w:rPr>
          <w:rFonts w:hint="eastAsia"/>
        </w:rPr>
        <w:t>连接池的使用情况</w:t>
      </w:r>
      <w:r w:rsidR="00535657">
        <w:rPr>
          <w:rFonts w:hint="eastAsia"/>
        </w:rPr>
        <w:t>，从收集各个组件的</w:t>
      </w:r>
      <w:r w:rsidR="00535657">
        <w:rPr>
          <w:rFonts w:hint="eastAsia"/>
        </w:rPr>
        <w:t>Oracle</w:t>
      </w:r>
      <w:r w:rsidR="00535657">
        <w:rPr>
          <w:rFonts w:hint="eastAsia"/>
        </w:rPr>
        <w:t>，</w:t>
      </w:r>
      <w:r w:rsidR="00535657">
        <w:rPr>
          <w:rFonts w:hint="eastAsia"/>
        </w:rPr>
        <w:t>Redis</w:t>
      </w:r>
      <w:r w:rsidR="00535657">
        <w:rPr>
          <w:rFonts w:hint="eastAsia"/>
        </w:rPr>
        <w:t>连接池对象在代码中的使用情况来看，使用方式，线程池对象是否对外暴露各个组件都不太一样，</w:t>
      </w:r>
      <w:r w:rsidR="00535657">
        <w:rPr>
          <w:rFonts w:hint="eastAsia"/>
        </w:rPr>
        <w:t>Commons</w:t>
      </w:r>
      <w:r w:rsidR="00535657">
        <w:rPr>
          <w:rFonts w:hint="eastAsia"/>
        </w:rPr>
        <w:t>侧很难自动获取这些连接池对象，从而自动获取活动连接数等数据，只能放到组件侧自己获取，然后</w:t>
      </w:r>
      <w:r w:rsidR="00535657">
        <w:rPr>
          <w:rFonts w:hint="eastAsia"/>
        </w:rPr>
        <w:t>Commons</w:t>
      </w:r>
      <w:r w:rsidR="00535657">
        <w:rPr>
          <w:rFonts w:hint="eastAsia"/>
        </w:rPr>
        <w:t>来取。组件侧需要按照如下方式改动：</w:t>
      </w:r>
    </w:p>
    <w:p w:rsidR="00535657" w:rsidRPr="00535657" w:rsidRDefault="00535657" w:rsidP="00535657">
      <w:pPr>
        <w:pStyle w:val="afff8"/>
        <w:numPr>
          <w:ilvl w:val="0"/>
          <w:numId w:val="30"/>
        </w:numPr>
        <w:ind w:firstLineChars="0"/>
        <w:rPr>
          <w:rFonts w:ascii="Calibri" w:hAnsi="Calibri" w:cs="Calibri"/>
          <w:color w:val="1F497D"/>
        </w:rPr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依赖</w:t>
      </w:r>
      <w:r>
        <w:rPr>
          <w:rFonts w:hint="eastAsia"/>
        </w:rPr>
        <w:t>Commons</w:t>
      </w:r>
      <w:r>
        <w:rPr>
          <w:rFonts w:hint="eastAsia"/>
        </w:rPr>
        <w:t>的</w:t>
      </w:r>
      <w:r w:rsidRPr="00535657">
        <w:rPr>
          <w:rFonts w:ascii="Calibri" w:hAnsi="Calibri" w:cs="Calibri"/>
          <w:color w:val="1F497D"/>
        </w:rPr>
        <w:t>commons.utils</w:t>
      </w:r>
      <w:r w:rsidRPr="00535657">
        <w:rPr>
          <w:rFonts w:ascii="Calibri" w:hAnsi="Calibri" w:cs="Calibri" w:hint="eastAsia"/>
          <w:color w:val="1F497D"/>
        </w:rPr>
        <w:t>.jar</w:t>
      </w:r>
    </w:p>
    <w:p w:rsidR="00535657" w:rsidRPr="003F426B" w:rsidRDefault="00535657" w:rsidP="00535657">
      <w:pPr>
        <w:pStyle w:val="afff8"/>
        <w:numPr>
          <w:ilvl w:val="0"/>
          <w:numId w:val="30"/>
        </w:numPr>
        <w:ind w:firstLineChars="0"/>
      </w:pPr>
      <w:r>
        <w:rPr>
          <w:rFonts w:hint="eastAsia"/>
        </w:rPr>
        <w:t>实现该包中的</w:t>
      </w:r>
      <w:r w:rsidRPr="00535657">
        <w:rPr>
          <w:rFonts w:ascii="Consolas" w:hAnsi="Consolas" w:cs="Consolas"/>
          <w:color w:val="000000"/>
          <w:sz w:val="20"/>
          <w:szCs w:val="20"/>
        </w:rPr>
        <w:t>com.huawei.jaguar.commons.utils.connectionpool.monitor</w:t>
      </w:r>
      <w:r w:rsidRPr="00535657">
        <w:rPr>
          <w:rFonts w:ascii="Consolas" w:hAnsi="Consolas" w:cs="Consolas" w:hint="eastAsia"/>
          <w:color w:val="000000"/>
          <w:sz w:val="20"/>
          <w:szCs w:val="20"/>
        </w:rPr>
        <w:t>.</w:t>
      </w:r>
      <w:r w:rsidRPr="00535657">
        <w:rPr>
          <w:rFonts w:ascii="Consolas" w:hAnsi="Consolas" w:cs="Consolas"/>
          <w:color w:val="000000"/>
          <w:sz w:val="20"/>
          <w:szCs w:val="20"/>
        </w:rPr>
        <w:t xml:space="preserve"> IConnectionPoolMonitorService</w:t>
      </w:r>
      <w:r>
        <w:rPr>
          <w:rFonts w:ascii="Consolas" w:hAnsi="Consolas" w:cs="Consolas" w:hint="eastAsia"/>
          <w:color w:val="000000"/>
          <w:sz w:val="20"/>
          <w:szCs w:val="20"/>
        </w:rPr>
        <w:t>接口</w:t>
      </w:r>
      <w:r w:rsidR="00855719">
        <w:rPr>
          <w:rFonts w:ascii="Consolas" w:hAnsi="Consolas" w:cs="Consolas" w:hint="eastAsia"/>
          <w:color w:val="000000"/>
          <w:sz w:val="20"/>
          <w:szCs w:val="20"/>
        </w:rPr>
        <w:t>中的两个方法</w:t>
      </w:r>
    </w:p>
    <w:p w:rsidR="003F426B" w:rsidRDefault="003F426B" w:rsidP="003F426B">
      <w:pPr>
        <w:pStyle w:val="afff8"/>
        <w:ind w:left="660" w:firstLineChars="0" w:firstLine="0"/>
      </w:pPr>
      <w:r>
        <w:rPr>
          <w:rFonts w:hint="eastAsia"/>
        </w:rPr>
        <w:t>实现类的大概实现举例</w:t>
      </w:r>
      <w:r w:rsidR="00486B33">
        <w:rPr>
          <w:rFonts w:hint="eastAsia"/>
        </w:rPr>
        <w:t>如下</w:t>
      </w:r>
      <w:r>
        <w:rPr>
          <w:rFonts w:hint="eastAsia"/>
        </w:rPr>
        <w:t>，各个组件根据实际情况调整实现：</w:t>
      </w:r>
    </w:p>
    <w:p w:rsidR="003F426B" w:rsidRDefault="003F426B" w:rsidP="003F426B">
      <w:pPr>
        <w:pStyle w:val="afff8"/>
        <w:ind w:left="660" w:firstLineChars="0" w:firstLine="0"/>
        <w:rPr>
          <w:rFonts w:ascii="Consolas" w:hAnsi="Consolas" w:cs="Consolas"/>
          <w:color w:val="000000"/>
          <w:sz w:val="20"/>
          <w:szCs w:val="20"/>
        </w:rPr>
      </w:pPr>
      <w:r>
        <w:t xml:space="preserve">public class </w:t>
      </w:r>
      <w:r w:rsidRPr="00535657">
        <w:rPr>
          <w:rFonts w:ascii="Consolas" w:hAnsi="Consolas" w:cs="Consolas"/>
          <w:color w:val="000000"/>
          <w:sz w:val="20"/>
          <w:szCs w:val="20"/>
        </w:rPr>
        <w:t>ConnectionPoolMonitorService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Impl implements </w:t>
      </w:r>
      <w:r w:rsidRPr="00535657">
        <w:rPr>
          <w:rFonts w:ascii="Consolas" w:hAnsi="Consolas" w:cs="Consolas"/>
          <w:color w:val="000000"/>
          <w:sz w:val="20"/>
          <w:szCs w:val="20"/>
        </w:rPr>
        <w:t>IConnectionPoolMonitorService</w:t>
      </w:r>
    </w:p>
    <w:p w:rsidR="003F426B" w:rsidRDefault="003F426B" w:rsidP="003F426B">
      <w:pPr>
        <w:pStyle w:val="afff8"/>
        <w:ind w:left="660" w:firstLineChars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{</w:t>
      </w:r>
    </w:p>
    <w:p w:rsidR="003F426B" w:rsidRDefault="003F426B" w:rsidP="003F426B">
      <w:pPr>
        <w:pStyle w:val="afff8"/>
        <w:ind w:left="660" w:firstLineChars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0000"/>
          <w:sz w:val="20"/>
          <w:szCs w:val="20"/>
        </w:rPr>
        <w:t>从收集代码来看，组件用到</w:t>
      </w:r>
      <w:r>
        <w:rPr>
          <w:rFonts w:ascii="Consolas" w:hAnsi="Consolas" w:cs="Consolas" w:hint="eastAsia"/>
          <w:color w:val="000000"/>
          <w:sz w:val="20"/>
          <w:szCs w:val="20"/>
        </w:rPr>
        <w:t>Oracle</w:t>
      </w:r>
      <w:r>
        <w:rPr>
          <w:rFonts w:ascii="Consolas" w:hAnsi="Consolas" w:cs="Consolas" w:hint="eastAsia"/>
          <w:color w:val="000000"/>
          <w:sz w:val="20"/>
          <w:szCs w:val="20"/>
        </w:rPr>
        <w:t>数据库的，连接池都是直接或者间接（自己又封装了下）使用的</w:t>
      </w:r>
      <w:r>
        <w:rPr>
          <w:rFonts w:ascii="Consolas" w:hAnsi="Consolas" w:cs="Consolas" w:hint="eastAsia"/>
          <w:color w:val="000000"/>
          <w:sz w:val="20"/>
          <w:szCs w:val="20"/>
        </w:rPr>
        <w:t>BasicDataSource</w:t>
      </w:r>
      <w:r>
        <w:rPr>
          <w:rFonts w:ascii="Consolas" w:hAnsi="Consolas" w:cs="Consolas" w:hint="eastAsia"/>
          <w:color w:val="000000"/>
          <w:sz w:val="20"/>
          <w:szCs w:val="20"/>
        </w:rPr>
        <w:t>，把连接池对象通过</w:t>
      </w:r>
      <w:r>
        <w:rPr>
          <w:rFonts w:ascii="Consolas" w:hAnsi="Consolas" w:cs="Consolas" w:hint="eastAsia"/>
          <w:color w:val="000000"/>
          <w:sz w:val="20"/>
          <w:szCs w:val="20"/>
        </w:rPr>
        <w:t>Spring</w:t>
      </w:r>
      <w:r>
        <w:rPr>
          <w:rFonts w:ascii="Consolas" w:hAnsi="Consolas" w:cs="Consolas" w:hint="eastAsia"/>
          <w:color w:val="000000"/>
          <w:sz w:val="20"/>
          <w:szCs w:val="20"/>
        </w:rPr>
        <w:t>注入或者其他方式传入进来。</w:t>
      </w:r>
    </w:p>
    <w:p w:rsidR="00B25F96" w:rsidRDefault="003F426B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private </w:t>
      </w:r>
      <w:r w:rsidRPr="003F426B">
        <w:rPr>
          <w:rFonts w:ascii="Consolas" w:hAnsi="Consolas" w:cs="Consolas"/>
          <w:color w:val="000000"/>
          <w:sz w:val="20"/>
          <w:szCs w:val="20"/>
        </w:rPr>
        <w:t>org.apache.commons.dbcp</w:t>
      </w:r>
      <w:r>
        <w:rPr>
          <w:rFonts w:ascii="Consolas" w:hAnsi="Consolas" w:cs="Consolas" w:hint="eastAsia"/>
          <w:color w:val="000000"/>
          <w:sz w:val="20"/>
          <w:szCs w:val="20"/>
        </w:rPr>
        <w:t>.BasicDataSource oracleDataSource;</w:t>
      </w:r>
    </w:p>
    <w:p w:rsidR="00B25F96" w:rsidRDefault="00B25F96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</w:p>
    <w:p w:rsidR="00BB5916" w:rsidRDefault="00BB5916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从收集代码来看，各个组件的连接</w:t>
      </w:r>
      <w:r>
        <w:rPr>
          <w:rFonts w:ascii="Consolas" w:hAnsi="Consolas" w:cs="Consolas" w:hint="eastAsia"/>
          <w:color w:val="000000"/>
          <w:sz w:val="20"/>
          <w:szCs w:val="20"/>
        </w:rPr>
        <w:t>Redis</w:t>
      </w:r>
      <w:r>
        <w:rPr>
          <w:rFonts w:ascii="Consolas" w:hAnsi="Consolas" w:cs="Consolas" w:hint="eastAsia"/>
          <w:color w:val="000000"/>
          <w:sz w:val="20"/>
          <w:szCs w:val="20"/>
        </w:rPr>
        <w:t>的客户端对象</w:t>
      </w:r>
      <w:r w:rsidR="00FE08FC">
        <w:rPr>
          <w:rFonts w:ascii="Consolas" w:hAnsi="Consolas" w:cs="Consolas" w:hint="eastAsia"/>
          <w:color w:val="000000"/>
          <w:sz w:val="20"/>
          <w:szCs w:val="20"/>
        </w:rPr>
        <w:t>都是继承的</w:t>
      </w:r>
      <w:r w:rsidR="00FE08FC">
        <w:rPr>
          <w:rFonts w:ascii="Consolas" w:hAnsi="Consolas" w:cs="Consolas"/>
          <w:color w:val="000000"/>
          <w:sz w:val="20"/>
          <w:szCs w:val="20"/>
          <w:highlight w:val="lightGray"/>
        </w:rPr>
        <w:t>JedisClientCluster</w:t>
      </w:r>
      <w:r w:rsidR="00FE08FC">
        <w:rPr>
          <w:rFonts w:ascii="Consolas" w:hAnsi="Consolas" w:cs="Consolas" w:hint="eastAsia"/>
          <w:color w:val="000000"/>
          <w:sz w:val="20"/>
          <w:szCs w:val="20"/>
        </w:rPr>
        <w:t>接口，该接口中的</w:t>
      </w:r>
      <w:r w:rsidR="00FE08FC" w:rsidRPr="00FE08FC">
        <w:rPr>
          <w:rFonts w:ascii="Consolas" w:hAnsi="Consolas" w:cs="Consolas"/>
          <w:color w:val="000000"/>
          <w:sz w:val="20"/>
          <w:szCs w:val="20"/>
        </w:rPr>
        <w:t xml:space="preserve">Pool&lt;? </w:t>
      </w:r>
      <w:r w:rsidR="00FE08FC" w:rsidRPr="00FE08FC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FE08FC" w:rsidRPr="00FE08FC">
        <w:rPr>
          <w:rFonts w:ascii="Consolas" w:hAnsi="Consolas" w:cs="Consolas"/>
          <w:color w:val="000000"/>
          <w:sz w:val="20"/>
          <w:szCs w:val="20"/>
        </w:rPr>
        <w:t xml:space="preserve"> ShardedJedis&gt; getShardedJedisPool()</w:t>
      </w:r>
      <w:r w:rsidR="00FE08FC">
        <w:rPr>
          <w:rFonts w:ascii="Consolas" w:hAnsi="Consolas" w:cs="Consolas" w:hint="eastAsia"/>
          <w:color w:val="000000"/>
          <w:sz w:val="20"/>
          <w:szCs w:val="20"/>
        </w:rPr>
        <w:t>方法可以获取连接池对象，</w:t>
      </w:r>
      <w:r w:rsidR="00FE08FC">
        <w:rPr>
          <w:rFonts w:ascii="Consolas" w:hAnsi="Consolas" w:cs="Consolas" w:hint="eastAsia"/>
          <w:color w:val="000000"/>
          <w:sz w:val="20"/>
          <w:szCs w:val="20"/>
        </w:rPr>
        <w:t>Pool</w:t>
      </w:r>
      <w:r w:rsidR="009B6322">
        <w:rPr>
          <w:rFonts w:ascii="Consolas" w:hAnsi="Consolas" w:cs="Consolas" w:hint="eastAsia"/>
          <w:color w:val="000000"/>
          <w:sz w:val="20"/>
          <w:szCs w:val="20"/>
        </w:rPr>
        <w:t>类</w:t>
      </w:r>
      <w:r w:rsidR="00FE08FC">
        <w:rPr>
          <w:rFonts w:ascii="Consolas" w:hAnsi="Consolas" w:cs="Consolas" w:hint="eastAsia"/>
          <w:color w:val="000000"/>
          <w:sz w:val="20"/>
          <w:szCs w:val="20"/>
        </w:rPr>
        <w:t>中有对应的方法可以获取活动连接数等数据</w:t>
      </w:r>
    </w:p>
    <w:p w:rsidR="00814017" w:rsidRDefault="00B25F96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private </w:t>
      </w:r>
      <w:r w:rsidRPr="00B25F96">
        <w:rPr>
          <w:rFonts w:ascii="Consolas" w:hAnsi="Consolas" w:cs="Consolas"/>
          <w:color w:val="000000"/>
          <w:sz w:val="20"/>
          <w:szCs w:val="20"/>
        </w:rPr>
        <w:t>redis.clients.util</w:t>
      </w:r>
      <w:r>
        <w:rPr>
          <w:rFonts w:ascii="Consolas" w:hAnsi="Consolas" w:cs="Consolas" w:hint="eastAsia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Pool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redisPool</w:t>
      </w:r>
      <w:r w:rsidR="003825C3">
        <w:rPr>
          <w:rFonts w:ascii="Consolas" w:hAnsi="Consolas" w:cs="Consolas" w:hint="eastAsia"/>
          <w:color w:val="000000"/>
          <w:sz w:val="20"/>
          <w:szCs w:val="20"/>
        </w:rPr>
        <w:t>;</w:t>
      </w:r>
    </w:p>
    <w:p w:rsidR="00814017" w:rsidRDefault="00814017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</w:p>
    <w:p w:rsidR="008A6B29" w:rsidRDefault="008A6B29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@Override</w:t>
      </w:r>
    </w:p>
    <w:p w:rsidR="00814017" w:rsidRDefault="00814017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 w:rsidRPr="00814017">
        <w:rPr>
          <w:rFonts w:ascii="Consolas" w:hAnsi="Consolas" w:cs="Consolas"/>
          <w:color w:val="000000"/>
          <w:sz w:val="20"/>
          <w:szCs w:val="20"/>
        </w:rPr>
        <w:t>List&lt;ConnectionPoolMonitorResponse&gt; ge</w:t>
      </w:r>
      <w:r>
        <w:rPr>
          <w:rFonts w:ascii="Consolas" w:hAnsi="Consolas" w:cs="Consolas"/>
          <w:color w:val="000000"/>
          <w:sz w:val="20"/>
          <w:szCs w:val="20"/>
        </w:rPr>
        <w:t>tRedisConnPoolMonitorResponse()</w:t>
      </w:r>
    </w:p>
    <w:p w:rsidR="00814017" w:rsidRDefault="00814017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{</w:t>
      </w:r>
    </w:p>
    <w:p w:rsidR="00814017" w:rsidRDefault="00814017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0000"/>
          <w:sz w:val="20"/>
          <w:szCs w:val="20"/>
        </w:rPr>
        <w:t>如果组件没有用到</w:t>
      </w:r>
      <w:r>
        <w:rPr>
          <w:rFonts w:ascii="Consolas" w:hAnsi="Consolas" w:cs="Consolas" w:hint="eastAsia"/>
          <w:color w:val="000000"/>
          <w:sz w:val="20"/>
          <w:szCs w:val="20"/>
        </w:rPr>
        <w:t>redis</w:t>
      </w:r>
      <w:r>
        <w:rPr>
          <w:rFonts w:ascii="Consolas" w:hAnsi="Consolas" w:cs="Consolas" w:hint="eastAsia"/>
          <w:color w:val="000000"/>
          <w:sz w:val="20"/>
          <w:szCs w:val="20"/>
        </w:rPr>
        <w:t>，则直接返回</w:t>
      </w:r>
      <w:r>
        <w:rPr>
          <w:rFonts w:ascii="Consolas" w:hAnsi="Consolas" w:cs="Consolas" w:hint="eastAsia"/>
          <w:color w:val="000000"/>
          <w:sz w:val="20"/>
          <w:szCs w:val="20"/>
        </w:rPr>
        <w:t>null</w:t>
      </w:r>
    </w:p>
    <w:p w:rsidR="00ED414A" w:rsidRDefault="00ED414A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0000"/>
          <w:sz w:val="20"/>
          <w:szCs w:val="20"/>
        </w:rPr>
        <w:t>有多少</w:t>
      </w:r>
      <w:r>
        <w:rPr>
          <w:rFonts w:ascii="Consolas" w:hAnsi="Consolas" w:cs="Consolas" w:hint="eastAsia"/>
          <w:color w:val="000000"/>
          <w:sz w:val="20"/>
          <w:szCs w:val="20"/>
        </w:rPr>
        <w:t>redis</w:t>
      </w:r>
      <w:r>
        <w:rPr>
          <w:rFonts w:ascii="Consolas" w:hAnsi="Consolas" w:cs="Consolas" w:hint="eastAsia"/>
          <w:color w:val="000000"/>
          <w:sz w:val="20"/>
          <w:szCs w:val="20"/>
        </w:rPr>
        <w:t>连接池就要返回多少个</w:t>
      </w:r>
      <w:r w:rsidRPr="00814017">
        <w:rPr>
          <w:rFonts w:ascii="Consolas" w:hAnsi="Consolas" w:cs="Consolas"/>
          <w:color w:val="000000"/>
          <w:sz w:val="20"/>
          <w:szCs w:val="20"/>
        </w:rPr>
        <w:t>ConnectionPoolMonitorResponse</w:t>
      </w:r>
    </w:p>
    <w:p w:rsidR="00ED414A" w:rsidRDefault="00ED414A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 </w:t>
      </w:r>
      <w:r w:rsidRPr="00814017">
        <w:rPr>
          <w:rFonts w:ascii="Consolas" w:hAnsi="Consolas" w:cs="Consolas"/>
          <w:color w:val="000000"/>
          <w:sz w:val="20"/>
          <w:szCs w:val="20"/>
        </w:rPr>
        <w:t>List&lt;ConnectionPoolMonitorResponse&gt;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list = new ArrayList&lt;</w:t>
      </w:r>
      <w:r w:rsidRPr="00ED41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14017">
        <w:rPr>
          <w:rFonts w:ascii="Consolas" w:hAnsi="Consolas" w:cs="Consolas"/>
          <w:color w:val="000000"/>
          <w:sz w:val="20"/>
          <w:szCs w:val="20"/>
        </w:rPr>
        <w:t>ConnectionPoolMonitorResponse</w:t>
      </w:r>
      <w:r>
        <w:rPr>
          <w:rFonts w:ascii="Consolas" w:hAnsi="Consolas" w:cs="Consolas" w:hint="eastAsia"/>
          <w:color w:val="000000"/>
          <w:sz w:val="20"/>
          <w:szCs w:val="20"/>
        </w:rPr>
        <w:t>&gt;(10);</w:t>
      </w:r>
    </w:p>
    <w:p w:rsidR="00ED414A" w:rsidRDefault="00ED414A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lastRenderedPageBreak/>
        <w:t xml:space="preserve">     </w:t>
      </w:r>
      <w:r w:rsidRPr="00814017">
        <w:rPr>
          <w:rFonts w:ascii="Consolas" w:hAnsi="Consolas" w:cs="Consolas"/>
          <w:color w:val="000000"/>
          <w:sz w:val="20"/>
          <w:szCs w:val="20"/>
        </w:rPr>
        <w:t>ConnectionPoolMonitorResponse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rsp = new </w:t>
      </w:r>
      <w:r w:rsidRPr="00814017">
        <w:rPr>
          <w:rFonts w:ascii="Consolas" w:hAnsi="Consolas" w:cs="Consolas"/>
          <w:color w:val="000000"/>
          <w:sz w:val="20"/>
          <w:szCs w:val="20"/>
        </w:rPr>
        <w:t>ConnectionPoolMonitorResponse</w:t>
      </w:r>
      <w:r>
        <w:rPr>
          <w:rFonts w:ascii="Consolas" w:hAnsi="Consolas" w:cs="Consolas" w:hint="eastAsia"/>
          <w:color w:val="000000"/>
          <w:sz w:val="20"/>
          <w:szCs w:val="20"/>
        </w:rPr>
        <w:t>();</w:t>
      </w:r>
    </w:p>
    <w:p w:rsidR="00ED414A" w:rsidRDefault="00ED414A" w:rsidP="003F426B">
      <w:pPr>
        <w:pStyle w:val="afff8"/>
        <w:ind w:left="660" w:firstLineChars="300" w:firstLine="600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rsp.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setConnectionPoolName</w:t>
      </w:r>
      <w:r>
        <w:rPr>
          <w:rFonts w:ascii="Consolas" w:hAnsi="Consolas" w:cs="Consolas" w:hint="eastAsia"/>
          <w:color w:val="000000"/>
          <w:sz w:val="20"/>
          <w:szCs w:val="20"/>
        </w:rPr>
        <w:t>(connPoolName); ---</w:t>
      </w:r>
      <w:r>
        <w:rPr>
          <w:rFonts w:ascii="Consolas" w:hAnsi="Consolas" w:cs="Consolas" w:hint="eastAsia"/>
          <w:color w:val="000000"/>
          <w:sz w:val="20"/>
          <w:szCs w:val="20"/>
        </w:rPr>
        <w:t>连接池的名字遵循</w:t>
      </w:r>
      <w:r w:rsidR="00A009CC">
        <w:rPr>
          <w:rFonts w:ascii="Consolas" w:hAnsi="Consolas" w:cs="Consolas" w:hint="eastAsia"/>
          <w:color w:val="000000"/>
          <w:sz w:val="20"/>
          <w:szCs w:val="20"/>
        </w:rPr>
        <w:t>: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组件名称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_</w:t>
      </w:r>
      <w:r w:rsidR="007322CC">
        <w:rPr>
          <w:rFonts w:ascii="Consolas" w:hAnsi="Consolas" w:cs="Consolas" w:hint="eastAsia"/>
          <w:i/>
          <w:iCs/>
          <w:color w:val="2A00FF"/>
          <w:sz w:val="20"/>
          <w:szCs w:val="20"/>
        </w:rPr>
        <w:t>redis_</w:t>
      </w:r>
      <w:r w:rsidR="007322CC">
        <w:rPr>
          <w:rFonts w:ascii="Consolas" w:hAnsi="Consolas" w:cs="Consolas" w:hint="eastAsia"/>
          <w:i/>
          <w:iCs/>
          <w:color w:val="2A00FF"/>
          <w:sz w:val="20"/>
          <w:szCs w:val="20"/>
        </w:rPr>
        <w:t>连接池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的用途（哪个业务功能中用到</w:t>
      </w:r>
      <w:r w:rsidR="007322CC">
        <w:rPr>
          <w:rFonts w:ascii="Consolas" w:hAnsi="Consolas" w:cs="Consolas" w:hint="eastAsia"/>
          <w:i/>
          <w:iCs/>
          <w:color w:val="2A00FF"/>
          <w:sz w:val="20"/>
          <w:szCs w:val="20"/>
        </w:rPr>
        <w:t>的连接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池）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_connectionpool</w:t>
      </w:r>
      <w:r w:rsidR="007322CC">
        <w:rPr>
          <w:rFonts w:ascii="Consolas" w:hAnsi="Consolas" w:cs="Consolas" w:hint="eastAsia"/>
          <w:i/>
          <w:iCs/>
          <w:color w:val="2A00FF"/>
          <w:sz w:val="20"/>
          <w:szCs w:val="20"/>
        </w:rPr>
        <w:t>，如果组件中只有一个</w:t>
      </w:r>
      <w:r w:rsidR="007322CC">
        <w:rPr>
          <w:rFonts w:ascii="Consolas" w:hAnsi="Consolas" w:cs="Consolas" w:hint="eastAsia"/>
          <w:i/>
          <w:iCs/>
          <w:color w:val="2A00FF"/>
          <w:sz w:val="20"/>
          <w:szCs w:val="20"/>
        </w:rPr>
        <w:t>Redis</w:t>
      </w:r>
      <w:r w:rsidR="007322CC">
        <w:rPr>
          <w:rFonts w:ascii="Consolas" w:hAnsi="Consolas" w:cs="Consolas" w:hint="eastAsia"/>
          <w:i/>
          <w:iCs/>
          <w:color w:val="2A00FF"/>
          <w:sz w:val="20"/>
          <w:szCs w:val="20"/>
        </w:rPr>
        <w:t>连接池，也可以直接起名为：组件名称</w:t>
      </w:r>
      <w:r w:rsidR="007322CC">
        <w:rPr>
          <w:rFonts w:ascii="Consolas" w:hAnsi="Consolas" w:cs="Consolas" w:hint="eastAsia"/>
          <w:i/>
          <w:iCs/>
          <w:color w:val="2A00FF"/>
          <w:sz w:val="20"/>
          <w:szCs w:val="20"/>
        </w:rPr>
        <w:t>_redis_connectionpool</w:t>
      </w:r>
      <w:r w:rsidR="007322CC">
        <w:rPr>
          <w:rFonts w:ascii="Consolas" w:hAnsi="Consolas" w:cs="Consolas" w:hint="eastAsia"/>
          <w:i/>
          <w:iCs/>
          <w:color w:val="2A00FF"/>
          <w:sz w:val="20"/>
          <w:szCs w:val="20"/>
        </w:rPr>
        <w:t>，有多个连接池的话需要用“连接池的用途（哪个业务功能中用到的连接池）“进一步区分下。</w:t>
      </w:r>
    </w:p>
    <w:p w:rsidR="00C85E5A" w:rsidRDefault="00C85E5A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 xml:space="preserve">  </w:t>
      </w:r>
      <w:r w:rsidR="003517C8">
        <w:rPr>
          <w:rFonts w:ascii="Consolas" w:hAnsi="Consolas" w:cs="Consolas" w:hint="eastAsia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rsp.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setMaxActive</w:t>
      </w:r>
      <w:r>
        <w:rPr>
          <w:rFonts w:ascii="Consolas" w:hAnsi="Consolas" w:cs="Consolas" w:hint="eastAsia"/>
          <w:color w:val="000000"/>
          <w:sz w:val="20"/>
          <w:szCs w:val="20"/>
        </w:rPr>
        <w:t>(redisPool.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internalPool</w:t>
      </w:r>
      <w:r>
        <w:rPr>
          <w:rFonts w:ascii="Consolas" w:hAnsi="Consolas" w:cs="Consolas" w:hint="eastAsia"/>
          <w:color w:val="0000C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getMaxIdle</w:t>
      </w:r>
      <w:r>
        <w:rPr>
          <w:rFonts w:ascii="Consolas" w:hAnsi="Consolas" w:cs="Consolas" w:hint="eastAsia"/>
          <w:color w:val="000000"/>
          <w:sz w:val="20"/>
          <w:szCs w:val="20"/>
        </w:rPr>
        <w:t>());</w:t>
      </w:r>
    </w:p>
    <w:p w:rsidR="00C85E5A" w:rsidRDefault="00C85E5A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 xml:space="preserve"> </w:t>
      </w:r>
      <w:r w:rsidR="003517C8">
        <w:rPr>
          <w:rFonts w:ascii="Consolas" w:hAnsi="Consolas" w:cs="Consolas" w:hint="eastAsia"/>
          <w:i/>
          <w:iCs/>
          <w:color w:val="2A00FF"/>
          <w:sz w:val="20"/>
          <w:szCs w:val="20"/>
        </w:rPr>
        <w:t xml:space="preserve">  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…</w:t>
      </w:r>
      <w:r>
        <w:rPr>
          <w:rFonts w:ascii="Consolas" w:hAnsi="Consolas" w:cs="Consolas" w:hint="eastAsia"/>
          <w:color w:val="000000"/>
          <w:sz w:val="20"/>
          <w:szCs w:val="20"/>
        </w:rPr>
        <w:t>..</w:t>
      </w:r>
      <w:r w:rsidR="003517C8">
        <w:rPr>
          <w:rFonts w:ascii="Consolas" w:hAnsi="Consolas" w:cs="Consolas" w:hint="eastAsia"/>
          <w:color w:val="000000"/>
          <w:sz w:val="20"/>
          <w:szCs w:val="20"/>
        </w:rPr>
        <w:t>封装其他属性</w:t>
      </w:r>
    </w:p>
    <w:p w:rsidR="00C85E5A" w:rsidRDefault="00C85E5A" w:rsidP="003517C8">
      <w:pPr>
        <w:pStyle w:val="afff8"/>
        <w:ind w:left="660" w:firstLineChars="400" w:firstLine="8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 xml:space="preserve"> rsp</w:t>
      </w:r>
      <w:r w:rsidRPr="00C85E5A">
        <w:rPr>
          <w:rFonts w:ascii="Consolas" w:hAnsi="Consolas" w:cs="Consolas" w:hint="eastAsia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setCurrentActive</w:t>
      </w:r>
      <w:r>
        <w:rPr>
          <w:rFonts w:ascii="Consolas" w:hAnsi="Consolas" w:cs="Consolas" w:hint="eastAsia"/>
          <w:color w:val="000000"/>
          <w:sz w:val="20"/>
          <w:szCs w:val="20"/>
        </w:rPr>
        <w:t>(redisPool.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getNumActive</w:t>
      </w:r>
      <w:r>
        <w:rPr>
          <w:rFonts w:ascii="Consolas" w:hAnsi="Consolas" w:cs="Consolas" w:hint="eastAsia"/>
          <w:color w:val="000000"/>
          <w:sz w:val="20"/>
          <w:szCs w:val="20"/>
        </w:rPr>
        <w:t>());</w:t>
      </w:r>
    </w:p>
    <w:p w:rsidR="003517C8" w:rsidRDefault="003517C8" w:rsidP="003517C8">
      <w:pPr>
        <w:pStyle w:val="afff8"/>
        <w:ind w:left="660" w:firstLineChars="500" w:firstLine="10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  <w:r>
        <w:rPr>
          <w:rFonts w:ascii="Consolas" w:hAnsi="Consolas" w:cs="Consolas" w:hint="eastAsia"/>
          <w:color w:val="000000"/>
          <w:sz w:val="20"/>
          <w:szCs w:val="20"/>
        </w:rPr>
        <w:t>..</w:t>
      </w:r>
      <w:r w:rsidRPr="003517C8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封装其他属性</w:t>
      </w:r>
    </w:p>
    <w:p w:rsidR="003517C8" w:rsidRDefault="00BF7C67" w:rsidP="003517C8">
      <w:pPr>
        <w:pStyle w:val="afff8"/>
        <w:ind w:left="660" w:firstLineChars="500" w:firstLine="10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l</w:t>
      </w:r>
      <w:r w:rsidR="003517C8">
        <w:rPr>
          <w:rFonts w:ascii="Consolas" w:hAnsi="Consolas" w:cs="Consolas" w:hint="eastAsia"/>
          <w:color w:val="000000"/>
          <w:sz w:val="20"/>
          <w:szCs w:val="20"/>
        </w:rPr>
        <w:t>ist.add(rsp);</w:t>
      </w:r>
    </w:p>
    <w:p w:rsidR="00C348B8" w:rsidRDefault="00C348B8" w:rsidP="003517C8">
      <w:pPr>
        <w:pStyle w:val="afff8"/>
        <w:ind w:left="660" w:firstLineChars="500" w:firstLine="10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return list;</w:t>
      </w:r>
    </w:p>
    <w:p w:rsidR="00A1439E" w:rsidRDefault="00814017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:rsidR="00A1439E" w:rsidRDefault="00A1439E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</w:p>
    <w:p w:rsidR="00A1439E" w:rsidRDefault="00A1439E" w:rsidP="003F426B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@Override</w:t>
      </w:r>
    </w:p>
    <w:p w:rsidR="00237B46" w:rsidRDefault="00A1439E" w:rsidP="00237B46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 w:rsidRPr="00A1439E">
        <w:rPr>
          <w:rFonts w:ascii="Consolas" w:hAnsi="Consolas" w:cs="Consolas"/>
          <w:color w:val="000000"/>
          <w:sz w:val="20"/>
          <w:szCs w:val="20"/>
        </w:rPr>
        <w:t>List&lt;OracleConnPoolMonitorResponse&gt; get</w:t>
      </w:r>
      <w:r>
        <w:rPr>
          <w:rFonts w:ascii="Consolas" w:hAnsi="Consolas" w:cs="Consolas"/>
          <w:color w:val="000000"/>
          <w:sz w:val="20"/>
          <w:szCs w:val="20"/>
        </w:rPr>
        <w:t>OracleConnPoolMonitorResponse()</w:t>
      </w:r>
    </w:p>
    <w:p w:rsidR="00237B46" w:rsidRDefault="00237B46" w:rsidP="00237B46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 w:rsidRPr="00237B46">
        <w:rPr>
          <w:rFonts w:ascii="Consolas" w:hAnsi="Consolas" w:cs="Consolas" w:hint="eastAsia"/>
          <w:color w:val="000000"/>
          <w:sz w:val="20"/>
          <w:szCs w:val="20"/>
        </w:rPr>
        <w:t>{</w:t>
      </w:r>
    </w:p>
    <w:p w:rsidR="00237B46" w:rsidRDefault="00237B46" w:rsidP="00237B46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  //</w:t>
      </w:r>
      <w:r>
        <w:rPr>
          <w:rFonts w:ascii="Consolas" w:hAnsi="Consolas" w:cs="Consolas" w:hint="eastAsia"/>
          <w:color w:val="000000"/>
          <w:sz w:val="20"/>
          <w:szCs w:val="20"/>
        </w:rPr>
        <w:t>如果组件没有用到</w:t>
      </w:r>
      <w:r>
        <w:rPr>
          <w:rFonts w:ascii="Consolas" w:hAnsi="Consolas" w:cs="Consolas" w:hint="eastAsia"/>
          <w:color w:val="000000"/>
          <w:sz w:val="20"/>
          <w:szCs w:val="20"/>
        </w:rPr>
        <w:t>oracle</w:t>
      </w:r>
      <w:r>
        <w:rPr>
          <w:rFonts w:ascii="Consolas" w:hAnsi="Consolas" w:cs="Consolas" w:hint="eastAsia"/>
          <w:color w:val="000000"/>
          <w:sz w:val="20"/>
          <w:szCs w:val="20"/>
        </w:rPr>
        <w:t>，则直接返回</w:t>
      </w:r>
      <w:r>
        <w:rPr>
          <w:rFonts w:ascii="Consolas" w:hAnsi="Consolas" w:cs="Consolas" w:hint="eastAsia"/>
          <w:color w:val="000000"/>
          <w:sz w:val="20"/>
          <w:szCs w:val="20"/>
        </w:rPr>
        <w:t>null</w:t>
      </w:r>
    </w:p>
    <w:p w:rsidR="00237B46" w:rsidRDefault="00237B46" w:rsidP="00237B46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0000"/>
          <w:sz w:val="20"/>
          <w:szCs w:val="20"/>
        </w:rPr>
        <w:t>有多少</w:t>
      </w:r>
      <w:r w:rsidR="00BA4C8F">
        <w:rPr>
          <w:rFonts w:ascii="Consolas" w:hAnsi="Consolas" w:cs="Consolas" w:hint="eastAsia"/>
          <w:color w:val="000000"/>
          <w:sz w:val="20"/>
          <w:szCs w:val="20"/>
        </w:rPr>
        <w:t>oracle</w:t>
      </w:r>
      <w:r>
        <w:rPr>
          <w:rFonts w:ascii="Consolas" w:hAnsi="Consolas" w:cs="Consolas" w:hint="eastAsia"/>
          <w:color w:val="000000"/>
          <w:sz w:val="20"/>
          <w:szCs w:val="20"/>
        </w:rPr>
        <w:t>连接池就要返回多少个</w:t>
      </w:r>
      <w:r w:rsidR="00BA4C8F" w:rsidRPr="00A1439E">
        <w:rPr>
          <w:rFonts w:ascii="Consolas" w:hAnsi="Consolas" w:cs="Consolas"/>
          <w:color w:val="000000"/>
          <w:sz w:val="20"/>
          <w:szCs w:val="20"/>
        </w:rPr>
        <w:t>OracleConnPoolMonitorResponse</w:t>
      </w:r>
    </w:p>
    <w:p w:rsidR="00237B46" w:rsidRDefault="00237B46" w:rsidP="00237B46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 </w:t>
      </w:r>
      <w:r w:rsidRPr="00814017">
        <w:rPr>
          <w:rFonts w:ascii="Consolas" w:hAnsi="Consolas" w:cs="Consolas"/>
          <w:color w:val="000000"/>
          <w:sz w:val="20"/>
          <w:szCs w:val="20"/>
        </w:rPr>
        <w:t>List&lt;</w:t>
      </w:r>
      <w:r w:rsidR="00FE4F64" w:rsidRPr="00A1439E">
        <w:rPr>
          <w:rFonts w:ascii="Consolas" w:hAnsi="Consolas" w:cs="Consolas"/>
          <w:color w:val="000000"/>
          <w:sz w:val="20"/>
          <w:szCs w:val="20"/>
        </w:rPr>
        <w:t>OracleConnPoolMonitorResponse</w:t>
      </w:r>
      <w:r w:rsidR="00FE4F64" w:rsidRPr="008140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14017"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list = new ArrayList&lt;</w:t>
      </w:r>
      <w:r w:rsidRPr="00ED41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4F64" w:rsidRPr="00A1439E">
        <w:rPr>
          <w:rFonts w:ascii="Consolas" w:hAnsi="Consolas" w:cs="Consolas"/>
          <w:color w:val="000000"/>
          <w:sz w:val="20"/>
          <w:szCs w:val="20"/>
        </w:rPr>
        <w:t>OracleConnPoolMonitorResponse</w:t>
      </w:r>
      <w:r>
        <w:rPr>
          <w:rFonts w:ascii="Consolas" w:hAnsi="Consolas" w:cs="Consolas" w:hint="eastAsia"/>
          <w:color w:val="000000"/>
          <w:sz w:val="20"/>
          <w:szCs w:val="20"/>
        </w:rPr>
        <w:t>&gt;(10);</w:t>
      </w:r>
    </w:p>
    <w:p w:rsidR="00237B46" w:rsidRDefault="00237B46" w:rsidP="00237B46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</w:t>
      </w:r>
      <w:r w:rsidR="00FE4F64" w:rsidRPr="00A1439E">
        <w:rPr>
          <w:rFonts w:ascii="Consolas" w:hAnsi="Consolas" w:cs="Consolas"/>
          <w:color w:val="000000"/>
          <w:sz w:val="20"/>
          <w:szCs w:val="20"/>
        </w:rPr>
        <w:t>OracleConnPoolMonitorResponse</w:t>
      </w:r>
      <w:r w:rsidR="00FE4F64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rsp = new </w:t>
      </w:r>
      <w:r w:rsidR="00FE4F64" w:rsidRPr="00A1439E">
        <w:rPr>
          <w:rFonts w:ascii="Consolas" w:hAnsi="Consolas" w:cs="Consolas"/>
          <w:color w:val="000000"/>
          <w:sz w:val="20"/>
          <w:szCs w:val="20"/>
        </w:rPr>
        <w:t>OracleConnPoolMonitorResponse</w:t>
      </w:r>
      <w:r>
        <w:rPr>
          <w:rFonts w:ascii="Consolas" w:hAnsi="Consolas" w:cs="Consolas" w:hint="eastAsia"/>
          <w:color w:val="000000"/>
          <w:sz w:val="20"/>
          <w:szCs w:val="20"/>
        </w:rPr>
        <w:t>();</w:t>
      </w:r>
    </w:p>
    <w:p w:rsidR="00237B46" w:rsidRDefault="00237B46" w:rsidP="00237B46">
      <w:pPr>
        <w:pStyle w:val="afff8"/>
        <w:ind w:left="660" w:firstLineChars="300" w:firstLine="600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rsp.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setConnectionPoolName</w:t>
      </w:r>
      <w:r>
        <w:rPr>
          <w:rFonts w:ascii="Consolas" w:hAnsi="Consolas" w:cs="Consolas" w:hint="eastAsia"/>
          <w:color w:val="000000"/>
          <w:sz w:val="20"/>
          <w:szCs w:val="20"/>
        </w:rPr>
        <w:t>(connPoolName); ---</w:t>
      </w:r>
      <w:r>
        <w:rPr>
          <w:rFonts w:ascii="Consolas" w:hAnsi="Consolas" w:cs="Consolas" w:hint="eastAsia"/>
          <w:color w:val="000000"/>
          <w:sz w:val="20"/>
          <w:szCs w:val="20"/>
        </w:rPr>
        <w:t>连接池的名字遵循</w:t>
      </w:r>
      <w:r>
        <w:rPr>
          <w:rFonts w:ascii="Consolas" w:hAnsi="Consolas" w:cs="Consolas" w:hint="eastAsia"/>
          <w:color w:val="000000"/>
          <w:sz w:val="20"/>
          <w:szCs w:val="20"/>
        </w:rPr>
        <w:t>: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组件名称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_</w:t>
      </w:r>
      <w:r w:rsidR="00FE4F64">
        <w:rPr>
          <w:rFonts w:ascii="Consolas" w:hAnsi="Consolas" w:cs="Consolas" w:hint="eastAsia"/>
          <w:i/>
          <w:iCs/>
          <w:color w:val="2A00FF"/>
          <w:sz w:val="20"/>
          <w:szCs w:val="20"/>
        </w:rPr>
        <w:t>oracle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_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连接池的用途（哪个业务功能中用到的连接池）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_connectionpool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，如果组件中只有一个</w:t>
      </w:r>
      <w:r w:rsidR="00FE4F64">
        <w:rPr>
          <w:rFonts w:ascii="Consolas" w:hAnsi="Consolas" w:cs="Consolas" w:hint="eastAsia"/>
          <w:i/>
          <w:iCs/>
          <w:color w:val="2A00FF"/>
          <w:sz w:val="20"/>
          <w:szCs w:val="20"/>
        </w:rPr>
        <w:t>Oracle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连接池，也可以直接起名为：组件名称</w:t>
      </w:r>
      <w:r w:rsidR="00C42B3C">
        <w:rPr>
          <w:rFonts w:ascii="Consolas" w:hAnsi="Consolas" w:cs="Consolas" w:hint="eastAsia"/>
          <w:i/>
          <w:iCs/>
          <w:color w:val="2A00FF"/>
          <w:sz w:val="20"/>
          <w:szCs w:val="20"/>
        </w:rPr>
        <w:t>_oracle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_connectionpool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，有多个连接池的话需要用“连接池的用途（哪个业务功能中用到的连接池）“进一步区分下。</w:t>
      </w:r>
    </w:p>
    <w:p w:rsidR="00237B46" w:rsidRDefault="00237B46" w:rsidP="00237B46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 xml:space="preserve">   rsp.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setMaxActive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 w:rsidR="00152A29">
        <w:rPr>
          <w:rFonts w:ascii="Consolas" w:hAnsi="Consolas" w:cs="Consolas" w:hint="eastAsia"/>
          <w:color w:val="000000"/>
          <w:sz w:val="20"/>
          <w:szCs w:val="20"/>
        </w:rPr>
        <w:t>oracleDataSource</w:t>
      </w:r>
      <w:r>
        <w:rPr>
          <w:rFonts w:ascii="Consolas" w:hAnsi="Consolas" w:cs="Consolas" w:hint="eastAsia"/>
          <w:color w:val="0000C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getMaxIdle</w:t>
      </w:r>
      <w:r>
        <w:rPr>
          <w:rFonts w:ascii="Consolas" w:hAnsi="Consolas" w:cs="Consolas" w:hint="eastAsia"/>
          <w:color w:val="000000"/>
          <w:sz w:val="20"/>
          <w:szCs w:val="20"/>
        </w:rPr>
        <w:t>());</w:t>
      </w:r>
    </w:p>
    <w:p w:rsidR="004D15D3" w:rsidRDefault="00237B46" w:rsidP="004D15D3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…</w:t>
      </w:r>
      <w:r>
        <w:rPr>
          <w:rFonts w:ascii="Consolas" w:hAnsi="Consolas" w:cs="Consolas" w:hint="eastAsia"/>
          <w:color w:val="000000"/>
          <w:sz w:val="20"/>
          <w:szCs w:val="20"/>
        </w:rPr>
        <w:t>..</w:t>
      </w:r>
      <w:r>
        <w:rPr>
          <w:rFonts w:ascii="Consolas" w:hAnsi="Consolas" w:cs="Consolas" w:hint="eastAsia"/>
          <w:color w:val="000000"/>
          <w:sz w:val="20"/>
          <w:szCs w:val="20"/>
        </w:rPr>
        <w:t>封装其他属性</w:t>
      </w:r>
    </w:p>
    <w:p w:rsidR="00237B46" w:rsidRPr="004D15D3" w:rsidRDefault="00237B46" w:rsidP="004D15D3">
      <w:pPr>
        <w:pStyle w:val="afff8"/>
        <w:ind w:left="660" w:firstLineChars="450" w:firstLine="900"/>
        <w:rPr>
          <w:rFonts w:ascii="Consolas" w:hAnsi="Consolas" w:cs="Consolas"/>
          <w:color w:val="000000"/>
          <w:sz w:val="20"/>
          <w:szCs w:val="20"/>
        </w:rPr>
      </w:pPr>
      <w:r w:rsidRPr="004D15D3">
        <w:rPr>
          <w:rFonts w:ascii="Consolas" w:hAnsi="Consolas" w:cs="Consolas" w:hint="eastAsia"/>
          <w:color w:val="000000"/>
          <w:sz w:val="20"/>
          <w:szCs w:val="20"/>
        </w:rPr>
        <w:t>return list;</w:t>
      </w:r>
    </w:p>
    <w:p w:rsidR="00237B46" w:rsidRPr="00237B46" w:rsidRDefault="00237B46" w:rsidP="00237B46">
      <w:pPr>
        <w:pStyle w:val="afff8"/>
        <w:ind w:left="660" w:firstLineChars="300" w:firstLine="600"/>
        <w:rPr>
          <w:rFonts w:ascii="Consolas" w:hAnsi="Consolas" w:cs="Consolas"/>
          <w:color w:val="000000"/>
          <w:sz w:val="20"/>
          <w:szCs w:val="20"/>
        </w:rPr>
      </w:pPr>
    </w:p>
    <w:p w:rsidR="003F426B" w:rsidRPr="003F426B" w:rsidRDefault="00237B46" w:rsidP="00237B46">
      <w:pPr>
        <w:pStyle w:val="afff8"/>
        <w:ind w:left="660" w:firstLineChars="300" w:firstLine="600"/>
      </w:pPr>
      <w:r>
        <w:rPr>
          <w:rFonts w:ascii="Consolas" w:hAnsi="Consolas" w:cs="Consolas" w:hint="eastAsia"/>
          <w:color w:val="000000"/>
          <w:sz w:val="20"/>
          <w:szCs w:val="20"/>
        </w:rPr>
        <w:t>}</w:t>
      </w:r>
      <w:r>
        <w:rPr>
          <w:rFonts w:ascii="Consolas" w:hAnsi="Consolas" w:cs="Consolas" w:hint="eastAsia"/>
          <w:color w:val="000000"/>
          <w:sz w:val="20"/>
          <w:szCs w:val="20"/>
        </w:rPr>
        <w:br/>
      </w:r>
      <w:r w:rsidR="003F426B">
        <w:rPr>
          <w:rFonts w:ascii="Consolas" w:hAnsi="Consolas" w:cs="Consolas" w:hint="eastAsia"/>
          <w:color w:val="000000"/>
          <w:sz w:val="20"/>
          <w:szCs w:val="20"/>
        </w:rPr>
        <w:br/>
        <w:t>}</w:t>
      </w:r>
    </w:p>
    <w:p w:rsidR="003F426B" w:rsidRPr="00535657" w:rsidRDefault="003F426B" w:rsidP="003F426B">
      <w:pPr>
        <w:pStyle w:val="afff8"/>
        <w:ind w:left="660" w:firstLineChars="0" w:firstLine="0"/>
      </w:pPr>
    </w:p>
    <w:p w:rsidR="00535657" w:rsidRDefault="00535657" w:rsidP="00535657">
      <w:pPr>
        <w:pStyle w:val="afff8"/>
        <w:numPr>
          <w:ilvl w:val="0"/>
          <w:numId w:val="30"/>
        </w:numPr>
        <w:ind w:firstLineChars="0"/>
      </w:pPr>
      <w:r>
        <w:rPr>
          <w:rFonts w:hint="eastAsia"/>
        </w:rPr>
        <w:t>将实现类配置一个</w:t>
      </w:r>
      <w:r w:rsidR="0053174F">
        <w:rPr>
          <w:rFonts w:hint="eastAsia"/>
        </w:rPr>
        <w:t xml:space="preserve">Spring </w:t>
      </w:r>
      <w:r>
        <w:rPr>
          <w:rFonts w:hint="eastAsia"/>
        </w:rPr>
        <w:t>Bean</w:t>
      </w:r>
      <w:r>
        <w:rPr>
          <w:rFonts w:hint="eastAsia"/>
        </w:rPr>
        <w:t>，并加载到</w:t>
      </w:r>
      <w:r>
        <w:rPr>
          <w:rFonts w:hint="eastAsia"/>
        </w:rPr>
        <w:t>Spring</w:t>
      </w:r>
      <w:r>
        <w:rPr>
          <w:rFonts w:hint="eastAsia"/>
        </w:rPr>
        <w:t>上下文中，</w:t>
      </w:r>
      <w:r>
        <w:rPr>
          <w:rFonts w:hint="eastAsia"/>
        </w:rPr>
        <w:t>Commons</w:t>
      </w:r>
      <w:r>
        <w:rPr>
          <w:rFonts w:hint="eastAsia"/>
        </w:rPr>
        <w:t>侧会通过</w:t>
      </w:r>
      <w:r>
        <w:rPr>
          <w:rFonts w:hint="eastAsia"/>
        </w:rPr>
        <w:t>Spring</w:t>
      </w:r>
      <w:r>
        <w:rPr>
          <w:rFonts w:hint="eastAsia"/>
        </w:rPr>
        <w:t>的</w:t>
      </w:r>
      <w:r w:rsidRPr="00535657">
        <w:rPr>
          <w:rFonts w:ascii="Consolas" w:hAnsi="Consolas" w:cs="Consolas"/>
          <w:color w:val="000000"/>
          <w:sz w:val="20"/>
          <w:szCs w:val="20"/>
        </w:rPr>
        <w:t>getBeansOfType(IConnectionPoolMonitorService.</w:t>
      </w:r>
      <w:r w:rsidRPr="005356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3565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sz w:val="20"/>
          <w:szCs w:val="20"/>
        </w:rPr>
        <w:t>从上下文中查找该</w:t>
      </w:r>
      <w:r>
        <w:rPr>
          <w:rFonts w:ascii="Consolas" w:hAnsi="Consolas" w:cs="Consolas" w:hint="eastAsia"/>
          <w:color w:val="000000"/>
          <w:sz w:val="20"/>
          <w:szCs w:val="20"/>
        </w:rPr>
        <w:t>Bean</w:t>
      </w:r>
      <w:r>
        <w:rPr>
          <w:rFonts w:ascii="Consolas" w:hAnsi="Consolas" w:cs="Consolas" w:hint="eastAsia"/>
          <w:color w:val="000000"/>
          <w:sz w:val="20"/>
          <w:szCs w:val="20"/>
        </w:rPr>
        <w:t>，然后调用接口中的方法获取</w:t>
      </w:r>
      <w:r>
        <w:rPr>
          <w:rFonts w:ascii="Consolas" w:hAnsi="Consolas" w:cs="Consolas" w:hint="eastAsia"/>
          <w:color w:val="000000"/>
          <w:sz w:val="20"/>
          <w:szCs w:val="20"/>
        </w:rPr>
        <w:t>Oralce</w:t>
      </w:r>
      <w:r>
        <w:rPr>
          <w:rFonts w:ascii="Consolas" w:hAnsi="Consolas" w:cs="Consolas" w:hint="eastAsia"/>
          <w:color w:val="000000"/>
          <w:sz w:val="20"/>
          <w:szCs w:val="20"/>
        </w:rPr>
        <w:t>和</w:t>
      </w:r>
      <w:r>
        <w:rPr>
          <w:rFonts w:ascii="Consolas" w:hAnsi="Consolas" w:cs="Consolas" w:hint="eastAsia"/>
          <w:color w:val="000000"/>
          <w:sz w:val="20"/>
          <w:szCs w:val="20"/>
        </w:rPr>
        <w:t>Redis</w:t>
      </w:r>
      <w:r>
        <w:rPr>
          <w:rFonts w:ascii="Consolas" w:hAnsi="Consolas" w:cs="Consolas" w:hint="eastAsia"/>
          <w:color w:val="000000"/>
          <w:sz w:val="20"/>
          <w:szCs w:val="20"/>
        </w:rPr>
        <w:t>的连接池数据。</w:t>
      </w:r>
    </w:p>
    <w:p w:rsidR="00980898" w:rsidRDefault="0094655A" w:rsidP="00980898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使用指导</w:t>
      </w:r>
    </w:p>
    <w:p w:rsidR="00360FB7" w:rsidRDefault="00360FB7" w:rsidP="00360FB7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75419" w:rsidRDefault="008C424A" w:rsidP="00360FB7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E75419" w:rsidRPr="00B22865" w:rsidRDefault="00E75419" w:rsidP="00E75419">
      <w:pPr>
        <w:rPr>
          <w:color w:val="0000FF"/>
        </w:rPr>
      </w:pPr>
      <w:r w:rsidRPr="00B22865">
        <w:rPr>
          <w:rFonts w:hint="eastAsia"/>
          <w:color w:val="0000FF"/>
        </w:rPr>
        <w:t>场景样例为组件插件的一类功能实现过程，包括场景描述、开发过程。</w:t>
      </w:r>
    </w:p>
    <w:p w:rsidR="00B36E1B" w:rsidRDefault="00F365C4" w:rsidP="007F177E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C24D0E">
        <w:rPr>
          <w:rFonts w:hint="eastAsia"/>
          <w:lang w:eastAsia="zh-CN"/>
        </w:rPr>
        <w:t>说明</w:t>
      </w:r>
    </w:p>
    <w:p w:rsidR="00566B1D" w:rsidRPr="006220F9" w:rsidRDefault="00566B1D" w:rsidP="006220F9">
      <w:pPr>
        <w:spacing w:line="240" w:lineRule="auto"/>
        <w:ind w:left="0"/>
        <w:rPr>
          <w:sz w:val="18"/>
          <w:szCs w:val="18"/>
        </w:rPr>
      </w:pPr>
    </w:p>
    <w:p w:rsidR="00B36E1B" w:rsidRPr="00B36E1B" w:rsidRDefault="00711FBB" w:rsidP="00EE6554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645C10">
        <w:rPr>
          <w:rFonts w:hint="eastAsia"/>
          <w:lang w:eastAsia="zh-CN"/>
        </w:rPr>
        <w:t>示例</w:t>
      </w:r>
    </w:p>
    <w:p w:rsidR="00246368" w:rsidRDefault="00246368" w:rsidP="00246368"/>
    <w:p w:rsidR="00DF606C" w:rsidRDefault="00AF2F32" w:rsidP="00BD4FBC">
      <w:pPr>
        <w:pStyle w:val="1"/>
      </w:pPr>
      <w:r>
        <w:rPr>
          <w:rFonts w:hint="eastAsia"/>
        </w:rPr>
        <w:t>附件</w:t>
      </w:r>
    </w:p>
    <w:p w:rsidR="00A93ABF" w:rsidRDefault="00251B3E" w:rsidP="00A93ABF">
      <w:pPr>
        <w:pStyle w:val="2"/>
        <w:rPr>
          <w:lang w:eastAsia="zh-CN"/>
        </w:rPr>
      </w:pPr>
      <w:r>
        <w:rPr>
          <w:rFonts w:hint="eastAsia"/>
          <w:lang w:eastAsia="zh-CN"/>
        </w:rPr>
        <w:t>一些示范配置文件</w:t>
      </w:r>
    </w:p>
    <w:p w:rsidR="004E3EC8" w:rsidRDefault="004E3EC8" w:rsidP="00655517">
      <w:pPr>
        <w:rPr>
          <w:color w:val="0000FF"/>
        </w:rPr>
      </w:pPr>
    </w:p>
    <w:p w:rsidR="004E3EC8" w:rsidRDefault="004E3EC8" w:rsidP="00655517">
      <w:pPr>
        <w:rPr>
          <w:color w:val="0000FF"/>
        </w:rPr>
      </w:pPr>
    </w:p>
    <w:p w:rsidR="004E3EC8" w:rsidRDefault="004E3EC8" w:rsidP="00655517">
      <w:pPr>
        <w:rPr>
          <w:color w:val="0000FF"/>
        </w:rPr>
      </w:pPr>
    </w:p>
    <w:p w:rsidR="004E3EC8" w:rsidRDefault="004E3EC8" w:rsidP="00655517">
      <w:pPr>
        <w:rPr>
          <w:color w:val="0000FF"/>
        </w:rPr>
      </w:pPr>
    </w:p>
    <w:p w:rsidR="004E3EC8" w:rsidRDefault="004E3EC8" w:rsidP="00655517">
      <w:pPr>
        <w:rPr>
          <w:color w:val="0000FF"/>
        </w:rPr>
      </w:pPr>
    </w:p>
    <w:p w:rsidR="004E3EC8" w:rsidRDefault="004E3EC8" w:rsidP="00655517">
      <w:pPr>
        <w:rPr>
          <w:color w:val="0000FF"/>
        </w:rPr>
      </w:pPr>
    </w:p>
    <w:p w:rsidR="004E3EC8" w:rsidRDefault="004E3EC8" w:rsidP="00655517">
      <w:pPr>
        <w:rPr>
          <w:color w:val="0000FF"/>
        </w:rPr>
      </w:pPr>
    </w:p>
    <w:p w:rsidR="004E3EC8" w:rsidRDefault="004E3EC8" w:rsidP="00655517">
      <w:pPr>
        <w:rPr>
          <w:color w:val="0000FF"/>
        </w:rPr>
      </w:pPr>
    </w:p>
    <w:p w:rsidR="004E3EC8" w:rsidRDefault="004E3EC8" w:rsidP="00655517">
      <w:pPr>
        <w:rPr>
          <w:color w:val="0000FF"/>
        </w:rPr>
      </w:pPr>
    </w:p>
    <w:p w:rsidR="00B14544" w:rsidRDefault="005C5B17" w:rsidP="00B14544">
      <w:pPr>
        <w:pStyle w:val="1"/>
      </w:pPr>
      <w:r>
        <w:rPr>
          <w:rFonts w:hint="eastAsia"/>
        </w:rPr>
        <w:t>测试</w:t>
      </w:r>
    </w:p>
    <w:p w:rsidR="00B14544" w:rsidRDefault="00B14544" w:rsidP="00B14544">
      <w:pPr>
        <w:pStyle w:val="2"/>
        <w:rPr>
          <w:lang w:eastAsia="zh-CN"/>
        </w:rPr>
      </w:pPr>
      <w:r>
        <w:rPr>
          <w:rFonts w:hint="eastAsia"/>
          <w:lang w:eastAsia="zh-CN"/>
        </w:rPr>
        <w:t>测试</w:t>
      </w:r>
    </w:p>
    <w:p w:rsidR="00B14544" w:rsidRDefault="00B14544" w:rsidP="00B14544">
      <w:pPr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执行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status </w:t>
      </w:r>
      <w:r>
        <w:rPr>
          <w:rFonts w:ascii="Consolas" w:hAnsi="Consolas" w:cs="Consolas"/>
          <w:kern w:val="0"/>
          <w:sz w:val="20"/>
          <w:szCs w:val="20"/>
        </w:rPr>
        <w:t>–</w:t>
      </w:r>
      <w:r>
        <w:rPr>
          <w:rFonts w:ascii="Consolas" w:hAnsi="Consolas" w:cs="Consolas" w:hint="eastAsia"/>
          <w:kern w:val="0"/>
          <w:sz w:val="20"/>
          <w:szCs w:val="20"/>
        </w:rPr>
        <w:t>m all</w:t>
      </w:r>
      <w:r>
        <w:rPr>
          <w:rFonts w:ascii="Consolas" w:hAnsi="Consolas" w:cs="Consolas" w:hint="eastAsia"/>
          <w:kern w:val="0"/>
          <w:sz w:val="20"/>
          <w:szCs w:val="20"/>
        </w:rPr>
        <w:t>命令打印组件连接状态和线程池使用情况的信息</w:t>
      </w:r>
      <w:r w:rsidR="001C073F"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1C073F" w:rsidRDefault="001C073F" w:rsidP="00B14544">
      <w:pPr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其中</w:t>
      </w:r>
      <w:r>
        <w:rPr>
          <w:rFonts w:ascii="Consolas" w:hAnsi="Consolas" w:cs="Consolas" w:hint="eastAsia"/>
          <w:kern w:val="0"/>
          <w:sz w:val="20"/>
          <w:szCs w:val="20"/>
        </w:rPr>
        <w:t>threadpoolname</w:t>
      </w:r>
      <w:r>
        <w:rPr>
          <w:rFonts w:ascii="Consolas" w:hAnsi="Consolas" w:cs="Consolas" w:hint="eastAsia"/>
          <w:kern w:val="0"/>
          <w:sz w:val="20"/>
          <w:szCs w:val="20"/>
        </w:rPr>
        <w:t>为</w:t>
      </w:r>
      <w:r>
        <w:rPr>
          <w:rFonts w:ascii="Consolas" w:hAnsi="Consolas" w:cs="Consolas" w:hint="eastAsia"/>
          <w:kern w:val="0"/>
          <w:sz w:val="20"/>
          <w:szCs w:val="20"/>
        </w:rPr>
        <w:t>share-d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kern w:val="0"/>
          <w:sz w:val="20"/>
          <w:szCs w:val="20"/>
        </w:rPr>
        <w:t>responesebean</w:t>
      </w:r>
      <w:r>
        <w:rPr>
          <w:rFonts w:ascii="Consolas" w:hAnsi="Consolas" w:cs="Consolas" w:hint="eastAsia"/>
          <w:kern w:val="0"/>
          <w:sz w:val="20"/>
          <w:szCs w:val="20"/>
        </w:rPr>
        <w:t>的两个线程池是</w:t>
      </w:r>
      <w:r>
        <w:rPr>
          <w:rFonts w:ascii="Consolas" w:hAnsi="Consolas" w:cs="Consolas" w:hint="eastAsia"/>
          <w:kern w:val="0"/>
          <w:sz w:val="20"/>
          <w:szCs w:val="20"/>
        </w:rPr>
        <w:t>DSF</w:t>
      </w:r>
      <w:r>
        <w:rPr>
          <w:rFonts w:ascii="Consolas" w:hAnsi="Consolas" w:cs="Consolas" w:hint="eastAsia"/>
          <w:kern w:val="0"/>
          <w:sz w:val="20"/>
          <w:szCs w:val="20"/>
        </w:rPr>
        <w:t>侧的线程池。</w:t>
      </w:r>
    </w:p>
    <w:p w:rsidR="00B14544" w:rsidRPr="00B14544" w:rsidRDefault="00B14544" w:rsidP="00B14544">
      <w:pPr>
        <w:pStyle w:val="3"/>
        <w:numPr>
          <w:ilvl w:val="0"/>
          <w:numId w:val="0"/>
        </w:numPr>
      </w:pPr>
    </w:p>
    <w:sectPr w:rsidR="00B14544" w:rsidRPr="00B14544" w:rsidSect="0003566E"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98A" w:rsidRDefault="00BB498A">
      <w:r>
        <w:separator/>
      </w:r>
    </w:p>
  </w:endnote>
  <w:endnote w:type="continuationSeparator" w:id="0">
    <w:p w:rsidR="00BB498A" w:rsidRDefault="00BB4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B4B1C" w:rsidRPr="009E39F4">
      <w:trPr>
        <w:trHeight w:val="468"/>
      </w:trPr>
      <w:tc>
        <w:tcPr>
          <w:tcW w:w="3224" w:type="dxa"/>
        </w:tcPr>
        <w:p w:rsidR="007B4B1C" w:rsidRPr="00404D2E" w:rsidRDefault="007B4B1C" w:rsidP="007B4B1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 w:rsidR="003641BD"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 w:rsidR="003641BD">
              <w:t>2013-12-12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7B4B1C" w:rsidRPr="00404D2E" w:rsidRDefault="00DC2BEA" w:rsidP="007B4B1C">
          <w:pPr>
            <w:pStyle w:val="HeadingMiddle"/>
          </w:pPr>
          <w:fldSimple w:instr=" DOCPROPERTY  ProprietaryDeclaration  \* MERGEFORMAT ">
            <w:r w:rsidR="003641BD" w:rsidRPr="003641BD">
              <w:rPr>
                <w:rFonts w:hint="eastAsia"/>
                <w:bCs/>
              </w:rPr>
              <w:t>华为专有和保密信息</w:t>
            </w:r>
            <w:r w:rsidR="003641BD">
              <w:rPr>
                <w:rFonts w:hint="eastAsia"/>
              </w:rPr>
              <w:t xml:space="preserve"> </w:t>
            </w:r>
            <w:r w:rsidR="003641BD">
              <w:rPr>
                <w:rFonts w:hint="eastAsia"/>
              </w:rPr>
              <w:t>版权所有</w:t>
            </w:r>
            <w:r w:rsidR="003641BD">
              <w:rPr>
                <w:rFonts w:hint="eastAsia"/>
              </w:rPr>
              <w:t xml:space="preserve"> © </w:t>
            </w:r>
            <w:r w:rsidR="003641B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B4B1C" w:rsidRPr="00404D2E" w:rsidRDefault="00DC2BEA" w:rsidP="007B4B1C">
          <w:pPr>
            <w:pStyle w:val="HeadingRight"/>
          </w:pPr>
          <w:fldSimple w:instr=" PAGE ">
            <w:r w:rsidR="00051097">
              <w:rPr>
                <w:noProof/>
              </w:rPr>
              <w:t>4</w:t>
            </w:r>
          </w:fldSimple>
        </w:p>
      </w:tc>
    </w:tr>
  </w:tbl>
  <w:p w:rsidR="007B4B1C" w:rsidRDefault="007B4B1C" w:rsidP="007B4B1C">
    <w:pPr>
      <w:pStyle w:val="Heading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98A" w:rsidRDefault="00BB498A">
      <w:r>
        <w:separator/>
      </w:r>
    </w:p>
  </w:footnote>
  <w:footnote w:type="continuationSeparator" w:id="0">
    <w:p w:rsidR="00BB498A" w:rsidRDefault="00BB4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7B4B1C" w:rsidRPr="00B75E83">
      <w:trPr>
        <w:trHeight w:val="851"/>
      </w:trPr>
      <w:tc>
        <w:tcPr>
          <w:tcW w:w="4820" w:type="dxa"/>
          <w:vAlign w:val="bottom"/>
        </w:tcPr>
        <w:p w:rsidR="003D77CA" w:rsidRDefault="00DC2BEA" w:rsidP="007B4B1C">
          <w:pPr>
            <w:pStyle w:val="HeadingLeft"/>
          </w:pPr>
          <w:fldSimple w:instr=" DOCPROPERTY  &quot;Product&amp;Project Name&quot;  \* MERGEFORMAT ">
            <w:r w:rsidR="003D77CA">
              <w:t>Digital SDP</w:t>
            </w:r>
          </w:fldSimple>
        </w:p>
        <w:p w:rsidR="007B4B1C" w:rsidRPr="00E031EC" w:rsidRDefault="00DC2BEA" w:rsidP="004277BC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4E2505">
            <w:instrText xml:space="preserve"> DOCPROPERTY  DocumentName </w:instrText>
          </w:r>
          <w:r>
            <w:fldChar w:fldCharType="separate"/>
          </w:r>
          <w:r w:rsidR="004277BC">
            <w:rPr>
              <w:rFonts w:hint="eastAsia"/>
            </w:rPr>
            <w:t>commons</w:t>
          </w:r>
          <w:r w:rsidR="004277BC">
            <w:rPr>
              <w:rFonts w:hint="eastAsia"/>
            </w:rPr>
            <w:t>二次</w:t>
          </w:r>
          <w:r w:rsidR="003641BD">
            <w:rPr>
              <w:rFonts w:hint="eastAsia"/>
            </w:rPr>
            <w:t>开发</w:t>
          </w:r>
          <w:r w:rsidR="004277BC">
            <w:rPr>
              <w:rFonts w:hint="eastAsia"/>
            </w:rPr>
            <w:t>指导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7B4B1C" w:rsidRPr="00B75E83" w:rsidRDefault="00DC2BEA" w:rsidP="007B4B1C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051097">
              <w:rPr>
                <w:noProof/>
              </w:rPr>
              <w:t xml:space="preserve">3 </w:t>
            </w:r>
          </w:fldSimple>
          <w:fldSimple w:instr=" STYLEREF  &quot;1&quot;  ">
            <w:r w:rsidR="00051097">
              <w:rPr>
                <w:rFonts w:hint="eastAsia"/>
                <w:noProof/>
              </w:rPr>
              <w:t>配置文件和</w:t>
            </w:r>
            <w:r w:rsidR="00051097">
              <w:rPr>
                <w:rFonts w:hint="eastAsia"/>
                <w:noProof/>
              </w:rPr>
              <w:t>API</w:t>
            </w:r>
          </w:fldSimple>
        </w:p>
      </w:tc>
    </w:tr>
  </w:tbl>
  <w:p w:rsidR="007B4B1C" w:rsidRDefault="007B4B1C" w:rsidP="007B4B1C">
    <w:pPr>
      <w:pStyle w:val="Heading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2D5"/>
    <w:multiLevelType w:val="hybridMultilevel"/>
    <w:tmpl w:val="FCCEEEB4"/>
    <w:lvl w:ilvl="0" w:tplc="419A031E">
      <w:start w:val="1"/>
      <w:numFmt w:val="decimal"/>
      <w:lvlText w:val="%1，"/>
      <w:lvlJc w:val="left"/>
      <w:pPr>
        <w:ind w:left="660" w:hanging="360"/>
      </w:pPr>
      <w:rPr>
        <w:rFonts w:ascii="Times New Roman" w:hAnsi="Times New Roman"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094E1874"/>
    <w:multiLevelType w:val="hybridMultilevel"/>
    <w:tmpl w:val="DDF0FADC"/>
    <w:lvl w:ilvl="0" w:tplc="CB4A5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nsid w:val="128362C0"/>
    <w:multiLevelType w:val="hybridMultilevel"/>
    <w:tmpl w:val="54C20CA2"/>
    <w:lvl w:ilvl="0" w:tplc="8A2AD0D6">
      <w:start w:val="1"/>
      <w:numFmt w:val="bullet"/>
      <w:pStyle w:val="NotesTextListinTable"/>
      <w:lvlText w:val=""/>
      <w:lvlJc w:val="left"/>
      <w:pPr>
        <w:ind w:left="59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5">
    <w:nsid w:val="171657A1"/>
    <w:multiLevelType w:val="multilevel"/>
    <w:tmpl w:val="00AAECB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6">
    <w:nsid w:val="1B5F4C99"/>
    <w:multiLevelType w:val="multilevel"/>
    <w:tmpl w:val="7EBA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5755D3"/>
    <w:multiLevelType w:val="hybridMultilevel"/>
    <w:tmpl w:val="7178979C"/>
    <w:lvl w:ilvl="0" w:tplc="9812996E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91CE27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0453EF0"/>
    <w:multiLevelType w:val="multilevel"/>
    <w:tmpl w:val="F126062C"/>
    <w:lvl w:ilvl="0">
      <w:start w:val="1"/>
      <w:numFmt w:val="upperLetter"/>
      <w:pStyle w:val="5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22282194"/>
    <w:multiLevelType w:val="multilevel"/>
    <w:tmpl w:val="B72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C45964"/>
    <w:multiLevelType w:val="hybridMultilevel"/>
    <w:tmpl w:val="00E6BF80"/>
    <w:lvl w:ilvl="0" w:tplc="80A8416A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43A47CA"/>
    <w:multiLevelType w:val="hybridMultilevel"/>
    <w:tmpl w:val="C6C28CA8"/>
    <w:lvl w:ilvl="0" w:tplc="A594C8E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>
    <w:nsid w:val="463C3DB5"/>
    <w:multiLevelType w:val="multilevel"/>
    <w:tmpl w:val="C85C28CA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16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55635E"/>
    <w:multiLevelType w:val="hybridMultilevel"/>
    <w:tmpl w:val="BAB8B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67437AC"/>
    <w:multiLevelType w:val="hybridMultilevel"/>
    <w:tmpl w:val="6E74E2D6"/>
    <w:lvl w:ilvl="0" w:tplc="E47A9FE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D2F4778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5125EA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36A405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A97A62DC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B46DBE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EE3617F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FDEB64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2F02A1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72347E6A"/>
    <w:multiLevelType w:val="multilevel"/>
    <w:tmpl w:val="D95C4700"/>
    <w:lvl w:ilvl="0">
      <w:start w:val="1"/>
      <w:numFmt w:val="upperLetter"/>
      <w:pStyle w:val="a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5"/>
  </w:num>
  <w:num w:numId="5">
    <w:abstractNumId w:val="15"/>
  </w:num>
  <w:num w:numId="6">
    <w:abstractNumId w:val="7"/>
  </w:num>
  <w:num w:numId="7">
    <w:abstractNumId w:val="3"/>
  </w:num>
  <w:num w:numId="8">
    <w:abstractNumId w:val="12"/>
  </w:num>
  <w:num w:numId="9">
    <w:abstractNumId w:val="16"/>
  </w:num>
  <w:num w:numId="10">
    <w:abstractNumId w:val="14"/>
  </w:num>
  <w:num w:numId="11">
    <w:abstractNumId w:val="18"/>
  </w:num>
  <w:num w:numId="12">
    <w:abstractNumId w:val="2"/>
  </w:num>
  <w:num w:numId="13">
    <w:abstractNumId w:val="4"/>
  </w:num>
  <w:num w:numId="14">
    <w:abstractNumId w:val="10"/>
  </w:num>
  <w:num w:numId="15">
    <w:abstractNumId w:val="6"/>
  </w:num>
  <w:num w:numId="16">
    <w:abstractNumId w:val="9"/>
  </w:num>
  <w:num w:numId="17">
    <w:abstractNumId w:val="1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1"/>
  </w:num>
  <w:num w:numId="29">
    <w:abstractNumId w:val="11"/>
  </w:num>
  <w:num w:numId="30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5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419"/>
    <w:rsid w:val="00000724"/>
    <w:rsid w:val="0000120B"/>
    <w:rsid w:val="000027E9"/>
    <w:rsid w:val="00011630"/>
    <w:rsid w:val="0001182B"/>
    <w:rsid w:val="00014C0D"/>
    <w:rsid w:val="00014D90"/>
    <w:rsid w:val="00016035"/>
    <w:rsid w:val="000171EC"/>
    <w:rsid w:val="00017C40"/>
    <w:rsid w:val="00017C88"/>
    <w:rsid w:val="00020B75"/>
    <w:rsid w:val="000210D2"/>
    <w:rsid w:val="0002276F"/>
    <w:rsid w:val="0002360D"/>
    <w:rsid w:val="00023943"/>
    <w:rsid w:val="00024D44"/>
    <w:rsid w:val="0002558E"/>
    <w:rsid w:val="00030293"/>
    <w:rsid w:val="000321CB"/>
    <w:rsid w:val="00033243"/>
    <w:rsid w:val="00033F84"/>
    <w:rsid w:val="0003422C"/>
    <w:rsid w:val="0003566E"/>
    <w:rsid w:val="00036EBC"/>
    <w:rsid w:val="000375E9"/>
    <w:rsid w:val="00041907"/>
    <w:rsid w:val="00041D90"/>
    <w:rsid w:val="00043B1A"/>
    <w:rsid w:val="000504DB"/>
    <w:rsid w:val="00051097"/>
    <w:rsid w:val="00051A7C"/>
    <w:rsid w:val="00051CA2"/>
    <w:rsid w:val="000535E5"/>
    <w:rsid w:val="0005376B"/>
    <w:rsid w:val="00054DE4"/>
    <w:rsid w:val="00056E50"/>
    <w:rsid w:val="0005779D"/>
    <w:rsid w:val="00062B9F"/>
    <w:rsid w:val="000647CC"/>
    <w:rsid w:val="00064F80"/>
    <w:rsid w:val="000662A6"/>
    <w:rsid w:val="0006678D"/>
    <w:rsid w:val="00066F4D"/>
    <w:rsid w:val="00067960"/>
    <w:rsid w:val="00070957"/>
    <w:rsid w:val="00071AC5"/>
    <w:rsid w:val="00074B6E"/>
    <w:rsid w:val="00076635"/>
    <w:rsid w:val="0008037B"/>
    <w:rsid w:val="0008048D"/>
    <w:rsid w:val="00080838"/>
    <w:rsid w:val="00081D94"/>
    <w:rsid w:val="00082C9D"/>
    <w:rsid w:val="000834DE"/>
    <w:rsid w:val="00084BE0"/>
    <w:rsid w:val="000854EA"/>
    <w:rsid w:val="00087B38"/>
    <w:rsid w:val="0009129A"/>
    <w:rsid w:val="000919E9"/>
    <w:rsid w:val="00091B19"/>
    <w:rsid w:val="00092360"/>
    <w:rsid w:val="00095E96"/>
    <w:rsid w:val="0009621C"/>
    <w:rsid w:val="00096447"/>
    <w:rsid w:val="00096488"/>
    <w:rsid w:val="00096A63"/>
    <w:rsid w:val="000976C8"/>
    <w:rsid w:val="000978FF"/>
    <w:rsid w:val="00097DE7"/>
    <w:rsid w:val="000A0BBC"/>
    <w:rsid w:val="000A2674"/>
    <w:rsid w:val="000A3BC9"/>
    <w:rsid w:val="000A585E"/>
    <w:rsid w:val="000B1E79"/>
    <w:rsid w:val="000B245B"/>
    <w:rsid w:val="000B279C"/>
    <w:rsid w:val="000B418D"/>
    <w:rsid w:val="000B5536"/>
    <w:rsid w:val="000B5EE1"/>
    <w:rsid w:val="000B7EFF"/>
    <w:rsid w:val="000C06CE"/>
    <w:rsid w:val="000C0963"/>
    <w:rsid w:val="000C3F98"/>
    <w:rsid w:val="000C573D"/>
    <w:rsid w:val="000C62CD"/>
    <w:rsid w:val="000C6C4A"/>
    <w:rsid w:val="000D41DD"/>
    <w:rsid w:val="000D79DE"/>
    <w:rsid w:val="000D7AFC"/>
    <w:rsid w:val="000E10E1"/>
    <w:rsid w:val="000E16AA"/>
    <w:rsid w:val="000E2127"/>
    <w:rsid w:val="000E2DAD"/>
    <w:rsid w:val="000E3396"/>
    <w:rsid w:val="000E3FA8"/>
    <w:rsid w:val="000E566E"/>
    <w:rsid w:val="000E5A5F"/>
    <w:rsid w:val="000E5B3B"/>
    <w:rsid w:val="000F00A6"/>
    <w:rsid w:val="000F0B76"/>
    <w:rsid w:val="000F21A1"/>
    <w:rsid w:val="000F3E61"/>
    <w:rsid w:val="000F443B"/>
    <w:rsid w:val="000F536E"/>
    <w:rsid w:val="000F6AA5"/>
    <w:rsid w:val="000F73A2"/>
    <w:rsid w:val="0010145C"/>
    <w:rsid w:val="001017DC"/>
    <w:rsid w:val="001038DD"/>
    <w:rsid w:val="00103AFA"/>
    <w:rsid w:val="00104543"/>
    <w:rsid w:val="001046A6"/>
    <w:rsid w:val="00106460"/>
    <w:rsid w:val="001075EE"/>
    <w:rsid w:val="00110F4C"/>
    <w:rsid w:val="0011199D"/>
    <w:rsid w:val="00114A3D"/>
    <w:rsid w:val="001159D7"/>
    <w:rsid w:val="0011636E"/>
    <w:rsid w:val="00116DBF"/>
    <w:rsid w:val="00117C30"/>
    <w:rsid w:val="00120C0B"/>
    <w:rsid w:val="00121DF1"/>
    <w:rsid w:val="00122A8A"/>
    <w:rsid w:val="00124C0D"/>
    <w:rsid w:val="00125657"/>
    <w:rsid w:val="00127286"/>
    <w:rsid w:val="00131CAC"/>
    <w:rsid w:val="00133374"/>
    <w:rsid w:val="00134805"/>
    <w:rsid w:val="00141351"/>
    <w:rsid w:val="0014145E"/>
    <w:rsid w:val="0014332B"/>
    <w:rsid w:val="0014385B"/>
    <w:rsid w:val="0014498F"/>
    <w:rsid w:val="0014568C"/>
    <w:rsid w:val="00145A38"/>
    <w:rsid w:val="00146E35"/>
    <w:rsid w:val="001524BD"/>
    <w:rsid w:val="001527F6"/>
    <w:rsid w:val="00152A29"/>
    <w:rsid w:val="00154ACF"/>
    <w:rsid w:val="00163B0E"/>
    <w:rsid w:val="001668FF"/>
    <w:rsid w:val="0017139F"/>
    <w:rsid w:val="00171DED"/>
    <w:rsid w:val="0017299A"/>
    <w:rsid w:val="00172E55"/>
    <w:rsid w:val="0017451A"/>
    <w:rsid w:val="00176B45"/>
    <w:rsid w:val="00180259"/>
    <w:rsid w:val="00180E3E"/>
    <w:rsid w:val="00182087"/>
    <w:rsid w:val="00183AB3"/>
    <w:rsid w:val="00185231"/>
    <w:rsid w:val="00185EEE"/>
    <w:rsid w:val="00187508"/>
    <w:rsid w:val="00190A41"/>
    <w:rsid w:val="00191323"/>
    <w:rsid w:val="001921A9"/>
    <w:rsid w:val="00195714"/>
    <w:rsid w:val="00196C9F"/>
    <w:rsid w:val="00197385"/>
    <w:rsid w:val="001A226D"/>
    <w:rsid w:val="001A22D5"/>
    <w:rsid w:val="001A26F1"/>
    <w:rsid w:val="001A42A4"/>
    <w:rsid w:val="001A6536"/>
    <w:rsid w:val="001A7817"/>
    <w:rsid w:val="001B1853"/>
    <w:rsid w:val="001B38FF"/>
    <w:rsid w:val="001B3B2E"/>
    <w:rsid w:val="001B4737"/>
    <w:rsid w:val="001B5D02"/>
    <w:rsid w:val="001B6FAC"/>
    <w:rsid w:val="001B70B6"/>
    <w:rsid w:val="001C073F"/>
    <w:rsid w:val="001C0E12"/>
    <w:rsid w:val="001C0F7A"/>
    <w:rsid w:val="001C2174"/>
    <w:rsid w:val="001C2C27"/>
    <w:rsid w:val="001C2C4E"/>
    <w:rsid w:val="001C7630"/>
    <w:rsid w:val="001D32F8"/>
    <w:rsid w:val="001D38A1"/>
    <w:rsid w:val="001D669F"/>
    <w:rsid w:val="001D6842"/>
    <w:rsid w:val="001D7DDA"/>
    <w:rsid w:val="001E1321"/>
    <w:rsid w:val="001E2583"/>
    <w:rsid w:val="001E2A52"/>
    <w:rsid w:val="001E30B9"/>
    <w:rsid w:val="001E5959"/>
    <w:rsid w:val="001E5B72"/>
    <w:rsid w:val="001E6A28"/>
    <w:rsid w:val="001E71BD"/>
    <w:rsid w:val="001F0BF2"/>
    <w:rsid w:val="001F3661"/>
    <w:rsid w:val="001F54BE"/>
    <w:rsid w:val="002005A3"/>
    <w:rsid w:val="0020276C"/>
    <w:rsid w:val="00202C6E"/>
    <w:rsid w:val="002034BD"/>
    <w:rsid w:val="00207E3F"/>
    <w:rsid w:val="0021085B"/>
    <w:rsid w:val="002116A0"/>
    <w:rsid w:val="0021235C"/>
    <w:rsid w:val="0021341E"/>
    <w:rsid w:val="002134C0"/>
    <w:rsid w:val="002140B3"/>
    <w:rsid w:val="00216783"/>
    <w:rsid w:val="002169DA"/>
    <w:rsid w:val="00216D88"/>
    <w:rsid w:val="0021724F"/>
    <w:rsid w:val="002177D7"/>
    <w:rsid w:val="002226E2"/>
    <w:rsid w:val="002245F2"/>
    <w:rsid w:val="00225DA0"/>
    <w:rsid w:val="002315E3"/>
    <w:rsid w:val="00234265"/>
    <w:rsid w:val="00234CC4"/>
    <w:rsid w:val="002352DE"/>
    <w:rsid w:val="00237B46"/>
    <w:rsid w:val="00240E8C"/>
    <w:rsid w:val="00242C12"/>
    <w:rsid w:val="00242D9E"/>
    <w:rsid w:val="00244EA6"/>
    <w:rsid w:val="00245949"/>
    <w:rsid w:val="00245EBC"/>
    <w:rsid w:val="002461C9"/>
    <w:rsid w:val="00246368"/>
    <w:rsid w:val="00246E3D"/>
    <w:rsid w:val="002512A2"/>
    <w:rsid w:val="00251B3E"/>
    <w:rsid w:val="002541B3"/>
    <w:rsid w:val="00257507"/>
    <w:rsid w:val="0026021A"/>
    <w:rsid w:val="00262636"/>
    <w:rsid w:val="002652D5"/>
    <w:rsid w:val="002711F9"/>
    <w:rsid w:val="00273173"/>
    <w:rsid w:val="00273DF1"/>
    <w:rsid w:val="00274DC5"/>
    <w:rsid w:val="00276BD2"/>
    <w:rsid w:val="002776D8"/>
    <w:rsid w:val="002819BC"/>
    <w:rsid w:val="00283E7E"/>
    <w:rsid w:val="00284CBB"/>
    <w:rsid w:val="002867B5"/>
    <w:rsid w:val="002867C1"/>
    <w:rsid w:val="0029076F"/>
    <w:rsid w:val="002907EC"/>
    <w:rsid w:val="0029221D"/>
    <w:rsid w:val="002935E0"/>
    <w:rsid w:val="00293CE6"/>
    <w:rsid w:val="00294C23"/>
    <w:rsid w:val="00296E4D"/>
    <w:rsid w:val="002978F8"/>
    <w:rsid w:val="00297AEF"/>
    <w:rsid w:val="002A2077"/>
    <w:rsid w:val="002A2264"/>
    <w:rsid w:val="002A2995"/>
    <w:rsid w:val="002A2E79"/>
    <w:rsid w:val="002A3113"/>
    <w:rsid w:val="002A33AF"/>
    <w:rsid w:val="002A39A2"/>
    <w:rsid w:val="002A5A2F"/>
    <w:rsid w:val="002B12F3"/>
    <w:rsid w:val="002B37B4"/>
    <w:rsid w:val="002B4D5E"/>
    <w:rsid w:val="002B5115"/>
    <w:rsid w:val="002C189D"/>
    <w:rsid w:val="002C22D4"/>
    <w:rsid w:val="002C2318"/>
    <w:rsid w:val="002C3278"/>
    <w:rsid w:val="002C3365"/>
    <w:rsid w:val="002C366E"/>
    <w:rsid w:val="002C4022"/>
    <w:rsid w:val="002C48D7"/>
    <w:rsid w:val="002C4997"/>
    <w:rsid w:val="002C5BEE"/>
    <w:rsid w:val="002C5EE9"/>
    <w:rsid w:val="002C6505"/>
    <w:rsid w:val="002C724B"/>
    <w:rsid w:val="002D489E"/>
    <w:rsid w:val="002E0191"/>
    <w:rsid w:val="002E120D"/>
    <w:rsid w:val="002E48D0"/>
    <w:rsid w:val="002E4A0E"/>
    <w:rsid w:val="002E5399"/>
    <w:rsid w:val="002F16D9"/>
    <w:rsid w:val="002F41B8"/>
    <w:rsid w:val="002F58AE"/>
    <w:rsid w:val="002F6142"/>
    <w:rsid w:val="002F64F1"/>
    <w:rsid w:val="002F7B08"/>
    <w:rsid w:val="003018EB"/>
    <w:rsid w:val="00302245"/>
    <w:rsid w:val="00302CD5"/>
    <w:rsid w:val="00303D9D"/>
    <w:rsid w:val="00304F08"/>
    <w:rsid w:val="00305B75"/>
    <w:rsid w:val="0030749C"/>
    <w:rsid w:val="00307DBA"/>
    <w:rsid w:val="00310D88"/>
    <w:rsid w:val="00311012"/>
    <w:rsid w:val="00312DF1"/>
    <w:rsid w:val="00314574"/>
    <w:rsid w:val="00314F1B"/>
    <w:rsid w:val="0031692E"/>
    <w:rsid w:val="00316C8E"/>
    <w:rsid w:val="00321154"/>
    <w:rsid w:val="00322063"/>
    <w:rsid w:val="003253BE"/>
    <w:rsid w:val="003344D9"/>
    <w:rsid w:val="00335420"/>
    <w:rsid w:val="0033599A"/>
    <w:rsid w:val="003372EA"/>
    <w:rsid w:val="00337A16"/>
    <w:rsid w:val="0034210F"/>
    <w:rsid w:val="0034228C"/>
    <w:rsid w:val="003443DA"/>
    <w:rsid w:val="00345CA8"/>
    <w:rsid w:val="00345D06"/>
    <w:rsid w:val="003461B0"/>
    <w:rsid w:val="00346526"/>
    <w:rsid w:val="00347182"/>
    <w:rsid w:val="00350893"/>
    <w:rsid w:val="003517C8"/>
    <w:rsid w:val="00352664"/>
    <w:rsid w:val="00352F23"/>
    <w:rsid w:val="00354A0E"/>
    <w:rsid w:val="00354F26"/>
    <w:rsid w:val="003579F6"/>
    <w:rsid w:val="00357C6C"/>
    <w:rsid w:val="00360713"/>
    <w:rsid w:val="00360FB7"/>
    <w:rsid w:val="003610EF"/>
    <w:rsid w:val="00362274"/>
    <w:rsid w:val="003629CB"/>
    <w:rsid w:val="003641BD"/>
    <w:rsid w:val="00364AC2"/>
    <w:rsid w:val="0036631D"/>
    <w:rsid w:val="00366E4B"/>
    <w:rsid w:val="00370DC3"/>
    <w:rsid w:val="00373B2C"/>
    <w:rsid w:val="00382427"/>
    <w:rsid w:val="003825C3"/>
    <w:rsid w:val="00382AF3"/>
    <w:rsid w:val="0038399D"/>
    <w:rsid w:val="003860AA"/>
    <w:rsid w:val="0038612C"/>
    <w:rsid w:val="0038624B"/>
    <w:rsid w:val="00390D3B"/>
    <w:rsid w:val="003938C4"/>
    <w:rsid w:val="003944FC"/>
    <w:rsid w:val="0039711D"/>
    <w:rsid w:val="00397547"/>
    <w:rsid w:val="003979C1"/>
    <w:rsid w:val="003A27F5"/>
    <w:rsid w:val="003A3E26"/>
    <w:rsid w:val="003A3E7D"/>
    <w:rsid w:val="003A45AB"/>
    <w:rsid w:val="003A539B"/>
    <w:rsid w:val="003A5BE8"/>
    <w:rsid w:val="003A7260"/>
    <w:rsid w:val="003A7868"/>
    <w:rsid w:val="003A7C9C"/>
    <w:rsid w:val="003B0C21"/>
    <w:rsid w:val="003B174D"/>
    <w:rsid w:val="003B22E9"/>
    <w:rsid w:val="003B2CEF"/>
    <w:rsid w:val="003B49A7"/>
    <w:rsid w:val="003C1978"/>
    <w:rsid w:val="003C39E6"/>
    <w:rsid w:val="003C5BE1"/>
    <w:rsid w:val="003C6325"/>
    <w:rsid w:val="003D2786"/>
    <w:rsid w:val="003D42A9"/>
    <w:rsid w:val="003D5316"/>
    <w:rsid w:val="003D77CA"/>
    <w:rsid w:val="003E1F44"/>
    <w:rsid w:val="003E211E"/>
    <w:rsid w:val="003E3689"/>
    <w:rsid w:val="003E3A83"/>
    <w:rsid w:val="003E5101"/>
    <w:rsid w:val="003E5313"/>
    <w:rsid w:val="003E53FD"/>
    <w:rsid w:val="003E6248"/>
    <w:rsid w:val="003E7FEC"/>
    <w:rsid w:val="003F0B45"/>
    <w:rsid w:val="003F3294"/>
    <w:rsid w:val="003F426B"/>
    <w:rsid w:val="003F43CE"/>
    <w:rsid w:val="003F73AC"/>
    <w:rsid w:val="00403032"/>
    <w:rsid w:val="004040EF"/>
    <w:rsid w:val="004053CB"/>
    <w:rsid w:val="00406D55"/>
    <w:rsid w:val="0041039A"/>
    <w:rsid w:val="00413400"/>
    <w:rsid w:val="0041409F"/>
    <w:rsid w:val="00415141"/>
    <w:rsid w:val="00415A33"/>
    <w:rsid w:val="00422012"/>
    <w:rsid w:val="00422748"/>
    <w:rsid w:val="00425A48"/>
    <w:rsid w:val="00426EE9"/>
    <w:rsid w:val="004277BC"/>
    <w:rsid w:val="004278B5"/>
    <w:rsid w:val="00427AD0"/>
    <w:rsid w:val="00430A21"/>
    <w:rsid w:val="00430CAA"/>
    <w:rsid w:val="00430E57"/>
    <w:rsid w:val="004314CE"/>
    <w:rsid w:val="004319B0"/>
    <w:rsid w:val="00435273"/>
    <w:rsid w:val="00435FAE"/>
    <w:rsid w:val="0043675F"/>
    <w:rsid w:val="00436804"/>
    <w:rsid w:val="00436B92"/>
    <w:rsid w:val="00441556"/>
    <w:rsid w:val="00447F03"/>
    <w:rsid w:val="00450E12"/>
    <w:rsid w:val="00451CF6"/>
    <w:rsid w:val="0045366D"/>
    <w:rsid w:val="004547B4"/>
    <w:rsid w:val="00454E3C"/>
    <w:rsid w:val="00457854"/>
    <w:rsid w:val="00462D8E"/>
    <w:rsid w:val="00463820"/>
    <w:rsid w:val="00466040"/>
    <w:rsid w:val="00466677"/>
    <w:rsid w:val="0046676C"/>
    <w:rsid w:val="00466E8E"/>
    <w:rsid w:val="00466E90"/>
    <w:rsid w:val="0046799C"/>
    <w:rsid w:val="004719F1"/>
    <w:rsid w:val="004722EF"/>
    <w:rsid w:val="00473D7A"/>
    <w:rsid w:val="00473FEF"/>
    <w:rsid w:val="004821F6"/>
    <w:rsid w:val="00482C2F"/>
    <w:rsid w:val="00483D58"/>
    <w:rsid w:val="00483F9A"/>
    <w:rsid w:val="00484BE7"/>
    <w:rsid w:val="00485E1D"/>
    <w:rsid w:val="0048623D"/>
    <w:rsid w:val="00486B33"/>
    <w:rsid w:val="00486E75"/>
    <w:rsid w:val="004933CE"/>
    <w:rsid w:val="004957AB"/>
    <w:rsid w:val="00497534"/>
    <w:rsid w:val="004A2642"/>
    <w:rsid w:val="004A2673"/>
    <w:rsid w:val="004A3790"/>
    <w:rsid w:val="004A3992"/>
    <w:rsid w:val="004A5683"/>
    <w:rsid w:val="004B0D41"/>
    <w:rsid w:val="004B278F"/>
    <w:rsid w:val="004B29CD"/>
    <w:rsid w:val="004B38F1"/>
    <w:rsid w:val="004B3D5C"/>
    <w:rsid w:val="004B7A61"/>
    <w:rsid w:val="004C022D"/>
    <w:rsid w:val="004C17F7"/>
    <w:rsid w:val="004C1E46"/>
    <w:rsid w:val="004C41B3"/>
    <w:rsid w:val="004C7563"/>
    <w:rsid w:val="004D0AD4"/>
    <w:rsid w:val="004D15D3"/>
    <w:rsid w:val="004D2AC9"/>
    <w:rsid w:val="004D2C13"/>
    <w:rsid w:val="004D2C2E"/>
    <w:rsid w:val="004D37DA"/>
    <w:rsid w:val="004D5CF1"/>
    <w:rsid w:val="004D5DC8"/>
    <w:rsid w:val="004D6371"/>
    <w:rsid w:val="004E0672"/>
    <w:rsid w:val="004E1362"/>
    <w:rsid w:val="004E2505"/>
    <w:rsid w:val="004E2FEA"/>
    <w:rsid w:val="004E3EC8"/>
    <w:rsid w:val="004E62AF"/>
    <w:rsid w:val="004E6E42"/>
    <w:rsid w:val="004E7614"/>
    <w:rsid w:val="004F38AE"/>
    <w:rsid w:val="004F3E1C"/>
    <w:rsid w:val="004F6280"/>
    <w:rsid w:val="004F697C"/>
    <w:rsid w:val="004F6CED"/>
    <w:rsid w:val="004F7011"/>
    <w:rsid w:val="00500EE8"/>
    <w:rsid w:val="005016A8"/>
    <w:rsid w:val="00501EA8"/>
    <w:rsid w:val="00503262"/>
    <w:rsid w:val="00503848"/>
    <w:rsid w:val="00503D14"/>
    <w:rsid w:val="0050614A"/>
    <w:rsid w:val="00506F7D"/>
    <w:rsid w:val="00511DF3"/>
    <w:rsid w:val="005135D9"/>
    <w:rsid w:val="005214A7"/>
    <w:rsid w:val="005214F2"/>
    <w:rsid w:val="0052178F"/>
    <w:rsid w:val="00522580"/>
    <w:rsid w:val="00523C28"/>
    <w:rsid w:val="0052474E"/>
    <w:rsid w:val="00526952"/>
    <w:rsid w:val="00526BBC"/>
    <w:rsid w:val="00526C00"/>
    <w:rsid w:val="00530302"/>
    <w:rsid w:val="00530D24"/>
    <w:rsid w:val="0053174F"/>
    <w:rsid w:val="0053191F"/>
    <w:rsid w:val="00533D22"/>
    <w:rsid w:val="00535657"/>
    <w:rsid w:val="00537472"/>
    <w:rsid w:val="00543A76"/>
    <w:rsid w:val="00543FDE"/>
    <w:rsid w:val="00544557"/>
    <w:rsid w:val="00545A3D"/>
    <w:rsid w:val="00545A8D"/>
    <w:rsid w:val="005476F7"/>
    <w:rsid w:val="00547873"/>
    <w:rsid w:val="0055595D"/>
    <w:rsid w:val="00556DB2"/>
    <w:rsid w:val="00560564"/>
    <w:rsid w:val="00562523"/>
    <w:rsid w:val="00562E3E"/>
    <w:rsid w:val="0056305E"/>
    <w:rsid w:val="005636C4"/>
    <w:rsid w:val="00563999"/>
    <w:rsid w:val="00566B1D"/>
    <w:rsid w:val="005673CE"/>
    <w:rsid w:val="0057061F"/>
    <w:rsid w:val="00571B40"/>
    <w:rsid w:val="0057502B"/>
    <w:rsid w:val="0057659C"/>
    <w:rsid w:val="00577A5F"/>
    <w:rsid w:val="00577A8B"/>
    <w:rsid w:val="00577CDF"/>
    <w:rsid w:val="00581962"/>
    <w:rsid w:val="005819AD"/>
    <w:rsid w:val="00584F05"/>
    <w:rsid w:val="00587F1F"/>
    <w:rsid w:val="00590B72"/>
    <w:rsid w:val="00595C6F"/>
    <w:rsid w:val="00595CE6"/>
    <w:rsid w:val="005A0AAD"/>
    <w:rsid w:val="005A1A80"/>
    <w:rsid w:val="005A3138"/>
    <w:rsid w:val="005A3A8C"/>
    <w:rsid w:val="005A51BF"/>
    <w:rsid w:val="005A53D7"/>
    <w:rsid w:val="005A7412"/>
    <w:rsid w:val="005A751D"/>
    <w:rsid w:val="005B0949"/>
    <w:rsid w:val="005B24F2"/>
    <w:rsid w:val="005B2518"/>
    <w:rsid w:val="005B5054"/>
    <w:rsid w:val="005C4B55"/>
    <w:rsid w:val="005C4E64"/>
    <w:rsid w:val="005C5B17"/>
    <w:rsid w:val="005C7FAB"/>
    <w:rsid w:val="005D094D"/>
    <w:rsid w:val="005D1CE7"/>
    <w:rsid w:val="005D1DA4"/>
    <w:rsid w:val="005D203C"/>
    <w:rsid w:val="005D29FD"/>
    <w:rsid w:val="005D2DB6"/>
    <w:rsid w:val="005D4160"/>
    <w:rsid w:val="005D419D"/>
    <w:rsid w:val="005D4B94"/>
    <w:rsid w:val="005D4C6C"/>
    <w:rsid w:val="005E004F"/>
    <w:rsid w:val="005E0257"/>
    <w:rsid w:val="005E3469"/>
    <w:rsid w:val="005E3E59"/>
    <w:rsid w:val="005E4B56"/>
    <w:rsid w:val="005E5310"/>
    <w:rsid w:val="005E76C5"/>
    <w:rsid w:val="005F10B1"/>
    <w:rsid w:val="005F1FD1"/>
    <w:rsid w:val="005F26D0"/>
    <w:rsid w:val="005F2A85"/>
    <w:rsid w:val="005F30F4"/>
    <w:rsid w:val="005F5536"/>
    <w:rsid w:val="005F7998"/>
    <w:rsid w:val="0060106F"/>
    <w:rsid w:val="00603AA9"/>
    <w:rsid w:val="00605BAC"/>
    <w:rsid w:val="00606353"/>
    <w:rsid w:val="006072A9"/>
    <w:rsid w:val="00610C3F"/>
    <w:rsid w:val="006120E1"/>
    <w:rsid w:val="006129DD"/>
    <w:rsid w:val="006137CA"/>
    <w:rsid w:val="00614715"/>
    <w:rsid w:val="00615A42"/>
    <w:rsid w:val="006174FF"/>
    <w:rsid w:val="0061787C"/>
    <w:rsid w:val="00620B4A"/>
    <w:rsid w:val="00621B0C"/>
    <w:rsid w:val="006220F9"/>
    <w:rsid w:val="00622AD7"/>
    <w:rsid w:val="0062484D"/>
    <w:rsid w:val="00624F47"/>
    <w:rsid w:val="00627321"/>
    <w:rsid w:val="00627AAB"/>
    <w:rsid w:val="006320F1"/>
    <w:rsid w:val="00633087"/>
    <w:rsid w:val="0063351F"/>
    <w:rsid w:val="006337F1"/>
    <w:rsid w:val="00634469"/>
    <w:rsid w:val="00634DF4"/>
    <w:rsid w:val="00636666"/>
    <w:rsid w:val="00640931"/>
    <w:rsid w:val="00640A41"/>
    <w:rsid w:val="00640FAB"/>
    <w:rsid w:val="006420EA"/>
    <w:rsid w:val="00642213"/>
    <w:rsid w:val="00645C10"/>
    <w:rsid w:val="0064643D"/>
    <w:rsid w:val="006474DF"/>
    <w:rsid w:val="00650217"/>
    <w:rsid w:val="00652A23"/>
    <w:rsid w:val="00652FDB"/>
    <w:rsid w:val="00655365"/>
    <w:rsid w:val="00655517"/>
    <w:rsid w:val="00656D35"/>
    <w:rsid w:val="00656DFB"/>
    <w:rsid w:val="00661235"/>
    <w:rsid w:val="00662E2B"/>
    <w:rsid w:val="006646A8"/>
    <w:rsid w:val="006648FC"/>
    <w:rsid w:val="00665B0E"/>
    <w:rsid w:val="00665D48"/>
    <w:rsid w:val="00665DAE"/>
    <w:rsid w:val="00667AEB"/>
    <w:rsid w:val="00672951"/>
    <w:rsid w:val="00674A4C"/>
    <w:rsid w:val="006763B6"/>
    <w:rsid w:val="00676C2A"/>
    <w:rsid w:val="00680585"/>
    <w:rsid w:val="00683953"/>
    <w:rsid w:val="0068422F"/>
    <w:rsid w:val="00687CB3"/>
    <w:rsid w:val="00690145"/>
    <w:rsid w:val="00691C48"/>
    <w:rsid w:val="00691CA6"/>
    <w:rsid w:val="00694C6C"/>
    <w:rsid w:val="006950BE"/>
    <w:rsid w:val="0069554C"/>
    <w:rsid w:val="00695D19"/>
    <w:rsid w:val="0069700E"/>
    <w:rsid w:val="006A144A"/>
    <w:rsid w:val="006A22A1"/>
    <w:rsid w:val="006A53A4"/>
    <w:rsid w:val="006A7AB4"/>
    <w:rsid w:val="006B51F0"/>
    <w:rsid w:val="006B5361"/>
    <w:rsid w:val="006B58EE"/>
    <w:rsid w:val="006B5E98"/>
    <w:rsid w:val="006C1E0B"/>
    <w:rsid w:val="006C49FB"/>
    <w:rsid w:val="006C4DE7"/>
    <w:rsid w:val="006C559F"/>
    <w:rsid w:val="006C65AA"/>
    <w:rsid w:val="006C7708"/>
    <w:rsid w:val="006D0B05"/>
    <w:rsid w:val="006D622A"/>
    <w:rsid w:val="006D6970"/>
    <w:rsid w:val="006E17E3"/>
    <w:rsid w:val="006E1F86"/>
    <w:rsid w:val="006E2F9F"/>
    <w:rsid w:val="006E3C9D"/>
    <w:rsid w:val="006F2067"/>
    <w:rsid w:val="006F206B"/>
    <w:rsid w:val="006F23AF"/>
    <w:rsid w:val="006F2A6C"/>
    <w:rsid w:val="006F2B01"/>
    <w:rsid w:val="006F3081"/>
    <w:rsid w:val="006F58F0"/>
    <w:rsid w:val="006F68B1"/>
    <w:rsid w:val="0070287F"/>
    <w:rsid w:val="007029D0"/>
    <w:rsid w:val="0070376F"/>
    <w:rsid w:val="007042AA"/>
    <w:rsid w:val="00705AF0"/>
    <w:rsid w:val="00706558"/>
    <w:rsid w:val="00711277"/>
    <w:rsid w:val="00711FBB"/>
    <w:rsid w:val="00712E6D"/>
    <w:rsid w:val="007153FB"/>
    <w:rsid w:val="00715BC7"/>
    <w:rsid w:val="00716916"/>
    <w:rsid w:val="007205D4"/>
    <w:rsid w:val="00720D95"/>
    <w:rsid w:val="00720FAC"/>
    <w:rsid w:val="007224C7"/>
    <w:rsid w:val="00722684"/>
    <w:rsid w:val="007276CD"/>
    <w:rsid w:val="007277DB"/>
    <w:rsid w:val="00731591"/>
    <w:rsid w:val="007317BB"/>
    <w:rsid w:val="00731863"/>
    <w:rsid w:val="00731ADC"/>
    <w:rsid w:val="007322CC"/>
    <w:rsid w:val="007324A5"/>
    <w:rsid w:val="00733628"/>
    <w:rsid w:val="00733BDB"/>
    <w:rsid w:val="0073530A"/>
    <w:rsid w:val="007373E9"/>
    <w:rsid w:val="00737E11"/>
    <w:rsid w:val="00737EF0"/>
    <w:rsid w:val="0074165C"/>
    <w:rsid w:val="00741A04"/>
    <w:rsid w:val="00742075"/>
    <w:rsid w:val="0074557A"/>
    <w:rsid w:val="00745FD5"/>
    <w:rsid w:val="00746725"/>
    <w:rsid w:val="0074692C"/>
    <w:rsid w:val="00747553"/>
    <w:rsid w:val="0075561F"/>
    <w:rsid w:val="00756DF3"/>
    <w:rsid w:val="00757266"/>
    <w:rsid w:val="00761A55"/>
    <w:rsid w:val="00762127"/>
    <w:rsid w:val="00765CC4"/>
    <w:rsid w:val="0076735B"/>
    <w:rsid w:val="007673B1"/>
    <w:rsid w:val="00771F53"/>
    <w:rsid w:val="00772A1C"/>
    <w:rsid w:val="00774DDB"/>
    <w:rsid w:val="007750B2"/>
    <w:rsid w:val="00775422"/>
    <w:rsid w:val="00777A9A"/>
    <w:rsid w:val="00777A9C"/>
    <w:rsid w:val="007800A5"/>
    <w:rsid w:val="0078266A"/>
    <w:rsid w:val="007828BD"/>
    <w:rsid w:val="00782B73"/>
    <w:rsid w:val="0078422C"/>
    <w:rsid w:val="00784FDF"/>
    <w:rsid w:val="00786592"/>
    <w:rsid w:val="00786730"/>
    <w:rsid w:val="00792F48"/>
    <w:rsid w:val="00793118"/>
    <w:rsid w:val="00794021"/>
    <w:rsid w:val="0079520D"/>
    <w:rsid w:val="007A0830"/>
    <w:rsid w:val="007A2E34"/>
    <w:rsid w:val="007A57EA"/>
    <w:rsid w:val="007B1662"/>
    <w:rsid w:val="007B32DD"/>
    <w:rsid w:val="007B4B1C"/>
    <w:rsid w:val="007B5E5C"/>
    <w:rsid w:val="007C0C8B"/>
    <w:rsid w:val="007C2CDE"/>
    <w:rsid w:val="007C58EA"/>
    <w:rsid w:val="007C61F6"/>
    <w:rsid w:val="007D0F25"/>
    <w:rsid w:val="007D1AD5"/>
    <w:rsid w:val="007D1DFD"/>
    <w:rsid w:val="007D2A02"/>
    <w:rsid w:val="007D3EC9"/>
    <w:rsid w:val="007D3F6C"/>
    <w:rsid w:val="007D410C"/>
    <w:rsid w:val="007D4A8F"/>
    <w:rsid w:val="007D73C7"/>
    <w:rsid w:val="007E07AC"/>
    <w:rsid w:val="007E1945"/>
    <w:rsid w:val="007E30DF"/>
    <w:rsid w:val="007E5E20"/>
    <w:rsid w:val="007E6425"/>
    <w:rsid w:val="007E7B21"/>
    <w:rsid w:val="007F177E"/>
    <w:rsid w:val="007F5A96"/>
    <w:rsid w:val="008006E6"/>
    <w:rsid w:val="008031D6"/>
    <w:rsid w:val="008054F9"/>
    <w:rsid w:val="008061B8"/>
    <w:rsid w:val="00806224"/>
    <w:rsid w:val="00806486"/>
    <w:rsid w:val="00807EEC"/>
    <w:rsid w:val="00810E74"/>
    <w:rsid w:val="00811280"/>
    <w:rsid w:val="00811EA4"/>
    <w:rsid w:val="008121F0"/>
    <w:rsid w:val="0081257B"/>
    <w:rsid w:val="00814017"/>
    <w:rsid w:val="008159A3"/>
    <w:rsid w:val="00817623"/>
    <w:rsid w:val="008178E2"/>
    <w:rsid w:val="0082028F"/>
    <w:rsid w:val="00820CD9"/>
    <w:rsid w:val="00820D56"/>
    <w:rsid w:val="008226AF"/>
    <w:rsid w:val="008234E2"/>
    <w:rsid w:val="00823654"/>
    <w:rsid w:val="00823835"/>
    <w:rsid w:val="008251CB"/>
    <w:rsid w:val="00826AC1"/>
    <w:rsid w:val="00827F58"/>
    <w:rsid w:val="00840A22"/>
    <w:rsid w:val="00841556"/>
    <w:rsid w:val="00843274"/>
    <w:rsid w:val="00843817"/>
    <w:rsid w:val="0084475E"/>
    <w:rsid w:val="00850297"/>
    <w:rsid w:val="00850B14"/>
    <w:rsid w:val="00851563"/>
    <w:rsid w:val="00852EDF"/>
    <w:rsid w:val="00855719"/>
    <w:rsid w:val="008558AA"/>
    <w:rsid w:val="00860ACE"/>
    <w:rsid w:val="0086134D"/>
    <w:rsid w:val="008659D2"/>
    <w:rsid w:val="00865C51"/>
    <w:rsid w:val="008666D6"/>
    <w:rsid w:val="008714B9"/>
    <w:rsid w:val="00871B2C"/>
    <w:rsid w:val="00872BB9"/>
    <w:rsid w:val="00873C02"/>
    <w:rsid w:val="0087575D"/>
    <w:rsid w:val="008763C5"/>
    <w:rsid w:val="008777DF"/>
    <w:rsid w:val="008815FE"/>
    <w:rsid w:val="00882250"/>
    <w:rsid w:val="00883966"/>
    <w:rsid w:val="00883E98"/>
    <w:rsid w:val="008870B1"/>
    <w:rsid w:val="00887CBA"/>
    <w:rsid w:val="00887F79"/>
    <w:rsid w:val="00890E6E"/>
    <w:rsid w:val="0089106F"/>
    <w:rsid w:val="00892ED7"/>
    <w:rsid w:val="00894601"/>
    <w:rsid w:val="00894B1A"/>
    <w:rsid w:val="008A0CDC"/>
    <w:rsid w:val="008A1B3B"/>
    <w:rsid w:val="008A2F0A"/>
    <w:rsid w:val="008A6B29"/>
    <w:rsid w:val="008A7FAC"/>
    <w:rsid w:val="008B17EE"/>
    <w:rsid w:val="008B34F2"/>
    <w:rsid w:val="008B4D37"/>
    <w:rsid w:val="008B4D70"/>
    <w:rsid w:val="008B5835"/>
    <w:rsid w:val="008C0438"/>
    <w:rsid w:val="008C30F4"/>
    <w:rsid w:val="008C424A"/>
    <w:rsid w:val="008C5037"/>
    <w:rsid w:val="008C66B9"/>
    <w:rsid w:val="008C7F85"/>
    <w:rsid w:val="008D169D"/>
    <w:rsid w:val="008D76B5"/>
    <w:rsid w:val="008E0285"/>
    <w:rsid w:val="008E322E"/>
    <w:rsid w:val="008E6235"/>
    <w:rsid w:val="008E6D26"/>
    <w:rsid w:val="008E6EEB"/>
    <w:rsid w:val="008E72B4"/>
    <w:rsid w:val="008F7FF9"/>
    <w:rsid w:val="00903192"/>
    <w:rsid w:val="00903F93"/>
    <w:rsid w:val="0090490F"/>
    <w:rsid w:val="009057B3"/>
    <w:rsid w:val="009058A8"/>
    <w:rsid w:val="00907F52"/>
    <w:rsid w:val="00910AB6"/>
    <w:rsid w:val="009177FA"/>
    <w:rsid w:val="0092083F"/>
    <w:rsid w:val="00925318"/>
    <w:rsid w:val="009301F6"/>
    <w:rsid w:val="00931412"/>
    <w:rsid w:val="009315EB"/>
    <w:rsid w:val="00932429"/>
    <w:rsid w:val="00934DCC"/>
    <w:rsid w:val="00940640"/>
    <w:rsid w:val="0094085E"/>
    <w:rsid w:val="0094170D"/>
    <w:rsid w:val="0094655A"/>
    <w:rsid w:val="00946655"/>
    <w:rsid w:val="00947838"/>
    <w:rsid w:val="00947A35"/>
    <w:rsid w:val="00947FAF"/>
    <w:rsid w:val="00950A31"/>
    <w:rsid w:val="009574FE"/>
    <w:rsid w:val="0095777F"/>
    <w:rsid w:val="00962971"/>
    <w:rsid w:val="00964E90"/>
    <w:rsid w:val="00966787"/>
    <w:rsid w:val="00967337"/>
    <w:rsid w:val="0097211B"/>
    <w:rsid w:val="0097404A"/>
    <w:rsid w:val="00974959"/>
    <w:rsid w:val="0097605B"/>
    <w:rsid w:val="0097664E"/>
    <w:rsid w:val="00980898"/>
    <w:rsid w:val="00981CB5"/>
    <w:rsid w:val="00982BE1"/>
    <w:rsid w:val="00983660"/>
    <w:rsid w:val="00983947"/>
    <w:rsid w:val="00984495"/>
    <w:rsid w:val="00984F4D"/>
    <w:rsid w:val="0098700B"/>
    <w:rsid w:val="00987F76"/>
    <w:rsid w:val="00990CCC"/>
    <w:rsid w:val="0099118D"/>
    <w:rsid w:val="00991782"/>
    <w:rsid w:val="00993624"/>
    <w:rsid w:val="0099614E"/>
    <w:rsid w:val="00997EF2"/>
    <w:rsid w:val="009A00CC"/>
    <w:rsid w:val="009A091F"/>
    <w:rsid w:val="009A2185"/>
    <w:rsid w:val="009A54E8"/>
    <w:rsid w:val="009A65E8"/>
    <w:rsid w:val="009A6B73"/>
    <w:rsid w:val="009A7238"/>
    <w:rsid w:val="009A7644"/>
    <w:rsid w:val="009B0F45"/>
    <w:rsid w:val="009B499C"/>
    <w:rsid w:val="009B6322"/>
    <w:rsid w:val="009B7234"/>
    <w:rsid w:val="009B7760"/>
    <w:rsid w:val="009C2885"/>
    <w:rsid w:val="009C3DB8"/>
    <w:rsid w:val="009C3F91"/>
    <w:rsid w:val="009C58DB"/>
    <w:rsid w:val="009C61E4"/>
    <w:rsid w:val="009C6524"/>
    <w:rsid w:val="009D0212"/>
    <w:rsid w:val="009D1316"/>
    <w:rsid w:val="009D19D5"/>
    <w:rsid w:val="009D2C7C"/>
    <w:rsid w:val="009D586E"/>
    <w:rsid w:val="009D744F"/>
    <w:rsid w:val="009E1B18"/>
    <w:rsid w:val="009E1F10"/>
    <w:rsid w:val="009E1F95"/>
    <w:rsid w:val="009E350E"/>
    <w:rsid w:val="009E4FD7"/>
    <w:rsid w:val="009E6D66"/>
    <w:rsid w:val="009F4AF8"/>
    <w:rsid w:val="009F5483"/>
    <w:rsid w:val="009F5D6B"/>
    <w:rsid w:val="009F6C01"/>
    <w:rsid w:val="009F6EF7"/>
    <w:rsid w:val="00A002BA"/>
    <w:rsid w:val="00A00954"/>
    <w:rsid w:val="00A009CC"/>
    <w:rsid w:val="00A01367"/>
    <w:rsid w:val="00A01EBD"/>
    <w:rsid w:val="00A02EF3"/>
    <w:rsid w:val="00A037FA"/>
    <w:rsid w:val="00A03BF9"/>
    <w:rsid w:val="00A03EAF"/>
    <w:rsid w:val="00A1014B"/>
    <w:rsid w:val="00A13D67"/>
    <w:rsid w:val="00A1439E"/>
    <w:rsid w:val="00A14AA5"/>
    <w:rsid w:val="00A16646"/>
    <w:rsid w:val="00A20093"/>
    <w:rsid w:val="00A20DAD"/>
    <w:rsid w:val="00A22028"/>
    <w:rsid w:val="00A22743"/>
    <w:rsid w:val="00A22ABD"/>
    <w:rsid w:val="00A22BAD"/>
    <w:rsid w:val="00A230C2"/>
    <w:rsid w:val="00A32195"/>
    <w:rsid w:val="00A3639A"/>
    <w:rsid w:val="00A37C63"/>
    <w:rsid w:val="00A40B3C"/>
    <w:rsid w:val="00A42333"/>
    <w:rsid w:val="00A44C60"/>
    <w:rsid w:val="00A46303"/>
    <w:rsid w:val="00A4724B"/>
    <w:rsid w:val="00A47302"/>
    <w:rsid w:val="00A47728"/>
    <w:rsid w:val="00A51A89"/>
    <w:rsid w:val="00A52D8B"/>
    <w:rsid w:val="00A531D2"/>
    <w:rsid w:val="00A53288"/>
    <w:rsid w:val="00A539FD"/>
    <w:rsid w:val="00A53CFC"/>
    <w:rsid w:val="00A5523D"/>
    <w:rsid w:val="00A558FC"/>
    <w:rsid w:val="00A57BA9"/>
    <w:rsid w:val="00A61F42"/>
    <w:rsid w:val="00A621E5"/>
    <w:rsid w:val="00A65E23"/>
    <w:rsid w:val="00A6744F"/>
    <w:rsid w:val="00A758A1"/>
    <w:rsid w:val="00A76E5D"/>
    <w:rsid w:val="00A777C6"/>
    <w:rsid w:val="00A92B33"/>
    <w:rsid w:val="00A9325D"/>
    <w:rsid w:val="00A93ABF"/>
    <w:rsid w:val="00A93FAC"/>
    <w:rsid w:val="00A9658E"/>
    <w:rsid w:val="00A965B7"/>
    <w:rsid w:val="00A96DF9"/>
    <w:rsid w:val="00A97E4A"/>
    <w:rsid w:val="00AA0054"/>
    <w:rsid w:val="00AA1C68"/>
    <w:rsid w:val="00AA303C"/>
    <w:rsid w:val="00AA31C3"/>
    <w:rsid w:val="00AA3750"/>
    <w:rsid w:val="00AA3AB3"/>
    <w:rsid w:val="00AA5CD8"/>
    <w:rsid w:val="00AA66AA"/>
    <w:rsid w:val="00AA76F9"/>
    <w:rsid w:val="00AB0C7E"/>
    <w:rsid w:val="00AB2134"/>
    <w:rsid w:val="00AB3B4E"/>
    <w:rsid w:val="00AB4692"/>
    <w:rsid w:val="00AB4E49"/>
    <w:rsid w:val="00AC0DE7"/>
    <w:rsid w:val="00AC0FE4"/>
    <w:rsid w:val="00AC263C"/>
    <w:rsid w:val="00AC33AE"/>
    <w:rsid w:val="00AC3B01"/>
    <w:rsid w:val="00AC3F87"/>
    <w:rsid w:val="00AC40C5"/>
    <w:rsid w:val="00AC7F0E"/>
    <w:rsid w:val="00AD0914"/>
    <w:rsid w:val="00AD13A9"/>
    <w:rsid w:val="00AD1C1B"/>
    <w:rsid w:val="00AD1EE1"/>
    <w:rsid w:val="00AD442D"/>
    <w:rsid w:val="00AD482A"/>
    <w:rsid w:val="00AD52CA"/>
    <w:rsid w:val="00AD6D29"/>
    <w:rsid w:val="00AD7A12"/>
    <w:rsid w:val="00AD7D83"/>
    <w:rsid w:val="00AE2D93"/>
    <w:rsid w:val="00AE6172"/>
    <w:rsid w:val="00AE780F"/>
    <w:rsid w:val="00AF18DD"/>
    <w:rsid w:val="00AF2E9B"/>
    <w:rsid w:val="00AF2F32"/>
    <w:rsid w:val="00B039AF"/>
    <w:rsid w:val="00B03F48"/>
    <w:rsid w:val="00B041AD"/>
    <w:rsid w:val="00B04A7C"/>
    <w:rsid w:val="00B0531F"/>
    <w:rsid w:val="00B06165"/>
    <w:rsid w:val="00B0626D"/>
    <w:rsid w:val="00B062AB"/>
    <w:rsid w:val="00B10FF9"/>
    <w:rsid w:val="00B121BD"/>
    <w:rsid w:val="00B121F3"/>
    <w:rsid w:val="00B122B9"/>
    <w:rsid w:val="00B1346D"/>
    <w:rsid w:val="00B14544"/>
    <w:rsid w:val="00B22865"/>
    <w:rsid w:val="00B22966"/>
    <w:rsid w:val="00B23A0F"/>
    <w:rsid w:val="00B24088"/>
    <w:rsid w:val="00B25F96"/>
    <w:rsid w:val="00B32B98"/>
    <w:rsid w:val="00B36E1B"/>
    <w:rsid w:val="00B40A73"/>
    <w:rsid w:val="00B41CD8"/>
    <w:rsid w:val="00B4225D"/>
    <w:rsid w:val="00B51FE4"/>
    <w:rsid w:val="00B546C4"/>
    <w:rsid w:val="00B55F9B"/>
    <w:rsid w:val="00B56EBF"/>
    <w:rsid w:val="00B60D35"/>
    <w:rsid w:val="00B60EC4"/>
    <w:rsid w:val="00B62F69"/>
    <w:rsid w:val="00B6735C"/>
    <w:rsid w:val="00B70A8F"/>
    <w:rsid w:val="00B7132A"/>
    <w:rsid w:val="00B714E7"/>
    <w:rsid w:val="00B71EAC"/>
    <w:rsid w:val="00B73C11"/>
    <w:rsid w:val="00B8126D"/>
    <w:rsid w:val="00B81E0E"/>
    <w:rsid w:val="00B82F1B"/>
    <w:rsid w:val="00B83916"/>
    <w:rsid w:val="00B83DFF"/>
    <w:rsid w:val="00B90C54"/>
    <w:rsid w:val="00B94FB4"/>
    <w:rsid w:val="00B95E78"/>
    <w:rsid w:val="00B9624E"/>
    <w:rsid w:val="00B967DC"/>
    <w:rsid w:val="00B97B9F"/>
    <w:rsid w:val="00BA33D5"/>
    <w:rsid w:val="00BA3A7B"/>
    <w:rsid w:val="00BA4C8F"/>
    <w:rsid w:val="00BA528E"/>
    <w:rsid w:val="00BA662C"/>
    <w:rsid w:val="00BA67CE"/>
    <w:rsid w:val="00BA6A02"/>
    <w:rsid w:val="00BA777D"/>
    <w:rsid w:val="00BB0572"/>
    <w:rsid w:val="00BB092D"/>
    <w:rsid w:val="00BB1121"/>
    <w:rsid w:val="00BB13B1"/>
    <w:rsid w:val="00BB1B45"/>
    <w:rsid w:val="00BB3CC0"/>
    <w:rsid w:val="00BB498A"/>
    <w:rsid w:val="00BB4B86"/>
    <w:rsid w:val="00BB5916"/>
    <w:rsid w:val="00BC13B8"/>
    <w:rsid w:val="00BC14C4"/>
    <w:rsid w:val="00BC3D86"/>
    <w:rsid w:val="00BC50B6"/>
    <w:rsid w:val="00BC5A74"/>
    <w:rsid w:val="00BD0135"/>
    <w:rsid w:val="00BD1997"/>
    <w:rsid w:val="00BD1BD3"/>
    <w:rsid w:val="00BD38BD"/>
    <w:rsid w:val="00BD4971"/>
    <w:rsid w:val="00BD4FBC"/>
    <w:rsid w:val="00BD7922"/>
    <w:rsid w:val="00BE174A"/>
    <w:rsid w:val="00BE1DA9"/>
    <w:rsid w:val="00BE1E8F"/>
    <w:rsid w:val="00BE5A13"/>
    <w:rsid w:val="00BE6A13"/>
    <w:rsid w:val="00BE746B"/>
    <w:rsid w:val="00BF0CC2"/>
    <w:rsid w:val="00BF1B54"/>
    <w:rsid w:val="00BF55EB"/>
    <w:rsid w:val="00BF594F"/>
    <w:rsid w:val="00BF6169"/>
    <w:rsid w:val="00BF64F4"/>
    <w:rsid w:val="00BF6D0B"/>
    <w:rsid w:val="00BF7C67"/>
    <w:rsid w:val="00C01BC9"/>
    <w:rsid w:val="00C01CD5"/>
    <w:rsid w:val="00C066BC"/>
    <w:rsid w:val="00C07C21"/>
    <w:rsid w:val="00C07E78"/>
    <w:rsid w:val="00C138B9"/>
    <w:rsid w:val="00C1569C"/>
    <w:rsid w:val="00C165A1"/>
    <w:rsid w:val="00C1742D"/>
    <w:rsid w:val="00C23CF1"/>
    <w:rsid w:val="00C243D2"/>
    <w:rsid w:val="00C24D0E"/>
    <w:rsid w:val="00C24D47"/>
    <w:rsid w:val="00C266F5"/>
    <w:rsid w:val="00C303C6"/>
    <w:rsid w:val="00C3109B"/>
    <w:rsid w:val="00C31197"/>
    <w:rsid w:val="00C336D1"/>
    <w:rsid w:val="00C348B8"/>
    <w:rsid w:val="00C36315"/>
    <w:rsid w:val="00C40614"/>
    <w:rsid w:val="00C41742"/>
    <w:rsid w:val="00C41B58"/>
    <w:rsid w:val="00C42B3C"/>
    <w:rsid w:val="00C46238"/>
    <w:rsid w:val="00C46510"/>
    <w:rsid w:val="00C5363D"/>
    <w:rsid w:val="00C53AC4"/>
    <w:rsid w:val="00C54293"/>
    <w:rsid w:val="00C57360"/>
    <w:rsid w:val="00C57677"/>
    <w:rsid w:val="00C602AF"/>
    <w:rsid w:val="00C62ABF"/>
    <w:rsid w:val="00C63397"/>
    <w:rsid w:val="00C647E1"/>
    <w:rsid w:val="00C65357"/>
    <w:rsid w:val="00C67061"/>
    <w:rsid w:val="00C672C6"/>
    <w:rsid w:val="00C71EA6"/>
    <w:rsid w:val="00C7712E"/>
    <w:rsid w:val="00C82BCB"/>
    <w:rsid w:val="00C84622"/>
    <w:rsid w:val="00C85E5A"/>
    <w:rsid w:val="00C874ED"/>
    <w:rsid w:val="00C87587"/>
    <w:rsid w:val="00C9043E"/>
    <w:rsid w:val="00C9081E"/>
    <w:rsid w:val="00C919E6"/>
    <w:rsid w:val="00C91D8E"/>
    <w:rsid w:val="00C92BC4"/>
    <w:rsid w:val="00C93534"/>
    <w:rsid w:val="00C94D34"/>
    <w:rsid w:val="00C94E65"/>
    <w:rsid w:val="00C95961"/>
    <w:rsid w:val="00CA29F8"/>
    <w:rsid w:val="00CA563B"/>
    <w:rsid w:val="00CA5B38"/>
    <w:rsid w:val="00CA7C49"/>
    <w:rsid w:val="00CB0888"/>
    <w:rsid w:val="00CB12B5"/>
    <w:rsid w:val="00CB32ED"/>
    <w:rsid w:val="00CB35BF"/>
    <w:rsid w:val="00CB472C"/>
    <w:rsid w:val="00CB4BC3"/>
    <w:rsid w:val="00CB65A1"/>
    <w:rsid w:val="00CB76A4"/>
    <w:rsid w:val="00CB799E"/>
    <w:rsid w:val="00CC0FB5"/>
    <w:rsid w:val="00CC3701"/>
    <w:rsid w:val="00CC5147"/>
    <w:rsid w:val="00CC5335"/>
    <w:rsid w:val="00CC7440"/>
    <w:rsid w:val="00CC7F17"/>
    <w:rsid w:val="00CD18B9"/>
    <w:rsid w:val="00CD1F3E"/>
    <w:rsid w:val="00CD510E"/>
    <w:rsid w:val="00CD657D"/>
    <w:rsid w:val="00CE0540"/>
    <w:rsid w:val="00CE7CCC"/>
    <w:rsid w:val="00CF12BE"/>
    <w:rsid w:val="00CF16A7"/>
    <w:rsid w:val="00CF1D76"/>
    <w:rsid w:val="00CF223B"/>
    <w:rsid w:val="00CF29BC"/>
    <w:rsid w:val="00CF30EB"/>
    <w:rsid w:val="00CF40EF"/>
    <w:rsid w:val="00D01B8D"/>
    <w:rsid w:val="00D02E66"/>
    <w:rsid w:val="00D06FCA"/>
    <w:rsid w:val="00D1082F"/>
    <w:rsid w:val="00D1283E"/>
    <w:rsid w:val="00D12A88"/>
    <w:rsid w:val="00D1429D"/>
    <w:rsid w:val="00D145A3"/>
    <w:rsid w:val="00D14600"/>
    <w:rsid w:val="00D14B03"/>
    <w:rsid w:val="00D157DD"/>
    <w:rsid w:val="00D1738E"/>
    <w:rsid w:val="00D2174E"/>
    <w:rsid w:val="00D22B29"/>
    <w:rsid w:val="00D23189"/>
    <w:rsid w:val="00D23B1C"/>
    <w:rsid w:val="00D25067"/>
    <w:rsid w:val="00D256C4"/>
    <w:rsid w:val="00D26DAA"/>
    <w:rsid w:val="00D277C9"/>
    <w:rsid w:val="00D308A9"/>
    <w:rsid w:val="00D30F18"/>
    <w:rsid w:val="00D31358"/>
    <w:rsid w:val="00D3574A"/>
    <w:rsid w:val="00D365BB"/>
    <w:rsid w:val="00D36AE0"/>
    <w:rsid w:val="00D41398"/>
    <w:rsid w:val="00D41C26"/>
    <w:rsid w:val="00D44D73"/>
    <w:rsid w:val="00D45F4E"/>
    <w:rsid w:val="00D46064"/>
    <w:rsid w:val="00D470F5"/>
    <w:rsid w:val="00D52ADE"/>
    <w:rsid w:val="00D546F0"/>
    <w:rsid w:val="00D54DA0"/>
    <w:rsid w:val="00D5597A"/>
    <w:rsid w:val="00D56A0D"/>
    <w:rsid w:val="00D56ABF"/>
    <w:rsid w:val="00D570F3"/>
    <w:rsid w:val="00D576E4"/>
    <w:rsid w:val="00D661A8"/>
    <w:rsid w:val="00D67D46"/>
    <w:rsid w:val="00D72DB1"/>
    <w:rsid w:val="00D7434C"/>
    <w:rsid w:val="00D747A4"/>
    <w:rsid w:val="00D76A65"/>
    <w:rsid w:val="00D77BCD"/>
    <w:rsid w:val="00D831FC"/>
    <w:rsid w:val="00D84170"/>
    <w:rsid w:val="00D844BA"/>
    <w:rsid w:val="00D8581C"/>
    <w:rsid w:val="00D8584C"/>
    <w:rsid w:val="00D87F8D"/>
    <w:rsid w:val="00D90198"/>
    <w:rsid w:val="00D916B4"/>
    <w:rsid w:val="00D91CEE"/>
    <w:rsid w:val="00D93007"/>
    <w:rsid w:val="00D94588"/>
    <w:rsid w:val="00D97D4E"/>
    <w:rsid w:val="00DA3CE9"/>
    <w:rsid w:val="00DA4D37"/>
    <w:rsid w:val="00DA649B"/>
    <w:rsid w:val="00DA6F15"/>
    <w:rsid w:val="00DB063A"/>
    <w:rsid w:val="00DB3EBB"/>
    <w:rsid w:val="00DB4FC6"/>
    <w:rsid w:val="00DC2BEA"/>
    <w:rsid w:val="00DC33B4"/>
    <w:rsid w:val="00DC3BB2"/>
    <w:rsid w:val="00DC5EF2"/>
    <w:rsid w:val="00DC6DD9"/>
    <w:rsid w:val="00DD0015"/>
    <w:rsid w:val="00DD3ABB"/>
    <w:rsid w:val="00DD5B11"/>
    <w:rsid w:val="00DD7DEC"/>
    <w:rsid w:val="00DD7EA6"/>
    <w:rsid w:val="00DE17D3"/>
    <w:rsid w:val="00DE2D12"/>
    <w:rsid w:val="00DE5897"/>
    <w:rsid w:val="00DE71B1"/>
    <w:rsid w:val="00DF0619"/>
    <w:rsid w:val="00DF250E"/>
    <w:rsid w:val="00DF3D23"/>
    <w:rsid w:val="00DF588F"/>
    <w:rsid w:val="00DF606C"/>
    <w:rsid w:val="00DF75E8"/>
    <w:rsid w:val="00E00327"/>
    <w:rsid w:val="00E00406"/>
    <w:rsid w:val="00E059F3"/>
    <w:rsid w:val="00E05F59"/>
    <w:rsid w:val="00E06AEE"/>
    <w:rsid w:val="00E07F39"/>
    <w:rsid w:val="00E107EC"/>
    <w:rsid w:val="00E10CFE"/>
    <w:rsid w:val="00E124C4"/>
    <w:rsid w:val="00E132AD"/>
    <w:rsid w:val="00E134B9"/>
    <w:rsid w:val="00E13F7D"/>
    <w:rsid w:val="00E20C37"/>
    <w:rsid w:val="00E219D5"/>
    <w:rsid w:val="00E2309E"/>
    <w:rsid w:val="00E23ACE"/>
    <w:rsid w:val="00E260DD"/>
    <w:rsid w:val="00E3083B"/>
    <w:rsid w:val="00E330A8"/>
    <w:rsid w:val="00E36635"/>
    <w:rsid w:val="00E37736"/>
    <w:rsid w:val="00E405A7"/>
    <w:rsid w:val="00E40671"/>
    <w:rsid w:val="00E4401F"/>
    <w:rsid w:val="00E44B38"/>
    <w:rsid w:val="00E45843"/>
    <w:rsid w:val="00E512D9"/>
    <w:rsid w:val="00E53059"/>
    <w:rsid w:val="00E53D67"/>
    <w:rsid w:val="00E53FDB"/>
    <w:rsid w:val="00E61691"/>
    <w:rsid w:val="00E63113"/>
    <w:rsid w:val="00E65C68"/>
    <w:rsid w:val="00E66289"/>
    <w:rsid w:val="00E670C2"/>
    <w:rsid w:val="00E70255"/>
    <w:rsid w:val="00E7176F"/>
    <w:rsid w:val="00E72AE1"/>
    <w:rsid w:val="00E74316"/>
    <w:rsid w:val="00E7444B"/>
    <w:rsid w:val="00E75419"/>
    <w:rsid w:val="00E77ABF"/>
    <w:rsid w:val="00E8138E"/>
    <w:rsid w:val="00E835C5"/>
    <w:rsid w:val="00E84541"/>
    <w:rsid w:val="00E8509A"/>
    <w:rsid w:val="00E852DE"/>
    <w:rsid w:val="00E85A93"/>
    <w:rsid w:val="00E9111D"/>
    <w:rsid w:val="00E91515"/>
    <w:rsid w:val="00E91CFC"/>
    <w:rsid w:val="00E933ED"/>
    <w:rsid w:val="00E93620"/>
    <w:rsid w:val="00E937DC"/>
    <w:rsid w:val="00E94E43"/>
    <w:rsid w:val="00E97254"/>
    <w:rsid w:val="00E974D5"/>
    <w:rsid w:val="00E976B1"/>
    <w:rsid w:val="00EA0AF8"/>
    <w:rsid w:val="00EA585B"/>
    <w:rsid w:val="00EA6654"/>
    <w:rsid w:val="00EA6F80"/>
    <w:rsid w:val="00EB12DC"/>
    <w:rsid w:val="00EB5171"/>
    <w:rsid w:val="00EC077F"/>
    <w:rsid w:val="00EC2C02"/>
    <w:rsid w:val="00EC4EBB"/>
    <w:rsid w:val="00ED0B80"/>
    <w:rsid w:val="00ED23AD"/>
    <w:rsid w:val="00ED330C"/>
    <w:rsid w:val="00ED414A"/>
    <w:rsid w:val="00ED437B"/>
    <w:rsid w:val="00ED4CF7"/>
    <w:rsid w:val="00ED504A"/>
    <w:rsid w:val="00ED5A32"/>
    <w:rsid w:val="00ED68EE"/>
    <w:rsid w:val="00EE00DC"/>
    <w:rsid w:val="00EE2404"/>
    <w:rsid w:val="00EE2DF2"/>
    <w:rsid w:val="00EE6554"/>
    <w:rsid w:val="00EF6554"/>
    <w:rsid w:val="00F01ED7"/>
    <w:rsid w:val="00F03253"/>
    <w:rsid w:val="00F03889"/>
    <w:rsid w:val="00F04521"/>
    <w:rsid w:val="00F04A3F"/>
    <w:rsid w:val="00F0577E"/>
    <w:rsid w:val="00F064EA"/>
    <w:rsid w:val="00F0739E"/>
    <w:rsid w:val="00F073BE"/>
    <w:rsid w:val="00F1087F"/>
    <w:rsid w:val="00F1186A"/>
    <w:rsid w:val="00F11A16"/>
    <w:rsid w:val="00F121F4"/>
    <w:rsid w:val="00F1237A"/>
    <w:rsid w:val="00F142C5"/>
    <w:rsid w:val="00F14D72"/>
    <w:rsid w:val="00F164FC"/>
    <w:rsid w:val="00F17C27"/>
    <w:rsid w:val="00F207B1"/>
    <w:rsid w:val="00F20933"/>
    <w:rsid w:val="00F22DAE"/>
    <w:rsid w:val="00F22E0F"/>
    <w:rsid w:val="00F239B6"/>
    <w:rsid w:val="00F25F11"/>
    <w:rsid w:val="00F26C06"/>
    <w:rsid w:val="00F277B8"/>
    <w:rsid w:val="00F30A7E"/>
    <w:rsid w:val="00F32730"/>
    <w:rsid w:val="00F32A4F"/>
    <w:rsid w:val="00F33F84"/>
    <w:rsid w:val="00F34D8C"/>
    <w:rsid w:val="00F3525F"/>
    <w:rsid w:val="00F35791"/>
    <w:rsid w:val="00F365C4"/>
    <w:rsid w:val="00F374FF"/>
    <w:rsid w:val="00F37CFF"/>
    <w:rsid w:val="00F403BE"/>
    <w:rsid w:val="00F40B99"/>
    <w:rsid w:val="00F41950"/>
    <w:rsid w:val="00F43E0A"/>
    <w:rsid w:val="00F4475E"/>
    <w:rsid w:val="00F45242"/>
    <w:rsid w:val="00F46296"/>
    <w:rsid w:val="00F46C53"/>
    <w:rsid w:val="00F46D70"/>
    <w:rsid w:val="00F46E44"/>
    <w:rsid w:val="00F50581"/>
    <w:rsid w:val="00F5170C"/>
    <w:rsid w:val="00F517DD"/>
    <w:rsid w:val="00F53A66"/>
    <w:rsid w:val="00F57983"/>
    <w:rsid w:val="00F579FA"/>
    <w:rsid w:val="00F600BB"/>
    <w:rsid w:val="00F60D1E"/>
    <w:rsid w:val="00F60E8E"/>
    <w:rsid w:val="00F62169"/>
    <w:rsid w:val="00F64E13"/>
    <w:rsid w:val="00F65914"/>
    <w:rsid w:val="00F719DD"/>
    <w:rsid w:val="00F73215"/>
    <w:rsid w:val="00F738F5"/>
    <w:rsid w:val="00F749B0"/>
    <w:rsid w:val="00F75204"/>
    <w:rsid w:val="00F75C29"/>
    <w:rsid w:val="00F8338E"/>
    <w:rsid w:val="00F85AF1"/>
    <w:rsid w:val="00F87DF3"/>
    <w:rsid w:val="00F926C5"/>
    <w:rsid w:val="00F92AA1"/>
    <w:rsid w:val="00F936A3"/>
    <w:rsid w:val="00F96BA0"/>
    <w:rsid w:val="00F970AA"/>
    <w:rsid w:val="00F9798D"/>
    <w:rsid w:val="00F97CE6"/>
    <w:rsid w:val="00FA1991"/>
    <w:rsid w:val="00FA264A"/>
    <w:rsid w:val="00FA4B92"/>
    <w:rsid w:val="00FA56C2"/>
    <w:rsid w:val="00FA603D"/>
    <w:rsid w:val="00FA7295"/>
    <w:rsid w:val="00FB1848"/>
    <w:rsid w:val="00FB1FA0"/>
    <w:rsid w:val="00FB4062"/>
    <w:rsid w:val="00FB5073"/>
    <w:rsid w:val="00FB636E"/>
    <w:rsid w:val="00FC188E"/>
    <w:rsid w:val="00FC21F9"/>
    <w:rsid w:val="00FC2E70"/>
    <w:rsid w:val="00FC3603"/>
    <w:rsid w:val="00FC3AAC"/>
    <w:rsid w:val="00FC77D7"/>
    <w:rsid w:val="00FD0ED5"/>
    <w:rsid w:val="00FD15DD"/>
    <w:rsid w:val="00FD73EA"/>
    <w:rsid w:val="00FD7A39"/>
    <w:rsid w:val="00FE08FC"/>
    <w:rsid w:val="00FE4E89"/>
    <w:rsid w:val="00FE4F64"/>
    <w:rsid w:val="00FE5E39"/>
    <w:rsid w:val="00FE71DC"/>
    <w:rsid w:val="00FF6306"/>
    <w:rsid w:val="00FF65FF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5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77A9A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1"/>
    <w:next w:val="2"/>
    <w:qFormat/>
    <w:rsid w:val="00777A9A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aliases w:val="标题 2 Char Char,heading 2,标题 2 Char, Char,Char,--F2,heading 2 Char Char Char,标题 2 Char Char Char Char,heading 21,1.1 标题 2,12,H2,PIM2,Heading 2 Hidden,Heading 2 CCBS,Titre3,HD2,sect 1.2,H21,sect 1.21,H22,sect 1.22,H211,sect 1.211,H23,sect 1.23,H212,A"/>
    <w:basedOn w:val="a1"/>
    <w:next w:val="3"/>
    <w:qFormat/>
    <w:rsid w:val="00777A9A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eading 3,标题 3+,标题 3 Char Char Char,heading 3 Char Char1 Char,heading 3 Char Char Char Char Char Char1 Char,heading 3 Char Char Char Char Char Char Char Char Char,标题 3 Char2 Char Char Char,heading 3 Char Char Char Char1 Char,--F3,标题 3 Char,标题 3 Cha"/>
    <w:basedOn w:val="a1"/>
    <w:next w:val="4"/>
    <w:qFormat/>
    <w:rsid w:val="00777A9A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aliases w:val="heading 4,标题 4 Char,heading 5,标题 4 Char1,heading 4 Char Char Char,标题 4 Char1 Char,标题 4 Char Char Char,heading 4 Char Char,Heading 14,Heading 141,Heading 142,h4,标题 4 Char Char,标题 4 Char Char Char Char,标题 4 Char2,Heading 14 Char Char Char,--F4,H4,标题 "/>
    <w:basedOn w:val="a1"/>
    <w:next w:val="5"/>
    <w:qFormat/>
    <w:rsid w:val="00777A9A"/>
    <w:pPr>
      <w:keepNext/>
      <w:keepLines/>
      <w:numPr>
        <w:ilvl w:val="3"/>
        <w:numId w:val="4"/>
      </w:numPr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qFormat/>
    <w:rsid w:val="00777A9A"/>
    <w:pPr>
      <w:keepNext/>
      <w:keepLines/>
      <w:numPr>
        <w:ilvl w:val="4"/>
        <w:numId w:val="4"/>
      </w:numPr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semiHidden/>
    <w:qFormat/>
    <w:rsid w:val="00777A9A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777A9A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"/>
    <w:qFormat/>
    <w:rsid w:val="00777A9A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1"/>
    <w:qFormat/>
    <w:rsid w:val="00777A9A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777A9A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1"/>
    <w:rsid w:val="00777A9A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777A9A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1"/>
    <w:rsid w:val="00777A9A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5"/>
    <w:semiHidden/>
    <w:rsid w:val="00777A9A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1"/>
    <w:next w:val="a1"/>
    <w:rsid w:val="00777A9A"/>
  </w:style>
  <w:style w:type="paragraph" w:customStyle="1" w:styleId="FigureDescription">
    <w:name w:val="Figure Description"/>
    <w:next w:val="Figure"/>
    <w:rsid w:val="00777A9A"/>
    <w:pPr>
      <w:keepNext/>
      <w:numPr>
        <w:ilvl w:val="7"/>
        <w:numId w:val="4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777A9A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1"/>
    <w:rsid w:val="00777A9A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1"/>
    <w:rsid w:val="00777A9A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rsid w:val="00777A9A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rsid w:val="00777A9A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"/>
    <w:next w:val="a1"/>
    <w:autoRedefine/>
    <w:rsid w:val="00777A9A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rsid w:val="00777A9A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rsid w:val="00777A9A"/>
    <w:pPr>
      <w:spacing w:after="560"/>
    </w:pPr>
  </w:style>
  <w:style w:type="numbering" w:styleId="111111">
    <w:name w:val="Outline List 2"/>
    <w:basedOn w:val="a4"/>
    <w:semiHidden/>
    <w:rsid w:val="00777A9A"/>
  </w:style>
  <w:style w:type="paragraph" w:customStyle="1" w:styleId="ItemList">
    <w:name w:val="Item List"/>
    <w:link w:val="ItemListChar"/>
    <w:rsid w:val="00777A9A"/>
    <w:pPr>
      <w:numPr>
        <w:numId w:val="6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1"/>
    <w:rsid w:val="00777A9A"/>
    <w:pPr>
      <w:numPr>
        <w:numId w:val="9"/>
      </w:numPr>
      <w:tabs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777A9A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link w:val="ItemStepChar"/>
    <w:rsid w:val="00777A9A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777A9A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1"/>
    <w:rsid w:val="00777A9A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7A9A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1"/>
    <w:rsid w:val="00777A9A"/>
    <w:pPr>
      <w:keepLines/>
      <w:pBdr>
        <w:bottom w:val="single" w:sz="12" w:space="4" w:color="auto"/>
      </w:pBdr>
      <w:spacing w:before="80" w:after="80"/>
    </w:pPr>
    <w:rPr>
      <w:rFonts w:eastAsia="KaiTi_GB2312"/>
      <w:iCs/>
    </w:rPr>
  </w:style>
  <w:style w:type="paragraph" w:customStyle="1" w:styleId="NotesTextinTable">
    <w:name w:val="Notes Text in Table"/>
    <w:rsid w:val="00777A9A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777A9A"/>
    <w:pPr>
      <w:keepNext/>
      <w:numPr>
        <w:numId w:val="12"/>
      </w:numPr>
    </w:pPr>
  </w:style>
  <w:style w:type="table" w:customStyle="1" w:styleId="Table">
    <w:name w:val="Table"/>
    <w:basedOn w:val="a6"/>
    <w:rsid w:val="00777A9A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777A9A"/>
    <w:pPr>
      <w:jc w:val="left"/>
    </w:pPr>
    <w:rPr>
      <w:rFonts w:cs="Arial"/>
      <w:sz w:val="21"/>
      <w:szCs w:val="21"/>
    </w:rPr>
    <w:tblPr>
      <w:tblInd w:w="1814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styleId="a5">
    <w:name w:val="Table Grid"/>
    <w:basedOn w:val="a3"/>
    <w:rsid w:val="00777A9A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rsid w:val="00777A9A"/>
    <w:pPr>
      <w:numPr>
        <w:ilvl w:val="5"/>
        <w:numId w:val="4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1"/>
    <w:rsid w:val="00777A9A"/>
    <w:pPr>
      <w:numPr>
        <w:numId w:val="7"/>
      </w:numPr>
      <w:spacing w:before="80" w:after="80"/>
    </w:pPr>
  </w:style>
  <w:style w:type="paragraph" w:customStyle="1" w:styleId="SubItemListText">
    <w:name w:val="Sub Item List Text"/>
    <w:rsid w:val="00777A9A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7">
    <w:name w:val="Title"/>
    <w:basedOn w:val="a1"/>
    <w:semiHidden/>
    <w:qFormat/>
    <w:rsid w:val="00777A9A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3"/>
    <w:semiHidden/>
    <w:rsid w:val="00777A9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1"/>
    <w:next w:val="a1"/>
    <w:rsid w:val="00777A9A"/>
    <w:pPr>
      <w:keepNext/>
      <w:numPr>
        <w:ilvl w:val="8"/>
        <w:numId w:val="4"/>
      </w:numPr>
      <w:topLinePunct w:val="0"/>
      <w:spacing w:before="320" w:after="80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sid w:val="00777A9A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777A9A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1"/>
    <w:next w:val="a1"/>
    <w:uiPriority w:val="39"/>
    <w:rsid w:val="00777A9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0">
    <w:name w:val="toc 2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30">
    <w:name w:val="toc 3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41">
    <w:name w:val="toc 4"/>
    <w:basedOn w:val="a1"/>
    <w:next w:val="a1"/>
    <w:uiPriority w:val="39"/>
    <w:rsid w:val="00777A9A"/>
    <w:pPr>
      <w:spacing w:before="80" w:after="80"/>
      <w:ind w:left="0"/>
    </w:pPr>
    <w:rPr>
      <w:sz w:val="20"/>
      <w:szCs w:val="20"/>
    </w:rPr>
  </w:style>
  <w:style w:type="paragraph" w:styleId="51">
    <w:name w:val="toc 5"/>
    <w:basedOn w:val="a1"/>
    <w:next w:val="a1"/>
    <w:uiPriority w:val="39"/>
    <w:rsid w:val="00777A9A"/>
    <w:pPr>
      <w:spacing w:before="80" w:after="80"/>
      <w:ind w:left="0"/>
    </w:pPr>
    <w:rPr>
      <w:sz w:val="20"/>
    </w:rPr>
  </w:style>
  <w:style w:type="paragraph" w:styleId="60">
    <w:name w:val="toc 6"/>
    <w:basedOn w:val="a1"/>
    <w:next w:val="a1"/>
    <w:autoRedefine/>
    <w:semiHidden/>
    <w:rsid w:val="00777A9A"/>
    <w:pPr>
      <w:ind w:left="2100"/>
    </w:pPr>
    <w:rPr>
      <w:sz w:val="24"/>
    </w:rPr>
  </w:style>
  <w:style w:type="paragraph" w:styleId="70">
    <w:name w:val="toc 7"/>
    <w:basedOn w:val="a1"/>
    <w:next w:val="a1"/>
    <w:autoRedefine/>
    <w:semiHidden/>
    <w:rsid w:val="00777A9A"/>
    <w:pPr>
      <w:ind w:left="2520"/>
    </w:pPr>
    <w:rPr>
      <w:sz w:val="24"/>
    </w:rPr>
  </w:style>
  <w:style w:type="paragraph" w:styleId="80">
    <w:name w:val="toc 8"/>
    <w:basedOn w:val="a1"/>
    <w:next w:val="a1"/>
    <w:autoRedefine/>
    <w:semiHidden/>
    <w:rsid w:val="00777A9A"/>
    <w:pPr>
      <w:ind w:left="2940"/>
    </w:pPr>
    <w:rPr>
      <w:sz w:val="24"/>
    </w:rPr>
  </w:style>
  <w:style w:type="paragraph" w:styleId="90">
    <w:name w:val="toc 9"/>
    <w:basedOn w:val="a1"/>
    <w:next w:val="a1"/>
    <w:autoRedefine/>
    <w:semiHidden/>
    <w:rsid w:val="00777A9A"/>
    <w:pPr>
      <w:ind w:left="3360"/>
    </w:pPr>
    <w:rPr>
      <w:sz w:val="24"/>
    </w:rPr>
  </w:style>
  <w:style w:type="paragraph" w:styleId="11">
    <w:name w:val="index 1"/>
    <w:basedOn w:val="a1"/>
    <w:next w:val="a1"/>
    <w:autoRedefine/>
    <w:semiHidden/>
    <w:rsid w:val="00777A9A"/>
    <w:rPr>
      <w:sz w:val="24"/>
    </w:rPr>
  </w:style>
  <w:style w:type="paragraph" w:styleId="21">
    <w:name w:val="index 2"/>
    <w:basedOn w:val="a1"/>
    <w:next w:val="a1"/>
    <w:autoRedefine/>
    <w:semiHidden/>
    <w:rsid w:val="00777A9A"/>
    <w:pPr>
      <w:ind w:leftChars="200" w:left="200"/>
    </w:pPr>
    <w:rPr>
      <w:sz w:val="24"/>
    </w:rPr>
  </w:style>
  <w:style w:type="paragraph" w:styleId="31">
    <w:name w:val="index 3"/>
    <w:basedOn w:val="a1"/>
    <w:next w:val="a1"/>
    <w:autoRedefine/>
    <w:semiHidden/>
    <w:rsid w:val="00777A9A"/>
    <w:pPr>
      <w:ind w:leftChars="400" w:left="400"/>
    </w:pPr>
    <w:rPr>
      <w:sz w:val="24"/>
    </w:rPr>
  </w:style>
  <w:style w:type="paragraph" w:styleId="52">
    <w:name w:val="index 5"/>
    <w:basedOn w:val="a1"/>
    <w:next w:val="a1"/>
    <w:autoRedefine/>
    <w:semiHidden/>
    <w:rsid w:val="00777A9A"/>
    <w:pPr>
      <w:ind w:left="1050" w:hanging="210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rsid w:val="00777A9A"/>
    <w:pPr>
      <w:ind w:left="1260" w:hanging="210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rsid w:val="00777A9A"/>
    <w:pPr>
      <w:ind w:left="1470" w:hanging="210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rsid w:val="00777A9A"/>
    <w:pPr>
      <w:ind w:left="1680" w:hanging="210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rsid w:val="00777A9A"/>
    <w:pPr>
      <w:ind w:left="1890" w:hanging="210"/>
    </w:pPr>
    <w:rPr>
      <w:sz w:val="20"/>
      <w:szCs w:val="20"/>
    </w:rPr>
  </w:style>
  <w:style w:type="paragraph" w:styleId="a8">
    <w:name w:val="table of figures"/>
    <w:basedOn w:val="a1"/>
    <w:next w:val="a1"/>
    <w:semiHidden/>
    <w:rsid w:val="00777A9A"/>
    <w:pPr>
      <w:spacing w:afterLines="50"/>
      <w:ind w:leftChars="300" w:left="300"/>
    </w:pPr>
    <w:rPr>
      <w:sz w:val="20"/>
      <w:szCs w:val="20"/>
    </w:rPr>
  </w:style>
  <w:style w:type="paragraph" w:styleId="a9">
    <w:name w:val="Document Map"/>
    <w:basedOn w:val="a1"/>
    <w:semiHidden/>
    <w:rsid w:val="00777A9A"/>
    <w:pPr>
      <w:shd w:val="clear" w:color="auto" w:fill="000080"/>
    </w:pPr>
  </w:style>
  <w:style w:type="paragraph" w:styleId="aa">
    <w:name w:val="footer"/>
    <w:basedOn w:val="HeadingLeft"/>
    <w:semiHidden/>
    <w:rsid w:val="00777A9A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777A9A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b">
    <w:name w:val="header"/>
    <w:basedOn w:val="a1"/>
    <w:semiHidden/>
    <w:rsid w:val="00777A9A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c">
    <w:name w:val="Hyperlink"/>
    <w:uiPriority w:val="99"/>
    <w:rsid w:val="00777A9A"/>
    <w:rPr>
      <w:color w:val="0000FF"/>
      <w:u w:val="none"/>
    </w:rPr>
  </w:style>
  <w:style w:type="paragraph" w:customStyle="1" w:styleId="CopyrightDeclaration">
    <w:name w:val="Copyright Declaration"/>
    <w:semiHidden/>
    <w:rsid w:val="00777A9A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4"/>
    <w:semiHidden/>
    <w:rsid w:val="00777A9A"/>
  </w:style>
  <w:style w:type="paragraph" w:customStyle="1" w:styleId="TableHeading">
    <w:name w:val="Table Heading"/>
    <w:basedOn w:val="a1"/>
    <w:rsid w:val="00777A9A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1"/>
    <w:rsid w:val="00777A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777A9A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d">
    <w:name w:val="macro"/>
    <w:semiHidden/>
    <w:rsid w:val="00777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e">
    <w:name w:val="footnote text"/>
    <w:basedOn w:val="a1"/>
    <w:link w:val="Char"/>
    <w:uiPriority w:val="99"/>
    <w:rsid w:val="00777A9A"/>
    <w:rPr>
      <w:sz w:val="18"/>
      <w:szCs w:val="18"/>
    </w:rPr>
  </w:style>
  <w:style w:type="character" w:styleId="af">
    <w:name w:val="footnote reference"/>
    <w:basedOn w:val="a2"/>
    <w:semiHidden/>
    <w:rsid w:val="00777A9A"/>
    <w:rPr>
      <w:vertAlign w:val="superscript"/>
    </w:rPr>
  </w:style>
  <w:style w:type="paragraph" w:styleId="af0">
    <w:name w:val="Balloon Text"/>
    <w:basedOn w:val="a1"/>
    <w:link w:val="Char0"/>
    <w:rsid w:val="00777A9A"/>
    <w:rPr>
      <w:sz w:val="18"/>
      <w:szCs w:val="18"/>
    </w:rPr>
  </w:style>
  <w:style w:type="paragraph" w:styleId="af1">
    <w:name w:val="annotation text"/>
    <w:basedOn w:val="a1"/>
    <w:semiHidden/>
    <w:rsid w:val="00777A9A"/>
  </w:style>
  <w:style w:type="character" w:styleId="af2">
    <w:name w:val="annotation reference"/>
    <w:basedOn w:val="a2"/>
    <w:semiHidden/>
    <w:rsid w:val="00777A9A"/>
    <w:rPr>
      <w:sz w:val="21"/>
      <w:szCs w:val="21"/>
    </w:rPr>
  </w:style>
  <w:style w:type="paragraph" w:styleId="af3">
    <w:name w:val="annotation subject"/>
    <w:basedOn w:val="af1"/>
    <w:next w:val="af1"/>
    <w:semiHidden/>
    <w:rsid w:val="00777A9A"/>
    <w:rPr>
      <w:b/>
      <w:bCs/>
    </w:rPr>
  </w:style>
  <w:style w:type="paragraph" w:styleId="42">
    <w:name w:val="index 4"/>
    <w:basedOn w:val="a1"/>
    <w:next w:val="a1"/>
    <w:autoRedefine/>
    <w:semiHidden/>
    <w:rsid w:val="00777A9A"/>
    <w:pPr>
      <w:ind w:left="1260"/>
    </w:pPr>
  </w:style>
  <w:style w:type="paragraph" w:styleId="af4">
    <w:name w:val="index heading"/>
    <w:basedOn w:val="a1"/>
    <w:next w:val="11"/>
    <w:semiHidden/>
    <w:rsid w:val="00777A9A"/>
    <w:rPr>
      <w:rFonts w:ascii="Arial" w:hAnsi="Arial"/>
      <w:b/>
      <w:bCs/>
    </w:rPr>
  </w:style>
  <w:style w:type="paragraph" w:styleId="af5">
    <w:name w:val="caption"/>
    <w:basedOn w:val="a1"/>
    <w:next w:val="a1"/>
    <w:semiHidden/>
    <w:qFormat/>
    <w:rsid w:val="00777A9A"/>
    <w:pPr>
      <w:spacing w:before="152"/>
    </w:pPr>
    <w:rPr>
      <w:rFonts w:ascii="Arial" w:eastAsia="黑体" w:hAnsi="Arial"/>
      <w:sz w:val="20"/>
      <w:szCs w:val="20"/>
    </w:rPr>
  </w:style>
  <w:style w:type="paragraph" w:styleId="af6">
    <w:name w:val="endnote text"/>
    <w:basedOn w:val="a1"/>
    <w:semiHidden/>
    <w:rsid w:val="00777A9A"/>
  </w:style>
  <w:style w:type="character" w:styleId="af7">
    <w:name w:val="endnote reference"/>
    <w:basedOn w:val="a2"/>
    <w:semiHidden/>
    <w:rsid w:val="00777A9A"/>
    <w:rPr>
      <w:vertAlign w:val="superscript"/>
    </w:rPr>
  </w:style>
  <w:style w:type="paragraph" w:styleId="af8">
    <w:name w:val="table of authorities"/>
    <w:basedOn w:val="a1"/>
    <w:next w:val="a1"/>
    <w:semiHidden/>
    <w:rsid w:val="00777A9A"/>
    <w:pPr>
      <w:ind w:left="420"/>
    </w:pPr>
  </w:style>
  <w:style w:type="paragraph" w:styleId="af9">
    <w:name w:val="toa heading"/>
    <w:basedOn w:val="a1"/>
    <w:next w:val="a1"/>
    <w:semiHidden/>
    <w:rsid w:val="00777A9A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777A9A"/>
    <w:pPr>
      <w:outlineLvl w:val="9"/>
    </w:pPr>
  </w:style>
  <w:style w:type="character" w:styleId="HTML">
    <w:name w:val="HTML Variable"/>
    <w:basedOn w:val="a2"/>
    <w:semiHidden/>
    <w:rsid w:val="00777A9A"/>
    <w:rPr>
      <w:i/>
      <w:iCs/>
    </w:rPr>
  </w:style>
  <w:style w:type="character" w:styleId="HTML0">
    <w:name w:val="HTML Typewriter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1">
    <w:name w:val="HTML Code"/>
    <w:basedOn w:val="a2"/>
    <w:semiHidden/>
    <w:rsid w:val="00777A9A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semiHidden/>
    <w:rsid w:val="00777A9A"/>
    <w:rPr>
      <w:i/>
      <w:iCs/>
    </w:rPr>
  </w:style>
  <w:style w:type="character" w:styleId="HTML3">
    <w:name w:val="HTML Definition"/>
    <w:basedOn w:val="a2"/>
    <w:semiHidden/>
    <w:rsid w:val="00777A9A"/>
    <w:rPr>
      <w:i/>
      <w:iCs/>
    </w:rPr>
  </w:style>
  <w:style w:type="character" w:styleId="HTML4">
    <w:name w:val="HTML Keyboard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2"/>
    <w:semiHidden/>
    <w:rsid w:val="00777A9A"/>
  </w:style>
  <w:style w:type="character" w:styleId="HTML6">
    <w:name w:val="HTML Sample"/>
    <w:basedOn w:val="a2"/>
    <w:semiHidden/>
    <w:rsid w:val="00777A9A"/>
    <w:rPr>
      <w:rFonts w:ascii="Courier New" w:hAnsi="Courier New" w:cs="Courier New"/>
    </w:rPr>
  </w:style>
  <w:style w:type="character" w:styleId="HTML7">
    <w:name w:val="HTML Cite"/>
    <w:basedOn w:val="a2"/>
    <w:semiHidden/>
    <w:rsid w:val="00777A9A"/>
    <w:rPr>
      <w:i/>
      <w:iCs/>
    </w:rPr>
  </w:style>
  <w:style w:type="paragraph" w:styleId="HTML8">
    <w:name w:val="HTML Preformatted"/>
    <w:basedOn w:val="a1"/>
    <w:semiHidden/>
    <w:rsid w:val="00777A9A"/>
    <w:rPr>
      <w:rFonts w:ascii="Courier New" w:hAnsi="Courier New" w:cs="Courier New"/>
      <w:sz w:val="20"/>
      <w:szCs w:val="20"/>
    </w:rPr>
  </w:style>
  <w:style w:type="table" w:styleId="12">
    <w:name w:val="Table Web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Salutation"/>
    <w:basedOn w:val="a1"/>
    <w:next w:val="a1"/>
    <w:semiHidden/>
    <w:rsid w:val="00777A9A"/>
  </w:style>
  <w:style w:type="paragraph" w:styleId="afc">
    <w:name w:val="Plain Text"/>
    <w:basedOn w:val="a1"/>
    <w:semiHidden/>
    <w:rsid w:val="00777A9A"/>
    <w:rPr>
      <w:rFonts w:ascii="宋体" w:hAnsi="Courier New" w:cs="Courier New"/>
    </w:rPr>
  </w:style>
  <w:style w:type="table" w:styleId="afd">
    <w:name w:val="Table Elegant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1"/>
    <w:semiHidden/>
    <w:rsid w:val="00777A9A"/>
  </w:style>
  <w:style w:type="paragraph" w:styleId="aff">
    <w:name w:val="Subtitle"/>
    <w:basedOn w:val="a1"/>
    <w:semiHidden/>
    <w:qFormat/>
    <w:rsid w:val="00777A9A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1"/>
    <w:semiHidden/>
    <w:rsid w:val="00777A9A"/>
    <w:rPr>
      <w:rFonts w:ascii="Arial" w:hAnsi="Arial"/>
    </w:rPr>
  </w:style>
  <w:style w:type="table" w:styleId="15">
    <w:name w:val="Table Simp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1"/>
    <w:semiHidden/>
    <w:rsid w:val="00777A9A"/>
    <w:pPr>
      <w:ind w:leftChars="2100" w:left="100"/>
    </w:pPr>
  </w:style>
  <w:style w:type="table" w:styleId="16">
    <w:name w:val="Table Subt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List"/>
    <w:basedOn w:val="a1"/>
    <w:semiHidden/>
    <w:rsid w:val="00777A9A"/>
    <w:pPr>
      <w:ind w:left="200" w:hangingChars="200" w:hanging="200"/>
    </w:pPr>
  </w:style>
  <w:style w:type="paragraph" w:styleId="28">
    <w:name w:val="List 2"/>
    <w:basedOn w:val="a1"/>
    <w:semiHidden/>
    <w:rsid w:val="00777A9A"/>
    <w:pPr>
      <w:ind w:leftChars="200" w:left="100" w:hangingChars="200" w:hanging="200"/>
    </w:pPr>
  </w:style>
  <w:style w:type="paragraph" w:styleId="37">
    <w:name w:val="List 3"/>
    <w:basedOn w:val="a1"/>
    <w:semiHidden/>
    <w:rsid w:val="00777A9A"/>
    <w:pPr>
      <w:ind w:leftChars="400" w:left="100" w:hangingChars="200" w:hanging="200"/>
    </w:pPr>
  </w:style>
  <w:style w:type="paragraph" w:styleId="44">
    <w:name w:val="List 4"/>
    <w:basedOn w:val="a1"/>
    <w:semiHidden/>
    <w:rsid w:val="00777A9A"/>
    <w:pPr>
      <w:ind w:leftChars="600" w:left="100" w:hangingChars="200" w:hanging="200"/>
    </w:pPr>
  </w:style>
  <w:style w:type="paragraph" w:styleId="53">
    <w:name w:val="List 5"/>
    <w:basedOn w:val="a1"/>
    <w:semiHidden/>
    <w:rsid w:val="00777A9A"/>
    <w:pPr>
      <w:ind w:leftChars="800" w:left="100" w:hangingChars="200" w:hanging="200"/>
    </w:pPr>
  </w:style>
  <w:style w:type="paragraph" w:styleId="a0">
    <w:name w:val="List Number"/>
    <w:basedOn w:val="a1"/>
    <w:semiHidden/>
    <w:rsid w:val="00777A9A"/>
    <w:pPr>
      <w:numPr>
        <w:numId w:val="1"/>
      </w:numPr>
    </w:pPr>
  </w:style>
  <w:style w:type="paragraph" w:styleId="29">
    <w:name w:val="List Number 2"/>
    <w:basedOn w:val="a1"/>
    <w:semiHidden/>
    <w:rsid w:val="00777A9A"/>
    <w:pPr>
      <w:tabs>
        <w:tab w:val="num" w:pos="432"/>
      </w:tabs>
      <w:ind w:left="432" w:hanging="432"/>
    </w:pPr>
  </w:style>
  <w:style w:type="paragraph" w:styleId="38">
    <w:name w:val="List Number 3"/>
    <w:basedOn w:val="a1"/>
    <w:semiHidden/>
    <w:rsid w:val="00777A9A"/>
    <w:pPr>
      <w:tabs>
        <w:tab w:val="num" w:pos="432"/>
      </w:tabs>
      <w:ind w:left="432" w:hanging="432"/>
    </w:pPr>
  </w:style>
  <w:style w:type="paragraph" w:styleId="40">
    <w:name w:val="List Number 4"/>
    <w:basedOn w:val="a1"/>
    <w:semiHidden/>
    <w:rsid w:val="00777A9A"/>
    <w:pPr>
      <w:numPr>
        <w:numId w:val="2"/>
      </w:numPr>
    </w:pPr>
  </w:style>
  <w:style w:type="paragraph" w:styleId="54">
    <w:name w:val="List Number 5"/>
    <w:basedOn w:val="a1"/>
    <w:semiHidden/>
    <w:rsid w:val="00777A9A"/>
    <w:pPr>
      <w:ind w:left="0"/>
    </w:pPr>
  </w:style>
  <w:style w:type="paragraph" w:styleId="aff3">
    <w:name w:val="List Continue"/>
    <w:basedOn w:val="a1"/>
    <w:semiHidden/>
    <w:rsid w:val="00777A9A"/>
    <w:pPr>
      <w:spacing w:after="120"/>
      <w:ind w:leftChars="200" w:left="420"/>
    </w:pPr>
  </w:style>
  <w:style w:type="paragraph" w:styleId="2a">
    <w:name w:val="List Continue 2"/>
    <w:basedOn w:val="a1"/>
    <w:semiHidden/>
    <w:rsid w:val="00777A9A"/>
    <w:pPr>
      <w:spacing w:after="120"/>
      <w:ind w:leftChars="400" w:left="840"/>
    </w:pPr>
  </w:style>
  <w:style w:type="paragraph" w:styleId="39">
    <w:name w:val="List Continue 3"/>
    <w:basedOn w:val="a1"/>
    <w:semiHidden/>
    <w:rsid w:val="00777A9A"/>
    <w:pPr>
      <w:spacing w:after="120"/>
      <w:ind w:leftChars="600" w:left="1260"/>
    </w:pPr>
  </w:style>
  <w:style w:type="paragraph" w:styleId="45">
    <w:name w:val="List Continue 4"/>
    <w:basedOn w:val="a1"/>
    <w:semiHidden/>
    <w:rsid w:val="00777A9A"/>
    <w:pPr>
      <w:spacing w:after="120"/>
      <w:ind w:leftChars="800" w:left="1680"/>
    </w:pPr>
  </w:style>
  <w:style w:type="paragraph" w:styleId="55">
    <w:name w:val="List Continue 5"/>
    <w:basedOn w:val="a1"/>
    <w:semiHidden/>
    <w:rsid w:val="00777A9A"/>
    <w:pPr>
      <w:spacing w:after="120"/>
      <w:ind w:leftChars="1000" w:left="2100"/>
    </w:pPr>
  </w:style>
  <w:style w:type="paragraph" w:styleId="aff4">
    <w:name w:val="List Bullet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2b">
    <w:name w:val="List Bullet 2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3a">
    <w:name w:val="List Bullet 3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46">
    <w:name w:val="List Bullet 4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50">
    <w:name w:val="List Bullet 5"/>
    <w:basedOn w:val="a1"/>
    <w:autoRedefine/>
    <w:semiHidden/>
    <w:rsid w:val="00777A9A"/>
    <w:pPr>
      <w:numPr>
        <w:numId w:val="3"/>
      </w:numPr>
    </w:pPr>
  </w:style>
  <w:style w:type="table" w:styleId="18">
    <w:name w:val="Table List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1"/>
    <w:semiHidden/>
    <w:rsid w:val="00777A9A"/>
    <w:rPr>
      <w:rFonts w:cs="Times New Roman"/>
    </w:rPr>
  </w:style>
  <w:style w:type="paragraph" w:styleId="aff7">
    <w:name w:val="Signature"/>
    <w:basedOn w:val="a1"/>
    <w:semiHidden/>
    <w:rsid w:val="00777A9A"/>
    <w:pPr>
      <w:ind w:leftChars="2100" w:left="100"/>
    </w:pPr>
  </w:style>
  <w:style w:type="character" w:styleId="aff8">
    <w:name w:val="Emphasis"/>
    <w:basedOn w:val="a2"/>
    <w:semiHidden/>
    <w:qFormat/>
    <w:rsid w:val="00777A9A"/>
    <w:rPr>
      <w:i/>
      <w:iCs/>
    </w:rPr>
  </w:style>
  <w:style w:type="paragraph" w:styleId="aff9">
    <w:name w:val="Date"/>
    <w:basedOn w:val="a1"/>
    <w:next w:val="a1"/>
    <w:semiHidden/>
    <w:rsid w:val="00777A9A"/>
    <w:pPr>
      <w:ind w:leftChars="2500" w:left="100"/>
    </w:pPr>
  </w:style>
  <w:style w:type="table" w:styleId="19">
    <w:name w:val="Table Column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1"/>
    <w:semiHidden/>
    <w:rsid w:val="00777A9A"/>
    <w:pPr>
      <w:spacing w:after="120"/>
      <w:ind w:leftChars="700" w:left="1440" w:rightChars="700" w:right="1440"/>
    </w:pPr>
  </w:style>
  <w:style w:type="numbering" w:styleId="a">
    <w:name w:val="Outline List 3"/>
    <w:basedOn w:val="a4"/>
    <w:semiHidden/>
    <w:rsid w:val="00777A9A"/>
    <w:pPr>
      <w:numPr>
        <w:numId w:val="8"/>
      </w:numPr>
    </w:pPr>
  </w:style>
  <w:style w:type="paragraph" w:styleId="affb">
    <w:name w:val="envelope address"/>
    <w:basedOn w:val="a1"/>
    <w:semiHidden/>
    <w:rsid w:val="00777A9A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1"/>
    <w:semiHidden/>
    <w:rsid w:val="00777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2"/>
    <w:semiHidden/>
    <w:rsid w:val="00777A9A"/>
  </w:style>
  <w:style w:type="character" w:styleId="affe">
    <w:name w:val="Strong"/>
    <w:basedOn w:val="a2"/>
    <w:semiHidden/>
    <w:qFormat/>
    <w:rsid w:val="00777A9A"/>
    <w:rPr>
      <w:b/>
      <w:bCs/>
    </w:rPr>
  </w:style>
  <w:style w:type="character" w:styleId="afff">
    <w:name w:val="page number"/>
    <w:basedOn w:val="a2"/>
    <w:semiHidden/>
    <w:rsid w:val="00777A9A"/>
  </w:style>
  <w:style w:type="character" w:styleId="afff0">
    <w:name w:val="FollowedHyperlink"/>
    <w:semiHidden/>
    <w:rsid w:val="00777A9A"/>
    <w:rPr>
      <w:color w:val="800080"/>
      <w:u w:val="none"/>
    </w:rPr>
  </w:style>
  <w:style w:type="paragraph" w:styleId="afff1">
    <w:name w:val="Body Text"/>
    <w:basedOn w:val="a1"/>
    <w:semiHidden/>
    <w:rsid w:val="00777A9A"/>
    <w:pPr>
      <w:spacing w:after="120"/>
    </w:pPr>
  </w:style>
  <w:style w:type="paragraph" w:styleId="afff2">
    <w:name w:val="Body Text First Indent"/>
    <w:basedOn w:val="afff1"/>
    <w:semiHidden/>
    <w:rsid w:val="00777A9A"/>
    <w:pPr>
      <w:ind w:firstLineChars="100" w:firstLine="420"/>
    </w:pPr>
  </w:style>
  <w:style w:type="paragraph" w:styleId="afff3">
    <w:name w:val="Body Text Indent"/>
    <w:basedOn w:val="a1"/>
    <w:semiHidden/>
    <w:rsid w:val="00777A9A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777A9A"/>
    <w:pPr>
      <w:ind w:firstLineChars="200" w:firstLine="420"/>
    </w:pPr>
  </w:style>
  <w:style w:type="paragraph" w:styleId="afff4">
    <w:name w:val="Normal Indent"/>
    <w:basedOn w:val="a1"/>
    <w:semiHidden/>
    <w:rsid w:val="00777A9A"/>
    <w:pPr>
      <w:ind w:firstLineChars="200" w:firstLine="420"/>
    </w:pPr>
  </w:style>
  <w:style w:type="paragraph" w:styleId="2f0">
    <w:name w:val="Body Text 2"/>
    <w:basedOn w:val="a1"/>
    <w:semiHidden/>
    <w:rsid w:val="00777A9A"/>
    <w:pPr>
      <w:spacing w:after="120" w:line="480" w:lineRule="auto"/>
    </w:pPr>
  </w:style>
  <w:style w:type="paragraph" w:styleId="3e">
    <w:name w:val="Body Text 3"/>
    <w:basedOn w:val="a1"/>
    <w:semiHidden/>
    <w:rsid w:val="00777A9A"/>
    <w:pPr>
      <w:spacing w:after="120"/>
    </w:pPr>
    <w:rPr>
      <w:sz w:val="16"/>
      <w:szCs w:val="16"/>
    </w:rPr>
  </w:style>
  <w:style w:type="paragraph" w:styleId="2f1">
    <w:name w:val="Body Text Indent 2"/>
    <w:basedOn w:val="a1"/>
    <w:semiHidden/>
    <w:rsid w:val="00777A9A"/>
    <w:pPr>
      <w:spacing w:after="120" w:line="480" w:lineRule="auto"/>
      <w:ind w:leftChars="200" w:left="420"/>
    </w:pPr>
  </w:style>
  <w:style w:type="paragraph" w:styleId="3f">
    <w:name w:val="Body Text Indent 3"/>
    <w:basedOn w:val="a1"/>
    <w:semiHidden/>
    <w:rsid w:val="00777A9A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1"/>
    <w:next w:val="a1"/>
    <w:semiHidden/>
    <w:rsid w:val="00777A9A"/>
    <w:pPr>
      <w:jc w:val="center"/>
    </w:pPr>
  </w:style>
  <w:style w:type="paragraph" w:customStyle="1" w:styleId="ItemStepinTable">
    <w:name w:val="Item Step in Table"/>
    <w:rsid w:val="00777A9A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rsid w:val="00777A9A"/>
    <w:pPr>
      <w:spacing w:after="400"/>
    </w:pPr>
    <w:rPr>
      <w:b/>
    </w:rPr>
  </w:style>
  <w:style w:type="paragraph" w:customStyle="1" w:styleId="1b">
    <w:name w:val="样式1"/>
    <w:basedOn w:val="End"/>
    <w:semiHidden/>
    <w:rsid w:val="00777A9A"/>
    <w:rPr>
      <w:b w:val="0"/>
    </w:rPr>
  </w:style>
  <w:style w:type="paragraph" w:customStyle="1" w:styleId="NotesTextListinTable">
    <w:name w:val="Notes Text List in Table"/>
    <w:rsid w:val="00777A9A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777A9A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777A9A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777A9A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777A9A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777A9A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777A9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1"/>
    <w:rsid w:val="00777A9A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0"/>
    <w:semiHidden/>
    <w:rsid w:val="00777A9A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semiHidden/>
    <w:rsid w:val="00777A9A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777A9A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777A9A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6"/>
    <w:rsid w:val="00777A9A"/>
    <w:rPr>
      <w:rFonts w:eastAsia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1"/>
    <w:semiHidden/>
    <w:rsid w:val="00777A9A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rsid w:val="00777A9A"/>
    <w:pPr>
      <w:numPr>
        <w:numId w:val="5"/>
      </w:numPr>
    </w:pPr>
  </w:style>
  <w:style w:type="paragraph" w:customStyle="1" w:styleId="Code">
    <w:name w:val="Code"/>
    <w:basedOn w:val="a1"/>
    <w:rsid w:val="00777A9A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777A9A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777A9A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1"/>
    <w:semiHidden/>
    <w:rsid w:val="00777A9A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77A9A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77A9A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777A9A"/>
    <w:pPr>
      <w:ind w:left="284"/>
    </w:pPr>
  </w:style>
  <w:style w:type="paragraph" w:customStyle="1" w:styleId="Appendixheading1">
    <w:name w:val="Appendix heading 1"/>
    <w:basedOn w:val="1"/>
    <w:next w:val="2"/>
    <w:rsid w:val="00777A9A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777A9A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777A9A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777A9A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777A9A"/>
    <w:pPr>
      <w:numPr>
        <w:numId w:val="5"/>
      </w:numPr>
      <w:topLinePunct w:val="0"/>
    </w:pPr>
    <w:rPr>
      <w:rFonts w:cs="Times New Roman"/>
      <w:bCs/>
    </w:rPr>
  </w:style>
  <w:style w:type="character" w:styleId="afff6">
    <w:name w:val="Placeholder Text"/>
    <w:basedOn w:val="a2"/>
    <w:uiPriority w:val="99"/>
    <w:semiHidden/>
    <w:rsid w:val="00777A9A"/>
    <w:rPr>
      <w:color w:val="808080"/>
    </w:rPr>
  </w:style>
  <w:style w:type="paragraph" w:customStyle="1" w:styleId="DecimalAligned">
    <w:name w:val="Decimal Aligned"/>
    <w:basedOn w:val="a1"/>
    <w:uiPriority w:val="40"/>
    <w:qFormat/>
    <w:rsid w:val="00777A9A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脚注文本 Char"/>
    <w:basedOn w:val="a2"/>
    <w:link w:val="ae"/>
    <w:uiPriority w:val="99"/>
    <w:rsid w:val="00777A9A"/>
    <w:rPr>
      <w:rFonts w:cs="Arial"/>
      <w:kern w:val="2"/>
      <w:sz w:val="18"/>
      <w:szCs w:val="18"/>
    </w:rPr>
  </w:style>
  <w:style w:type="character" w:styleId="afff7">
    <w:name w:val="Subtle Emphasis"/>
    <w:basedOn w:val="a2"/>
    <w:uiPriority w:val="19"/>
    <w:qFormat/>
    <w:rsid w:val="00777A9A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3"/>
    <w:uiPriority w:val="64"/>
    <w:rsid w:val="00777A9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c">
    <w:name w:val="浅色列表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0">
    <w:name w:val="批注框文本 Char"/>
    <w:basedOn w:val="a2"/>
    <w:link w:val="af0"/>
    <w:rsid w:val="00587F1F"/>
    <w:rPr>
      <w:rFonts w:cs="Arial"/>
      <w:kern w:val="2"/>
      <w:sz w:val="18"/>
      <w:szCs w:val="18"/>
    </w:rPr>
  </w:style>
  <w:style w:type="paragraph" w:styleId="afff8">
    <w:name w:val="List Paragraph"/>
    <w:basedOn w:val="a1"/>
    <w:uiPriority w:val="34"/>
    <w:qFormat/>
    <w:rsid w:val="00587F1F"/>
    <w:pPr>
      <w:widowControl w:val="0"/>
      <w:topLinePunct w:val="0"/>
      <w:autoSpaceDE w:val="0"/>
      <w:autoSpaceDN w:val="0"/>
      <w:snapToGrid/>
      <w:spacing w:before="0" w:after="0" w:line="360" w:lineRule="auto"/>
      <w:ind w:left="0" w:firstLineChars="200" w:firstLine="420"/>
    </w:pPr>
    <w:rPr>
      <w:rFonts w:cs="Times New Roman"/>
      <w:snapToGrid w:val="0"/>
      <w:kern w:val="0"/>
    </w:rPr>
  </w:style>
  <w:style w:type="character" w:customStyle="1" w:styleId="ItemStepChar">
    <w:name w:val="Item Step Char"/>
    <w:basedOn w:val="a2"/>
    <w:link w:val="ItemStep"/>
    <w:rsid w:val="007C2CDE"/>
    <w:rPr>
      <w:rFonts w:cs="Arial"/>
      <w:sz w:val="21"/>
      <w:szCs w:val="21"/>
    </w:rPr>
  </w:style>
  <w:style w:type="character" w:customStyle="1" w:styleId="ItemListChar">
    <w:name w:val="Item List Char"/>
    <w:basedOn w:val="a2"/>
    <w:link w:val="ItemList"/>
    <w:rsid w:val="001C7630"/>
    <w:rPr>
      <w:rFonts w:cs="Arial"/>
      <w:kern w:val="2"/>
      <w:sz w:val="21"/>
      <w:szCs w:val="21"/>
    </w:rPr>
  </w:style>
  <w:style w:type="character" w:customStyle="1" w:styleId="im-content1">
    <w:name w:val="im-content1"/>
    <w:basedOn w:val="a2"/>
    <w:rsid w:val="00E852DE"/>
    <w:rPr>
      <w:color w:val="3333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00106883\AppData\Roaming\Microsoft\Templates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5881E-16EE-4B9E-B3FF-4A972DB6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820</TotalTime>
  <Pages>7</Pages>
  <Words>776</Words>
  <Characters>4428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maodaqiang</dc:creator>
  <cp:lastModifiedBy>Administrator</cp:lastModifiedBy>
  <cp:revision>858</cp:revision>
  <dcterms:created xsi:type="dcterms:W3CDTF">2014-12-16T06:40:00Z</dcterms:created>
  <dcterms:modified xsi:type="dcterms:W3CDTF">2015-09-16T06:16:00Z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 版权所有 © 华为技术有限公司</vt:lpwstr>
  </property>
  <property fmtid="{D5CDD505-2E9C-101B-9397-08002B2CF9AE}" pid="3" name="ReleaseDate">
    <vt:lpwstr>2013-12-12</vt:lpwstr>
  </property>
  <property fmtid="{D5CDD505-2E9C-101B-9397-08002B2CF9AE}" pid="4" name="ProductVersion">
    <vt:lpwstr>V100R001</vt:lpwstr>
  </property>
  <property fmtid="{D5CDD505-2E9C-101B-9397-08002B2CF9AE}" pid="5" name="DocumentName">
    <vt:lpwstr>平台定制开发指南</vt:lpwstr>
  </property>
  <property fmtid="{D5CDD505-2E9C-101B-9397-08002B2CF9AE}" pid="6" name="Product Project Name">
    <vt:lpwstr>BTS3606C CDMA基站</vt:lpwstr>
  </property>
  <property fmtid="{D5CDD505-2E9C-101B-9397-08002B2CF9AE}" pid="7" name="DocumentVersion">
    <vt:lpwstr>01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Product&amp;Project Name">
    <vt:lpwstr>Digital SDP</vt:lpwstr>
  </property>
  <property fmtid="{D5CDD505-2E9C-101B-9397-08002B2CF9AE}" pid="12" name="sflag">
    <vt:lpwstr>1442384131</vt:lpwstr>
  </property>
</Properties>
</file>