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C7" w:rsidRDefault="001E4072" w:rsidP="005909D5">
      <w:pPr>
        <w:widowControl/>
        <w:spacing w:before="100" w:beforeAutospacing="1" w:after="100" w:afterAutospacing="1"/>
        <w:jc w:val="center"/>
        <w:outlineLvl w:val="0"/>
        <w:rPr>
          <w:rFonts w:ascii="TimesNewRomanPSMT" w:hAnsi="TimesNewRomanPSMT" w:hint="eastAsia"/>
          <w:b/>
          <w:sz w:val="28"/>
          <w:szCs w:val="28"/>
          <w:lang/>
        </w:rPr>
      </w:pPr>
      <w:r w:rsidRPr="005909D5">
        <w:rPr>
          <w:rStyle w:val="hps"/>
          <w:rFonts w:ascii="TimesNewRomanPSMT" w:hAnsi="TimesNewRomanPSMT"/>
          <w:b/>
          <w:sz w:val="28"/>
          <w:szCs w:val="28"/>
          <w:lang/>
        </w:rPr>
        <w:t>Ultrasonic based orchard</w:t>
      </w:r>
      <w:r w:rsidRPr="005909D5">
        <w:rPr>
          <w:rFonts w:ascii="TimesNewRomanPSMT" w:hAnsi="TimesNewRomanPSMT"/>
          <w:b/>
          <w:sz w:val="28"/>
          <w:szCs w:val="28"/>
          <w:lang/>
        </w:rPr>
        <w:t xml:space="preserve"> </w:t>
      </w:r>
      <w:r w:rsidRPr="005909D5">
        <w:rPr>
          <w:rStyle w:val="hps"/>
          <w:rFonts w:ascii="TimesNewRomanPSMT" w:hAnsi="TimesNewRomanPSMT"/>
          <w:b/>
          <w:sz w:val="28"/>
          <w:szCs w:val="28"/>
          <w:lang/>
        </w:rPr>
        <w:t>spraying</w:t>
      </w:r>
      <w:r w:rsidRPr="005909D5">
        <w:rPr>
          <w:rFonts w:ascii="TimesNewRomanPSMT" w:hAnsi="TimesNewRomanPSMT"/>
          <w:b/>
          <w:sz w:val="28"/>
          <w:szCs w:val="28"/>
          <w:lang/>
        </w:rPr>
        <w:t xml:space="preserve"> </w:t>
      </w:r>
      <w:r w:rsidRPr="005909D5">
        <w:rPr>
          <w:rStyle w:val="hps"/>
          <w:rFonts w:ascii="TimesNewRomanPSMT" w:hAnsi="TimesNewRomanPSMT"/>
          <w:b/>
          <w:sz w:val="28"/>
          <w:szCs w:val="28"/>
          <w:lang/>
        </w:rPr>
        <w:t>machine</w:t>
      </w:r>
      <w:r w:rsidRPr="005909D5">
        <w:rPr>
          <w:rFonts w:ascii="TimesNewRomanPSMT" w:hAnsi="TimesNewRomanPSMT"/>
          <w:b/>
          <w:sz w:val="28"/>
          <w:szCs w:val="28"/>
          <w:lang/>
        </w:rPr>
        <w:t xml:space="preserve"> </w:t>
      </w:r>
    </w:p>
    <w:p w:rsidR="001E4072" w:rsidRPr="005909D5" w:rsidRDefault="001E4072" w:rsidP="005909D5">
      <w:pPr>
        <w:widowControl/>
        <w:spacing w:before="100" w:beforeAutospacing="1" w:after="100" w:afterAutospacing="1"/>
        <w:jc w:val="center"/>
        <w:outlineLvl w:val="0"/>
        <w:rPr>
          <w:rFonts w:ascii="TimesNewRomanPSMT" w:eastAsia="宋体" w:hAnsi="TimesNewRomanPSMT" w:cs="宋体"/>
          <w:b/>
          <w:bCs/>
          <w:kern w:val="36"/>
          <w:sz w:val="28"/>
          <w:szCs w:val="28"/>
        </w:rPr>
      </w:pPr>
      <w:r w:rsidRPr="005909D5">
        <w:rPr>
          <w:rStyle w:val="hps"/>
          <w:rFonts w:ascii="TimesNewRomanPSMT" w:hAnsi="TimesNewRomanPSMT"/>
          <w:b/>
          <w:sz w:val="28"/>
          <w:szCs w:val="28"/>
          <w:lang/>
        </w:rPr>
        <w:t>automatic</w:t>
      </w:r>
      <w:r w:rsidRPr="005909D5">
        <w:rPr>
          <w:rFonts w:ascii="TimesNewRomanPSMT" w:hAnsi="TimesNewRomanPSMT"/>
          <w:b/>
          <w:sz w:val="28"/>
          <w:szCs w:val="28"/>
          <w:lang/>
        </w:rPr>
        <w:t xml:space="preserve"> </w:t>
      </w:r>
      <w:r w:rsidR="00433DC7">
        <w:rPr>
          <w:rFonts w:ascii="TimesNewRomanPSMT" w:hAnsi="TimesNewRomanPSMT" w:hint="eastAsia"/>
          <w:b/>
          <w:sz w:val="28"/>
          <w:szCs w:val="28"/>
          <w:lang/>
        </w:rPr>
        <w:t>o</w:t>
      </w:r>
      <w:r w:rsidR="00312B62" w:rsidRPr="005909D5">
        <w:rPr>
          <w:rFonts w:ascii="TimesNewRomanPSMT" w:hAnsi="TimesNewRomanPSMT"/>
          <w:b/>
          <w:sz w:val="28"/>
          <w:szCs w:val="28"/>
          <w:lang/>
        </w:rPr>
        <w:t xml:space="preserve">n target </w:t>
      </w:r>
      <w:r w:rsidRPr="005909D5">
        <w:rPr>
          <w:rStyle w:val="hps"/>
          <w:rFonts w:ascii="TimesNewRomanPSMT" w:hAnsi="TimesNewRomanPSMT"/>
          <w:b/>
          <w:sz w:val="28"/>
          <w:szCs w:val="28"/>
          <w:lang/>
        </w:rPr>
        <w:t>spray</w:t>
      </w:r>
      <w:r w:rsidRPr="005909D5">
        <w:rPr>
          <w:rFonts w:ascii="TimesNewRomanPSMT" w:hAnsi="TimesNewRomanPSMT"/>
          <w:b/>
          <w:sz w:val="28"/>
          <w:szCs w:val="28"/>
          <w:lang/>
        </w:rPr>
        <w:t xml:space="preserve"> </w:t>
      </w:r>
      <w:r w:rsidRPr="005909D5">
        <w:rPr>
          <w:rStyle w:val="hps"/>
          <w:rFonts w:ascii="TimesNewRomanPSMT" w:hAnsi="TimesNewRomanPSMT"/>
          <w:b/>
          <w:sz w:val="28"/>
          <w:szCs w:val="28"/>
          <w:lang/>
        </w:rPr>
        <w:t>system</w:t>
      </w:r>
    </w:p>
    <w:p w:rsidR="00312B62" w:rsidRPr="00312B62" w:rsidRDefault="00312B62" w:rsidP="00312B62">
      <w:pPr>
        <w:rPr>
          <w:rFonts w:ascii="TimesNewRomanPSMT" w:hAnsi="TimesNewRomanPSMT" w:cs="Helvetica"/>
          <w:color w:val="333333"/>
          <w:sz w:val="24"/>
          <w:szCs w:val="24"/>
          <w:shd w:val="clear" w:color="auto" w:fill="FFFFFF"/>
        </w:rPr>
      </w:pPr>
      <w:r w:rsidRPr="00312B62">
        <w:rPr>
          <w:rFonts w:ascii="TimesNewRomanPSMT" w:hAnsi="TimesNewRomanPSMT" w:cs="Helvetica"/>
          <w:color w:val="333333"/>
          <w:sz w:val="24"/>
          <w:szCs w:val="24"/>
          <w:shd w:val="clear" w:color="auto" w:fill="FFFFFF"/>
        </w:rPr>
        <w:t xml:space="preserve">   </w:t>
      </w:r>
      <w:r w:rsidRPr="00312B62">
        <w:rPr>
          <w:rFonts w:ascii="TimesNewRomanPSMT" w:hAnsi="TimesNewRomanPSMT"/>
          <w:b/>
          <w:bCs/>
          <w:color w:val="000000"/>
          <w:kern w:val="0"/>
          <w:sz w:val="24"/>
          <w:szCs w:val="24"/>
        </w:rPr>
        <w:t>Zhou Peng</w:t>
      </w:r>
      <w:r w:rsidRPr="00312B62">
        <w:rPr>
          <w:rFonts w:ascii="TimesNewRomanPSMT" w:hAnsi="TimesNewRomanPSMT"/>
          <w:b/>
          <w:bCs/>
          <w:color w:val="000000"/>
          <w:kern w:val="0"/>
          <w:sz w:val="24"/>
          <w:szCs w:val="24"/>
          <w:lang w:eastAsia="en-US"/>
        </w:rPr>
        <w:t xml:space="preserve">  </w:t>
      </w:r>
      <w:r w:rsidRPr="00312B62">
        <w:rPr>
          <w:rFonts w:ascii="TimesNewRomanPSMT" w:hAnsi="TimesNewRomanPSMT"/>
          <w:b/>
          <w:bCs/>
          <w:color w:val="000000"/>
          <w:kern w:val="0"/>
          <w:sz w:val="24"/>
          <w:szCs w:val="24"/>
        </w:rPr>
        <w:t>Z</w:t>
      </w:r>
      <w:r w:rsidRPr="00312B62">
        <w:rPr>
          <w:rFonts w:ascii="TimesNewRomanPSMT" w:hAnsi="TimesNewRomanPSMT"/>
          <w:b/>
          <w:bCs/>
          <w:color w:val="000000"/>
          <w:kern w:val="0"/>
          <w:sz w:val="24"/>
          <w:szCs w:val="24"/>
          <w:lang w:eastAsia="en-US"/>
        </w:rPr>
        <w:t>ha</w:t>
      </w:r>
      <w:r w:rsidRPr="00312B62">
        <w:rPr>
          <w:rFonts w:ascii="TimesNewRomanPSMT" w:hAnsi="TimesNewRomanPSMT"/>
          <w:b/>
          <w:bCs/>
          <w:color w:val="000000"/>
          <w:kern w:val="0"/>
          <w:sz w:val="24"/>
          <w:szCs w:val="24"/>
        </w:rPr>
        <w:t>o B</w:t>
      </w:r>
      <w:r w:rsidRPr="00312B62">
        <w:rPr>
          <w:rFonts w:ascii="TimesNewRomanPSMT" w:hAnsi="TimesNewRomanPSMT"/>
          <w:b/>
          <w:bCs/>
          <w:color w:val="000000"/>
          <w:kern w:val="0"/>
          <w:sz w:val="24"/>
          <w:szCs w:val="24"/>
          <w:lang w:eastAsia="en-US"/>
        </w:rPr>
        <w:t xml:space="preserve">o </w:t>
      </w:r>
      <w:r w:rsidRPr="00312B62">
        <w:rPr>
          <w:rFonts w:ascii="TimesNewRomanPSMT" w:hAnsi="TimesNewRomanPSMT"/>
          <w:b/>
          <w:bCs/>
          <w:color w:val="000000"/>
          <w:kern w:val="0"/>
          <w:sz w:val="24"/>
          <w:szCs w:val="24"/>
        </w:rPr>
        <w:t xml:space="preserve"> Zhang XueLi</w:t>
      </w:r>
    </w:p>
    <w:p w:rsidR="00312B62" w:rsidRPr="00312B62" w:rsidRDefault="00312B62" w:rsidP="00312B62">
      <w:pPr>
        <w:widowControl/>
        <w:shd w:val="clear" w:color="auto" w:fill="FFFFFF"/>
        <w:spacing w:before="120"/>
        <w:jc w:val="center"/>
        <w:rPr>
          <w:rFonts w:ascii="TimesNewRomanPSMT" w:hAnsi="TimesNewRomanPSMT"/>
          <w:kern w:val="0"/>
          <w:sz w:val="24"/>
          <w:szCs w:val="24"/>
        </w:rPr>
      </w:pPr>
      <w:r w:rsidRPr="00312B62">
        <w:rPr>
          <w:rFonts w:ascii="TimesNewRomanPSMT" w:hAnsi="TimesNewRomanPSMT"/>
          <w:kern w:val="0"/>
          <w:sz w:val="24"/>
          <w:szCs w:val="24"/>
        </w:rPr>
        <w:t>(National Key Laboratory of Soil-Plant-Machine System, Beijing 100083, China)</w:t>
      </w:r>
    </w:p>
    <w:p w:rsidR="00312B62" w:rsidRPr="00312B62" w:rsidRDefault="00312B62" w:rsidP="00312B62">
      <w:pPr>
        <w:pStyle w:val="ConfDate"/>
        <w:ind w:left="0"/>
        <w:jc w:val="left"/>
        <w:rPr>
          <w:rFonts w:ascii="TimesNewRomanPSMT" w:hAnsi="TimesNewRomanPSMT"/>
          <w:szCs w:val="24"/>
          <w:lang w:eastAsia="zh-CN"/>
        </w:rPr>
      </w:pPr>
    </w:p>
    <w:p w:rsidR="00312B62" w:rsidRPr="00312B62" w:rsidRDefault="00312B62" w:rsidP="00312B62">
      <w:pPr>
        <w:pStyle w:val="ConfDate"/>
        <w:ind w:left="0"/>
        <w:jc w:val="left"/>
        <w:rPr>
          <w:rFonts w:ascii="TimesNewRomanPSMT" w:hAnsi="TimesNewRomanPSMT"/>
          <w:b w:val="0"/>
          <w:bCs/>
          <w:szCs w:val="24"/>
          <w:lang w:eastAsia="zh-CN"/>
        </w:rPr>
      </w:pPr>
      <w:r w:rsidRPr="00312B62">
        <w:rPr>
          <w:rFonts w:ascii="TimesNewRomanPSMT" w:hAnsi="TimesNewRomanPSMT"/>
          <w:szCs w:val="24"/>
        </w:rPr>
        <w:t>Type of Presentation</w:t>
      </w:r>
      <w:r w:rsidRPr="00312B62">
        <w:rPr>
          <w:rFonts w:ascii="TimesNewRomanPSMT" w:hAnsi="TimesNewRomanPSMT"/>
          <w:szCs w:val="24"/>
          <w:lang w:eastAsia="zh-CN"/>
        </w:rPr>
        <w:t>:</w:t>
      </w:r>
      <w:r w:rsidRPr="00312B62">
        <w:rPr>
          <w:rFonts w:ascii="TimesNewRomanPSMT" w:hAnsi="TimesNewRomanPSMT"/>
          <w:b w:val="0"/>
          <w:bCs/>
          <w:szCs w:val="24"/>
        </w:rPr>
        <w:t xml:space="preserve"> </w:t>
      </w:r>
      <w:r w:rsidRPr="00312B62">
        <w:rPr>
          <w:rFonts w:ascii="TimesNewRomanPSMT" w:hAnsi="TimesNewRomanPSMT"/>
          <w:b w:val="0"/>
          <w:bCs/>
          <w:i/>
          <w:iCs/>
          <w:szCs w:val="24"/>
        </w:rPr>
        <w:t xml:space="preserve"> </w:t>
      </w:r>
      <w:r w:rsidRPr="00312B62">
        <w:rPr>
          <w:rFonts w:ascii="TimesNewRomanPSMT" w:hAnsi="TimesNewRomanPSMT"/>
          <w:b w:val="0"/>
          <w:bCs/>
          <w:szCs w:val="24"/>
        </w:rPr>
        <w:t xml:space="preserve">POSTER </w:t>
      </w:r>
    </w:p>
    <w:p w:rsidR="00E24FB3" w:rsidRDefault="00E24FB3" w:rsidP="00312B62">
      <w:pPr>
        <w:rPr>
          <w:rStyle w:val="hps"/>
          <w:rFonts w:ascii="TimesNewRomanPSMT" w:hAnsi="TimesNewRomanPSMT" w:hint="eastAsia"/>
          <w:sz w:val="24"/>
          <w:szCs w:val="24"/>
          <w:lang/>
        </w:rPr>
      </w:pPr>
    </w:p>
    <w:p w:rsidR="005909D5" w:rsidRDefault="005D6B7C" w:rsidP="00312B62">
      <w:pPr>
        <w:rPr>
          <w:rStyle w:val="hps"/>
          <w:rFonts w:ascii="TimesNewRomanPSMT" w:hAnsi="TimesNewRomanPSMT" w:hint="eastAsia"/>
          <w:sz w:val="24"/>
          <w:szCs w:val="24"/>
          <w:lang/>
        </w:rPr>
      </w:pPr>
      <w:r>
        <w:rPr>
          <w:rStyle w:val="hps"/>
          <w:rFonts w:ascii="TimesNewRomanPSMT" w:hAnsi="TimesNewRomanPSMT" w:hint="eastAsia"/>
          <w:sz w:val="24"/>
          <w:szCs w:val="24"/>
          <w:lang/>
        </w:rPr>
        <w:t>Normally, O</w:t>
      </w:r>
      <w:r w:rsidRPr="00312B62">
        <w:rPr>
          <w:rStyle w:val="hps"/>
          <w:rFonts w:ascii="TimesNewRomanPSMT" w:hAnsi="TimesNewRomanPSMT"/>
          <w:sz w:val="24"/>
          <w:szCs w:val="24"/>
          <w:lang/>
        </w:rPr>
        <w:t>rchard</w:t>
      </w:r>
      <w:r w:rsidRPr="00312B62">
        <w:rPr>
          <w:rFonts w:ascii="TimesNewRomanPSMT" w:hAnsi="TimesNewRomanPSMT"/>
          <w:sz w:val="24"/>
          <w:szCs w:val="24"/>
          <w:lang/>
        </w:rPr>
        <w:t xml:space="preserve"> </w:t>
      </w:r>
      <w:r w:rsidRPr="00312B62">
        <w:rPr>
          <w:rStyle w:val="hps"/>
          <w:rFonts w:ascii="TimesNewRomanPSMT" w:hAnsi="TimesNewRomanPSMT"/>
          <w:sz w:val="24"/>
          <w:szCs w:val="24"/>
          <w:lang/>
        </w:rPr>
        <w:t>spraying</w:t>
      </w:r>
      <w:r w:rsidRPr="00312B62">
        <w:rPr>
          <w:rFonts w:ascii="TimesNewRomanPSMT" w:hAnsi="TimesNewRomanPSMT"/>
          <w:sz w:val="24"/>
          <w:szCs w:val="24"/>
          <w:lang/>
        </w:rPr>
        <w:t xml:space="preserve"> </w:t>
      </w:r>
      <w:r w:rsidRPr="00312B62">
        <w:rPr>
          <w:rStyle w:val="hps"/>
          <w:rFonts w:ascii="TimesNewRomanPSMT" w:hAnsi="TimesNewRomanPSMT"/>
          <w:sz w:val="24"/>
          <w:szCs w:val="24"/>
          <w:lang/>
        </w:rPr>
        <w:t>machine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keep spraying when </w:t>
      </w:r>
      <w:r w:rsidR="00B14B20">
        <w:rPr>
          <w:rStyle w:val="hps"/>
          <w:rFonts w:ascii="TimesNewRomanPSMT" w:hAnsi="TimesNewRomanPSMT" w:hint="eastAsia"/>
          <w:sz w:val="24"/>
          <w:szCs w:val="24"/>
          <w:lang/>
        </w:rPr>
        <w:t>work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>ing through apple trees</w:t>
      </w:r>
      <w:r w:rsidR="00B14B20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in the orchard. This type of spraying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</w:t>
      </w:r>
      <w:r w:rsidR="00B14B20">
        <w:rPr>
          <w:rStyle w:val="hps"/>
          <w:rFonts w:ascii="TimesNewRomanPSMT" w:hAnsi="TimesNewRomanPSMT"/>
          <w:sz w:val="24"/>
          <w:szCs w:val="24"/>
          <w:lang/>
        </w:rPr>
        <w:t>waste</w:t>
      </w:r>
      <w:r w:rsidR="00656056">
        <w:rPr>
          <w:rStyle w:val="hps"/>
          <w:rFonts w:ascii="TimesNewRomanPSMT" w:hAnsi="TimesNewRomanPSMT" w:hint="eastAsia"/>
          <w:sz w:val="24"/>
          <w:szCs w:val="24"/>
          <w:lang/>
        </w:rPr>
        <w:t>s</w:t>
      </w:r>
      <w:r w:rsidR="00B14B20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>a huge number of</w:t>
      </w:r>
      <w:r w:rsidR="00B14B20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p</w:t>
      </w:r>
      <w:r w:rsidR="00B14B20" w:rsidRPr="00B14B20">
        <w:rPr>
          <w:rStyle w:val="hps"/>
          <w:rFonts w:ascii="TimesNewRomanPSMT" w:hAnsi="TimesNewRomanPSMT"/>
          <w:sz w:val="24"/>
          <w:szCs w:val="24"/>
          <w:lang/>
        </w:rPr>
        <w:t>esticide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and then </w:t>
      </w:r>
      <w:r>
        <w:rPr>
          <w:rStyle w:val="hps"/>
          <w:rFonts w:ascii="TimesNewRomanPSMT" w:hAnsi="TimesNewRomanPSMT"/>
          <w:sz w:val="24"/>
          <w:szCs w:val="24"/>
          <w:lang/>
        </w:rPr>
        <w:t>pollute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</w:t>
      </w:r>
      <w:r w:rsidR="00411252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our </w:t>
      </w:r>
      <w:r>
        <w:rPr>
          <w:rStyle w:val="hps"/>
          <w:rFonts w:ascii="TimesNewRomanPSMT" w:hAnsi="TimesNewRomanPSMT"/>
          <w:sz w:val="24"/>
          <w:szCs w:val="24"/>
          <w:lang/>
        </w:rPr>
        <w:t>environment</w:t>
      </w:r>
      <w:r w:rsidR="00B14B20">
        <w:rPr>
          <w:rStyle w:val="hps"/>
          <w:rFonts w:ascii="TimesNewRomanPSMT" w:hAnsi="TimesNewRomanPSMT" w:hint="eastAsia"/>
          <w:sz w:val="24"/>
          <w:szCs w:val="24"/>
          <w:lang/>
        </w:rPr>
        <w:t>.</w:t>
      </w:r>
    </w:p>
    <w:p w:rsidR="002D01ED" w:rsidRDefault="005D6B7C" w:rsidP="00B14B20">
      <w:pPr>
        <w:rPr>
          <w:rStyle w:val="hps"/>
          <w:rFonts w:ascii="TimesNewRomanPSMT" w:hAnsi="TimesNewRomanPSMT" w:hint="eastAsia"/>
          <w:sz w:val="24"/>
          <w:szCs w:val="24"/>
          <w:lang/>
        </w:rPr>
      </w:pPr>
      <w:r>
        <w:rPr>
          <w:rStyle w:val="hps"/>
          <w:rFonts w:ascii="TimesNewRomanPSMT" w:hAnsi="TimesNewRomanPSMT" w:hint="eastAsia"/>
          <w:sz w:val="24"/>
          <w:szCs w:val="24"/>
          <w:lang/>
        </w:rPr>
        <w:t>In solving this problem, a</w:t>
      </w:r>
      <w:r w:rsidR="005909D5">
        <w:rPr>
          <w:rStyle w:val="hps"/>
          <w:rFonts w:ascii="TimesNewRomanPSMT" w:hAnsi="TimesNewRomanPSMT" w:hint="eastAsia"/>
          <w:sz w:val="24"/>
          <w:szCs w:val="24"/>
          <w:lang/>
        </w:rPr>
        <w:t>n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ultrasonic based on target spray system is designed. We place</w:t>
      </w:r>
      <w:r w:rsidR="005909D5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5 ultrasonic sensor </w:t>
      </w:r>
      <w:r w:rsidR="005909D5">
        <w:rPr>
          <w:rStyle w:val="hps"/>
          <w:rFonts w:ascii="TimesNewRomanPSMT" w:hAnsi="TimesNewRomanPSMT"/>
          <w:sz w:val="24"/>
          <w:szCs w:val="24"/>
          <w:lang/>
        </w:rPr>
        <w:t>array</w:t>
      </w:r>
      <w:r w:rsidR="005909D5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on each side of the machine. By real time capture the </w:t>
      </w:r>
      <w:r w:rsidR="002D01ED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data from ultrasonic sensor, calculate </w:t>
      </w:r>
      <w:r w:rsidR="00640AE5">
        <w:rPr>
          <w:rStyle w:val="hps"/>
          <w:rFonts w:ascii="TimesNewRomanPSMT" w:hAnsi="TimesNewRomanPSMT" w:hint="eastAsia"/>
          <w:sz w:val="24"/>
          <w:szCs w:val="24"/>
          <w:lang/>
        </w:rPr>
        <w:t>it</w:t>
      </w:r>
      <w:r w:rsidR="00581A9B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to determine whether an</w:t>
      </w:r>
      <w:r w:rsidR="005909D5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apple tree</w:t>
      </w:r>
      <w:r w:rsidR="002D01ED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</w:t>
      </w:r>
      <w:r w:rsidR="00B14B20">
        <w:rPr>
          <w:rStyle w:val="hps"/>
          <w:rFonts w:ascii="TimesNewRomanPSMT" w:hAnsi="TimesNewRomanPSMT" w:hint="eastAsia"/>
          <w:sz w:val="24"/>
          <w:szCs w:val="24"/>
          <w:lang/>
        </w:rPr>
        <w:t>is near p</w:t>
      </w:r>
      <w:r w:rsidR="00B14B20" w:rsidRPr="00B14B20">
        <w:rPr>
          <w:rStyle w:val="hps"/>
          <w:rFonts w:ascii="TimesNewRomanPSMT" w:hAnsi="TimesNewRomanPSMT"/>
          <w:sz w:val="24"/>
          <w:szCs w:val="24"/>
          <w:lang/>
        </w:rPr>
        <w:t>esticide nozzle</w:t>
      </w:r>
      <w:r w:rsidR="002D01ED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</w:t>
      </w:r>
      <w:r w:rsidR="005909D5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and </w:t>
      </w:r>
      <w:r w:rsidR="00B14B20">
        <w:rPr>
          <w:rStyle w:val="hps"/>
          <w:rFonts w:ascii="TimesNewRomanPSMT" w:hAnsi="TimesNewRomanPSMT" w:hint="eastAsia"/>
          <w:sz w:val="24"/>
          <w:szCs w:val="24"/>
          <w:lang/>
        </w:rPr>
        <w:t>s</w:t>
      </w:r>
      <w:r w:rsidR="00B14B20" w:rsidRPr="00B14B20">
        <w:rPr>
          <w:rStyle w:val="hps"/>
          <w:rFonts w:ascii="TimesNewRomanPSMT" w:hAnsi="TimesNewRomanPSMT"/>
          <w:sz w:val="24"/>
          <w:szCs w:val="24"/>
          <w:lang/>
        </w:rPr>
        <w:t xml:space="preserve">witch </w:t>
      </w:r>
      <w:r w:rsidR="005909D5">
        <w:rPr>
          <w:rStyle w:val="hps"/>
          <w:rFonts w:ascii="TimesNewRomanPSMT" w:hAnsi="TimesNewRomanPSMT" w:hint="eastAsia"/>
          <w:sz w:val="24"/>
          <w:szCs w:val="24"/>
          <w:lang/>
        </w:rPr>
        <w:t>the status of s</w:t>
      </w:r>
      <w:r w:rsidR="005909D5" w:rsidRPr="005909D5">
        <w:rPr>
          <w:rStyle w:val="hps"/>
          <w:rFonts w:ascii="TimesNewRomanPSMT" w:hAnsi="TimesNewRomanPSMT"/>
          <w:sz w:val="24"/>
          <w:szCs w:val="24"/>
          <w:lang/>
        </w:rPr>
        <w:t>olenoid valve</w:t>
      </w:r>
      <w:r w:rsidR="002D01ED">
        <w:rPr>
          <w:rStyle w:val="hps"/>
          <w:rFonts w:ascii="TimesNewRomanPSMT" w:hAnsi="TimesNewRomanPSMT" w:hint="eastAsia"/>
          <w:sz w:val="24"/>
          <w:szCs w:val="24"/>
          <w:lang/>
        </w:rPr>
        <w:t>.</w:t>
      </w:r>
    </w:p>
    <w:p w:rsidR="00312B62" w:rsidRDefault="005909D5" w:rsidP="008F0CDD">
      <w:pPr>
        <w:rPr>
          <w:rStyle w:val="hps"/>
          <w:rFonts w:ascii="TimesNewRomanPSMT" w:hAnsi="TimesNewRomanPSMT" w:hint="eastAsia"/>
          <w:sz w:val="24"/>
          <w:szCs w:val="24"/>
          <w:lang/>
        </w:rPr>
      </w:pPr>
      <w:r>
        <w:rPr>
          <w:rStyle w:val="hps"/>
          <w:rFonts w:ascii="TimesNewRomanPSMT" w:hAnsi="TimesNewRomanPSMT" w:hint="eastAsia"/>
          <w:sz w:val="24"/>
          <w:szCs w:val="24"/>
          <w:lang/>
        </w:rPr>
        <w:t>we convert continuous spraying to i</w:t>
      </w:r>
      <w:r w:rsidRPr="005909D5">
        <w:rPr>
          <w:rStyle w:val="hps"/>
          <w:rFonts w:ascii="TimesNewRomanPSMT" w:hAnsi="TimesNewRomanPSMT"/>
          <w:sz w:val="24"/>
          <w:szCs w:val="24"/>
          <w:lang/>
        </w:rPr>
        <w:t>ntermittent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on target spraying.</w:t>
      </w:r>
    </w:p>
    <w:p w:rsidR="00E24FB3" w:rsidRDefault="00E24FB3" w:rsidP="008F0CDD">
      <w:pPr>
        <w:rPr>
          <w:rStyle w:val="hps"/>
          <w:rFonts w:ascii="TimesNewRomanPSMT" w:hAnsi="TimesNewRomanPSMT" w:hint="eastAsia"/>
          <w:sz w:val="24"/>
          <w:szCs w:val="24"/>
          <w:lang/>
        </w:rPr>
      </w:pPr>
    </w:p>
    <w:p w:rsidR="00E24FB3" w:rsidRDefault="00E24FB3" w:rsidP="008F0CDD">
      <w:pPr>
        <w:rPr>
          <w:rStyle w:val="hps"/>
          <w:rFonts w:ascii="TimesNewRomanPSMT" w:hAnsi="TimesNewRomanPSMT" w:hint="eastAsia"/>
          <w:sz w:val="24"/>
          <w:szCs w:val="24"/>
          <w:lang/>
        </w:rPr>
      </w:pPr>
      <w:r w:rsidRPr="00E24FB3">
        <w:rPr>
          <w:rFonts w:ascii="TimesNewRomanPSMT" w:hAnsi="TimesNewRomanPSMT"/>
          <w:sz w:val="24"/>
          <w:szCs w:val="24"/>
        </w:rPr>
        <w:t>Experimental results show</w:t>
      </w:r>
      <w:r>
        <w:rPr>
          <w:rFonts w:ascii="TimesNewRomanPSMT" w:hAnsi="TimesNewRomanPSMT" w:hint="eastAsia"/>
          <w:sz w:val="24"/>
          <w:szCs w:val="24"/>
        </w:rPr>
        <w:t>s</w:t>
      </w:r>
      <w:r w:rsidRPr="00E24FB3">
        <w:rPr>
          <w:rFonts w:ascii="TimesNewRomanPSMT" w:hAnsi="TimesNewRomanPSMT"/>
          <w:sz w:val="24"/>
          <w:szCs w:val="24"/>
        </w:rPr>
        <w:t xml:space="preserve"> that</w:t>
      </w:r>
      <w:r>
        <w:rPr>
          <w:rFonts w:ascii="TimesNewRomanPSMT" w:hAnsi="TimesNewRomanPSMT" w:hint="eastAsia"/>
          <w:sz w:val="24"/>
          <w:szCs w:val="24"/>
        </w:rPr>
        <w:t xml:space="preserve">, in our 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 xml:space="preserve">orchard, </w:t>
      </w:r>
    </w:p>
    <w:p w:rsidR="00E24FB3" w:rsidRDefault="00E24FB3" w:rsidP="008F0CDD">
      <w:pPr>
        <w:rPr>
          <w:rStyle w:val="hps"/>
          <w:rFonts w:ascii="TimesNewRomanPSMT" w:hAnsi="TimesNewRomanPSMT" w:hint="eastAsia"/>
          <w:sz w:val="24"/>
          <w:szCs w:val="24"/>
          <w:lang/>
        </w:rPr>
      </w:pPr>
    </w:p>
    <w:p w:rsidR="00E24FB3" w:rsidRDefault="00E24FB3" w:rsidP="008F0CDD">
      <w:pPr>
        <w:rPr>
          <w:rStyle w:val="hps"/>
          <w:rFonts w:ascii="TimesNewRomanPSMT" w:hAnsi="TimesNewRomanPSMT" w:hint="eastAsia"/>
          <w:sz w:val="24"/>
          <w:szCs w:val="24"/>
          <w:lang/>
        </w:rPr>
      </w:pPr>
    </w:p>
    <w:p w:rsidR="00E24FB3" w:rsidRDefault="00E24FB3" w:rsidP="008F0CDD">
      <w:pPr>
        <w:rPr>
          <w:rStyle w:val="hps"/>
          <w:rFonts w:ascii="TimesNewRomanPSMT" w:hAnsi="TimesNewRomanPSMT" w:hint="eastAsia"/>
          <w:sz w:val="24"/>
          <w:szCs w:val="24"/>
          <w:lang/>
        </w:rPr>
      </w:pPr>
    </w:p>
    <w:p w:rsidR="008F0CDD" w:rsidRPr="00312B62" w:rsidRDefault="00E24FB3" w:rsidP="008F0CDD">
      <w:pPr>
        <w:rPr>
          <w:rFonts w:ascii="TimesNewRomanPSMT" w:hAnsi="TimesNewRomanPSMT"/>
          <w:sz w:val="24"/>
          <w:szCs w:val="24"/>
        </w:rPr>
      </w:pPr>
      <w:r>
        <w:rPr>
          <w:rStyle w:val="hps"/>
          <w:rFonts w:ascii="TimesNewRomanPSMT" w:hAnsi="TimesNewRomanPSMT" w:hint="eastAsia"/>
          <w:sz w:val="24"/>
          <w:szCs w:val="24"/>
          <w:lang/>
        </w:rPr>
        <w:t>which</w:t>
      </w:r>
      <w:r w:rsidRPr="00E24FB3"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 xml:space="preserve">is nearly one meter </w:t>
      </w:r>
      <w:r>
        <w:rPr>
          <w:rStyle w:val="hps"/>
          <w:rFonts w:ascii="TimesNewRomanPSMT" w:hAnsi="TimesNewRomanPSMT"/>
          <w:sz w:val="24"/>
          <w:szCs w:val="24"/>
          <w:lang/>
        </w:rPr>
        <w:t>distance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 xml:space="preserve"> between each apple tree and four meters long between two lines, </w:t>
      </w:r>
    </w:p>
    <w:p w:rsidR="00312B62" w:rsidRPr="00312B62" w:rsidRDefault="00312B62" w:rsidP="00312B62">
      <w:pPr>
        <w:rPr>
          <w:rFonts w:ascii="TimesNewRomanPSMT" w:hAnsi="TimesNewRomanPSMT"/>
          <w:sz w:val="24"/>
          <w:szCs w:val="24"/>
        </w:rPr>
      </w:pPr>
    </w:p>
    <w:p w:rsidR="00312B62" w:rsidRPr="00312B62" w:rsidRDefault="00312B62" w:rsidP="00312B62">
      <w:pPr>
        <w:ind w:left="1181" w:hangingChars="490" w:hanging="1181"/>
        <w:rPr>
          <w:rFonts w:ascii="TimesNewRomanPSMT" w:hAnsi="TimesNewRomanPSMT"/>
          <w:color w:val="000000"/>
          <w:sz w:val="24"/>
          <w:szCs w:val="24"/>
        </w:rPr>
      </w:pPr>
      <w:r w:rsidRPr="00312B62">
        <w:rPr>
          <w:rFonts w:ascii="TimesNewRomanPSMT" w:hAnsi="TimesNewRomanPSMT"/>
          <w:b/>
          <w:sz w:val="24"/>
          <w:szCs w:val="24"/>
        </w:rPr>
        <w:t>Keywords:</w:t>
      </w:r>
      <w:r w:rsidRPr="00312B62">
        <w:rPr>
          <w:rFonts w:ascii="TimesNewRomanPSMT" w:hAnsi="TimesNewRomanPSMT"/>
          <w:sz w:val="24"/>
          <w:szCs w:val="24"/>
        </w:rPr>
        <w:t xml:space="preserve"> </w:t>
      </w:r>
      <w:r>
        <w:rPr>
          <w:rStyle w:val="hps"/>
          <w:rFonts w:ascii="TimesNewRomanPSMT" w:hAnsi="TimesNewRomanPSMT" w:hint="eastAsia"/>
          <w:sz w:val="24"/>
          <w:szCs w:val="24"/>
          <w:lang/>
        </w:rPr>
        <w:t>O</w:t>
      </w:r>
      <w:r w:rsidRPr="00312B62">
        <w:rPr>
          <w:rStyle w:val="hps"/>
          <w:rFonts w:ascii="TimesNewRomanPSMT" w:hAnsi="TimesNewRomanPSMT"/>
          <w:sz w:val="24"/>
          <w:szCs w:val="24"/>
          <w:lang/>
        </w:rPr>
        <w:t>rchard</w:t>
      </w:r>
      <w:r w:rsidRPr="00312B62">
        <w:rPr>
          <w:rFonts w:ascii="TimesNewRomanPSMT" w:hAnsi="TimesNewRomanPSMT"/>
          <w:sz w:val="24"/>
          <w:szCs w:val="24"/>
          <w:lang/>
        </w:rPr>
        <w:t xml:space="preserve"> </w:t>
      </w:r>
      <w:r w:rsidRPr="00312B62">
        <w:rPr>
          <w:rStyle w:val="hps"/>
          <w:rFonts w:ascii="TimesNewRomanPSMT" w:hAnsi="TimesNewRomanPSMT"/>
          <w:sz w:val="24"/>
          <w:szCs w:val="24"/>
          <w:lang/>
        </w:rPr>
        <w:t>spraying</w:t>
      </w:r>
      <w:r w:rsidRPr="00312B62">
        <w:rPr>
          <w:rFonts w:ascii="TimesNewRomanPSMT" w:hAnsi="TimesNewRomanPSMT"/>
          <w:sz w:val="24"/>
          <w:szCs w:val="24"/>
          <w:lang/>
        </w:rPr>
        <w:t xml:space="preserve"> </w:t>
      </w:r>
      <w:r w:rsidRPr="00312B62">
        <w:rPr>
          <w:rStyle w:val="hps"/>
          <w:rFonts w:ascii="TimesNewRomanPSMT" w:hAnsi="TimesNewRomanPSMT"/>
          <w:sz w:val="24"/>
          <w:szCs w:val="24"/>
          <w:lang/>
        </w:rPr>
        <w:t>machine</w:t>
      </w:r>
      <w:r w:rsidRPr="00312B62">
        <w:rPr>
          <w:rFonts w:ascii="TimesNewRomanPSMT" w:hAnsi="TimesNewRomanPSMT"/>
          <w:color w:val="000000"/>
          <w:sz w:val="24"/>
          <w:szCs w:val="24"/>
        </w:rPr>
        <w:t xml:space="preserve">; </w:t>
      </w:r>
      <w:r w:rsidRPr="00312B62">
        <w:rPr>
          <w:rFonts w:ascii="TimesNewRomanPSMT" w:hAnsi="TimesNewRomanPSMT"/>
          <w:sz w:val="24"/>
          <w:szCs w:val="24"/>
          <w:lang/>
        </w:rPr>
        <w:t xml:space="preserve">On target </w:t>
      </w:r>
      <w:r w:rsidRPr="00312B62">
        <w:rPr>
          <w:rStyle w:val="hps"/>
          <w:rFonts w:ascii="TimesNewRomanPSMT" w:hAnsi="TimesNewRomanPSMT"/>
          <w:sz w:val="24"/>
          <w:szCs w:val="24"/>
          <w:lang/>
        </w:rPr>
        <w:t>spray</w:t>
      </w:r>
      <w:r w:rsidRPr="00312B62">
        <w:rPr>
          <w:rFonts w:ascii="TimesNewRomanPSMT" w:hAnsi="TimesNewRomanPSMT"/>
          <w:sz w:val="24"/>
          <w:szCs w:val="24"/>
          <w:lang/>
        </w:rPr>
        <w:t xml:space="preserve"> </w:t>
      </w:r>
      <w:r w:rsidRPr="00312B62">
        <w:rPr>
          <w:rStyle w:val="hps"/>
          <w:rFonts w:ascii="TimesNewRomanPSMT" w:hAnsi="TimesNewRomanPSMT"/>
          <w:sz w:val="24"/>
          <w:szCs w:val="24"/>
          <w:lang/>
        </w:rPr>
        <w:t>system</w:t>
      </w:r>
      <w:r w:rsidRPr="00312B62">
        <w:rPr>
          <w:rFonts w:ascii="TimesNewRomanPSMT" w:hAnsi="TimesNewRomanPSMT"/>
          <w:color w:val="000000"/>
          <w:sz w:val="24"/>
          <w:szCs w:val="24"/>
        </w:rPr>
        <w:t xml:space="preserve">; </w:t>
      </w:r>
      <w:r w:rsidRPr="00312B62">
        <w:rPr>
          <w:rStyle w:val="hps"/>
          <w:rFonts w:ascii="TimesNewRomanPSMT" w:hAnsi="TimesNewRomanPSMT"/>
          <w:sz w:val="24"/>
          <w:szCs w:val="24"/>
          <w:lang/>
        </w:rPr>
        <w:t>Ultrasonic</w:t>
      </w:r>
    </w:p>
    <w:p w:rsidR="001E4072" w:rsidRPr="00312B62" w:rsidRDefault="001E4072" w:rsidP="00792E39">
      <w:pPr>
        <w:widowControl/>
        <w:spacing w:before="100" w:beforeAutospacing="1" w:after="100" w:afterAutospacing="1"/>
        <w:jc w:val="left"/>
        <w:outlineLvl w:val="0"/>
        <w:rPr>
          <w:rFonts w:ascii="TimesNewRomanPSMT" w:eastAsia="宋体" w:hAnsi="TimesNewRomanPSMT" w:cs="宋体"/>
          <w:b/>
          <w:bCs/>
          <w:kern w:val="36"/>
          <w:sz w:val="24"/>
          <w:szCs w:val="24"/>
        </w:rPr>
      </w:pPr>
    </w:p>
    <w:p w:rsidR="00792E39" w:rsidRPr="00792E39" w:rsidRDefault="00792E39" w:rsidP="00792E39">
      <w:pPr>
        <w:widowControl/>
        <w:spacing w:before="100" w:beforeAutospacing="1" w:after="100" w:afterAutospacing="1"/>
        <w:jc w:val="left"/>
        <w:outlineLvl w:val="0"/>
        <w:rPr>
          <w:rFonts w:ascii="TimesNewRomanPSMT" w:eastAsia="宋体" w:hAnsi="TimesNewRomanPSMT" w:cs="宋体"/>
          <w:b/>
          <w:bCs/>
          <w:kern w:val="36"/>
          <w:sz w:val="24"/>
          <w:szCs w:val="24"/>
        </w:rPr>
      </w:pPr>
      <w:r w:rsidRPr="00792E39">
        <w:rPr>
          <w:rFonts w:ascii="TimesNewRomanPSMT" w:eastAsia="宋体" w:hAnsi="宋体" w:cs="宋体"/>
          <w:b/>
          <w:bCs/>
          <w:kern w:val="36"/>
          <w:sz w:val="24"/>
          <w:szCs w:val="24"/>
        </w:rPr>
        <w:t>基于</w:t>
      </w:r>
      <w:r w:rsidRPr="00312B62">
        <w:rPr>
          <w:rFonts w:ascii="TimesNewRomanPSMT" w:eastAsia="宋体" w:hAnsi="宋体" w:cs="宋体"/>
          <w:b/>
          <w:bCs/>
          <w:kern w:val="36"/>
          <w:sz w:val="24"/>
          <w:szCs w:val="24"/>
        </w:rPr>
        <w:t>超声波</w:t>
      </w:r>
      <w:r w:rsidR="001E4072" w:rsidRPr="00312B62">
        <w:rPr>
          <w:rFonts w:ascii="TimesNewRomanPSMT" w:eastAsia="宋体" w:hAnsi="宋体" w:cs="宋体"/>
          <w:b/>
          <w:bCs/>
          <w:kern w:val="36"/>
          <w:sz w:val="24"/>
          <w:szCs w:val="24"/>
        </w:rPr>
        <w:t>的果园</w:t>
      </w:r>
      <w:r w:rsidRPr="00792E39">
        <w:rPr>
          <w:rFonts w:ascii="TimesNewRomanPSMT" w:eastAsia="宋体" w:hAnsi="宋体" w:cs="宋体"/>
          <w:b/>
          <w:bCs/>
          <w:kern w:val="36"/>
          <w:sz w:val="24"/>
          <w:szCs w:val="24"/>
        </w:rPr>
        <w:t>喷药机</w:t>
      </w:r>
      <w:r w:rsidRPr="00312B62">
        <w:rPr>
          <w:rFonts w:ascii="TimesNewRomanPSMT" w:eastAsia="宋体" w:hAnsi="宋体" w:cs="宋体"/>
          <w:b/>
          <w:bCs/>
          <w:kern w:val="36"/>
          <w:sz w:val="24"/>
          <w:szCs w:val="24"/>
        </w:rPr>
        <w:t>对靶喷药</w:t>
      </w:r>
      <w:r w:rsidRPr="00792E39">
        <w:rPr>
          <w:rFonts w:ascii="TimesNewRomanPSMT" w:eastAsia="宋体" w:hAnsi="宋体" w:cs="宋体"/>
          <w:b/>
          <w:bCs/>
          <w:kern w:val="36"/>
          <w:sz w:val="24"/>
          <w:szCs w:val="24"/>
        </w:rPr>
        <w:t>系统</w:t>
      </w:r>
    </w:p>
    <w:p w:rsidR="00BD134F" w:rsidRPr="00BD134F" w:rsidRDefault="00792E39" w:rsidP="00BD134F">
      <w:pPr>
        <w:widowControl/>
        <w:jc w:val="left"/>
        <w:rPr>
          <w:rFonts w:ascii="TimesNewRomanPSMT" w:eastAsia="宋体" w:hAnsi="TimesNewRomanPSMT" w:cs="宋体"/>
          <w:kern w:val="0"/>
          <w:sz w:val="24"/>
          <w:szCs w:val="24"/>
        </w:rPr>
      </w:pPr>
      <w:r w:rsidRPr="00312B62">
        <w:rPr>
          <w:rFonts w:ascii="TimesNewRomanPSMT" w:eastAsia="宋体" w:hAnsi="宋体" w:cs="宋体"/>
          <w:b/>
          <w:bCs/>
          <w:kern w:val="0"/>
          <w:sz w:val="24"/>
          <w:szCs w:val="24"/>
        </w:rPr>
        <w:t>摘要：</w:t>
      </w:r>
      <w:r w:rsidRPr="00312B62">
        <w:rPr>
          <w:rFonts w:ascii="TimesNewRomanPSMT" w:eastAsia="宋体" w:hAnsi="TimesNewRomanPSMT" w:cs="宋体"/>
          <w:b/>
          <w:bCs/>
          <w:kern w:val="0"/>
          <w:sz w:val="24"/>
          <w:szCs w:val="24"/>
        </w:rPr>
        <w:t xml:space="preserve"> </w:t>
      </w:r>
      <w:r w:rsidR="00BD134F" w:rsidRPr="00312B62">
        <w:rPr>
          <w:rFonts w:ascii="TimesNewRomanPSMT" w:eastAsia="宋体" w:hAnsi="宋体" w:cs="宋体"/>
          <w:kern w:val="0"/>
          <w:sz w:val="24"/>
          <w:szCs w:val="24"/>
        </w:rPr>
        <w:t>为克服果园农作物非对靶喷</w:t>
      </w:r>
      <w:r w:rsidR="00BD134F" w:rsidRPr="00BD134F">
        <w:rPr>
          <w:rFonts w:ascii="TimesNewRomanPSMT" w:eastAsia="宋体" w:hAnsi="宋体" w:cs="宋体"/>
          <w:kern w:val="0"/>
          <w:sz w:val="24"/>
          <w:szCs w:val="24"/>
        </w:rPr>
        <w:t>药造成的</w:t>
      </w:r>
      <w:r w:rsidR="00BD134F" w:rsidRPr="00312B62">
        <w:rPr>
          <w:rFonts w:ascii="TimesNewRomanPSMT" w:eastAsia="宋体" w:hAnsi="宋体" w:cs="宋体"/>
          <w:kern w:val="0"/>
          <w:sz w:val="24"/>
          <w:szCs w:val="24"/>
        </w:rPr>
        <w:t>农药浪费和环境污染</w:t>
      </w:r>
      <w:r w:rsidR="00BD134F" w:rsidRPr="00BD134F">
        <w:rPr>
          <w:rFonts w:ascii="TimesNewRomanPSMT" w:eastAsia="宋体" w:hAnsi="TimesNewRomanPSMT" w:cs="宋体"/>
          <w:kern w:val="0"/>
          <w:sz w:val="24"/>
          <w:szCs w:val="24"/>
        </w:rPr>
        <w:t>,</w:t>
      </w:r>
      <w:r w:rsidR="00BD134F" w:rsidRPr="00BD134F">
        <w:rPr>
          <w:rFonts w:ascii="TimesNewRomanPSMT" w:eastAsia="宋体" w:hAnsi="宋体" w:cs="宋体"/>
          <w:kern w:val="0"/>
          <w:sz w:val="24"/>
          <w:szCs w:val="24"/>
        </w:rPr>
        <w:t>设计了</w:t>
      </w:r>
      <w:r w:rsidR="00BD134F" w:rsidRPr="00312B62">
        <w:rPr>
          <w:rFonts w:ascii="TimesNewRomanPSMT" w:eastAsia="宋体" w:hAnsi="宋体" w:cs="宋体"/>
          <w:kern w:val="0"/>
          <w:sz w:val="24"/>
          <w:szCs w:val="24"/>
        </w:rPr>
        <w:t>一种基于超声波测距原理的对靶喷药系统，通过实时计算超声波探头阵列获得的数据，控制电磁阀开闭，</w:t>
      </w:r>
      <w:r w:rsidR="00BD134F" w:rsidRPr="00BD134F">
        <w:rPr>
          <w:rFonts w:ascii="TimesNewRomanPSMT" w:eastAsia="宋体" w:hAnsi="宋体" w:cs="宋体"/>
          <w:kern w:val="0"/>
          <w:sz w:val="24"/>
          <w:szCs w:val="24"/>
        </w:rPr>
        <w:t>将连续性施药转变为间歇性对靶施药</w:t>
      </w:r>
      <w:r w:rsidR="00BD134F" w:rsidRPr="00312B62">
        <w:rPr>
          <w:rFonts w:ascii="TimesNewRomanPSMT" w:eastAsia="宋体" w:hAnsi="宋体" w:cs="宋体"/>
          <w:kern w:val="0"/>
          <w:sz w:val="24"/>
          <w:szCs w:val="24"/>
        </w:rPr>
        <w:t>。</w:t>
      </w:r>
      <w:r w:rsidR="00BD134F" w:rsidRPr="00BD134F">
        <w:rPr>
          <w:rFonts w:ascii="TimesNewRomanPSMT" w:eastAsia="宋体" w:hAnsi="宋体" w:cs="宋体"/>
          <w:kern w:val="0"/>
          <w:sz w:val="24"/>
          <w:szCs w:val="24"/>
        </w:rPr>
        <w:t>试验结果表明</w:t>
      </w:r>
      <w:r w:rsidR="00BD134F" w:rsidRPr="00312B62">
        <w:rPr>
          <w:rFonts w:ascii="TimesNewRomanPSMT" w:eastAsia="宋体" w:hAnsi="宋体" w:cs="宋体"/>
          <w:kern w:val="0"/>
          <w:sz w:val="24"/>
          <w:szCs w:val="24"/>
        </w:rPr>
        <w:t>，</w:t>
      </w:r>
      <w:r w:rsidR="00BD134F" w:rsidRPr="00BD134F">
        <w:rPr>
          <w:rFonts w:ascii="TimesNewRomanPSMT" w:eastAsia="宋体" w:hAnsi="宋体" w:cs="宋体"/>
          <w:kern w:val="0"/>
          <w:sz w:val="24"/>
          <w:szCs w:val="24"/>
        </w:rPr>
        <w:t>所设计的系统</w:t>
      </w:r>
      <w:r w:rsidR="00BD134F" w:rsidRPr="00312B62">
        <w:rPr>
          <w:rFonts w:ascii="TimesNewRomanPSMT" w:eastAsia="宋体" w:hAnsi="宋体" w:cs="宋体"/>
          <w:kern w:val="0"/>
          <w:sz w:val="24"/>
          <w:szCs w:val="24"/>
        </w:rPr>
        <w:t>在</w:t>
      </w:r>
      <w:r w:rsidR="00BD134F" w:rsidRPr="00312B62">
        <w:rPr>
          <w:rFonts w:ascii="TimesNewRomanPSMT" w:eastAsia="宋体" w:hAnsi="TimesNewRomanPSMT" w:cs="宋体"/>
          <w:kern w:val="0"/>
          <w:sz w:val="24"/>
          <w:szCs w:val="24"/>
        </w:rPr>
        <w:t>4</w:t>
      </w:r>
      <w:r w:rsidR="00BD134F" w:rsidRPr="00312B62">
        <w:rPr>
          <w:rFonts w:ascii="TimesNewRomanPSMT" w:eastAsia="宋体" w:hAnsi="宋体" w:cs="宋体"/>
          <w:kern w:val="0"/>
          <w:sz w:val="24"/>
          <w:szCs w:val="24"/>
        </w:rPr>
        <w:t>米标准行距的的苹果园中可以对苹果树对象进行识别和</w:t>
      </w:r>
      <w:r w:rsidR="00BD134F" w:rsidRPr="00BD134F">
        <w:rPr>
          <w:rFonts w:ascii="TimesNewRomanPSMT" w:eastAsia="宋体" w:hAnsi="宋体" w:cs="宋体"/>
          <w:kern w:val="0"/>
          <w:sz w:val="24"/>
          <w:szCs w:val="24"/>
        </w:rPr>
        <w:t>自动对靶喷雾</w:t>
      </w:r>
      <w:r w:rsidR="00BD134F" w:rsidRPr="00312B62">
        <w:rPr>
          <w:rFonts w:ascii="TimesNewRomanPSMT" w:eastAsia="宋体" w:hAnsi="宋体" w:cs="宋体"/>
          <w:kern w:val="0"/>
          <w:sz w:val="24"/>
          <w:szCs w:val="24"/>
        </w:rPr>
        <w:t>有效减少农药浪费</w:t>
      </w:r>
      <w:r w:rsidR="00BD134F" w:rsidRPr="00312B62">
        <w:rPr>
          <w:rFonts w:ascii="TimesNewRomanPSMT" w:eastAsia="宋体" w:hAnsi="TimesNewRomanPSMT" w:cs="宋体"/>
          <w:kern w:val="0"/>
          <w:sz w:val="24"/>
          <w:szCs w:val="24"/>
        </w:rPr>
        <w:t>,</w:t>
      </w:r>
      <w:r w:rsidR="00BD134F" w:rsidRPr="00312B62">
        <w:rPr>
          <w:rFonts w:ascii="TimesNewRomanPSMT" w:eastAsia="宋体" w:hAnsi="宋体" w:cs="宋体"/>
          <w:kern w:val="0"/>
          <w:sz w:val="24"/>
          <w:szCs w:val="24"/>
        </w:rPr>
        <w:t>降低对环境的污染。</w:t>
      </w:r>
    </w:p>
    <w:p w:rsidR="00BD134F" w:rsidRPr="00312B62" w:rsidRDefault="00BD134F" w:rsidP="00FF3190">
      <w:pPr>
        <w:pStyle w:val="a3"/>
        <w:rPr>
          <w:rFonts w:ascii="TimesNewRomanPSMT" w:hAnsi="TimesNewRomanPSMT" w:cs="宋体"/>
          <w:sz w:val="24"/>
          <w:szCs w:val="24"/>
        </w:rPr>
      </w:pPr>
    </w:p>
    <w:sectPr w:rsidR="00BD134F" w:rsidRPr="00312B62" w:rsidSect="00FF319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EA0" w:rsidRDefault="00F62EA0" w:rsidP="00792E39">
      <w:r>
        <w:separator/>
      </w:r>
    </w:p>
  </w:endnote>
  <w:endnote w:type="continuationSeparator" w:id="1">
    <w:p w:rsidR="00F62EA0" w:rsidRDefault="00F62EA0" w:rsidP="00792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EA0" w:rsidRDefault="00F62EA0" w:rsidP="00792E39">
      <w:r>
        <w:separator/>
      </w:r>
    </w:p>
  </w:footnote>
  <w:footnote w:type="continuationSeparator" w:id="1">
    <w:p w:rsidR="00F62EA0" w:rsidRDefault="00F62EA0" w:rsidP="00792E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542"/>
    <w:rsid w:val="00042795"/>
    <w:rsid w:val="001E4072"/>
    <w:rsid w:val="002D01ED"/>
    <w:rsid w:val="00312B62"/>
    <w:rsid w:val="00411252"/>
    <w:rsid w:val="00433DC7"/>
    <w:rsid w:val="00487542"/>
    <w:rsid w:val="00581A9B"/>
    <w:rsid w:val="005909D5"/>
    <w:rsid w:val="005D6B7C"/>
    <w:rsid w:val="00640AE5"/>
    <w:rsid w:val="00656056"/>
    <w:rsid w:val="00792E39"/>
    <w:rsid w:val="008F0CDD"/>
    <w:rsid w:val="00A91C55"/>
    <w:rsid w:val="00B14B20"/>
    <w:rsid w:val="00BD134F"/>
    <w:rsid w:val="00E24FB3"/>
    <w:rsid w:val="00F62EA0"/>
    <w:rsid w:val="00FF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5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2E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F319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F319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792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92E3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92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92E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E39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792E39"/>
    <w:rPr>
      <w:b/>
      <w:bCs/>
    </w:rPr>
  </w:style>
  <w:style w:type="character" w:customStyle="1" w:styleId="hps">
    <w:name w:val="hps"/>
    <w:basedOn w:val="a0"/>
    <w:rsid w:val="001E4072"/>
  </w:style>
  <w:style w:type="paragraph" w:customStyle="1" w:styleId="ConfDate">
    <w:name w:val="ConfDate"/>
    <w:basedOn w:val="a"/>
    <w:next w:val="a"/>
    <w:rsid w:val="00312B62"/>
    <w:pPr>
      <w:widowControl/>
      <w:ind w:left="720" w:right="720"/>
      <w:jc w:val="center"/>
      <w:outlineLvl w:val="0"/>
    </w:pPr>
    <w:rPr>
      <w:rFonts w:ascii="Arial" w:eastAsia="宋体" w:hAnsi="Arial" w:cs="Times New Roman"/>
      <w:b/>
      <w:kern w:val="28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178</Words>
  <Characters>1018</Characters>
  <Application>Microsoft Office Word</Application>
  <DocSecurity>0</DocSecurity>
  <Lines>8</Lines>
  <Paragraphs>2</Paragraphs>
  <ScaleCrop>false</ScaleCrop>
  <Company>WwW.YlmF.CoM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11</cp:revision>
  <dcterms:created xsi:type="dcterms:W3CDTF">2014-03-31T07:02:00Z</dcterms:created>
  <dcterms:modified xsi:type="dcterms:W3CDTF">2014-03-31T09:20:00Z</dcterms:modified>
</cp:coreProperties>
</file>