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3"/>
        <w:gridCol w:w="6049"/>
      </w:tblGrid>
      <w:tr w:rsidR="004D343D" w:rsidRPr="002D7238" w:rsidTr="004D343D">
        <w:trPr>
          <w:jc w:val="center"/>
        </w:trPr>
        <w:tc>
          <w:tcPr>
            <w:tcW w:w="3023" w:type="dxa"/>
          </w:tcPr>
          <w:p w:rsidR="004D343D" w:rsidRPr="002D7238" w:rsidRDefault="004D343D" w:rsidP="00AC02CC">
            <w:pPr>
              <w:pStyle w:val="1"/>
            </w:pPr>
            <w:r w:rsidRPr="002D7238">
              <w:t>Имя файла</w:t>
            </w:r>
          </w:p>
        </w:tc>
        <w:tc>
          <w:tcPr>
            <w:tcW w:w="6049" w:type="dxa"/>
          </w:tcPr>
          <w:p w:rsidR="004D343D" w:rsidRPr="002D7238" w:rsidRDefault="004D343D" w:rsidP="00AC02CC">
            <w:pPr>
              <w:pStyle w:val="1"/>
            </w:pPr>
            <w:r w:rsidRPr="002D7238">
              <w:t>Описание файла</w:t>
            </w:r>
          </w:p>
        </w:tc>
      </w:tr>
      <w:tr w:rsidR="004D343D" w:rsidRPr="002D7238" w:rsidTr="004D343D">
        <w:trPr>
          <w:jc w:val="center"/>
        </w:trPr>
        <w:tc>
          <w:tcPr>
            <w:tcW w:w="3023" w:type="dxa"/>
          </w:tcPr>
          <w:p w:rsidR="004D343D" w:rsidRPr="002D7238" w:rsidRDefault="00094561" w:rsidP="00AC02CC">
            <w:pPr>
              <w:pStyle w:val="1"/>
            </w:pPr>
            <w:r w:rsidRPr="00094561">
              <w:t>doctors.html</w:t>
            </w:r>
          </w:p>
        </w:tc>
        <w:tc>
          <w:tcPr>
            <w:tcW w:w="6049" w:type="dxa"/>
          </w:tcPr>
          <w:p w:rsidR="004D343D" w:rsidRPr="004D343D" w:rsidRDefault="004D343D" w:rsidP="004D343D">
            <w:pPr>
              <w:pStyle w:val="1"/>
            </w:pPr>
            <w:r w:rsidRPr="002D7238">
              <w:t xml:space="preserve">Содержит </w:t>
            </w:r>
            <w:r>
              <w:t xml:space="preserve">форму просмотра </w:t>
            </w:r>
            <w:r w:rsidR="00094561">
              <w:t>списка врачей</w:t>
            </w:r>
          </w:p>
        </w:tc>
      </w:tr>
      <w:tr w:rsidR="004D343D" w:rsidRPr="002D7238" w:rsidTr="004D343D">
        <w:trPr>
          <w:jc w:val="center"/>
        </w:trPr>
        <w:tc>
          <w:tcPr>
            <w:tcW w:w="3023" w:type="dxa"/>
          </w:tcPr>
          <w:p w:rsidR="004D343D" w:rsidRPr="002D7238" w:rsidRDefault="00094561" w:rsidP="00AC02CC">
            <w:pPr>
              <w:pStyle w:val="1"/>
            </w:pPr>
            <w:r w:rsidRPr="00094561">
              <w:t>editdoctor.html</w:t>
            </w:r>
          </w:p>
        </w:tc>
        <w:tc>
          <w:tcPr>
            <w:tcW w:w="6049" w:type="dxa"/>
          </w:tcPr>
          <w:p w:rsidR="004D343D" w:rsidRPr="002D7238" w:rsidRDefault="004D343D" w:rsidP="00AC02CC">
            <w:pPr>
              <w:pStyle w:val="1"/>
            </w:pPr>
            <w:r w:rsidRPr="002D7238">
              <w:t xml:space="preserve">Содержит </w:t>
            </w:r>
            <w:r>
              <w:t>форму редактирования</w:t>
            </w:r>
            <w:r w:rsidR="00094561">
              <w:t xml:space="preserve"> </w:t>
            </w:r>
            <w:r w:rsidR="005075EA">
              <w:t xml:space="preserve">карточки </w:t>
            </w:r>
            <w:r w:rsidR="00094561">
              <w:t>врача</w:t>
            </w:r>
          </w:p>
        </w:tc>
      </w:tr>
      <w:tr w:rsidR="00FB222D" w:rsidRPr="002D7238" w:rsidTr="004D343D">
        <w:trPr>
          <w:jc w:val="center"/>
        </w:trPr>
        <w:tc>
          <w:tcPr>
            <w:tcW w:w="3023" w:type="dxa"/>
          </w:tcPr>
          <w:p w:rsidR="00FB222D" w:rsidRPr="002D7238" w:rsidRDefault="00FB222D" w:rsidP="00FB222D">
            <w:pPr>
              <w:pStyle w:val="1"/>
            </w:pPr>
            <w:r w:rsidRPr="005075EA">
              <w:t>patients.html</w:t>
            </w:r>
          </w:p>
        </w:tc>
        <w:tc>
          <w:tcPr>
            <w:tcW w:w="6049" w:type="dxa"/>
          </w:tcPr>
          <w:p w:rsidR="00FB222D" w:rsidRPr="005075EA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 xml:space="preserve">форму просмотра </w:t>
            </w:r>
            <w:r w:rsidRPr="005075EA">
              <w:t>списка пациентов</w:t>
            </w:r>
          </w:p>
        </w:tc>
      </w:tr>
      <w:tr w:rsidR="00FB222D" w:rsidRPr="004D343D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5075EA">
              <w:t>editpatient.html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редактирования карточки пациента</w:t>
            </w:r>
          </w:p>
        </w:tc>
      </w:tr>
      <w:tr w:rsidR="00FB222D" w:rsidRPr="002D7238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5075EA">
              <w:t>stations.html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4D343D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просмотра списка участков</w:t>
            </w:r>
          </w:p>
        </w:tc>
      </w:tr>
      <w:tr w:rsidR="00FB222D" w:rsidRPr="004D343D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5075EA">
              <w:t>editstation.html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редактирования карточки участка</w:t>
            </w:r>
          </w:p>
        </w:tc>
      </w:tr>
      <w:tr w:rsidR="00FB222D" w:rsidRPr="002D7238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5075EA">
              <w:t>schedules.html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4D343D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просмотра списка графиков приема врачей</w:t>
            </w:r>
          </w:p>
        </w:tc>
      </w:tr>
      <w:tr w:rsidR="00FB222D" w:rsidRPr="004D343D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5075EA">
              <w:t>editschedule.html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редактирования карточки графика врача</w:t>
            </w:r>
          </w:p>
        </w:tc>
      </w:tr>
      <w:tr w:rsidR="00FB222D" w:rsidRPr="002D7238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4852EF">
              <w:t>receptions.html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4D343D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просмотра списка записей на прием</w:t>
            </w:r>
          </w:p>
        </w:tc>
      </w:tr>
      <w:tr w:rsidR="00FB222D" w:rsidRPr="004D343D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4852EF">
              <w:t>editreception.html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редактирования карточки записи на прием</w:t>
            </w:r>
          </w:p>
        </w:tc>
      </w:tr>
      <w:tr w:rsidR="00FB222D" w:rsidRPr="002D7238" w:rsidTr="004D343D">
        <w:trPr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094561">
              <w:t>doctor_receptions.html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2D" w:rsidRPr="002D7238" w:rsidRDefault="00FB222D" w:rsidP="00FB222D">
            <w:pPr>
              <w:pStyle w:val="1"/>
            </w:pPr>
            <w:r w:rsidRPr="002D7238">
              <w:t xml:space="preserve">Содержит </w:t>
            </w:r>
            <w:r>
              <w:t>форму выбора врача</w:t>
            </w:r>
          </w:p>
        </w:tc>
      </w:tr>
    </w:tbl>
    <w:p w:rsidR="0034507B" w:rsidRDefault="0034507B">
      <w:bookmarkStart w:id="0" w:name="_GoBack"/>
      <w:bookmarkEnd w:id="0"/>
    </w:p>
    <w:sectPr w:rsidR="0034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AD"/>
    <w:rsid w:val="00094561"/>
    <w:rsid w:val="0034507B"/>
    <w:rsid w:val="004852EF"/>
    <w:rsid w:val="004D343D"/>
    <w:rsid w:val="005075EA"/>
    <w:rsid w:val="00E06DAD"/>
    <w:rsid w:val="00F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883C"/>
  <w15:chartTrackingRefBased/>
  <w15:docId w15:val="{4FB24594-E8BE-41E4-9463-DE2933F9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43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uiPriority w:val="99"/>
    <w:rsid w:val="004D343D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2018-05-13T07:00:00Z</dcterms:created>
  <dcterms:modified xsi:type="dcterms:W3CDTF">2018-05-13T07:10:00Z</dcterms:modified>
</cp:coreProperties>
</file>