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B6FFA">
      <w:pPr>
        <w:pStyle w:val="a3"/>
        <w:spacing w:before="0" w:beforeAutospacing="0" w:after="0" w:afterAutospacing="0"/>
        <w:rPr>
          <w:color w:val="000000"/>
          <w:sz w:val="40"/>
          <w:szCs w:val="40"/>
        </w:rPr>
      </w:pPr>
      <w:bookmarkStart w:id="0" w:name="_GoBack"/>
      <w:bookmarkEnd w:id="0"/>
      <w:r>
        <w:rPr>
          <w:rFonts w:hint="eastAsia"/>
          <w:color w:val="000000"/>
          <w:sz w:val="40"/>
          <w:szCs w:val="40"/>
        </w:rPr>
        <w:t>数据库知识点④</w:t>
      </w:r>
    </w:p>
    <w:p w:rsidR="00000000" w:rsidRDefault="007B6FFA">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2016</w:t>
      </w:r>
      <w:r>
        <w:rPr>
          <w:rFonts w:hint="eastAsia"/>
          <w:color w:val="808080"/>
          <w:sz w:val="18"/>
          <w:szCs w:val="18"/>
        </w:rPr>
        <w:t>年</w:t>
      </w:r>
      <w:r>
        <w:rPr>
          <w:rFonts w:ascii="Calibri" w:hAnsi="Calibri"/>
          <w:color w:val="808080"/>
          <w:sz w:val="18"/>
          <w:szCs w:val="18"/>
        </w:rPr>
        <w:t>5</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000000" w:rsidRDefault="007B6FFA">
      <w:pPr>
        <w:pStyle w:val="a3"/>
        <w:spacing w:before="0" w:beforeAutospacing="0" w:after="0" w:afterAutospacing="0"/>
        <w:rPr>
          <w:rFonts w:ascii="Calibri" w:hAnsi="Calibri"/>
          <w:color w:val="808080"/>
          <w:sz w:val="18"/>
          <w:szCs w:val="18"/>
        </w:rPr>
      </w:pPr>
      <w:r>
        <w:rPr>
          <w:rFonts w:ascii="Calibri" w:hAnsi="Calibri"/>
          <w:color w:val="808080"/>
          <w:sz w:val="18"/>
          <w:szCs w:val="18"/>
        </w:rPr>
        <w:t>09:18</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1.</w:t>
      </w:r>
      <w:r>
        <w:rPr>
          <w:rFonts w:hint="eastAsia"/>
          <w:b/>
          <w:bCs/>
          <w:color w:val="FF0000"/>
          <w:sz w:val="21"/>
          <w:szCs w:val="21"/>
        </w:rPr>
        <w:t>函数依赖的定义</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(a)</w:t>
      </w:r>
      <w:r>
        <w:rPr>
          <w:rFonts w:hint="eastAsia"/>
          <w:color w:val="000000"/>
          <w:sz w:val="21"/>
          <w:szCs w:val="21"/>
        </w:rPr>
        <w:t>平凡的函数依赖与非平凡的函数依赖</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hint="eastAsia"/>
          <w:color w:val="000000"/>
          <w:sz w:val="21"/>
          <w:szCs w:val="21"/>
        </w:rPr>
        <w:t>函数依赖是语义范畴的概念</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w:t>
      </w:r>
      <w:r>
        <w:rPr>
          <w:rFonts w:hint="eastAsia"/>
          <w:color w:val="000000"/>
          <w:sz w:val="21"/>
          <w:szCs w:val="21"/>
        </w:rPr>
        <w:t>函数依赖关系的存在与时间无关</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(d)</w:t>
      </w:r>
      <w:r>
        <w:rPr>
          <w:rFonts w:hint="eastAsia"/>
          <w:color w:val="000000"/>
          <w:sz w:val="21"/>
          <w:szCs w:val="21"/>
        </w:rPr>
        <w:t>函数依赖可以保证关系分解的无损连接性</w:t>
      </w:r>
    </w:p>
    <w:p w:rsidR="00000000" w:rsidRDefault="007B6FFA">
      <w:pPr>
        <w:pStyle w:val="a3"/>
        <w:spacing w:before="0" w:beforeAutospacing="0" w:after="0" w:afterAutospacing="0"/>
        <w:rPr>
          <w:rFonts w:ascii="Calibri" w:hAnsi="Calibri"/>
          <w:color w:val="C00000"/>
          <w:sz w:val="21"/>
          <w:szCs w:val="21"/>
        </w:rPr>
      </w:pPr>
      <w:r>
        <w:rPr>
          <w:rFonts w:ascii="Calibri" w:hAnsi="Calibri"/>
          <w:b/>
          <w:bCs/>
          <w:color w:val="C00000"/>
          <w:sz w:val="21"/>
          <w:szCs w:val="21"/>
        </w:rPr>
        <w:t>2.</w:t>
      </w:r>
      <w:r>
        <w:rPr>
          <w:rFonts w:hint="eastAsia"/>
          <w:b/>
          <w:bCs/>
          <w:color w:val="C00000"/>
          <w:sz w:val="21"/>
          <w:szCs w:val="21"/>
        </w:rPr>
        <w:t>函数依赖的基本性质</w:t>
      </w:r>
      <w:r>
        <w:rPr>
          <w:rFonts w:ascii="Calibri" w:hAnsi="Calibri"/>
          <w:b/>
          <w:bCs/>
          <w:color w:val="C00000"/>
          <w:sz w:val="21"/>
          <w:szCs w:val="21"/>
        </w:rPr>
        <w:t xml:space="preserve"> SCD(SNO,SN,AGE,DEPT,MN,CNO,,SCORE)</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(a)</w:t>
      </w:r>
      <w:r>
        <w:rPr>
          <w:rFonts w:hint="eastAsia"/>
          <w:color w:val="000000"/>
          <w:sz w:val="21"/>
          <w:szCs w:val="21"/>
        </w:rPr>
        <w:t>投影性</w:t>
      </w:r>
      <w:r>
        <w:rPr>
          <w:rFonts w:ascii="Calibri" w:hAnsi="Calibri"/>
          <w:color w:val="000000"/>
          <w:sz w:val="21"/>
          <w:szCs w:val="21"/>
        </w:rPr>
        <w:t>:</w:t>
      </w:r>
      <w:r>
        <w:rPr>
          <w:rFonts w:hint="eastAsia"/>
          <w:color w:val="000000"/>
          <w:sz w:val="21"/>
          <w:szCs w:val="21"/>
        </w:rPr>
        <w:t>一组属性函数决定它的子集</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举例：</w:t>
      </w:r>
      <w:r>
        <w:rPr>
          <w:rFonts w:ascii="Calibri" w:hAnsi="Calibri"/>
          <w:color w:val="000000"/>
          <w:sz w:val="21"/>
          <w:szCs w:val="21"/>
        </w:rPr>
        <w:t xml:space="preserve">(SNO,CNO)-&gt;SNO </w:t>
      </w:r>
      <w:r>
        <w:rPr>
          <w:rFonts w:hint="eastAsia"/>
          <w:color w:val="000000"/>
          <w:sz w:val="21"/>
          <w:szCs w:val="21"/>
        </w:rPr>
        <w:t>和</w:t>
      </w:r>
      <w:r>
        <w:rPr>
          <w:rFonts w:ascii="Calibri" w:hAnsi="Calibri"/>
          <w:color w:val="000000"/>
          <w:sz w:val="21"/>
          <w:szCs w:val="21"/>
        </w:rPr>
        <w:t>(SNO,CNO)-&gt;CNO</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hint="eastAsia"/>
          <w:color w:val="000000"/>
          <w:sz w:val="21"/>
          <w:szCs w:val="21"/>
        </w:rPr>
        <w:t>扩张性</w:t>
      </w:r>
      <w:r>
        <w:rPr>
          <w:rFonts w:ascii="Calibri" w:hAnsi="Calibri"/>
          <w:color w:val="000000"/>
          <w:sz w:val="21"/>
          <w:szCs w:val="21"/>
        </w:rPr>
        <w:t xml:space="preserve">: </w:t>
      </w:r>
      <w:r>
        <w:rPr>
          <w:rFonts w:hint="eastAsia"/>
          <w:color w:val="000000"/>
          <w:sz w:val="21"/>
          <w:szCs w:val="21"/>
        </w:rPr>
        <w:t>若</w:t>
      </w:r>
      <w:r>
        <w:rPr>
          <w:rFonts w:ascii="Calibri" w:hAnsi="Calibri"/>
          <w:color w:val="000000"/>
          <w:sz w:val="21"/>
          <w:szCs w:val="21"/>
        </w:rPr>
        <w:t>x-&gt;y</w:t>
      </w:r>
      <w:r>
        <w:rPr>
          <w:rFonts w:hint="eastAsia"/>
          <w:color w:val="000000"/>
          <w:sz w:val="21"/>
          <w:szCs w:val="21"/>
        </w:rPr>
        <w:t>且</w:t>
      </w:r>
      <w:r>
        <w:rPr>
          <w:rFonts w:ascii="Calibri" w:hAnsi="Calibri"/>
          <w:color w:val="000000"/>
          <w:sz w:val="21"/>
          <w:szCs w:val="21"/>
        </w:rPr>
        <w:t xml:space="preserve">w-&gt;z </w:t>
      </w:r>
      <w:r>
        <w:rPr>
          <w:rFonts w:hint="eastAsia"/>
          <w:color w:val="000000"/>
          <w:sz w:val="21"/>
          <w:szCs w:val="21"/>
        </w:rPr>
        <w:t>则有</w:t>
      </w:r>
      <w:r>
        <w:rPr>
          <w:rFonts w:ascii="Calibri" w:hAnsi="Calibri"/>
          <w:color w:val="000000"/>
          <w:sz w:val="21"/>
          <w:szCs w:val="21"/>
        </w:rPr>
        <w:t>(x,w)-&gt;(y,z)</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举例：</w:t>
      </w:r>
      <w:r>
        <w:rPr>
          <w:rFonts w:ascii="Calibri" w:hAnsi="Calibri"/>
          <w:color w:val="000000"/>
          <w:sz w:val="21"/>
          <w:szCs w:val="21"/>
        </w:rPr>
        <w:t>SNO-&gt;</w:t>
      </w:r>
      <w:r>
        <w:rPr>
          <w:rFonts w:ascii="Calibri" w:hAnsi="Calibri"/>
          <w:color w:val="000000"/>
          <w:sz w:val="21"/>
          <w:szCs w:val="21"/>
        </w:rPr>
        <w:t xml:space="preserve">(SN,AGE) DEPT-&gt;MN </w:t>
      </w:r>
      <w:r>
        <w:rPr>
          <w:rFonts w:hint="eastAsia"/>
          <w:color w:val="000000"/>
          <w:sz w:val="21"/>
          <w:szCs w:val="21"/>
        </w:rPr>
        <w:t>则有</w:t>
      </w:r>
      <w:r>
        <w:rPr>
          <w:rFonts w:ascii="Calibri" w:hAnsi="Calibri"/>
          <w:color w:val="000000"/>
          <w:sz w:val="21"/>
          <w:szCs w:val="21"/>
        </w:rPr>
        <w:t>(SNO,DEPT)-&gt;(SN,AGE,MN)</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w:t>
      </w:r>
      <w:r>
        <w:rPr>
          <w:rFonts w:hint="eastAsia"/>
          <w:color w:val="000000"/>
          <w:sz w:val="21"/>
          <w:szCs w:val="21"/>
        </w:rPr>
        <w:t>合并性：若</w:t>
      </w:r>
      <w:r>
        <w:rPr>
          <w:rFonts w:ascii="Calibri" w:hAnsi="Calibri"/>
          <w:color w:val="000000"/>
          <w:sz w:val="21"/>
          <w:szCs w:val="21"/>
        </w:rPr>
        <w:t xml:space="preserve">x-&gt;y </w:t>
      </w:r>
      <w:r>
        <w:rPr>
          <w:rFonts w:hint="eastAsia"/>
          <w:color w:val="000000"/>
          <w:sz w:val="21"/>
          <w:szCs w:val="21"/>
        </w:rPr>
        <w:t>且</w:t>
      </w:r>
      <w:r>
        <w:rPr>
          <w:rFonts w:ascii="Calibri" w:hAnsi="Calibri"/>
          <w:color w:val="000000"/>
          <w:sz w:val="21"/>
          <w:szCs w:val="21"/>
        </w:rPr>
        <w:t>x-&gt;z</w:t>
      </w:r>
      <w:r>
        <w:rPr>
          <w:rFonts w:hint="eastAsia"/>
          <w:color w:val="000000"/>
          <w:sz w:val="21"/>
          <w:szCs w:val="21"/>
        </w:rPr>
        <w:t>则有</w:t>
      </w:r>
      <w:r>
        <w:rPr>
          <w:rFonts w:ascii="Calibri" w:hAnsi="Calibri"/>
          <w:color w:val="000000"/>
          <w:sz w:val="21"/>
          <w:szCs w:val="21"/>
        </w:rPr>
        <w:t>x-&gt;(y,z)</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举例：</w:t>
      </w:r>
      <w:r>
        <w:rPr>
          <w:rFonts w:ascii="Calibri" w:hAnsi="Calibri"/>
          <w:color w:val="000000"/>
          <w:sz w:val="21"/>
          <w:szCs w:val="21"/>
        </w:rPr>
        <w:t xml:space="preserve">SNO-&gt;(SN,AGE) SNO-&gt;(DEPT,MN) </w:t>
      </w:r>
      <w:r>
        <w:rPr>
          <w:rFonts w:hint="eastAsia"/>
          <w:color w:val="000000"/>
          <w:sz w:val="21"/>
          <w:szCs w:val="21"/>
        </w:rPr>
        <w:t>则有</w:t>
      </w:r>
      <w:r>
        <w:rPr>
          <w:rFonts w:ascii="Calibri" w:hAnsi="Calibri"/>
          <w:color w:val="000000"/>
          <w:sz w:val="21"/>
          <w:szCs w:val="21"/>
        </w:rPr>
        <w:t>SNO-&gt;(SN,AGE,DEPT,MN)</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(d)</w:t>
      </w:r>
      <w:r>
        <w:rPr>
          <w:rFonts w:hint="eastAsia"/>
          <w:color w:val="000000"/>
          <w:sz w:val="21"/>
          <w:szCs w:val="21"/>
        </w:rPr>
        <w:t>分解性：若</w:t>
      </w:r>
      <w:r>
        <w:rPr>
          <w:rFonts w:ascii="Calibri" w:hAnsi="Calibri"/>
          <w:color w:val="000000"/>
          <w:sz w:val="21"/>
          <w:szCs w:val="21"/>
        </w:rPr>
        <w:t>x-&gt;(y,z)</w:t>
      </w:r>
      <w:r>
        <w:rPr>
          <w:rFonts w:hint="eastAsia"/>
          <w:color w:val="000000"/>
          <w:sz w:val="21"/>
          <w:szCs w:val="21"/>
        </w:rPr>
        <w:t>则有</w:t>
      </w:r>
      <w:r>
        <w:rPr>
          <w:rFonts w:ascii="Calibri" w:hAnsi="Calibri"/>
          <w:color w:val="000000"/>
          <w:sz w:val="21"/>
          <w:szCs w:val="21"/>
        </w:rPr>
        <w:t>x-&gt;y, x-&gt;z</w:t>
      </w:r>
    </w:p>
    <w:p w:rsidR="00000000" w:rsidRDefault="007B6FFA">
      <w:pPr>
        <w:pStyle w:val="a3"/>
        <w:spacing w:before="0" w:beforeAutospacing="0" w:after="0" w:afterAutospacing="0"/>
        <w:rPr>
          <w:rFonts w:ascii="Calibri" w:hAnsi="Calibri"/>
          <w:color w:val="00B0F0"/>
          <w:sz w:val="21"/>
          <w:szCs w:val="21"/>
        </w:rPr>
      </w:pPr>
      <w:r>
        <w:rPr>
          <w:rFonts w:ascii="Calibri" w:hAnsi="Calibri"/>
          <w:b/>
          <w:bCs/>
          <w:color w:val="00B0F0"/>
          <w:sz w:val="21"/>
          <w:szCs w:val="21"/>
        </w:rPr>
        <w:t>3.</w:t>
      </w:r>
      <w:r>
        <w:rPr>
          <w:rFonts w:hint="eastAsia"/>
          <w:b/>
          <w:bCs/>
          <w:color w:val="00B0F0"/>
          <w:sz w:val="21"/>
          <w:szCs w:val="21"/>
        </w:rPr>
        <w:t>完全函数依赖与部分函数依赖</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1.</w:t>
      </w:r>
      <w:r>
        <w:rPr>
          <w:rFonts w:hint="eastAsia"/>
          <w:color w:val="000000"/>
          <w:sz w:val="21"/>
          <w:szCs w:val="21"/>
        </w:rPr>
        <w:t>如果</w:t>
      </w:r>
      <w:r>
        <w:rPr>
          <w:rFonts w:ascii="Calibri" w:hAnsi="Calibri"/>
          <w:color w:val="000000"/>
          <w:sz w:val="21"/>
          <w:szCs w:val="21"/>
        </w:rPr>
        <w:t>X</w:t>
      </w:r>
      <w:r>
        <w:rPr>
          <w:rFonts w:ascii="Cambria Math" w:hAnsi="Cambria Math"/>
          <w:color w:val="000000"/>
          <w:sz w:val="21"/>
          <w:szCs w:val="21"/>
          <w:lang w:val=""/>
        </w:rPr>
        <w:t>→</w:t>
      </w:r>
      <w:r>
        <w:rPr>
          <w:rFonts w:ascii="Calibri" w:hAnsi="Calibri"/>
          <w:color w:val="000000"/>
          <w:sz w:val="21"/>
          <w:szCs w:val="21"/>
          <w:lang w:val=""/>
        </w:rPr>
        <w:t>Y</w:t>
      </w:r>
      <w:r>
        <w:rPr>
          <w:rFonts w:hint="eastAsia"/>
          <w:color w:val="000000"/>
          <w:sz w:val="21"/>
          <w:szCs w:val="21"/>
          <w:lang w:val=""/>
        </w:rPr>
        <w:t>，并且对于</w:t>
      </w:r>
      <w:r>
        <w:rPr>
          <w:rFonts w:ascii="Calibri" w:hAnsi="Calibri"/>
          <w:color w:val="000000"/>
          <w:sz w:val="21"/>
          <w:szCs w:val="21"/>
          <w:lang w:val=""/>
        </w:rPr>
        <w:t>X</w:t>
      </w:r>
      <w:r>
        <w:rPr>
          <w:rFonts w:hint="eastAsia"/>
          <w:color w:val="000000"/>
          <w:sz w:val="21"/>
          <w:szCs w:val="21"/>
          <w:lang w:val=""/>
        </w:rPr>
        <w:t>的任何一个真子集</w:t>
      </w:r>
      <w:r>
        <w:rPr>
          <w:rFonts w:ascii="Calibri" w:hAnsi="Calibri"/>
          <w:color w:val="000000"/>
          <w:sz w:val="21"/>
          <w:szCs w:val="21"/>
          <w:lang w:val=""/>
        </w:rPr>
        <w:t>X′,</w:t>
      </w:r>
      <w:r>
        <w:rPr>
          <w:rFonts w:hint="eastAsia"/>
          <w:color w:val="000000"/>
          <w:sz w:val="21"/>
          <w:szCs w:val="21"/>
          <w:lang w:val=""/>
        </w:rPr>
        <w:t>都有</w:t>
      </w:r>
      <w:r>
        <w:rPr>
          <w:rFonts w:ascii="Calibri" w:hAnsi="Calibri"/>
          <w:color w:val="000000"/>
          <w:sz w:val="21"/>
          <w:szCs w:val="21"/>
          <w:lang w:val=""/>
        </w:rPr>
        <w:t>X′ Y</w:t>
      </w:r>
      <w:r>
        <w:rPr>
          <w:rFonts w:hint="eastAsia"/>
          <w:color w:val="000000"/>
          <w:sz w:val="21"/>
          <w:szCs w:val="21"/>
          <w:lang w:val=""/>
        </w:rPr>
        <w:t>，则称</w:t>
      </w:r>
      <w:r>
        <w:rPr>
          <w:rFonts w:ascii="Calibri" w:hAnsi="Calibri"/>
          <w:color w:val="000000"/>
          <w:sz w:val="21"/>
          <w:szCs w:val="21"/>
          <w:lang w:val=""/>
        </w:rPr>
        <w:t>Y</w:t>
      </w:r>
      <w:r>
        <w:rPr>
          <w:rFonts w:hint="eastAsia"/>
          <w:color w:val="000000"/>
          <w:sz w:val="21"/>
          <w:szCs w:val="21"/>
          <w:lang w:val=""/>
        </w:rPr>
        <w:t>对</w:t>
      </w:r>
      <w:r>
        <w:rPr>
          <w:rFonts w:ascii="Calibri" w:hAnsi="Calibri"/>
          <w:color w:val="000000"/>
          <w:sz w:val="21"/>
          <w:szCs w:val="21"/>
          <w:lang w:val=""/>
        </w:rPr>
        <w:t>X</w:t>
      </w:r>
      <w:r>
        <w:rPr>
          <w:rFonts w:hint="eastAsia"/>
          <w:color w:val="000000"/>
          <w:sz w:val="21"/>
          <w:szCs w:val="21"/>
          <w:lang w:val=""/>
        </w:rPr>
        <w:t>完全函数依赖（</w:t>
      </w:r>
      <w:r>
        <w:rPr>
          <w:rFonts w:ascii="Calibri" w:hAnsi="Calibri"/>
          <w:color w:val="000000"/>
          <w:sz w:val="21"/>
          <w:szCs w:val="21"/>
          <w:lang w:val=""/>
        </w:rPr>
        <w:t>Full Functional Dependency</w:t>
      </w:r>
      <w:r>
        <w:rPr>
          <w:rFonts w:hint="eastAsia"/>
          <w:color w:val="000000"/>
          <w:sz w:val="21"/>
          <w:szCs w:val="21"/>
          <w:lang w:val=""/>
        </w:rPr>
        <w:t>），记作</w:t>
      </w:r>
      <w:r>
        <w:rPr>
          <w:rFonts w:ascii="Calibri" w:hAnsi="Calibri"/>
          <w:color w:val="000000"/>
          <w:sz w:val="21"/>
          <w:szCs w:val="21"/>
          <w:lang w:val=""/>
        </w:rPr>
        <w:t xml:space="preserve">  X </w:t>
      </w:r>
      <w:r>
        <w:rPr>
          <w:rFonts w:ascii="Calibri" w:hAnsi="Calibri"/>
          <w:color w:val="000000"/>
          <w:sz w:val="21"/>
          <w:szCs w:val="21"/>
        </w:rPr>
        <w:t>-(f)-&gt;Y</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2.</w:t>
      </w:r>
      <w:r>
        <w:rPr>
          <w:rFonts w:hint="eastAsia"/>
          <w:color w:val="000000"/>
          <w:sz w:val="21"/>
          <w:szCs w:val="21"/>
        </w:rPr>
        <w:t>如果对</w:t>
      </w:r>
      <w:r>
        <w:rPr>
          <w:rFonts w:ascii="Calibri" w:hAnsi="Calibri"/>
          <w:color w:val="000000"/>
          <w:sz w:val="21"/>
          <w:szCs w:val="21"/>
        </w:rPr>
        <w:t>X</w:t>
      </w:r>
      <w:r>
        <w:rPr>
          <w:rFonts w:hint="eastAsia"/>
          <w:color w:val="000000"/>
          <w:sz w:val="21"/>
          <w:szCs w:val="21"/>
        </w:rPr>
        <w:t>的某个真子集</w:t>
      </w:r>
      <w:r>
        <w:rPr>
          <w:rFonts w:ascii="Calibri" w:hAnsi="Calibri"/>
          <w:color w:val="000000"/>
          <w:sz w:val="21"/>
          <w:szCs w:val="21"/>
        </w:rPr>
        <w:t>X′</w:t>
      </w:r>
      <w:r>
        <w:rPr>
          <w:rFonts w:hint="eastAsia"/>
          <w:color w:val="000000"/>
          <w:sz w:val="21"/>
          <w:szCs w:val="21"/>
        </w:rPr>
        <w:t>，有</w:t>
      </w:r>
      <w:r>
        <w:rPr>
          <w:rFonts w:ascii="Calibri" w:hAnsi="Calibri"/>
          <w:color w:val="000000"/>
          <w:sz w:val="21"/>
          <w:szCs w:val="21"/>
        </w:rPr>
        <w:t>X′</w:t>
      </w:r>
      <w:r>
        <w:rPr>
          <w:rFonts w:ascii="Cambria Math" w:hAnsi="Cambria Math"/>
          <w:color w:val="000000"/>
          <w:sz w:val="21"/>
          <w:szCs w:val="21"/>
          <w:lang w:val=""/>
        </w:rPr>
        <w:t>→</w:t>
      </w:r>
      <w:r>
        <w:rPr>
          <w:rFonts w:ascii="Calibri" w:hAnsi="Calibri"/>
          <w:color w:val="000000"/>
          <w:sz w:val="21"/>
          <w:szCs w:val="21"/>
          <w:lang w:val=""/>
        </w:rPr>
        <w:t>Y</w:t>
      </w:r>
      <w:r>
        <w:rPr>
          <w:rFonts w:hint="eastAsia"/>
          <w:color w:val="000000"/>
          <w:sz w:val="21"/>
          <w:szCs w:val="21"/>
          <w:lang w:val=""/>
        </w:rPr>
        <w:t>，则称</w:t>
      </w:r>
      <w:r>
        <w:rPr>
          <w:rFonts w:ascii="Calibri" w:hAnsi="Calibri"/>
          <w:color w:val="000000"/>
          <w:sz w:val="21"/>
          <w:szCs w:val="21"/>
          <w:lang w:val=""/>
        </w:rPr>
        <w:t>Y</w:t>
      </w:r>
      <w:r>
        <w:rPr>
          <w:rFonts w:hint="eastAsia"/>
          <w:color w:val="000000"/>
          <w:sz w:val="21"/>
          <w:szCs w:val="21"/>
          <w:lang w:val=""/>
        </w:rPr>
        <w:t>对部分函数依赖（</w:t>
      </w:r>
      <w:r>
        <w:rPr>
          <w:rFonts w:ascii="Calibri" w:hAnsi="Calibri"/>
          <w:color w:val="000000"/>
          <w:sz w:val="21"/>
          <w:szCs w:val="21"/>
          <w:lang w:val=""/>
        </w:rPr>
        <w:t>Partial Functional Dependency</w:t>
      </w:r>
      <w:r>
        <w:rPr>
          <w:rFonts w:ascii="Calibri" w:hAnsi="Calibri"/>
          <w:color w:val="000000"/>
          <w:sz w:val="21"/>
          <w:szCs w:val="21"/>
        </w:rPr>
        <w:t xml:space="preserve">)   </w:t>
      </w:r>
      <w:r>
        <w:rPr>
          <w:rFonts w:hint="eastAsia"/>
          <w:color w:val="000000"/>
          <w:sz w:val="21"/>
          <w:szCs w:val="21"/>
          <w:lang w:val=""/>
        </w:rPr>
        <w:t>记作</w:t>
      </w:r>
      <w:r>
        <w:rPr>
          <w:rFonts w:ascii="Calibri" w:hAnsi="Calibri"/>
          <w:color w:val="000000"/>
          <w:sz w:val="21"/>
          <w:szCs w:val="21"/>
          <w:lang w:val=""/>
        </w:rPr>
        <w:t xml:space="preserve">X </w:t>
      </w:r>
      <w:r>
        <w:rPr>
          <w:rFonts w:ascii="Calibri" w:hAnsi="Calibri"/>
          <w:color w:val="000000"/>
          <w:sz w:val="21"/>
          <w:szCs w:val="21"/>
        </w:rPr>
        <w:t>-(p)-&gt;</w:t>
      </w:r>
      <w:r>
        <w:rPr>
          <w:rFonts w:ascii="Calibri" w:hAnsi="Calibri"/>
          <w:color w:val="000000"/>
          <w:sz w:val="21"/>
          <w:szCs w:val="21"/>
          <w:lang w:val=""/>
        </w:rPr>
        <w:t xml:space="preserve"> Y</w:t>
      </w:r>
      <w:r>
        <w:rPr>
          <w:rFonts w:hint="eastAsia"/>
          <w:color w:val="000000"/>
          <w:sz w:val="21"/>
          <w:szCs w:val="21"/>
          <w:lang w:val=""/>
        </w:rPr>
        <w:t>。</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举例</w:t>
      </w:r>
      <w:r>
        <w:rPr>
          <w:rFonts w:ascii="Calibri" w:hAnsi="Calibri"/>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在关系模式</w:t>
      </w:r>
      <w:r>
        <w:rPr>
          <w:rFonts w:ascii="Calibri" w:hAnsi="Calibri"/>
          <w:color w:val="000000"/>
          <w:sz w:val="21"/>
          <w:szCs w:val="21"/>
        </w:rPr>
        <w:t>SCD</w:t>
      </w:r>
      <w:r>
        <w:rPr>
          <w:rFonts w:hint="eastAsia"/>
          <w:color w:val="000000"/>
          <w:sz w:val="21"/>
          <w:szCs w:val="21"/>
        </w:rPr>
        <w:t>中</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因为</w:t>
      </w:r>
      <w:r>
        <w:rPr>
          <w:rFonts w:ascii="Calibri" w:hAnsi="Calibri"/>
          <w:color w:val="000000"/>
          <w:sz w:val="21"/>
          <w:szCs w:val="21"/>
        </w:rPr>
        <w:t>SNO -\-&gt;SCORE</w:t>
      </w:r>
      <w:r>
        <w:rPr>
          <w:rFonts w:hint="eastAsia"/>
          <w:color w:val="000000"/>
          <w:sz w:val="21"/>
          <w:szCs w:val="21"/>
        </w:rPr>
        <w:t>，且</w:t>
      </w:r>
      <w:r>
        <w:rPr>
          <w:rFonts w:ascii="Calibri" w:hAnsi="Calibri"/>
          <w:color w:val="000000"/>
          <w:sz w:val="21"/>
          <w:szCs w:val="21"/>
        </w:rPr>
        <w:t>CNO -\-&gt; SCORE</w:t>
      </w:r>
      <w:r>
        <w:rPr>
          <w:rFonts w:hint="eastAsia"/>
          <w:color w:val="000000"/>
          <w:sz w:val="21"/>
          <w:szCs w:val="21"/>
        </w:rPr>
        <w:t>，所以有：（</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 xml:space="preserve">CNO)-(f)-&gt;SCORE </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而</w:t>
      </w:r>
      <w:r>
        <w:rPr>
          <w:rFonts w:ascii="Calibri" w:hAnsi="Calibri"/>
          <w:color w:val="000000"/>
          <w:sz w:val="21"/>
          <w:szCs w:val="21"/>
        </w:rPr>
        <w:t>SNO</w:t>
      </w:r>
      <w:r>
        <w:rPr>
          <w:rFonts w:ascii="Cambria Math" w:hAnsi="Cambria Math"/>
          <w:color w:val="000000"/>
          <w:sz w:val="21"/>
          <w:szCs w:val="21"/>
          <w:lang w:val=""/>
        </w:rPr>
        <w:t>→</w:t>
      </w:r>
      <w:r>
        <w:rPr>
          <w:rFonts w:ascii="Calibri" w:hAnsi="Calibri"/>
          <w:color w:val="000000"/>
          <w:sz w:val="21"/>
          <w:szCs w:val="21"/>
          <w:lang w:val=""/>
        </w:rPr>
        <w:t>AGE</w:t>
      </w:r>
      <w:r>
        <w:rPr>
          <w:rFonts w:hint="eastAsia"/>
          <w:color w:val="000000"/>
          <w:sz w:val="21"/>
          <w:szCs w:val="21"/>
          <w:lang w:val=""/>
        </w:rPr>
        <w:t>，所以（</w:t>
      </w:r>
      <w:r>
        <w:rPr>
          <w:rFonts w:ascii="Calibri" w:hAnsi="Calibri"/>
          <w:color w:val="000000"/>
          <w:sz w:val="21"/>
          <w:szCs w:val="21"/>
          <w:lang w:val=""/>
        </w:rPr>
        <w:t>SNO</w:t>
      </w:r>
      <w:r>
        <w:rPr>
          <w:rFonts w:hint="eastAsia"/>
          <w:color w:val="000000"/>
          <w:sz w:val="21"/>
          <w:szCs w:val="21"/>
          <w:lang w:val=""/>
        </w:rPr>
        <w:t>，</w:t>
      </w:r>
      <w:r>
        <w:rPr>
          <w:rFonts w:ascii="Calibri" w:hAnsi="Calibri"/>
          <w:color w:val="000000"/>
          <w:sz w:val="21"/>
          <w:szCs w:val="21"/>
          <w:lang w:val=""/>
        </w:rPr>
        <w:t>CNO</w:t>
      </w:r>
      <w:r>
        <w:rPr>
          <w:rFonts w:ascii="Calibri" w:hAnsi="Calibri"/>
          <w:color w:val="000000"/>
          <w:sz w:val="21"/>
          <w:szCs w:val="21"/>
        </w:rPr>
        <w:t>)-(p)-&gt;</w:t>
      </w:r>
      <w:r>
        <w:rPr>
          <w:rFonts w:ascii="Calibri" w:hAnsi="Calibri"/>
          <w:color w:val="000000"/>
          <w:sz w:val="21"/>
          <w:szCs w:val="21"/>
          <w:lang w:val=""/>
        </w:rPr>
        <w:t>AGE</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3.</w:t>
      </w:r>
      <w:r>
        <w:rPr>
          <w:rFonts w:hint="eastAsia"/>
          <w:color w:val="000000"/>
          <w:sz w:val="21"/>
          <w:szCs w:val="21"/>
        </w:rPr>
        <w:t>只有当决定因素是组合属性时，讨论部分函数依赖才有意义</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4.</w:t>
      </w:r>
      <w:r>
        <w:rPr>
          <w:rFonts w:hint="eastAsia"/>
          <w:color w:val="000000"/>
          <w:sz w:val="21"/>
          <w:szCs w:val="21"/>
        </w:rPr>
        <w:t>当决定因素是单属性时，只能是完全函数依赖。</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举例：在关系模式</w:t>
      </w:r>
      <w:r>
        <w:rPr>
          <w:rFonts w:ascii="Calibri" w:hAnsi="Calibri"/>
          <w:color w:val="000000"/>
          <w:sz w:val="21"/>
          <w:szCs w:val="21"/>
        </w:rPr>
        <w:t>S</w:t>
      </w:r>
      <w:r>
        <w:rPr>
          <w:rFonts w:hint="eastAsia"/>
          <w:color w:val="000000"/>
          <w:sz w:val="21"/>
          <w:szCs w:val="21"/>
        </w:rPr>
        <w:t>（</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SN</w:t>
      </w:r>
      <w:r>
        <w:rPr>
          <w:rFonts w:hint="eastAsia"/>
          <w:color w:val="000000"/>
          <w:sz w:val="21"/>
          <w:szCs w:val="21"/>
        </w:rPr>
        <w:t>，</w:t>
      </w:r>
      <w:r>
        <w:rPr>
          <w:rFonts w:ascii="Calibri" w:hAnsi="Calibri"/>
          <w:color w:val="000000"/>
          <w:sz w:val="21"/>
          <w:szCs w:val="21"/>
        </w:rPr>
        <w:t>AGE</w:t>
      </w:r>
      <w:r>
        <w:rPr>
          <w:rFonts w:hint="eastAsia"/>
          <w:color w:val="000000"/>
          <w:sz w:val="21"/>
          <w:szCs w:val="21"/>
        </w:rPr>
        <w:t>，</w:t>
      </w:r>
      <w:r>
        <w:rPr>
          <w:rFonts w:ascii="Calibri" w:hAnsi="Calibri"/>
          <w:color w:val="000000"/>
          <w:sz w:val="21"/>
          <w:szCs w:val="21"/>
        </w:rPr>
        <w:t>DEPT</w:t>
      </w:r>
      <w:r>
        <w:rPr>
          <w:rFonts w:hint="eastAsia"/>
          <w:color w:val="000000"/>
          <w:sz w:val="21"/>
          <w:szCs w:val="21"/>
        </w:rPr>
        <w:t>），决定因素为</w:t>
      </w:r>
      <w:r>
        <w:rPr>
          <w:rFonts w:hint="eastAsia"/>
          <w:color w:val="FF0000"/>
          <w:sz w:val="21"/>
          <w:szCs w:val="21"/>
          <w:highlight w:val="yellow"/>
        </w:rPr>
        <w:t>单属性</w:t>
      </w:r>
      <w:r>
        <w:rPr>
          <w:rFonts w:ascii="Calibri" w:hAnsi="Calibri"/>
          <w:color w:val="000000"/>
          <w:sz w:val="21"/>
          <w:szCs w:val="21"/>
        </w:rPr>
        <w:t>SNO</w:t>
      </w:r>
      <w:r>
        <w:rPr>
          <w:rFonts w:hint="eastAsia"/>
          <w:color w:val="000000"/>
          <w:sz w:val="21"/>
          <w:szCs w:val="21"/>
        </w:rPr>
        <w:t>，有</w:t>
      </w:r>
      <w:r>
        <w:rPr>
          <w:rFonts w:ascii="Calibri" w:hAnsi="Calibri"/>
          <w:color w:val="000000"/>
          <w:sz w:val="21"/>
          <w:szCs w:val="21"/>
        </w:rPr>
        <w:t>SNO</w:t>
      </w:r>
      <w:r>
        <w:rPr>
          <w:rFonts w:ascii="Cambria Math" w:hAnsi="Cambria Math"/>
          <w:color w:val="000000"/>
          <w:sz w:val="21"/>
          <w:szCs w:val="21"/>
          <w:lang w:val=""/>
        </w:rPr>
        <w:t>→</w:t>
      </w:r>
      <w:r>
        <w:rPr>
          <w:rFonts w:hint="eastAsia"/>
          <w:color w:val="000000"/>
          <w:sz w:val="21"/>
          <w:szCs w:val="21"/>
          <w:lang w:val=""/>
        </w:rPr>
        <w:t>（</w:t>
      </w:r>
      <w:r>
        <w:rPr>
          <w:rFonts w:ascii="Calibri" w:hAnsi="Calibri"/>
          <w:color w:val="000000"/>
          <w:sz w:val="21"/>
          <w:szCs w:val="21"/>
          <w:lang w:val=""/>
        </w:rPr>
        <w:t>SN</w:t>
      </w:r>
      <w:r>
        <w:rPr>
          <w:rFonts w:hint="eastAsia"/>
          <w:color w:val="000000"/>
          <w:sz w:val="21"/>
          <w:szCs w:val="21"/>
          <w:lang w:val=""/>
        </w:rPr>
        <w:t>，</w:t>
      </w:r>
      <w:r>
        <w:rPr>
          <w:rFonts w:ascii="Calibri" w:hAnsi="Calibri"/>
          <w:color w:val="000000"/>
          <w:sz w:val="21"/>
          <w:szCs w:val="21"/>
          <w:lang w:val=""/>
        </w:rPr>
        <w:t>AGE</w:t>
      </w:r>
      <w:r>
        <w:rPr>
          <w:rFonts w:hint="eastAsia"/>
          <w:color w:val="000000"/>
          <w:sz w:val="21"/>
          <w:szCs w:val="21"/>
          <w:lang w:val=""/>
        </w:rPr>
        <w:t>，</w:t>
      </w:r>
      <w:r>
        <w:rPr>
          <w:rFonts w:ascii="Calibri" w:hAnsi="Calibri"/>
          <w:color w:val="000000"/>
          <w:sz w:val="21"/>
          <w:szCs w:val="21"/>
          <w:lang w:val=""/>
        </w:rPr>
        <w:t>DEPT</w:t>
      </w:r>
      <w:r>
        <w:rPr>
          <w:rFonts w:hint="eastAsia"/>
          <w:color w:val="000000"/>
          <w:sz w:val="21"/>
          <w:szCs w:val="21"/>
          <w:lang w:val=""/>
        </w:rPr>
        <w:t>），不存在部分函数依赖</w:t>
      </w:r>
      <w:r>
        <w:rPr>
          <w:rFonts w:hint="eastAsia"/>
          <w:color w:val="000000"/>
          <w:sz w:val="21"/>
          <w:szCs w:val="21"/>
        </w:rPr>
        <w:t>。</w:t>
      </w:r>
    </w:p>
    <w:p w:rsidR="00000000" w:rsidRDefault="007B6FFA">
      <w:pPr>
        <w:pStyle w:val="a3"/>
        <w:spacing w:before="0" w:beforeAutospacing="0" w:after="0" w:afterAutospacing="0"/>
        <w:rPr>
          <w:rFonts w:ascii="Calibri" w:hAnsi="Calibri"/>
          <w:color w:val="7030A0"/>
          <w:sz w:val="21"/>
          <w:szCs w:val="21"/>
        </w:rPr>
      </w:pPr>
      <w:r>
        <w:rPr>
          <w:rFonts w:ascii="Calibri" w:hAnsi="Calibri"/>
          <w:b/>
          <w:bCs/>
          <w:color w:val="7030A0"/>
          <w:sz w:val="21"/>
          <w:szCs w:val="21"/>
        </w:rPr>
        <w:t>4.</w:t>
      </w:r>
      <w:r>
        <w:rPr>
          <w:rFonts w:hint="eastAsia"/>
          <w:b/>
          <w:bCs/>
          <w:color w:val="7030A0"/>
          <w:sz w:val="21"/>
          <w:szCs w:val="21"/>
        </w:rPr>
        <w:t>传递函数依赖</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1.</w:t>
      </w:r>
      <w:r>
        <w:rPr>
          <w:rFonts w:hint="eastAsia"/>
          <w:color w:val="000000"/>
          <w:sz w:val="21"/>
          <w:szCs w:val="21"/>
        </w:rPr>
        <w:t>定义：</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设有关系模式</w:t>
      </w:r>
      <w:r>
        <w:rPr>
          <w:rFonts w:ascii="Calibri" w:hAnsi="Calibri"/>
          <w:color w:val="000000"/>
          <w:sz w:val="21"/>
          <w:szCs w:val="21"/>
        </w:rPr>
        <w:t>R</w:t>
      </w:r>
      <w:r>
        <w:rPr>
          <w:rFonts w:hint="eastAsia"/>
          <w:color w:val="000000"/>
          <w:sz w:val="21"/>
          <w:szCs w:val="21"/>
        </w:rPr>
        <w:t>（</w:t>
      </w:r>
      <w:r>
        <w:rPr>
          <w:rFonts w:ascii="Calibri" w:hAnsi="Calibri"/>
          <w:color w:val="000000"/>
          <w:sz w:val="21"/>
          <w:szCs w:val="21"/>
        </w:rPr>
        <w:t>U</w:t>
      </w:r>
      <w:r>
        <w:rPr>
          <w:rFonts w:hint="eastAsia"/>
          <w:color w:val="000000"/>
          <w:sz w:val="21"/>
          <w:szCs w:val="21"/>
        </w:rPr>
        <w:t>），</w:t>
      </w:r>
      <w:r>
        <w:rPr>
          <w:rFonts w:ascii="Calibri" w:hAnsi="Calibri"/>
          <w:color w:val="000000"/>
          <w:sz w:val="21"/>
          <w:szCs w:val="21"/>
        </w:rPr>
        <w:t>U</w:t>
      </w:r>
      <w:r>
        <w:rPr>
          <w:rFonts w:hint="eastAsia"/>
          <w:color w:val="000000"/>
          <w:sz w:val="21"/>
          <w:szCs w:val="21"/>
        </w:rPr>
        <w:t>是属性全集，</w:t>
      </w:r>
      <w:r>
        <w:rPr>
          <w:rFonts w:ascii="Calibri" w:hAnsi="Calibri"/>
          <w:color w:val="000000"/>
          <w:sz w:val="21"/>
          <w:szCs w:val="21"/>
        </w:rPr>
        <w:t>X</w:t>
      </w:r>
      <w:r>
        <w:rPr>
          <w:rFonts w:hint="eastAsia"/>
          <w:color w:val="000000"/>
          <w:sz w:val="21"/>
          <w:szCs w:val="21"/>
        </w:rPr>
        <w:t>，</w:t>
      </w:r>
      <w:r>
        <w:rPr>
          <w:rFonts w:ascii="Calibri" w:hAnsi="Calibri"/>
          <w:color w:val="000000"/>
          <w:sz w:val="21"/>
          <w:szCs w:val="21"/>
        </w:rPr>
        <w:t>Y</w:t>
      </w:r>
      <w:r>
        <w:rPr>
          <w:rFonts w:hint="eastAsia"/>
          <w:color w:val="000000"/>
          <w:sz w:val="21"/>
          <w:szCs w:val="21"/>
        </w:rPr>
        <w:t>，</w:t>
      </w:r>
      <w:r>
        <w:rPr>
          <w:rFonts w:ascii="Calibri" w:hAnsi="Calibri"/>
          <w:color w:val="000000"/>
          <w:sz w:val="21"/>
          <w:szCs w:val="21"/>
        </w:rPr>
        <w:t>Z</w:t>
      </w:r>
      <w:r>
        <w:rPr>
          <w:rFonts w:hint="eastAsia"/>
          <w:color w:val="000000"/>
          <w:sz w:val="21"/>
          <w:szCs w:val="21"/>
        </w:rPr>
        <w:t>是</w:t>
      </w:r>
      <w:r>
        <w:rPr>
          <w:rFonts w:ascii="Calibri" w:hAnsi="Calibri"/>
          <w:color w:val="000000"/>
          <w:sz w:val="21"/>
          <w:szCs w:val="21"/>
        </w:rPr>
        <w:t>U</w:t>
      </w:r>
      <w:r>
        <w:rPr>
          <w:rFonts w:hint="eastAsia"/>
          <w:color w:val="000000"/>
          <w:sz w:val="21"/>
          <w:szCs w:val="21"/>
        </w:rPr>
        <w:t>的子集，</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若</w:t>
      </w:r>
      <w:r>
        <w:rPr>
          <w:rFonts w:ascii="Calibri" w:hAnsi="Calibri"/>
          <w:color w:val="000000"/>
          <w:sz w:val="21"/>
          <w:szCs w:val="21"/>
        </w:rPr>
        <w:t>X</w:t>
      </w:r>
      <w:r>
        <w:rPr>
          <w:rFonts w:ascii="Cambria Math" w:hAnsi="Cambria Math"/>
          <w:color w:val="000000"/>
          <w:sz w:val="21"/>
          <w:szCs w:val="21"/>
          <w:lang w:val=""/>
        </w:rPr>
        <w:t>→</w:t>
      </w:r>
      <w:r>
        <w:rPr>
          <w:rFonts w:ascii="Calibri" w:hAnsi="Calibri"/>
          <w:color w:val="000000"/>
          <w:sz w:val="21"/>
          <w:szCs w:val="21"/>
          <w:lang w:val=""/>
        </w:rPr>
        <w:t>Y</w:t>
      </w:r>
      <w:r>
        <w:rPr>
          <w:rFonts w:hint="eastAsia"/>
          <w:color w:val="000000"/>
          <w:sz w:val="21"/>
          <w:szCs w:val="21"/>
          <w:lang w:val=""/>
        </w:rPr>
        <w:t>，但</w:t>
      </w:r>
      <w:r>
        <w:rPr>
          <w:rFonts w:ascii="Calibri" w:hAnsi="Calibri"/>
          <w:color w:val="000000"/>
          <w:sz w:val="21"/>
          <w:szCs w:val="21"/>
          <w:lang w:val=""/>
        </w:rPr>
        <w:t xml:space="preserve">Y </w:t>
      </w:r>
      <w:r>
        <w:rPr>
          <w:rFonts w:ascii="Calibri" w:hAnsi="Calibri"/>
          <w:color w:val="000000"/>
          <w:sz w:val="21"/>
          <w:szCs w:val="21"/>
        </w:rPr>
        <w:t>-\-&gt;</w:t>
      </w:r>
      <w:r>
        <w:rPr>
          <w:rFonts w:ascii="Calibri" w:hAnsi="Calibri"/>
          <w:color w:val="000000"/>
          <w:sz w:val="21"/>
          <w:szCs w:val="21"/>
          <w:lang w:val=""/>
        </w:rPr>
        <w:t>X</w:t>
      </w:r>
      <w:r>
        <w:rPr>
          <w:rFonts w:hint="eastAsia"/>
          <w:color w:val="000000"/>
          <w:sz w:val="21"/>
          <w:szCs w:val="21"/>
          <w:lang w:val=""/>
        </w:rPr>
        <w:t>，而</w:t>
      </w:r>
      <w:r>
        <w:rPr>
          <w:rFonts w:ascii="Calibri" w:hAnsi="Calibri"/>
          <w:color w:val="000000"/>
          <w:sz w:val="21"/>
          <w:szCs w:val="21"/>
          <w:lang w:val=""/>
        </w:rPr>
        <w:t>Y</w:t>
      </w:r>
      <w:r>
        <w:rPr>
          <w:rFonts w:ascii="Cambria Math" w:hAnsi="Cambria Math"/>
          <w:color w:val="000000"/>
          <w:sz w:val="21"/>
          <w:szCs w:val="21"/>
          <w:lang w:val=""/>
        </w:rPr>
        <w:t>→</w:t>
      </w:r>
      <w:r>
        <w:rPr>
          <w:rFonts w:ascii="Calibri" w:hAnsi="Calibri"/>
          <w:color w:val="000000"/>
          <w:sz w:val="21"/>
          <w:szCs w:val="21"/>
          <w:lang w:val=""/>
        </w:rPr>
        <w:t>Z</w:t>
      </w:r>
      <w:r>
        <w:rPr>
          <w:rFonts w:hint="eastAsia"/>
          <w:color w:val="000000"/>
          <w:sz w:val="21"/>
          <w:szCs w:val="21"/>
          <w:lang w:val=""/>
        </w:rPr>
        <w:t>（</w:t>
      </w:r>
      <w:r>
        <w:rPr>
          <w:rFonts w:ascii="Calibri" w:hAnsi="Calibri"/>
          <w:color w:val="000000"/>
          <w:sz w:val="21"/>
          <w:szCs w:val="21"/>
          <w:lang w:val=""/>
        </w:rPr>
        <w:t xml:space="preserve">Y </w:t>
      </w:r>
      <w:r>
        <w:rPr>
          <w:rFonts w:hint="eastAsia"/>
          <w:color w:val="000000"/>
          <w:sz w:val="21"/>
          <w:szCs w:val="21"/>
        </w:rPr>
        <w:t>不属于</w:t>
      </w:r>
      <w:r>
        <w:rPr>
          <w:rFonts w:ascii="Calibri" w:hAnsi="Calibri"/>
          <w:color w:val="000000"/>
          <w:sz w:val="21"/>
          <w:szCs w:val="21"/>
          <w:lang w:val=""/>
        </w:rPr>
        <w:t>X</w:t>
      </w:r>
      <w:r>
        <w:rPr>
          <w:rFonts w:hint="eastAsia"/>
          <w:color w:val="000000"/>
          <w:sz w:val="21"/>
          <w:szCs w:val="21"/>
          <w:lang w:val=""/>
        </w:rPr>
        <w:t>，</w:t>
      </w:r>
      <w:r>
        <w:rPr>
          <w:rFonts w:ascii="Calibri" w:hAnsi="Calibri"/>
          <w:color w:val="000000"/>
          <w:sz w:val="21"/>
          <w:szCs w:val="21"/>
          <w:lang w:val=""/>
        </w:rPr>
        <w:t xml:space="preserve">Z </w:t>
      </w:r>
      <w:r>
        <w:rPr>
          <w:rFonts w:hint="eastAsia"/>
          <w:color w:val="000000"/>
          <w:sz w:val="21"/>
          <w:szCs w:val="21"/>
        </w:rPr>
        <w:t>不属于</w:t>
      </w:r>
      <w:r>
        <w:rPr>
          <w:rFonts w:ascii="Calibri" w:hAnsi="Calibri"/>
          <w:color w:val="000000"/>
          <w:sz w:val="21"/>
          <w:szCs w:val="21"/>
          <w:lang w:val=""/>
        </w:rPr>
        <w:t>Y</w:t>
      </w:r>
      <w:r>
        <w:rPr>
          <w:rFonts w:hint="eastAsia"/>
          <w:color w:val="000000"/>
          <w:sz w:val="21"/>
          <w:szCs w:val="21"/>
          <w:lang w:val=""/>
        </w:rPr>
        <w:t>），则称</w:t>
      </w:r>
      <w:r>
        <w:rPr>
          <w:rFonts w:ascii="Calibri" w:hAnsi="Calibri"/>
          <w:color w:val="000000"/>
          <w:sz w:val="21"/>
          <w:szCs w:val="21"/>
          <w:lang w:val=""/>
        </w:rPr>
        <w:t>Z</w:t>
      </w:r>
      <w:r>
        <w:rPr>
          <w:rFonts w:hint="eastAsia"/>
          <w:color w:val="000000"/>
          <w:sz w:val="21"/>
          <w:szCs w:val="21"/>
          <w:lang w:val=""/>
        </w:rPr>
        <w:t>对</w:t>
      </w:r>
      <w:r>
        <w:rPr>
          <w:rFonts w:ascii="Calibri" w:hAnsi="Calibri"/>
          <w:color w:val="000000"/>
          <w:sz w:val="21"/>
          <w:szCs w:val="21"/>
          <w:lang w:val=""/>
        </w:rPr>
        <w:t>X</w:t>
      </w:r>
      <w:r>
        <w:rPr>
          <w:rFonts w:hint="eastAsia"/>
          <w:color w:val="000000"/>
          <w:sz w:val="21"/>
          <w:szCs w:val="21"/>
          <w:lang w:val=""/>
        </w:rPr>
        <w:t>传递函数依赖（</w:t>
      </w:r>
      <w:r>
        <w:rPr>
          <w:rFonts w:ascii="Calibri" w:hAnsi="Calibri"/>
          <w:color w:val="000000"/>
          <w:sz w:val="21"/>
          <w:szCs w:val="21"/>
          <w:lang w:val=""/>
        </w:rPr>
        <w:t>Transitive Functional Dependency</w:t>
      </w:r>
      <w:r>
        <w:rPr>
          <w:rFonts w:hint="eastAsia"/>
          <w:color w:val="000000"/>
          <w:sz w:val="21"/>
          <w:szCs w:val="21"/>
          <w:lang w:val=""/>
        </w:rPr>
        <w:t>），记作：</w:t>
      </w:r>
      <w:r>
        <w:rPr>
          <w:rFonts w:ascii="Calibri" w:hAnsi="Calibri"/>
          <w:color w:val="000000"/>
          <w:sz w:val="21"/>
          <w:szCs w:val="21"/>
          <w:lang w:val=""/>
        </w:rPr>
        <w:t>X</w:t>
      </w:r>
      <w:r>
        <w:rPr>
          <w:rFonts w:hint="eastAsia"/>
          <w:color w:val="000000"/>
          <w:sz w:val="21"/>
          <w:szCs w:val="21"/>
        </w:rPr>
        <w:t>-(t)-&gt;</w:t>
      </w:r>
      <w:r>
        <w:rPr>
          <w:rFonts w:ascii="Calibri" w:hAnsi="Calibri"/>
          <w:color w:val="000000"/>
          <w:sz w:val="21"/>
          <w:szCs w:val="21"/>
        </w:rPr>
        <w:t xml:space="preserve"> </w:t>
      </w:r>
      <w:r>
        <w:rPr>
          <w:rFonts w:ascii="Calibri" w:hAnsi="Calibri"/>
          <w:color w:val="000000"/>
          <w:sz w:val="21"/>
          <w:szCs w:val="21"/>
          <w:lang w:val=""/>
        </w:rPr>
        <w:t>Z</w:t>
      </w:r>
      <w:r>
        <w:rPr>
          <w:rFonts w:hint="eastAsia"/>
          <w:color w:val="000000"/>
          <w:sz w:val="21"/>
          <w:szCs w:val="21"/>
          <w:lang w:val=""/>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如果</w:t>
      </w:r>
      <w:r>
        <w:rPr>
          <w:rFonts w:ascii="Calibri" w:hAnsi="Calibri"/>
          <w:color w:val="000000"/>
          <w:sz w:val="21"/>
          <w:szCs w:val="21"/>
        </w:rPr>
        <w:t>Y</w:t>
      </w:r>
      <w:r>
        <w:rPr>
          <w:rFonts w:ascii="Cambria Math" w:hAnsi="Cambria Math"/>
          <w:color w:val="000000"/>
          <w:sz w:val="21"/>
          <w:szCs w:val="21"/>
          <w:lang w:val=""/>
        </w:rPr>
        <w:t>→</w:t>
      </w:r>
      <w:r>
        <w:rPr>
          <w:rFonts w:ascii="Calibri" w:hAnsi="Calibri"/>
          <w:color w:val="000000"/>
          <w:sz w:val="21"/>
          <w:szCs w:val="21"/>
          <w:lang w:val=""/>
        </w:rPr>
        <w:t>X</w:t>
      </w:r>
      <w:r>
        <w:rPr>
          <w:rFonts w:hint="eastAsia"/>
          <w:color w:val="000000"/>
          <w:sz w:val="21"/>
          <w:szCs w:val="21"/>
          <w:lang w:val=""/>
        </w:rPr>
        <w:t>，则</w:t>
      </w:r>
      <w:r>
        <w:rPr>
          <w:rFonts w:ascii="Calibri" w:hAnsi="Calibri"/>
          <w:color w:val="000000"/>
          <w:sz w:val="21"/>
          <w:szCs w:val="21"/>
          <w:lang w:val=""/>
        </w:rPr>
        <w:t xml:space="preserve">X </w:t>
      </w:r>
      <w:r>
        <w:rPr>
          <w:rFonts w:ascii="Calibri" w:hAnsi="Calibri"/>
          <w:color w:val="000000"/>
          <w:sz w:val="21"/>
          <w:szCs w:val="21"/>
        </w:rPr>
        <w:t>&lt;</w:t>
      </w:r>
      <w:r>
        <w:rPr>
          <w:rFonts w:hint="eastAsia"/>
          <w:color w:val="000000"/>
          <w:sz w:val="21"/>
          <w:szCs w:val="21"/>
        </w:rPr>
        <w:t>-&gt;</w:t>
      </w:r>
      <w:r>
        <w:rPr>
          <w:rFonts w:ascii="Calibri" w:hAnsi="Calibri"/>
          <w:color w:val="000000"/>
          <w:sz w:val="21"/>
          <w:szCs w:val="21"/>
        </w:rPr>
        <w:t>Y</w:t>
      </w:r>
      <w:r>
        <w:rPr>
          <w:rFonts w:hint="eastAsia"/>
          <w:color w:val="000000"/>
          <w:sz w:val="21"/>
          <w:szCs w:val="21"/>
          <w:lang w:val=""/>
        </w:rPr>
        <w:t>，这时称</w:t>
      </w:r>
      <w:r>
        <w:rPr>
          <w:rFonts w:ascii="Calibri" w:hAnsi="Calibri"/>
          <w:color w:val="000000"/>
          <w:sz w:val="21"/>
          <w:szCs w:val="21"/>
          <w:lang w:val=""/>
        </w:rPr>
        <w:t>Z</w:t>
      </w:r>
      <w:r>
        <w:rPr>
          <w:rFonts w:hint="eastAsia"/>
          <w:color w:val="000000"/>
          <w:sz w:val="21"/>
          <w:szCs w:val="21"/>
          <w:lang w:val=""/>
        </w:rPr>
        <w:t>对</w:t>
      </w:r>
      <w:r>
        <w:rPr>
          <w:rFonts w:ascii="Calibri" w:hAnsi="Calibri"/>
          <w:color w:val="000000"/>
          <w:sz w:val="21"/>
          <w:szCs w:val="21"/>
          <w:lang w:val=""/>
        </w:rPr>
        <w:t>X</w:t>
      </w:r>
      <w:r>
        <w:rPr>
          <w:rFonts w:hint="eastAsia"/>
          <w:b/>
          <w:bCs/>
          <w:color w:val="C00000"/>
          <w:sz w:val="21"/>
          <w:szCs w:val="21"/>
          <w:lang w:val=""/>
        </w:rPr>
        <w:t>直接函数依赖，而不是传递函数依赖</w:t>
      </w:r>
      <w:r>
        <w:rPr>
          <w:rFonts w:hint="eastAsia"/>
          <w:color w:val="000000"/>
          <w:sz w:val="21"/>
          <w:szCs w:val="21"/>
          <w:lang w:val=""/>
        </w:rPr>
        <w:t>。</w:t>
      </w:r>
    </w:p>
    <w:p w:rsidR="00000000" w:rsidRDefault="007B6FFA">
      <w:pPr>
        <w:pStyle w:val="a3"/>
        <w:spacing w:before="0" w:beforeAutospacing="0" w:after="0" w:afterAutospacing="0"/>
        <w:ind w:left="1080"/>
        <w:rPr>
          <w:color w:val="000000"/>
          <w:sz w:val="21"/>
          <w:szCs w:val="21"/>
        </w:rPr>
      </w:pPr>
      <w:r>
        <w:rPr>
          <w:rFonts w:hint="eastAsia"/>
          <w:color w:val="000000"/>
          <w:sz w:val="21"/>
          <w:szCs w:val="21"/>
        </w:rPr>
        <w:t>举例：</w:t>
      </w:r>
    </w:p>
    <w:p w:rsidR="00000000" w:rsidRDefault="007B6FFA">
      <w:pPr>
        <w:pStyle w:val="a3"/>
        <w:spacing w:before="0" w:beforeAutospacing="0" w:after="0" w:afterAutospacing="0"/>
        <w:ind w:left="1080"/>
        <w:rPr>
          <w:rFonts w:ascii="Calibri" w:hAnsi="Calibri" w:hint="eastAsia"/>
          <w:color w:val="000000"/>
          <w:sz w:val="21"/>
          <w:szCs w:val="21"/>
        </w:rPr>
      </w:pPr>
      <w:r>
        <w:rPr>
          <w:rFonts w:hint="eastAsia"/>
          <w:color w:val="000000"/>
          <w:sz w:val="21"/>
          <w:szCs w:val="21"/>
        </w:rPr>
        <w:t>例如，在关系模式</w:t>
      </w:r>
      <w:r>
        <w:rPr>
          <w:rFonts w:ascii="Calibri" w:hAnsi="Calibri"/>
          <w:color w:val="000000"/>
          <w:sz w:val="21"/>
          <w:szCs w:val="21"/>
        </w:rPr>
        <w:t>SCD</w:t>
      </w:r>
      <w:r>
        <w:rPr>
          <w:rFonts w:hint="eastAsia"/>
          <w:color w:val="000000"/>
          <w:sz w:val="21"/>
          <w:szCs w:val="21"/>
        </w:rPr>
        <w:t>中，</w:t>
      </w:r>
      <w:r>
        <w:rPr>
          <w:rFonts w:ascii="Calibri" w:hAnsi="Calibri"/>
          <w:color w:val="000000"/>
          <w:sz w:val="21"/>
          <w:szCs w:val="21"/>
        </w:rPr>
        <w:t>SNO</w:t>
      </w:r>
      <w:r>
        <w:rPr>
          <w:rFonts w:ascii="Cambria Math" w:hAnsi="Cambria Math"/>
          <w:color w:val="000000"/>
          <w:sz w:val="21"/>
          <w:szCs w:val="21"/>
          <w:lang w:val=""/>
        </w:rPr>
        <w:t>→</w:t>
      </w:r>
      <w:r>
        <w:rPr>
          <w:rFonts w:ascii="Calibri" w:hAnsi="Calibri"/>
          <w:color w:val="000000"/>
          <w:sz w:val="21"/>
          <w:szCs w:val="21"/>
          <w:lang w:val=""/>
        </w:rPr>
        <w:t>DEPTN</w:t>
      </w:r>
      <w:r>
        <w:rPr>
          <w:rFonts w:hint="eastAsia"/>
          <w:color w:val="000000"/>
          <w:sz w:val="21"/>
          <w:szCs w:val="21"/>
          <w:lang w:val=""/>
        </w:rPr>
        <w:t>，但</w:t>
      </w:r>
      <w:r>
        <w:rPr>
          <w:rFonts w:ascii="Calibri" w:hAnsi="Calibri"/>
          <w:color w:val="000000"/>
          <w:sz w:val="21"/>
          <w:szCs w:val="21"/>
        </w:rPr>
        <w:t xml:space="preserve">DEPTN </w:t>
      </w:r>
      <w:r>
        <w:rPr>
          <w:rFonts w:hint="eastAsia"/>
          <w:color w:val="000000"/>
          <w:sz w:val="21"/>
          <w:szCs w:val="21"/>
        </w:rPr>
        <w:t>-\-&gt;</w:t>
      </w:r>
      <w:r>
        <w:rPr>
          <w:rFonts w:ascii="Calibri" w:hAnsi="Calibri"/>
          <w:color w:val="000000"/>
          <w:sz w:val="21"/>
          <w:szCs w:val="21"/>
        </w:rPr>
        <w:t>SNO</w:t>
      </w:r>
      <w:r>
        <w:rPr>
          <w:rFonts w:hint="eastAsia"/>
          <w:color w:val="000000"/>
          <w:sz w:val="21"/>
          <w:szCs w:val="21"/>
        </w:rPr>
        <w:t>，而</w:t>
      </w:r>
      <w:r>
        <w:rPr>
          <w:rFonts w:ascii="Calibri" w:hAnsi="Calibri"/>
          <w:color w:val="000000"/>
          <w:sz w:val="21"/>
          <w:szCs w:val="21"/>
        </w:rPr>
        <w:t>DEPTN</w:t>
      </w:r>
      <w:r>
        <w:rPr>
          <w:rFonts w:ascii="Cambria Math" w:hAnsi="Cambria Math"/>
          <w:color w:val="000000"/>
          <w:sz w:val="21"/>
          <w:szCs w:val="21"/>
          <w:lang w:val=""/>
        </w:rPr>
        <w:t>→</w:t>
      </w:r>
      <w:r>
        <w:rPr>
          <w:rFonts w:ascii="Calibri" w:hAnsi="Calibri"/>
          <w:color w:val="000000"/>
          <w:sz w:val="21"/>
          <w:szCs w:val="21"/>
          <w:lang w:val=""/>
        </w:rPr>
        <w:t>MN</w:t>
      </w:r>
      <w:r>
        <w:rPr>
          <w:rFonts w:hint="eastAsia"/>
          <w:color w:val="000000"/>
          <w:sz w:val="21"/>
          <w:szCs w:val="21"/>
          <w:lang w:val=""/>
        </w:rPr>
        <w:t>，则有</w:t>
      </w:r>
      <w:r>
        <w:rPr>
          <w:rFonts w:ascii="Calibri" w:hAnsi="Calibri"/>
          <w:color w:val="000000"/>
          <w:sz w:val="21"/>
          <w:szCs w:val="21"/>
          <w:lang w:val=""/>
        </w:rPr>
        <w:t>SNO</w:t>
      </w:r>
      <w:r>
        <w:rPr>
          <w:rFonts w:ascii="Calibri" w:hAnsi="Calibri"/>
          <w:color w:val="000000"/>
          <w:sz w:val="21"/>
          <w:szCs w:val="21"/>
        </w:rPr>
        <w:t>-(t)-&gt;</w:t>
      </w:r>
      <w:r>
        <w:rPr>
          <w:rFonts w:ascii="Calibri" w:hAnsi="Calibri"/>
          <w:color w:val="000000"/>
          <w:sz w:val="21"/>
          <w:szCs w:val="21"/>
          <w:lang w:val=""/>
        </w:rPr>
        <w:t>MN</w:t>
      </w:r>
      <w:r>
        <w:rPr>
          <w:rFonts w:hint="eastAsia"/>
          <w:color w:val="000000"/>
          <w:sz w:val="21"/>
          <w:szCs w:val="21"/>
          <w:lang w:val=""/>
        </w:rPr>
        <w:t>。</w:t>
      </w:r>
      <w:r>
        <w:rPr>
          <w:rFonts w:hint="eastAsia"/>
          <w:color w:val="000000"/>
          <w:sz w:val="21"/>
          <w:szCs w:val="21"/>
          <w:highlight w:val="yellow"/>
        </w:rPr>
        <w:t>系主任是对学号的传递依赖</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lang w:val=""/>
        </w:rPr>
        <w:t>当学生不存在重名的情况下，有</w:t>
      </w:r>
      <w:r>
        <w:rPr>
          <w:rFonts w:ascii="Calibri" w:hAnsi="Calibri"/>
          <w:color w:val="000000"/>
          <w:sz w:val="21"/>
          <w:szCs w:val="21"/>
          <w:lang w:val=""/>
        </w:rPr>
        <w:t>SNO</w:t>
      </w:r>
      <w:r>
        <w:rPr>
          <w:rFonts w:ascii="Cambria Math" w:hAnsi="Cambria Math"/>
          <w:color w:val="000000"/>
          <w:sz w:val="21"/>
          <w:szCs w:val="21"/>
          <w:lang w:val=""/>
        </w:rPr>
        <w:t>→</w:t>
      </w:r>
      <w:r>
        <w:rPr>
          <w:rFonts w:ascii="Calibri" w:hAnsi="Calibri"/>
          <w:color w:val="000000"/>
          <w:sz w:val="21"/>
          <w:szCs w:val="21"/>
          <w:lang w:val=""/>
        </w:rPr>
        <w:t>SN</w:t>
      </w:r>
      <w:r>
        <w:rPr>
          <w:rFonts w:hint="eastAsia"/>
          <w:color w:val="000000"/>
          <w:sz w:val="21"/>
          <w:szCs w:val="21"/>
          <w:lang w:val=""/>
        </w:rPr>
        <w:t>，</w:t>
      </w:r>
      <w:r>
        <w:rPr>
          <w:rFonts w:ascii="Calibri" w:hAnsi="Calibri"/>
          <w:color w:val="000000"/>
          <w:sz w:val="21"/>
          <w:szCs w:val="21"/>
          <w:lang w:val=""/>
        </w:rPr>
        <w:t>SN</w:t>
      </w:r>
      <w:r>
        <w:rPr>
          <w:rFonts w:ascii="Cambria Math" w:hAnsi="Cambria Math"/>
          <w:color w:val="000000"/>
          <w:sz w:val="21"/>
          <w:szCs w:val="21"/>
          <w:lang w:val=""/>
        </w:rPr>
        <w:t>→</w:t>
      </w:r>
      <w:r>
        <w:rPr>
          <w:rFonts w:ascii="Calibri" w:hAnsi="Calibri"/>
          <w:color w:val="000000"/>
          <w:sz w:val="21"/>
          <w:szCs w:val="21"/>
          <w:lang w:val=""/>
        </w:rPr>
        <w:t>SNO</w:t>
      </w:r>
      <w:r>
        <w:rPr>
          <w:rFonts w:hint="eastAsia"/>
          <w:color w:val="000000"/>
          <w:sz w:val="21"/>
          <w:szCs w:val="21"/>
          <w:lang w:val=""/>
        </w:rPr>
        <w:t>，</w:t>
      </w:r>
      <w:r>
        <w:rPr>
          <w:rFonts w:ascii="Calibri" w:hAnsi="Calibri"/>
          <w:color w:val="000000"/>
          <w:sz w:val="21"/>
          <w:szCs w:val="21"/>
          <w:lang w:val=""/>
        </w:rPr>
        <w:t xml:space="preserve">SNO </w:t>
      </w:r>
      <w:r>
        <w:rPr>
          <w:rFonts w:ascii="Calibri" w:hAnsi="Calibri"/>
          <w:color w:val="000000"/>
          <w:sz w:val="21"/>
          <w:szCs w:val="21"/>
        </w:rPr>
        <w:t>&lt;</w:t>
      </w:r>
      <w:r>
        <w:rPr>
          <w:rFonts w:hint="eastAsia"/>
          <w:color w:val="000000"/>
          <w:sz w:val="21"/>
          <w:szCs w:val="21"/>
        </w:rPr>
        <w:t>-&gt;</w:t>
      </w:r>
      <w:r>
        <w:rPr>
          <w:rFonts w:ascii="Calibri" w:hAnsi="Calibri"/>
          <w:color w:val="000000"/>
          <w:sz w:val="21"/>
          <w:szCs w:val="21"/>
        </w:rPr>
        <w:t>S</w:t>
      </w:r>
      <w:r>
        <w:rPr>
          <w:rFonts w:ascii="Calibri" w:hAnsi="Calibri"/>
          <w:color w:val="000000"/>
          <w:sz w:val="21"/>
          <w:szCs w:val="21"/>
          <w:lang w:val=""/>
        </w:rPr>
        <w:t>N</w:t>
      </w:r>
      <w:r>
        <w:rPr>
          <w:rFonts w:hint="eastAsia"/>
          <w:color w:val="000000"/>
          <w:sz w:val="21"/>
          <w:szCs w:val="21"/>
          <w:lang w:val=""/>
        </w:rPr>
        <w:t>，</w:t>
      </w:r>
      <w:r>
        <w:rPr>
          <w:rFonts w:ascii="Calibri" w:hAnsi="Calibri"/>
          <w:color w:val="000000"/>
          <w:sz w:val="21"/>
          <w:szCs w:val="21"/>
          <w:lang w:val=""/>
        </w:rPr>
        <w:t>SN</w:t>
      </w:r>
      <w:r>
        <w:rPr>
          <w:rFonts w:ascii="Cambria Math" w:hAnsi="Cambria Math"/>
          <w:color w:val="000000"/>
          <w:sz w:val="21"/>
          <w:szCs w:val="21"/>
          <w:lang w:val=""/>
        </w:rPr>
        <w:t>→</w:t>
      </w:r>
      <w:r>
        <w:rPr>
          <w:rFonts w:ascii="Calibri" w:hAnsi="Calibri"/>
          <w:color w:val="000000"/>
          <w:sz w:val="21"/>
          <w:szCs w:val="21"/>
          <w:lang w:val=""/>
        </w:rPr>
        <w:t>DEPTN</w:t>
      </w:r>
      <w:r>
        <w:rPr>
          <w:rFonts w:hint="eastAsia"/>
          <w:color w:val="000000"/>
          <w:sz w:val="21"/>
          <w:szCs w:val="21"/>
          <w:lang w:val=""/>
        </w:rPr>
        <w:t>，这时</w:t>
      </w:r>
      <w:r>
        <w:rPr>
          <w:rFonts w:ascii="Calibri" w:hAnsi="Calibri"/>
          <w:color w:val="000000"/>
          <w:sz w:val="21"/>
          <w:szCs w:val="21"/>
          <w:lang w:val=""/>
        </w:rPr>
        <w:t>DEPTN</w:t>
      </w:r>
      <w:r>
        <w:rPr>
          <w:rFonts w:hint="eastAsia"/>
          <w:color w:val="000000"/>
          <w:sz w:val="21"/>
          <w:szCs w:val="21"/>
          <w:lang w:val=""/>
        </w:rPr>
        <w:t>对</w:t>
      </w:r>
      <w:r>
        <w:rPr>
          <w:rFonts w:ascii="Calibri" w:hAnsi="Calibri"/>
          <w:color w:val="000000"/>
          <w:sz w:val="21"/>
          <w:szCs w:val="21"/>
          <w:lang w:val=""/>
        </w:rPr>
        <w:t>SNO</w:t>
      </w:r>
      <w:r>
        <w:rPr>
          <w:rFonts w:hint="eastAsia"/>
          <w:color w:val="000000"/>
          <w:sz w:val="21"/>
          <w:szCs w:val="21"/>
          <w:lang w:val=""/>
        </w:rPr>
        <w:t>是直接函依赖，而不是传递函数依赖。</w:t>
      </w:r>
    </w:p>
    <w:p w:rsidR="00000000" w:rsidRDefault="007B6FFA">
      <w:pPr>
        <w:pStyle w:val="a3"/>
        <w:spacing w:before="0" w:beforeAutospacing="0" w:after="0" w:afterAutospacing="0"/>
        <w:rPr>
          <w:rFonts w:ascii="Calibri" w:hAnsi="Calibri"/>
          <w:color w:val="FFC000"/>
          <w:sz w:val="21"/>
          <w:szCs w:val="21"/>
        </w:rPr>
      </w:pPr>
      <w:r>
        <w:rPr>
          <w:rFonts w:ascii="Calibri" w:hAnsi="Calibri"/>
          <w:b/>
          <w:bCs/>
          <w:color w:val="FFC000"/>
          <w:sz w:val="21"/>
          <w:szCs w:val="21"/>
        </w:rPr>
        <w:t>5.</w:t>
      </w:r>
      <w:r>
        <w:rPr>
          <w:rFonts w:hint="eastAsia"/>
          <w:b/>
          <w:bCs/>
          <w:color w:val="FFC000"/>
          <w:sz w:val="21"/>
          <w:szCs w:val="21"/>
        </w:rPr>
        <w:t>总结函数依赖</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综上所述，函数依赖分为</w:t>
      </w:r>
      <w:r>
        <w:rPr>
          <w:rFonts w:hint="eastAsia"/>
          <w:b/>
          <w:bCs/>
          <w:color w:val="00B050"/>
          <w:sz w:val="21"/>
          <w:szCs w:val="21"/>
        </w:rPr>
        <w:t>完全函数依赖、部分函数依赖</w:t>
      </w:r>
      <w:r>
        <w:rPr>
          <w:rFonts w:hint="eastAsia"/>
          <w:color w:val="000000"/>
          <w:sz w:val="21"/>
          <w:szCs w:val="21"/>
        </w:rPr>
        <w:t>和</w:t>
      </w:r>
      <w:r>
        <w:rPr>
          <w:rFonts w:hint="eastAsia"/>
          <w:b/>
          <w:bCs/>
          <w:color w:val="00B050"/>
          <w:sz w:val="21"/>
          <w:szCs w:val="21"/>
        </w:rPr>
        <w:t>传递函数依赖</w:t>
      </w:r>
      <w:r>
        <w:rPr>
          <w:rFonts w:hint="eastAsia"/>
          <w:color w:val="000000"/>
          <w:sz w:val="21"/>
          <w:szCs w:val="21"/>
        </w:rPr>
        <w:t>三类，它们是规范化理论的依据和规范化程度的准则，下面我们将以介绍的这些概念为基础，进行数据库的规范设计。</w:t>
      </w:r>
    </w:p>
    <w:p w:rsidR="00000000" w:rsidRDefault="007B6FFA">
      <w:pPr>
        <w:pStyle w:val="a3"/>
        <w:spacing w:before="0" w:beforeAutospacing="0" w:after="0" w:afterAutospacing="0"/>
        <w:rPr>
          <w:rFonts w:ascii="Calibri" w:hAnsi="Calibri" w:hint="eastAsia"/>
          <w:color w:val="FF0000"/>
          <w:sz w:val="21"/>
          <w:szCs w:val="21"/>
        </w:rPr>
      </w:pPr>
      <w:r>
        <w:rPr>
          <w:rFonts w:ascii="Calibri" w:hAnsi="Calibri"/>
          <w:b/>
          <w:bCs/>
          <w:color w:val="FF0000"/>
          <w:sz w:val="21"/>
          <w:szCs w:val="21"/>
        </w:rPr>
        <w:t>6.</w:t>
      </w:r>
      <w:r>
        <w:rPr>
          <w:rFonts w:hint="eastAsia"/>
          <w:b/>
          <w:bCs/>
          <w:color w:val="FF0000"/>
          <w:sz w:val="21"/>
          <w:szCs w:val="21"/>
        </w:rPr>
        <w:t>范式</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规范化的基本思想是</w:t>
      </w:r>
      <w:r>
        <w:rPr>
          <w:rFonts w:hint="eastAsia"/>
          <w:b/>
          <w:bCs/>
          <w:color w:val="000000"/>
          <w:sz w:val="21"/>
          <w:szCs w:val="21"/>
          <w:highlight w:val="yellow"/>
        </w:rPr>
        <w:t>消除关系模式中的数据冗余，消除数据依赖中的不合适的部分，解决数据插入、删除时发生异常现象</w:t>
      </w:r>
      <w:r>
        <w:rPr>
          <w:rFonts w:hint="eastAsia"/>
          <w:color w:val="000000"/>
          <w:sz w:val="21"/>
          <w:szCs w:val="21"/>
        </w:rPr>
        <w:t>。</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这就要求关系数据库设计出来的关系模式要满足一定的条件。关系数据库的规范化过程中：不同程度的规范化要求设立的不同标准称为范式（</w:t>
      </w:r>
      <w:r>
        <w:rPr>
          <w:rFonts w:ascii="Calibri" w:hAnsi="Calibri"/>
          <w:color w:val="000000"/>
          <w:sz w:val="21"/>
          <w:szCs w:val="21"/>
        </w:rPr>
        <w:t>Normal Form</w:t>
      </w:r>
      <w:r>
        <w:rPr>
          <w:rFonts w:hint="eastAsia"/>
          <w:color w:val="000000"/>
          <w:sz w:val="21"/>
          <w:szCs w:val="21"/>
        </w:rPr>
        <w:t>）。</w:t>
      </w:r>
      <w:r>
        <w:rPr>
          <w:rFonts w:hint="eastAsia"/>
          <w:b/>
          <w:bCs/>
          <w:color w:val="000000"/>
          <w:sz w:val="21"/>
          <w:szCs w:val="21"/>
        </w:rPr>
        <w:t>规范化</w:t>
      </w:r>
      <w:r>
        <w:rPr>
          <w:rFonts w:hint="eastAsia"/>
          <w:b/>
          <w:bCs/>
          <w:color w:val="000000"/>
          <w:sz w:val="21"/>
          <w:szCs w:val="21"/>
        </w:rPr>
        <w:lastRenderedPageBreak/>
        <w:t>的程度不同，产生不同的范式</w:t>
      </w:r>
      <w:r>
        <w:rPr>
          <w:rFonts w:hint="eastAsia"/>
          <w:color w:val="000000"/>
          <w:sz w:val="21"/>
          <w:szCs w:val="21"/>
        </w:rPr>
        <w:t>。满足最基本规范化要求的关系模式叫第一范式，在第一范式中</w:t>
      </w:r>
      <w:r>
        <w:rPr>
          <w:rFonts w:hint="eastAsia"/>
          <w:b/>
          <w:bCs/>
          <w:color w:val="FF0000"/>
          <w:sz w:val="21"/>
          <w:szCs w:val="21"/>
        </w:rPr>
        <w:t>进一步满足</w:t>
      </w:r>
      <w:r>
        <w:rPr>
          <w:rFonts w:hint="eastAsia"/>
          <w:color w:val="000000"/>
          <w:sz w:val="21"/>
          <w:szCs w:val="21"/>
        </w:rPr>
        <w:t>一些要求为第二范式，以此类推就产生了第三范式等概念。</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每种范式都规定了一些限制约束条件。</w:t>
      </w:r>
      <w:r>
        <w:rPr>
          <w:rFonts w:ascii="Calibri" w:hAnsi="Calibri"/>
          <w:color w:val="000000"/>
          <w:sz w:val="21"/>
          <w:szCs w:val="21"/>
        </w:rPr>
        <w:t xml:space="preserve"> </w:t>
      </w:r>
    </w:p>
    <w:p w:rsidR="00000000" w:rsidRDefault="007B6FFA">
      <w:pPr>
        <w:pStyle w:val="a3"/>
        <w:spacing w:before="0" w:beforeAutospacing="0" w:after="0" w:afterAutospacing="0"/>
        <w:rPr>
          <w:rFonts w:ascii="Calibri" w:hAnsi="Calibri"/>
          <w:color w:val="00B050"/>
          <w:sz w:val="21"/>
          <w:szCs w:val="21"/>
        </w:rPr>
      </w:pPr>
      <w:r>
        <w:rPr>
          <w:rFonts w:ascii="Calibri" w:hAnsi="Calibri"/>
          <w:b/>
          <w:bCs/>
          <w:color w:val="00B050"/>
          <w:sz w:val="21"/>
          <w:szCs w:val="21"/>
        </w:rPr>
        <w:t>7.</w:t>
      </w:r>
      <w:r>
        <w:rPr>
          <w:rFonts w:hint="eastAsia"/>
          <w:b/>
          <w:bCs/>
          <w:color w:val="00B050"/>
          <w:sz w:val="21"/>
          <w:szCs w:val="21"/>
        </w:rPr>
        <w:t>范式发展过程</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范式的概念最早由</w:t>
      </w:r>
      <w:r>
        <w:rPr>
          <w:rFonts w:ascii="Calibri" w:hAnsi="Calibri"/>
          <w:color w:val="000000"/>
          <w:sz w:val="21"/>
          <w:szCs w:val="21"/>
        </w:rPr>
        <w:t>E.F.Codd</w:t>
      </w:r>
      <w:r>
        <w:rPr>
          <w:rFonts w:hint="eastAsia"/>
          <w:color w:val="000000"/>
          <w:sz w:val="21"/>
          <w:szCs w:val="21"/>
        </w:rPr>
        <w:t>提出。</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从</w:t>
      </w:r>
      <w:r>
        <w:rPr>
          <w:rFonts w:ascii="Calibri" w:hAnsi="Calibri"/>
          <w:color w:val="000000"/>
          <w:sz w:val="21"/>
          <w:szCs w:val="21"/>
        </w:rPr>
        <w:t>1971</w:t>
      </w:r>
      <w:r>
        <w:rPr>
          <w:rFonts w:hint="eastAsia"/>
          <w:color w:val="000000"/>
          <w:sz w:val="21"/>
          <w:szCs w:val="21"/>
        </w:rPr>
        <w:t>年起，</w:t>
      </w:r>
      <w:r>
        <w:rPr>
          <w:rFonts w:ascii="Calibri" w:hAnsi="Calibri"/>
          <w:color w:val="000000"/>
          <w:sz w:val="21"/>
          <w:szCs w:val="21"/>
        </w:rPr>
        <w:t>Codd</w:t>
      </w:r>
      <w:r>
        <w:rPr>
          <w:rFonts w:hint="eastAsia"/>
          <w:color w:val="000000"/>
          <w:sz w:val="21"/>
          <w:szCs w:val="21"/>
        </w:rPr>
        <w:t>相继提出了关系的三级规范化形式，即第一范式（</w:t>
      </w:r>
      <w:r>
        <w:rPr>
          <w:rFonts w:ascii="Calibri" w:hAnsi="Calibri"/>
          <w:color w:val="000000"/>
          <w:sz w:val="21"/>
          <w:szCs w:val="21"/>
        </w:rPr>
        <w:t>1NF</w:t>
      </w:r>
      <w:r>
        <w:rPr>
          <w:rFonts w:hint="eastAsia"/>
          <w:color w:val="000000"/>
          <w:sz w:val="21"/>
          <w:szCs w:val="21"/>
        </w:rPr>
        <w:t>）、第二范式（</w:t>
      </w:r>
      <w:r>
        <w:rPr>
          <w:rFonts w:ascii="Calibri" w:hAnsi="Calibri"/>
          <w:color w:val="000000"/>
          <w:sz w:val="21"/>
          <w:szCs w:val="21"/>
        </w:rPr>
        <w:t>2NF</w:t>
      </w:r>
      <w:r>
        <w:rPr>
          <w:rFonts w:hint="eastAsia"/>
          <w:color w:val="000000"/>
          <w:sz w:val="21"/>
          <w:szCs w:val="21"/>
        </w:rPr>
        <w:t>）、第三范式（</w:t>
      </w:r>
      <w:r>
        <w:rPr>
          <w:rFonts w:ascii="Calibri" w:hAnsi="Calibri"/>
          <w:color w:val="000000"/>
          <w:sz w:val="21"/>
          <w:szCs w:val="21"/>
        </w:rPr>
        <w:t>3NF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1974</w:t>
      </w:r>
      <w:r>
        <w:rPr>
          <w:rFonts w:hint="eastAsia"/>
          <w:color w:val="000000"/>
          <w:sz w:val="21"/>
          <w:szCs w:val="21"/>
        </w:rPr>
        <w:t>年，</w:t>
      </w:r>
      <w:r>
        <w:rPr>
          <w:rFonts w:ascii="Calibri" w:hAnsi="Calibri"/>
          <w:color w:val="000000"/>
          <w:sz w:val="21"/>
          <w:szCs w:val="21"/>
        </w:rPr>
        <w:t>Codd</w:t>
      </w:r>
      <w:r>
        <w:rPr>
          <w:rFonts w:hint="eastAsia"/>
          <w:color w:val="000000"/>
          <w:sz w:val="21"/>
          <w:szCs w:val="21"/>
        </w:rPr>
        <w:t>和</w:t>
      </w:r>
      <w:r>
        <w:rPr>
          <w:rFonts w:ascii="Calibri" w:hAnsi="Calibri"/>
          <w:color w:val="000000"/>
          <w:sz w:val="21"/>
          <w:szCs w:val="21"/>
        </w:rPr>
        <w:t>Boyce</w:t>
      </w:r>
      <w:r>
        <w:rPr>
          <w:rFonts w:hint="eastAsia"/>
          <w:color w:val="000000"/>
          <w:sz w:val="21"/>
          <w:szCs w:val="21"/>
        </w:rPr>
        <w:t>以共同提出了一个新的范式的概念，即</w:t>
      </w:r>
      <w:r>
        <w:rPr>
          <w:rFonts w:ascii="Calibri" w:hAnsi="Calibri"/>
          <w:color w:val="000000"/>
          <w:sz w:val="21"/>
          <w:szCs w:val="21"/>
        </w:rPr>
        <w:t>Boyce-Codd</w:t>
      </w:r>
      <w:r>
        <w:rPr>
          <w:rFonts w:hint="eastAsia"/>
          <w:color w:val="000000"/>
          <w:sz w:val="21"/>
          <w:szCs w:val="21"/>
        </w:rPr>
        <w:t>范式，简称</w:t>
      </w:r>
      <w:r>
        <w:rPr>
          <w:rFonts w:ascii="Calibri" w:hAnsi="Calibri"/>
          <w:color w:val="000000"/>
          <w:sz w:val="21"/>
          <w:szCs w:val="21"/>
        </w:rPr>
        <w:t>BC</w:t>
      </w:r>
      <w:r>
        <w:rPr>
          <w:rFonts w:hint="eastAsia"/>
          <w:color w:val="000000"/>
          <w:sz w:val="21"/>
          <w:szCs w:val="21"/>
        </w:rPr>
        <w:t>范式。</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1976</w:t>
      </w:r>
      <w:r>
        <w:rPr>
          <w:rFonts w:hint="eastAsia"/>
          <w:color w:val="000000"/>
          <w:sz w:val="21"/>
          <w:szCs w:val="21"/>
        </w:rPr>
        <w:t>年</w:t>
      </w:r>
      <w:r>
        <w:rPr>
          <w:rFonts w:ascii="Calibri" w:hAnsi="Calibri"/>
          <w:color w:val="000000"/>
          <w:sz w:val="21"/>
          <w:szCs w:val="21"/>
        </w:rPr>
        <w:t>Fagin</w:t>
      </w:r>
      <w:r>
        <w:rPr>
          <w:rFonts w:hint="eastAsia"/>
          <w:color w:val="000000"/>
          <w:sz w:val="21"/>
          <w:szCs w:val="21"/>
        </w:rPr>
        <w:t>提出了第四范式，</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后来又有人定义了第五范式。</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至此在关系数据库规范中建立了一个范式系列：</w:t>
      </w:r>
      <w:r>
        <w:rPr>
          <w:rFonts w:ascii="Calibri" w:hAnsi="Calibri"/>
          <w:color w:val="000000"/>
          <w:sz w:val="21"/>
          <w:szCs w:val="21"/>
        </w:rPr>
        <w:t>1NF,2NF,3NF,BCNF,4NF,5NF,</w:t>
      </w:r>
      <w:r>
        <w:rPr>
          <w:rFonts w:hint="eastAsia"/>
          <w:color w:val="000000"/>
          <w:sz w:val="21"/>
          <w:szCs w:val="21"/>
        </w:rPr>
        <w:t>一级比一级有更严格的要求。</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3543300" cy="3276600"/>
            <wp:effectExtent l="0" t="0" r="0" b="0"/>
            <wp:docPr id="1" name="图片 1" descr="计算机生成了可选文字:&#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3300" cy="3276600"/>
                    </a:xfrm>
                    <a:prstGeom prst="rect">
                      <a:avLst/>
                    </a:prstGeom>
                    <a:noFill/>
                    <a:ln>
                      <a:noFill/>
                    </a:ln>
                  </pic:spPr>
                </pic:pic>
              </a:graphicData>
            </a:graphic>
          </wp:inline>
        </w:drawing>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7B6FFA">
      <w:pPr>
        <w:pStyle w:val="a3"/>
        <w:spacing w:before="0" w:beforeAutospacing="0" w:after="0" w:afterAutospacing="0"/>
        <w:rPr>
          <w:rFonts w:ascii="Calibri" w:hAnsi="Calibri"/>
          <w:color w:val="E84C22"/>
          <w:sz w:val="21"/>
          <w:szCs w:val="21"/>
        </w:rPr>
      </w:pPr>
      <w:r>
        <w:rPr>
          <w:rFonts w:ascii="Calibri" w:hAnsi="Calibri"/>
          <w:b/>
          <w:bCs/>
          <w:color w:val="E84C22"/>
          <w:sz w:val="21"/>
          <w:szCs w:val="21"/>
        </w:rPr>
        <w:t>8.</w:t>
      </w:r>
      <w:r>
        <w:rPr>
          <w:rFonts w:hint="eastAsia"/>
          <w:b/>
          <w:bCs/>
          <w:color w:val="E84C22"/>
          <w:sz w:val="21"/>
          <w:szCs w:val="21"/>
        </w:rPr>
        <w:t>第一范式（</w:t>
      </w:r>
      <w:r>
        <w:rPr>
          <w:rFonts w:ascii="Calibri" w:hAnsi="Calibri"/>
          <w:b/>
          <w:bCs/>
          <w:color w:val="E84C22"/>
          <w:sz w:val="21"/>
          <w:szCs w:val="21"/>
        </w:rPr>
        <w:t>First Normal Form</w:t>
      </w:r>
      <w:r>
        <w:rPr>
          <w:rFonts w:hint="eastAsia"/>
          <w:b/>
          <w:bCs/>
          <w:color w:val="E84C22"/>
          <w:sz w:val="21"/>
          <w:szCs w:val="21"/>
        </w:rPr>
        <w:t>）</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第一范式是最基本的规范形式，即关系中每个属性都是不可再分的简单项。</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定义</w:t>
      </w:r>
      <w:r>
        <w:rPr>
          <w:rFonts w:ascii="Calibri" w:hAnsi="Calibri"/>
          <w:color w:val="000000"/>
          <w:sz w:val="21"/>
          <w:szCs w:val="21"/>
        </w:rPr>
        <w:t xml:space="preserve">: </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如果关系模式</w:t>
      </w:r>
      <w:r>
        <w:rPr>
          <w:rFonts w:ascii="Calibri" w:hAnsi="Calibri"/>
          <w:color w:val="000000"/>
          <w:sz w:val="21"/>
          <w:szCs w:val="21"/>
        </w:rPr>
        <w:t>R</w:t>
      </w:r>
      <w:r>
        <w:rPr>
          <w:rFonts w:hint="eastAsia"/>
          <w:color w:val="000000"/>
          <w:sz w:val="21"/>
          <w:szCs w:val="21"/>
        </w:rPr>
        <w:t>，其所有的属性均为简单属性，即</w:t>
      </w:r>
      <w:r>
        <w:rPr>
          <w:rFonts w:hint="eastAsia"/>
          <w:b/>
          <w:bCs/>
          <w:color w:val="FF0000"/>
          <w:sz w:val="21"/>
          <w:szCs w:val="21"/>
        </w:rPr>
        <w:t>每个属性域都是不可再分的</w:t>
      </w:r>
      <w:r>
        <w:rPr>
          <w:rFonts w:hint="eastAsia"/>
          <w:color w:val="000000"/>
          <w:sz w:val="21"/>
          <w:szCs w:val="21"/>
        </w:rPr>
        <w:t>，则称</w:t>
      </w:r>
      <w:r>
        <w:rPr>
          <w:rFonts w:ascii="Calibri" w:hAnsi="Calibri"/>
          <w:color w:val="000000"/>
          <w:sz w:val="21"/>
          <w:szCs w:val="21"/>
        </w:rPr>
        <w:t>R</w:t>
      </w:r>
      <w:r>
        <w:rPr>
          <w:rFonts w:hint="eastAsia"/>
          <w:color w:val="000000"/>
          <w:sz w:val="21"/>
          <w:szCs w:val="21"/>
        </w:rPr>
        <w:t>属于第一范式，简称</w:t>
      </w:r>
      <w:r>
        <w:rPr>
          <w:rFonts w:ascii="Calibri" w:hAnsi="Calibri"/>
          <w:color w:val="000000"/>
          <w:sz w:val="21"/>
          <w:szCs w:val="21"/>
        </w:rPr>
        <w:t>1NF</w:t>
      </w:r>
      <w:r>
        <w:rPr>
          <w:rFonts w:hint="eastAsia"/>
          <w:color w:val="000000"/>
          <w:sz w:val="21"/>
          <w:szCs w:val="21"/>
        </w:rPr>
        <w:t>，记作</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1NF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然而，一个关系模式仅仅属于第一范式是不适用的。给出的关系模式</w:t>
      </w:r>
      <w:r>
        <w:rPr>
          <w:rFonts w:ascii="Calibri" w:hAnsi="Calibri"/>
          <w:color w:val="000000"/>
          <w:sz w:val="21"/>
          <w:szCs w:val="21"/>
        </w:rPr>
        <w:t>SCD</w:t>
      </w:r>
      <w:r>
        <w:rPr>
          <w:rFonts w:hint="eastAsia"/>
          <w:color w:val="000000"/>
          <w:sz w:val="21"/>
          <w:szCs w:val="21"/>
        </w:rPr>
        <w:t>属于第一范式，但其具有大量的数据冗余，具有插入异常、删除异常、更新异常等弊端。</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为什么会存在这种问题呢？</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让我们分析一下</w:t>
      </w:r>
      <w:r>
        <w:rPr>
          <w:rFonts w:ascii="Calibri" w:hAnsi="Calibri"/>
          <w:color w:val="000000"/>
          <w:sz w:val="21"/>
          <w:szCs w:val="21"/>
        </w:rPr>
        <w:t>SCD</w:t>
      </w:r>
      <w:r>
        <w:rPr>
          <w:rFonts w:hint="eastAsia"/>
          <w:color w:val="000000"/>
          <w:sz w:val="21"/>
          <w:szCs w:val="21"/>
        </w:rPr>
        <w:t>中的函数依赖关系，它的关系键是（</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）的属性组合，所以有：</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 -(f)-&gt;SCORE</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SNO</w:t>
      </w:r>
      <w:r>
        <w:rPr>
          <w:rFonts w:ascii="Cambria Math" w:hAnsi="Cambria Math"/>
          <w:color w:val="000000"/>
          <w:sz w:val="21"/>
          <w:szCs w:val="21"/>
        </w:rPr>
        <w:t>→</w:t>
      </w:r>
      <w:r>
        <w:rPr>
          <w:rFonts w:ascii="Calibri" w:hAnsi="Calibri"/>
          <w:color w:val="000000"/>
          <w:sz w:val="21"/>
          <w:szCs w:val="21"/>
        </w:rPr>
        <w:t>SN</w:t>
      </w:r>
      <w:r>
        <w:rPr>
          <w:rFonts w:hint="eastAsia"/>
          <w:color w:val="000000"/>
          <w:sz w:val="21"/>
          <w:szCs w:val="21"/>
        </w:rPr>
        <w:t>，</w:t>
      </w:r>
      <w:r>
        <w:rPr>
          <w:rFonts w:ascii="Calibri" w:hAnsi="Calibri"/>
          <w:color w:val="000000"/>
          <w:sz w:val="21"/>
          <w:szCs w:val="21"/>
        </w:rPr>
        <w:t>(SNO,CNO)-(p)-&gt; SN</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SNO</w:t>
      </w:r>
      <w:r>
        <w:rPr>
          <w:rFonts w:ascii="Cambria Math" w:hAnsi="Cambria Math"/>
          <w:color w:val="000000"/>
          <w:sz w:val="21"/>
          <w:szCs w:val="21"/>
        </w:rPr>
        <w:t>→</w:t>
      </w:r>
      <w:r>
        <w:rPr>
          <w:rFonts w:ascii="Calibri" w:hAnsi="Calibri"/>
          <w:color w:val="000000"/>
          <w:sz w:val="21"/>
          <w:szCs w:val="21"/>
        </w:rPr>
        <w:t>AGE</w:t>
      </w:r>
      <w:r>
        <w:rPr>
          <w:rFonts w:hint="eastAsia"/>
          <w:color w:val="000000"/>
          <w:sz w:val="21"/>
          <w:szCs w:val="21"/>
        </w:rPr>
        <w:t>，</w:t>
      </w:r>
      <w:r>
        <w:rPr>
          <w:rFonts w:ascii="Calibri" w:hAnsi="Calibri"/>
          <w:color w:val="000000"/>
          <w:sz w:val="21"/>
          <w:szCs w:val="21"/>
        </w:rPr>
        <w:t>(SNO,CNO)-(p)-&gt; AGE</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SNO</w:t>
      </w:r>
      <w:r>
        <w:rPr>
          <w:rFonts w:ascii="Cambria Math" w:hAnsi="Cambria Math"/>
          <w:color w:val="000000"/>
          <w:sz w:val="21"/>
          <w:szCs w:val="21"/>
        </w:rPr>
        <w:t>→</w:t>
      </w:r>
      <w:r>
        <w:rPr>
          <w:rFonts w:ascii="Calibri" w:hAnsi="Calibri"/>
          <w:color w:val="000000"/>
          <w:sz w:val="21"/>
          <w:szCs w:val="21"/>
        </w:rPr>
        <w:t>DEPT</w:t>
      </w:r>
      <w:r>
        <w:rPr>
          <w:rFonts w:hint="eastAsia"/>
          <w:color w:val="000000"/>
          <w:sz w:val="21"/>
          <w:szCs w:val="21"/>
        </w:rPr>
        <w:t>，</w:t>
      </w:r>
      <w:r>
        <w:rPr>
          <w:rFonts w:ascii="Calibri" w:hAnsi="Calibri"/>
          <w:color w:val="000000"/>
          <w:sz w:val="21"/>
          <w:szCs w:val="21"/>
        </w:rPr>
        <w:t xml:space="preserve">(SNO,CNO)-(p)-&gt; </w:t>
      </w:r>
      <w:r>
        <w:rPr>
          <w:rFonts w:ascii="Calibri" w:hAnsi="Calibri"/>
          <w:color w:val="000000"/>
          <w:sz w:val="21"/>
          <w:szCs w:val="21"/>
        </w:rPr>
        <w:t>DEPT</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SNO -(t)-&gt; MN</w:t>
      </w:r>
      <w:r>
        <w:rPr>
          <w:rFonts w:hint="eastAsia"/>
          <w:color w:val="000000"/>
          <w:sz w:val="21"/>
          <w:szCs w:val="21"/>
        </w:rPr>
        <w:t>，</w:t>
      </w:r>
      <w:r>
        <w:rPr>
          <w:rFonts w:ascii="Calibri" w:hAnsi="Calibri"/>
          <w:color w:val="000000"/>
          <w:sz w:val="21"/>
          <w:szCs w:val="21"/>
        </w:rPr>
        <w:t>(SNO,CNO)-(p)-&gt; MN</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xml:space="preserve"> </w:t>
      </w:r>
      <w:r>
        <w:rPr>
          <w:rFonts w:hint="eastAsia"/>
          <w:color w:val="000000"/>
          <w:sz w:val="21"/>
          <w:szCs w:val="21"/>
        </w:rPr>
        <w:t>我们可以用函数信赖图表示以上函数依赖关系，如下图所示。</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lastRenderedPageBreak/>
        <w:drawing>
          <wp:inline distT="0" distB="0" distL="0" distR="0">
            <wp:extent cx="5486400" cy="2505075"/>
            <wp:effectExtent l="0" t="0" r="0" b="9525"/>
            <wp:docPr id="2" name="图片 2" descr="计算机生成了可选文字:&#10;SNO &#10;SNO &#10;CNO &#10;SCD 中 的 函 数 依 赖 关 系 &#10;S 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SNO &#10;SNO &#10;CNO &#10;SCD 中 的 函 数 依 赖 关 系 &#10;S D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05075"/>
                    </a:xfrm>
                    <a:prstGeom prst="rect">
                      <a:avLst/>
                    </a:prstGeom>
                    <a:noFill/>
                    <a:ln>
                      <a:noFill/>
                    </a:ln>
                  </pic:spPr>
                </pic:pic>
              </a:graphicData>
            </a:graphic>
          </wp:inline>
        </w:drawing>
      </w:r>
    </w:p>
    <w:p w:rsidR="00000000" w:rsidRDefault="007B6FFA">
      <w:pPr>
        <w:pStyle w:val="a3"/>
        <w:spacing w:before="0" w:beforeAutospacing="0" w:after="0" w:afterAutospacing="0"/>
        <w:rPr>
          <w:rFonts w:ascii="Calibri" w:hAnsi="Calibri"/>
          <w:color w:val="0070C0"/>
          <w:sz w:val="21"/>
          <w:szCs w:val="21"/>
        </w:rPr>
      </w:pPr>
      <w:r>
        <w:rPr>
          <w:rFonts w:ascii="Calibri" w:hAnsi="Calibri"/>
          <w:b/>
          <w:bCs/>
          <w:color w:val="0070C0"/>
          <w:sz w:val="21"/>
          <w:szCs w:val="21"/>
        </w:rPr>
        <w:t>9.</w:t>
      </w:r>
      <w:r>
        <w:rPr>
          <w:rFonts w:hint="eastAsia"/>
          <w:b/>
          <w:bCs/>
          <w:color w:val="0070C0"/>
          <w:sz w:val="21"/>
          <w:szCs w:val="21"/>
        </w:rPr>
        <w:t>第二范式</w:t>
      </w:r>
    </w:p>
    <w:p w:rsidR="00000000" w:rsidRDefault="007B6FFA">
      <w:pPr>
        <w:pStyle w:val="a3"/>
        <w:spacing w:before="140" w:beforeAutospacing="0" w:after="0" w:afterAutospacing="0"/>
        <w:ind w:left="540"/>
        <w:rPr>
          <w:rFonts w:ascii="Calibri" w:hAnsi="Calibri"/>
          <w:color w:val="000000"/>
          <w:sz w:val="21"/>
          <w:szCs w:val="21"/>
        </w:rPr>
      </w:pPr>
      <w:r>
        <w:rPr>
          <w:rFonts w:hint="eastAsia"/>
          <w:color w:val="CC3300"/>
          <w:sz w:val="21"/>
          <w:szCs w:val="21"/>
        </w:rPr>
        <w:t>定义</w:t>
      </w:r>
      <w:r>
        <w:rPr>
          <w:rFonts w:hint="eastAsia"/>
          <w:color w:val="000000"/>
          <w:sz w:val="21"/>
          <w:szCs w:val="21"/>
        </w:rPr>
        <w:t xml:space="preserve">  </w:t>
      </w:r>
      <w:r>
        <w:rPr>
          <w:rFonts w:hint="eastAsia"/>
          <w:color w:val="000000"/>
          <w:sz w:val="21"/>
          <w:szCs w:val="21"/>
        </w:rPr>
        <w:t>如果关系模式</w:t>
      </w:r>
      <w:r>
        <w:rPr>
          <w:rFonts w:hint="eastAsia"/>
          <w:color w:val="000000"/>
          <w:sz w:val="21"/>
          <w:szCs w:val="21"/>
        </w:rPr>
        <w:t>R</w:t>
      </w:r>
      <w:r>
        <w:rPr>
          <w:rFonts w:ascii="Symbol" w:hAnsi="Symbol"/>
          <w:color w:val="000000"/>
          <w:sz w:val="21"/>
          <w:szCs w:val="21"/>
        </w:rPr>
        <w:t></w:t>
      </w:r>
      <w:r>
        <w:rPr>
          <w:rFonts w:hint="eastAsia"/>
          <w:color w:val="000000"/>
          <w:sz w:val="21"/>
          <w:szCs w:val="21"/>
        </w:rPr>
        <w:t>1NF</w:t>
      </w:r>
      <w:r>
        <w:rPr>
          <w:rFonts w:hint="eastAsia"/>
          <w:color w:val="000000"/>
          <w:sz w:val="21"/>
          <w:szCs w:val="21"/>
        </w:rPr>
        <w:t>，</w:t>
      </w:r>
      <w:r>
        <w:rPr>
          <w:rFonts w:hint="eastAsia"/>
          <w:color w:val="000000"/>
          <w:sz w:val="21"/>
          <w:szCs w:val="21"/>
          <w:highlight w:val="yellow"/>
        </w:rPr>
        <w:t>且每个非主属性都</w:t>
      </w:r>
      <w:r>
        <w:rPr>
          <w:rFonts w:hint="eastAsia"/>
          <w:b/>
          <w:bCs/>
          <w:color w:val="7030A0"/>
          <w:sz w:val="21"/>
          <w:szCs w:val="21"/>
          <w:highlight w:val="yellow"/>
        </w:rPr>
        <w:t>完全函数依赖</w:t>
      </w:r>
      <w:r>
        <w:rPr>
          <w:rFonts w:hint="eastAsia"/>
          <w:color w:val="000000"/>
          <w:sz w:val="21"/>
          <w:szCs w:val="21"/>
          <w:highlight w:val="yellow"/>
        </w:rPr>
        <w:t>于</w:t>
      </w:r>
      <w:r>
        <w:rPr>
          <w:rFonts w:hint="eastAsia"/>
          <w:color w:val="000000"/>
          <w:sz w:val="21"/>
          <w:szCs w:val="21"/>
          <w:highlight w:val="yellow"/>
        </w:rPr>
        <w:t>R</w:t>
      </w:r>
      <w:r>
        <w:rPr>
          <w:rFonts w:hint="eastAsia"/>
          <w:color w:val="000000"/>
          <w:sz w:val="21"/>
          <w:szCs w:val="21"/>
          <w:highlight w:val="yellow"/>
        </w:rPr>
        <w:t>的每个关系键</w:t>
      </w:r>
      <w:r>
        <w:rPr>
          <w:rFonts w:hint="eastAsia"/>
          <w:color w:val="000000"/>
          <w:sz w:val="21"/>
          <w:szCs w:val="21"/>
        </w:rPr>
        <w:t>，则称</w:t>
      </w:r>
      <w:r>
        <w:rPr>
          <w:rFonts w:hint="eastAsia"/>
          <w:color w:val="000000"/>
          <w:sz w:val="21"/>
          <w:szCs w:val="21"/>
        </w:rPr>
        <w:t>R</w:t>
      </w:r>
      <w:r>
        <w:rPr>
          <w:rFonts w:hint="eastAsia"/>
          <w:color w:val="000000"/>
          <w:sz w:val="21"/>
          <w:szCs w:val="21"/>
        </w:rPr>
        <w:t>属于</w:t>
      </w:r>
      <w:r>
        <w:rPr>
          <w:rFonts w:hint="eastAsia"/>
          <w:color w:val="CC3300"/>
          <w:sz w:val="21"/>
          <w:szCs w:val="21"/>
        </w:rPr>
        <w:t>第二范式</w:t>
      </w:r>
      <w:r>
        <w:rPr>
          <w:rFonts w:hint="eastAsia"/>
          <w:color w:val="000000"/>
          <w:sz w:val="21"/>
          <w:szCs w:val="21"/>
        </w:rPr>
        <w:t>（</w:t>
      </w:r>
      <w:r>
        <w:rPr>
          <w:rFonts w:ascii="Tahoma" w:hAnsi="Tahoma" w:cs="Tahoma"/>
          <w:color w:val="000000"/>
          <w:sz w:val="21"/>
          <w:szCs w:val="21"/>
        </w:rPr>
        <w:t>Second Normal Form</w:t>
      </w:r>
      <w:r>
        <w:rPr>
          <w:rFonts w:hint="eastAsia"/>
          <w:color w:val="000000"/>
          <w:sz w:val="21"/>
          <w:szCs w:val="21"/>
        </w:rPr>
        <w:t>），简称</w:t>
      </w:r>
      <w:r>
        <w:rPr>
          <w:rFonts w:hint="eastAsia"/>
          <w:color w:val="CC3300"/>
          <w:sz w:val="21"/>
          <w:szCs w:val="21"/>
        </w:rPr>
        <w:t>2NF</w:t>
      </w:r>
      <w:r>
        <w:rPr>
          <w:rFonts w:hint="eastAsia"/>
          <w:color w:val="000000"/>
          <w:sz w:val="21"/>
          <w:szCs w:val="21"/>
        </w:rPr>
        <w:t>，记作</w:t>
      </w:r>
      <w:r>
        <w:rPr>
          <w:rFonts w:hint="eastAsia"/>
          <w:color w:val="000000"/>
          <w:sz w:val="21"/>
          <w:szCs w:val="21"/>
        </w:rPr>
        <w:t>R</w:t>
      </w:r>
      <w:r>
        <w:rPr>
          <w:rFonts w:ascii="Symbol" w:hAnsi="Symbol"/>
          <w:color w:val="000000"/>
          <w:sz w:val="21"/>
          <w:szCs w:val="21"/>
        </w:rPr>
        <w:t></w:t>
      </w:r>
      <w:r>
        <w:rPr>
          <w:rFonts w:hint="eastAsia"/>
          <w:color w:val="000000"/>
          <w:sz w:val="21"/>
          <w:szCs w:val="21"/>
        </w:rPr>
        <w:t>2NF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分析：在关系模式</w:t>
      </w:r>
      <w:r>
        <w:rPr>
          <w:rFonts w:ascii="Calibri" w:hAnsi="Calibri"/>
          <w:color w:val="000000"/>
          <w:sz w:val="21"/>
          <w:szCs w:val="21"/>
        </w:rPr>
        <w:t>SCD</w:t>
      </w:r>
      <w:r>
        <w:rPr>
          <w:rFonts w:hint="eastAsia"/>
          <w:color w:val="000000"/>
          <w:sz w:val="21"/>
          <w:szCs w:val="21"/>
        </w:rPr>
        <w:t>中，</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为主属性，</w:t>
      </w:r>
      <w:r>
        <w:rPr>
          <w:rFonts w:ascii="Calibri" w:hAnsi="Calibri"/>
          <w:color w:val="000000"/>
          <w:sz w:val="21"/>
          <w:szCs w:val="21"/>
        </w:rPr>
        <w:t>AGE</w:t>
      </w:r>
      <w:r>
        <w:rPr>
          <w:rFonts w:hint="eastAsia"/>
          <w:color w:val="000000"/>
          <w:sz w:val="21"/>
          <w:szCs w:val="21"/>
        </w:rPr>
        <w:t>，</w:t>
      </w:r>
      <w:r>
        <w:rPr>
          <w:rFonts w:ascii="Calibri" w:hAnsi="Calibri"/>
          <w:color w:val="000000"/>
          <w:sz w:val="21"/>
          <w:szCs w:val="21"/>
        </w:rPr>
        <w:t>DEPT</w:t>
      </w:r>
      <w:r>
        <w:rPr>
          <w:rFonts w:hint="eastAsia"/>
          <w:color w:val="000000"/>
          <w:sz w:val="21"/>
          <w:szCs w:val="21"/>
        </w:rPr>
        <w:t>，</w:t>
      </w:r>
      <w:r>
        <w:rPr>
          <w:rFonts w:ascii="Calibri" w:hAnsi="Calibri"/>
          <w:color w:val="000000"/>
          <w:sz w:val="21"/>
          <w:szCs w:val="21"/>
        </w:rPr>
        <w:t>MN</w:t>
      </w:r>
      <w:r>
        <w:rPr>
          <w:rFonts w:hint="eastAsia"/>
          <w:color w:val="000000"/>
          <w:sz w:val="21"/>
          <w:szCs w:val="21"/>
        </w:rPr>
        <w:t>，</w:t>
      </w:r>
      <w:r>
        <w:rPr>
          <w:rFonts w:ascii="Calibri" w:hAnsi="Calibri"/>
          <w:color w:val="000000"/>
          <w:sz w:val="21"/>
          <w:szCs w:val="21"/>
        </w:rPr>
        <w:t>SCORE</w:t>
      </w:r>
      <w:r>
        <w:rPr>
          <w:rFonts w:hint="eastAsia"/>
          <w:color w:val="000000"/>
          <w:sz w:val="21"/>
          <w:szCs w:val="21"/>
        </w:rPr>
        <w:t>均为非主属性，经上述分析，存在非主属性对关系键的部分函数依赖，所以</w:t>
      </w:r>
      <w:r>
        <w:rPr>
          <w:rFonts w:ascii="Calibri" w:hAnsi="Calibri"/>
          <w:color w:val="000000"/>
          <w:sz w:val="21"/>
          <w:szCs w:val="21"/>
        </w:rPr>
        <w:t>SCD</w:t>
      </w:r>
      <w:r>
        <w:rPr>
          <w:rFonts w:hint="eastAsia"/>
          <w:color w:val="000000"/>
          <w:sz w:val="21"/>
          <w:szCs w:val="21"/>
        </w:rPr>
        <w:t>不是</w:t>
      </w:r>
      <w:r>
        <w:rPr>
          <w:rFonts w:ascii="Calibri" w:hAnsi="Calibri"/>
          <w:color w:val="000000"/>
          <w:sz w:val="21"/>
          <w:szCs w:val="21"/>
        </w:rPr>
        <w:t>2NF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拆分：而将</w:t>
      </w:r>
      <w:r>
        <w:rPr>
          <w:rFonts w:ascii="Calibri" w:hAnsi="Calibri"/>
          <w:color w:val="000000"/>
          <w:sz w:val="21"/>
          <w:szCs w:val="21"/>
        </w:rPr>
        <w:t>SCD</w:t>
      </w:r>
      <w:r>
        <w:rPr>
          <w:rFonts w:hint="eastAsia"/>
          <w:color w:val="000000"/>
          <w:sz w:val="21"/>
          <w:szCs w:val="21"/>
        </w:rPr>
        <w:t>分解成三个关系模式</w:t>
      </w:r>
      <w:r>
        <w:rPr>
          <w:rFonts w:ascii="Calibri" w:hAnsi="Calibri"/>
          <w:color w:val="000000"/>
          <w:sz w:val="21"/>
          <w:szCs w:val="21"/>
        </w:rPr>
        <w:t>S(SNO,SN,AGE,DEPT)</w:t>
      </w:r>
      <w:r>
        <w:rPr>
          <w:rFonts w:hint="eastAsia"/>
          <w:color w:val="000000"/>
          <w:sz w:val="21"/>
          <w:szCs w:val="21"/>
        </w:rPr>
        <w:t>，</w:t>
      </w:r>
      <w:r>
        <w:rPr>
          <w:rFonts w:ascii="Calibri" w:hAnsi="Calibri"/>
          <w:color w:val="000000"/>
          <w:sz w:val="21"/>
          <w:szCs w:val="21"/>
        </w:rPr>
        <w:t>D(DEPT,MN)</w:t>
      </w:r>
      <w:r>
        <w:rPr>
          <w:rFonts w:hint="eastAsia"/>
          <w:color w:val="000000"/>
          <w:sz w:val="21"/>
          <w:szCs w:val="21"/>
        </w:rPr>
        <w:t>，</w:t>
      </w:r>
      <w:r>
        <w:rPr>
          <w:rFonts w:ascii="Calibri" w:hAnsi="Calibri"/>
          <w:color w:val="000000"/>
          <w:sz w:val="21"/>
          <w:szCs w:val="21"/>
        </w:rPr>
        <w:t>SC(SNO,CNO,SCORE)</w:t>
      </w:r>
      <w:r>
        <w:rPr>
          <w:rFonts w:hint="eastAsia"/>
          <w:color w:val="000000"/>
          <w:sz w:val="21"/>
          <w:szCs w:val="21"/>
        </w:rPr>
        <w:t>，其中</w:t>
      </w:r>
      <w:r>
        <w:rPr>
          <w:rFonts w:ascii="Calibri" w:hAnsi="Calibri"/>
          <w:color w:val="000000"/>
          <w:sz w:val="21"/>
          <w:szCs w:val="21"/>
        </w:rPr>
        <w:t>S</w:t>
      </w:r>
      <w:r>
        <w:rPr>
          <w:rFonts w:hint="eastAsia"/>
          <w:color w:val="000000"/>
          <w:sz w:val="21"/>
          <w:szCs w:val="21"/>
        </w:rPr>
        <w:t>的关系键为</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D</w:t>
      </w:r>
      <w:r>
        <w:rPr>
          <w:rFonts w:hint="eastAsia"/>
          <w:color w:val="000000"/>
          <w:sz w:val="21"/>
          <w:szCs w:val="21"/>
        </w:rPr>
        <w:t>的关系键为</w:t>
      </w:r>
      <w:r>
        <w:rPr>
          <w:rFonts w:ascii="Calibri" w:hAnsi="Calibri"/>
          <w:color w:val="000000"/>
          <w:sz w:val="21"/>
          <w:szCs w:val="21"/>
        </w:rPr>
        <w:t>DEPT</w:t>
      </w:r>
      <w:r>
        <w:rPr>
          <w:rFonts w:hint="eastAsia"/>
          <w:color w:val="000000"/>
          <w:sz w:val="21"/>
          <w:szCs w:val="21"/>
        </w:rPr>
        <w:t>，都是单属性，不可能存在部分函数依赖。</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结果：而对于</w:t>
      </w:r>
      <w:r>
        <w:rPr>
          <w:rFonts w:ascii="Calibri" w:hAnsi="Calibri"/>
          <w:color w:val="000000"/>
          <w:sz w:val="21"/>
          <w:szCs w:val="21"/>
        </w:rPr>
        <w:t>SC</w:t>
      </w:r>
      <w:r>
        <w:rPr>
          <w:rFonts w:hint="eastAsia"/>
          <w:color w:val="000000"/>
          <w:sz w:val="21"/>
          <w:szCs w:val="21"/>
        </w:rPr>
        <w:t>，</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-(f)-&gt;</w:t>
      </w:r>
      <w:r>
        <w:rPr>
          <w:rFonts w:ascii="Calibri" w:hAnsi="Calibri"/>
          <w:color w:val="000000"/>
          <w:sz w:val="21"/>
          <w:szCs w:val="21"/>
        </w:rPr>
        <w:t>SCORE</w:t>
      </w:r>
      <w:r>
        <w:rPr>
          <w:rFonts w:hint="eastAsia"/>
          <w:color w:val="000000"/>
          <w:sz w:val="21"/>
          <w:szCs w:val="21"/>
        </w:rPr>
        <w:t>。所以</w:t>
      </w:r>
      <w:r>
        <w:rPr>
          <w:rFonts w:ascii="Calibri" w:hAnsi="Calibri"/>
          <w:color w:val="000000"/>
          <w:sz w:val="21"/>
          <w:szCs w:val="21"/>
        </w:rPr>
        <w:t>SCD</w:t>
      </w:r>
      <w:r>
        <w:rPr>
          <w:rFonts w:hint="eastAsia"/>
          <w:color w:val="000000"/>
          <w:sz w:val="21"/>
          <w:szCs w:val="21"/>
        </w:rPr>
        <w:t>分解后，消除了非主属性对关系键的部分函数依赖，</w:t>
      </w:r>
      <w:r>
        <w:rPr>
          <w:rFonts w:ascii="Calibri" w:hAnsi="Calibri"/>
          <w:color w:val="000000"/>
          <w:sz w:val="21"/>
          <w:szCs w:val="21"/>
        </w:rPr>
        <w:t>S</w:t>
      </w:r>
      <w:r>
        <w:rPr>
          <w:rFonts w:hint="eastAsia"/>
          <w:color w:val="000000"/>
          <w:sz w:val="21"/>
          <w:szCs w:val="21"/>
        </w:rPr>
        <w:t>，</w:t>
      </w:r>
      <w:r>
        <w:rPr>
          <w:rFonts w:ascii="Calibri" w:hAnsi="Calibri"/>
          <w:color w:val="000000"/>
          <w:sz w:val="21"/>
          <w:szCs w:val="21"/>
        </w:rPr>
        <w:t>D</w:t>
      </w:r>
      <w:r>
        <w:rPr>
          <w:rFonts w:hint="eastAsia"/>
          <w:color w:val="000000"/>
          <w:sz w:val="21"/>
          <w:szCs w:val="21"/>
        </w:rPr>
        <w:t>，</w:t>
      </w:r>
      <w:r>
        <w:rPr>
          <w:rFonts w:ascii="Calibri" w:hAnsi="Calibri"/>
          <w:color w:val="000000"/>
          <w:sz w:val="21"/>
          <w:szCs w:val="21"/>
        </w:rPr>
        <w:t>SC</w:t>
      </w:r>
      <w:r>
        <w:rPr>
          <w:rFonts w:hint="eastAsia"/>
          <w:color w:val="000000"/>
          <w:sz w:val="21"/>
          <w:szCs w:val="21"/>
        </w:rPr>
        <w:t>均属于</w:t>
      </w:r>
      <w:r>
        <w:rPr>
          <w:rFonts w:ascii="Calibri" w:hAnsi="Calibri"/>
          <w:color w:val="000000"/>
          <w:sz w:val="21"/>
          <w:szCs w:val="21"/>
        </w:rPr>
        <w:t>2NF</w:t>
      </w:r>
      <w:r>
        <w:rPr>
          <w:rFonts w:hint="eastAsia"/>
          <w:color w:val="000000"/>
          <w:sz w:val="21"/>
          <w:szCs w:val="21"/>
        </w:rPr>
        <w:t>。</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经以上分析，可以得到两个结论：</w:t>
      </w:r>
    </w:p>
    <w:p w:rsidR="00000000" w:rsidRDefault="007B6FFA">
      <w:pPr>
        <w:pStyle w:val="a3"/>
        <w:spacing w:before="0" w:beforeAutospacing="0" w:after="0" w:afterAutospacing="0"/>
        <w:ind w:left="540"/>
        <w:rPr>
          <w:rFonts w:ascii="Calibri" w:hAnsi="Calibri" w:hint="eastAsia"/>
          <w:color w:val="000000"/>
          <w:sz w:val="21"/>
          <w:szCs w:val="21"/>
        </w:rPr>
      </w:pPr>
      <w:r>
        <w:rPr>
          <w:rFonts w:ascii="Calibri" w:hAnsi="Calibri"/>
          <w:color w:val="000000"/>
          <w:sz w:val="21"/>
          <w:szCs w:val="21"/>
        </w:rPr>
        <w:t>1</w:t>
      </w:r>
      <w:r>
        <w:rPr>
          <w:rFonts w:hint="eastAsia"/>
          <w:color w:val="000000"/>
          <w:sz w:val="21"/>
          <w:szCs w:val="21"/>
        </w:rPr>
        <w:t>．从</w:t>
      </w:r>
      <w:r>
        <w:rPr>
          <w:rFonts w:ascii="Calibri" w:hAnsi="Calibri"/>
          <w:color w:val="000000"/>
          <w:sz w:val="21"/>
          <w:szCs w:val="21"/>
        </w:rPr>
        <w:t>1NF</w:t>
      </w:r>
      <w:r>
        <w:rPr>
          <w:rFonts w:hint="eastAsia"/>
          <w:color w:val="000000"/>
          <w:sz w:val="21"/>
          <w:szCs w:val="21"/>
        </w:rPr>
        <w:t>关系中消除</w:t>
      </w:r>
      <w:r>
        <w:rPr>
          <w:rFonts w:hint="eastAsia"/>
          <w:b/>
          <w:bCs/>
          <w:color w:val="00B0F0"/>
          <w:sz w:val="21"/>
          <w:szCs w:val="21"/>
        </w:rPr>
        <w:t>非主属性</w:t>
      </w:r>
      <w:r>
        <w:rPr>
          <w:rFonts w:hint="eastAsia"/>
          <w:color w:val="000000"/>
          <w:sz w:val="21"/>
          <w:szCs w:val="21"/>
        </w:rPr>
        <w:t>对</w:t>
      </w:r>
      <w:r>
        <w:rPr>
          <w:rFonts w:hint="eastAsia"/>
          <w:b/>
          <w:bCs/>
          <w:color w:val="FF0000"/>
          <w:sz w:val="21"/>
          <w:szCs w:val="21"/>
        </w:rPr>
        <w:t>关系键</w:t>
      </w:r>
      <w:r>
        <w:rPr>
          <w:rFonts w:hint="eastAsia"/>
          <w:color w:val="000000"/>
          <w:sz w:val="21"/>
          <w:szCs w:val="21"/>
        </w:rPr>
        <w:t>的</w:t>
      </w:r>
      <w:r>
        <w:rPr>
          <w:rFonts w:hint="eastAsia"/>
          <w:b/>
          <w:bCs/>
          <w:color w:val="7030A0"/>
          <w:sz w:val="21"/>
          <w:szCs w:val="21"/>
        </w:rPr>
        <w:t>部分函数依赖</w:t>
      </w:r>
      <w:r>
        <w:rPr>
          <w:rFonts w:hint="eastAsia"/>
          <w:color w:val="000000"/>
          <w:sz w:val="21"/>
          <w:szCs w:val="21"/>
        </w:rPr>
        <w:t>，则可得到</w:t>
      </w:r>
      <w:r>
        <w:rPr>
          <w:rFonts w:ascii="Calibri" w:hAnsi="Calibri"/>
          <w:color w:val="000000"/>
          <w:sz w:val="21"/>
          <w:szCs w:val="21"/>
        </w:rPr>
        <w:t>2NF</w:t>
      </w:r>
      <w:r>
        <w:rPr>
          <w:rFonts w:hint="eastAsia"/>
          <w:color w:val="000000"/>
          <w:sz w:val="21"/>
          <w:szCs w:val="21"/>
        </w:rPr>
        <w:t>关系。</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2</w:t>
      </w:r>
      <w:r>
        <w:rPr>
          <w:rFonts w:hint="eastAsia"/>
          <w:color w:val="000000"/>
          <w:sz w:val="21"/>
          <w:szCs w:val="21"/>
        </w:rPr>
        <w:t>．如果</w:t>
      </w:r>
      <w:r>
        <w:rPr>
          <w:rFonts w:ascii="Calibri" w:hAnsi="Calibri"/>
          <w:color w:val="000000"/>
          <w:sz w:val="21"/>
          <w:szCs w:val="21"/>
        </w:rPr>
        <w:t>R</w:t>
      </w:r>
      <w:r>
        <w:rPr>
          <w:rFonts w:hint="eastAsia"/>
          <w:color w:val="000000"/>
          <w:sz w:val="21"/>
          <w:szCs w:val="21"/>
        </w:rPr>
        <w:t>的关系键为单属性，或</w:t>
      </w:r>
      <w:r>
        <w:rPr>
          <w:rFonts w:ascii="Calibri" w:hAnsi="Calibri"/>
          <w:color w:val="000000"/>
          <w:sz w:val="21"/>
          <w:szCs w:val="21"/>
        </w:rPr>
        <w:t>R</w:t>
      </w:r>
      <w:r>
        <w:rPr>
          <w:rFonts w:hint="eastAsia"/>
          <w:color w:val="000000"/>
          <w:sz w:val="21"/>
          <w:szCs w:val="21"/>
        </w:rPr>
        <w:t>的全体属性均为主属性，则</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2NF</w:t>
      </w:r>
      <w:r>
        <w:rPr>
          <w:rFonts w:hint="eastAsia"/>
          <w:color w:val="000000"/>
          <w:sz w:val="21"/>
          <w:szCs w:val="21"/>
        </w:rPr>
        <w:t>。</w:t>
      </w:r>
      <w:r>
        <w:rPr>
          <w:rFonts w:ascii="Calibri" w:hAnsi="Calibri"/>
          <w:color w:val="000000"/>
          <w:sz w:val="21"/>
          <w:szCs w:val="21"/>
        </w:rPr>
        <w:t xml:space="preserve"> </w:t>
      </w:r>
    </w:p>
    <w:p w:rsidR="00000000" w:rsidRDefault="007B6FFA">
      <w:pPr>
        <w:pStyle w:val="a3"/>
        <w:spacing w:before="0" w:beforeAutospacing="0" w:after="0" w:afterAutospacing="0"/>
        <w:rPr>
          <w:rFonts w:ascii="Calibri" w:hAnsi="Calibri"/>
          <w:color w:val="ED7D31"/>
          <w:sz w:val="21"/>
          <w:szCs w:val="21"/>
        </w:rPr>
      </w:pPr>
      <w:r>
        <w:rPr>
          <w:rFonts w:ascii="Calibri" w:hAnsi="Calibri"/>
          <w:b/>
          <w:bCs/>
          <w:color w:val="ED7D31"/>
          <w:sz w:val="21"/>
          <w:szCs w:val="21"/>
        </w:rPr>
        <w:t>10.1NF</w:t>
      </w:r>
      <w:r>
        <w:rPr>
          <w:rFonts w:hint="eastAsia"/>
          <w:b/>
          <w:bCs/>
          <w:color w:val="ED7D31"/>
          <w:sz w:val="21"/>
          <w:szCs w:val="21"/>
        </w:rPr>
        <w:t>分解为</w:t>
      </w:r>
      <w:r>
        <w:rPr>
          <w:rFonts w:ascii="Calibri" w:hAnsi="Calibri"/>
          <w:b/>
          <w:bCs/>
          <w:color w:val="ED7D31"/>
          <w:sz w:val="21"/>
          <w:szCs w:val="21"/>
        </w:rPr>
        <w:t>2NF</w:t>
      </w:r>
      <w:r>
        <w:rPr>
          <w:rFonts w:hint="eastAsia"/>
          <w:b/>
          <w:bCs/>
          <w:color w:val="ED7D31"/>
          <w:sz w:val="21"/>
          <w:szCs w:val="21"/>
        </w:rPr>
        <w:t>规则</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2NF</w:t>
      </w:r>
      <w:r>
        <w:rPr>
          <w:rFonts w:hint="eastAsia"/>
          <w:color w:val="000000"/>
          <w:sz w:val="21"/>
          <w:szCs w:val="21"/>
        </w:rPr>
        <w:t>规范化是指把</w:t>
      </w:r>
      <w:r>
        <w:rPr>
          <w:rFonts w:ascii="Calibri" w:hAnsi="Calibri"/>
          <w:color w:val="000000"/>
          <w:sz w:val="21"/>
          <w:szCs w:val="21"/>
        </w:rPr>
        <w:t>1NF</w:t>
      </w:r>
      <w:r>
        <w:rPr>
          <w:rFonts w:hint="eastAsia"/>
          <w:color w:val="000000"/>
          <w:sz w:val="21"/>
          <w:szCs w:val="21"/>
        </w:rPr>
        <w:t>关系模式通过投影分解转换成</w:t>
      </w:r>
      <w:r>
        <w:rPr>
          <w:rFonts w:ascii="Calibri" w:hAnsi="Calibri"/>
          <w:color w:val="000000"/>
          <w:sz w:val="21"/>
          <w:szCs w:val="21"/>
        </w:rPr>
        <w:t>2NF</w:t>
      </w:r>
      <w:r>
        <w:rPr>
          <w:rFonts w:hint="eastAsia"/>
          <w:color w:val="000000"/>
          <w:sz w:val="21"/>
          <w:szCs w:val="21"/>
        </w:rPr>
        <w:t>关系模式的集合。</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分解时遵循的基本原则就是“一事一表”，让一个关系只描述一个实体或者实体间的联系。如果多于一个实体或联系，则进行投影分解。</w:t>
      </w:r>
    </w:p>
    <w:p w:rsidR="00000000" w:rsidRDefault="007B6FFA">
      <w:pPr>
        <w:pStyle w:val="a3"/>
        <w:spacing w:before="0" w:beforeAutospacing="0" w:after="0" w:afterAutospacing="0"/>
        <w:rPr>
          <w:rFonts w:ascii="Calibri" w:hAnsi="Calibri" w:hint="eastAsia"/>
          <w:color w:val="000000"/>
          <w:sz w:val="21"/>
          <w:szCs w:val="21"/>
        </w:rPr>
      </w:pPr>
      <w:r>
        <w:rPr>
          <w:rFonts w:ascii="Calibri" w:hAnsi="Calibri"/>
          <w:color w:val="000000"/>
          <w:sz w:val="21"/>
          <w:szCs w:val="21"/>
        </w:rPr>
        <w:t>11.</w:t>
      </w:r>
      <w:r>
        <w:rPr>
          <w:rFonts w:hint="eastAsia"/>
          <w:color w:val="000000"/>
          <w:sz w:val="21"/>
          <w:szCs w:val="21"/>
        </w:rPr>
        <w:t>举例分析</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5438775" cy="2295525"/>
            <wp:effectExtent l="0" t="0" r="9525" b="9525"/>
            <wp:docPr id="3" name="图片 3" descr="计算机生成了可选文字:&#10;下 面 以 关 系 模 式 SCD 为 例 ， 来 说 明 2NF 规 范 化 的 过 程 &#10;例 将 SCD (SNO, SN, AGE ， DEPT ， MN, CNO ， SCORE) 规 范 到 2NF &#10;（ SNO, CNO) 了 &#10;由 SNO—SN, SNO—AGE, SNO—DEPT ， &#10;一 一 ， SCORE &#10;可 以 判 断 ， 关 系 SCD 至 少 描 述 了 两 个 实 体 ， &#10;一 个 为 学 生 实 体 ， 属 性 有 SNO 、 SN 、 AGE 、 DEPT 、 皿 ， &#10;． 另 一 个 是 学 生 与 课 程 的 联 系 （ 选 课 ） ， 属 性 有 SNO 、 CNO 和 &#10;SCORE. &#10;． 根 据 分 解 的 原 则 ， 我 们 可 以 将 SCD 分 解 成 如 下 两 个 关 系 ， 如 下 &#10;图 所 示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下 面 以 关 系 模 式 SCD 为 例 ， 来 说 明 2NF 规 范 化 的 过 程 &#10;例 将 SCD (SNO, SN, AGE ， DEPT ， MN, CNO ， SCORE) 规 范 到 2NF &#10;（ SNO, CNO) 了 &#10;由 SNO—SN, SNO—AGE, SNO—DEPT ， &#10;一 一 ， SCORE &#10;可 以 判 断 ， 关 系 SCD 至 少 描 述 了 两 个 实 体 ， &#10;一 个 为 学 生 实 体 ， 属 性 有 SNO 、 SN 、 AGE 、 DEPT 、 皿 ， &#10;． 另 一 个 是 学 生 与 课 程 的 联 系 （ 选 课 ） ， 属 性 有 SNO 、 CNO 和 &#10;SCORE. &#10;． 根 据 分 解 的 原 则 ， 我 们 可 以 将 SCD 分 解 成 如 下 两 个 关 系 ， 如 下 &#10;图 所 示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295525"/>
                    </a:xfrm>
                    <a:prstGeom prst="rect">
                      <a:avLst/>
                    </a:prstGeom>
                    <a:noFill/>
                    <a:ln>
                      <a:noFill/>
                    </a:ln>
                  </pic:spPr>
                </pic:pic>
              </a:graphicData>
            </a:graphic>
          </wp:inline>
        </w:drawing>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lastRenderedPageBreak/>
        <w:drawing>
          <wp:inline distT="0" distB="0" distL="0" distR="0">
            <wp:extent cx="5457825" cy="4467225"/>
            <wp:effectExtent l="0" t="0" r="9525" b="9525"/>
            <wp:docPr id="4" name="图片 4" descr="计算机生成了可选文字:&#10;． SD (SNO, SN ， AGE, DEPT ， (N) ， 描 述 学 生 实 体 ； &#10;． SC (SNO, CNO, SCORE) ， 描 述 学 生 与 课 程 的 联 系 。 &#10;SD &#10;计 算 机 &#10;孙 &#10;自 动 化 &#10;SCORE &#10;刘 伟 &#10;刘 伟 &#10;关 系 SD 和 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 SD (SNO, SN ， AGE, DEPT ， (N) ， 描 述 学 生 实 体 ； &#10;． SC (SNO, CNO, SCORE) ， 描 述 学 生 与 课 程 的 联 系 。 &#10;SD &#10;计 算 机 &#10;孙 &#10;自 动 化 &#10;SCORE &#10;刘 伟 &#10;刘 伟 &#10;关 系 SD 和 S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4467225"/>
                    </a:xfrm>
                    <a:prstGeom prst="rect">
                      <a:avLst/>
                    </a:prstGeom>
                    <a:noFill/>
                    <a:ln>
                      <a:noFill/>
                    </a:ln>
                  </pic:spPr>
                </pic:pic>
              </a:graphicData>
            </a:graphic>
          </wp:inline>
        </w:drawing>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5486400" cy="3752850"/>
            <wp:effectExtent l="0" t="0" r="0" b="0"/>
            <wp:docPr id="5" name="图片 5" descr="计算机生成了可选文字:&#10;对 于 分 解 后 的 两 个 关 系 SD 和 SC ， 主 键 分 别 为 SNO 和 &#10;键 完 全 函 数 依 赖 。 因 此 ， &#10;SDe2NF ， SCe2NF, 而 且 前 面 己 经 讨 论 ， SCD 的 这 种 分 &#10;解 没 有 丢 失 任 何 信 息 ， 具 有 无 损 连 接 性 。 &#10;． 分 解 后 ， SD 和 SC 的 函 数 依 赖 分 别 如 下 图 所 示 。 &#10;SNO &#10;AGE &#10;DEPT &#10;SNO &#10;SCORE &#10;CNO &#10;SC 中 的 函 数 依 賴 关 系 &#10;SD 中 的 函 数 依 赖 关 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对 于 分 解 后 的 两 个 关 系 SD 和 SC ， 主 键 分 别 为 SNO 和 &#10;键 完 全 函 数 依 赖 。 因 此 ， &#10;SDe2NF ， SCe2NF, 而 且 前 面 己 经 讨 论 ， SCD 的 这 种 分 &#10;解 没 有 丢 失 任 何 信 息 ， 具 有 无 损 连 接 性 。 &#10;． 分 解 后 ， SD 和 SC 的 函 数 依 赖 分 别 如 下 图 所 示 。 &#10;SNO &#10;AGE &#10;DEPT &#10;SNO &#10;SCORE &#10;CNO &#10;SC 中 的 函 数 依 賴 关 系 &#10;SD 中 的 函 数 依 赖 关 系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52850"/>
                    </a:xfrm>
                    <a:prstGeom prst="rect">
                      <a:avLst/>
                    </a:prstGeom>
                    <a:noFill/>
                    <a:ln>
                      <a:noFill/>
                    </a:ln>
                  </pic:spPr>
                </pic:pic>
              </a:graphicData>
            </a:graphic>
          </wp:inline>
        </w:drawing>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改善之处：关系模式</w:t>
      </w:r>
      <w:r>
        <w:rPr>
          <w:rFonts w:ascii="Calibri" w:hAnsi="Calibri"/>
          <w:color w:val="000000"/>
          <w:sz w:val="21"/>
          <w:szCs w:val="21"/>
        </w:rPr>
        <w:t>SD</w:t>
      </w:r>
      <w:r>
        <w:rPr>
          <w:rFonts w:hint="eastAsia"/>
          <w:color w:val="000000"/>
          <w:sz w:val="21"/>
          <w:szCs w:val="21"/>
        </w:rPr>
        <w:t>和</w:t>
      </w:r>
      <w:r>
        <w:rPr>
          <w:rFonts w:ascii="Calibri" w:hAnsi="Calibri"/>
          <w:color w:val="000000"/>
          <w:sz w:val="21"/>
          <w:szCs w:val="21"/>
        </w:rPr>
        <w:t>SC</w:t>
      </w:r>
      <w:r>
        <w:rPr>
          <w:rFonts w:hint="eastAsia"/>
          <w:color w:val="000000"/>
          <w:sz w:val="21"/>
          <w:szCs w:val="21"/>
        </w:rPr>
        <w:t>在性能上比</w:t>
      </w:r>
      <w:r>
        <w:rPr>
          <w:rFonts w:ascii="Calibri" w:hAnsi="Calibri"/>
          <w:color w:val="000000"/>
          <w:sz w:val="21"/>
          <w:szCs w:val="21"/>
        </w:rPr>
        <w:t>SCD</w:t>
      </w:r>
      <w:r>
        <w:rPr>
          <w:rFonts w:hint="eastAsia"/>
          <w:color w:val="000000"/>
          <w:sz w:val="21"/>
          <w:szCs w:val="21"/>
        </w:rPr>
        <w:t>有了显著提高。</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(a).1NF</w:t>
      </w:r>
      <w:r>
        <w:rPr>
          <w:rFonts w:hint="eastAsia"/>
          <w:color w:val="000000"/>
          <w:sz w:val="21"/>
          <w:szCs w:val="21"/>
        </w:rPr>
        <w:t>的关系模式经过投影分解转换成</w:t>
      </w:r>
      <w:r>
        <w:rPr>
          <w:rFonts w:ascii="Calibri" w:hAnsi="Calibri"/>
          <w:color w:val="000000"/>
          <w:sz w:val="21"/>
          <w:szCs w:val="21"/>
        </w:rPr>
        <w:t>2NF</w:t>
      </w:r>
      <w:r>
        <w:rPr>
          <w:rFonts w:hint="eastAsia"/>
          <w:color w:val="000000"/>
          <w:sz w:val="21"/>
          <w:szCs w:val="21"/>
        </w:rPr>
        <w:t>后，消除了一些数据冗余。</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hint="eastAsia"/>
          <w:color w:val="000000"/>
          <w:sz w:val="21"/>
          <w:szCs w:val="21"/>
        </w:rPr>
        <w:t>分析图中</w:t>
      </w:r>
      <w:r>
        <w:rPr>
          <w:rFonts w:ascii="Calibri" w:hAnsi="Calibri"/>
          <w:color w:val="000000"/>
          <w:sz w:val="21"/>
          <w:szCs w:val="21"/>
        </w:rPr>
        <w:t>SD</w:t>
      </w:r>
      <w:r>
        <w:rPr>
          <w:rFonts w:hint="eastAsia"/>
          <w:color w:val="000000"/>
          <w:sz w:val="21"/>
          <w:szCs w:val="21"/>
        </w:rPr>
        <w:t>和</w:t>
      </w:r>
      <w:r>
        <w:rPr>
          <w:rFonts w:ascii="Calibri" w:hAnsi="Calibri"/>
          <w:color w:val="000000"/>
          <w:sz w:val="21"/>
          <w:szCs w:val="21"/>
        </w:rPr>
        <w:t>SC</w:t>
      </w:r>
      <w:r>
        <w:rPr>
          <w:rFonts w:hint="eastAsia"/>
          <w:color w:val="000000"/>
          <w:sz w:val="21"/>
          <w:szCs w:val="21"/>
        </w:rPr>
        <w:t>中的数据，可以看出，它们存储的冗余度比关系模式</w:t>
      </w:r>
      <w:r>
        <w:rPr>
          <w:rFonts w:ascii="Calibri" w:hAnsi="Calibri"/>
          <w:color w:val="000000"/>
          <w:sz w:val="21"/>
          <w:szCs w:val="21"/>
        </w:rPr>
        <w:t>SCD</w:t>
      </w:r>
      <w:r>
        <w:rPr>
          <w:rFonts w:hint="eastAsia"/>
          <w:color w:val="000000"/>
          <w:sz w:val="21"/>
          <w:szCs w:val="21"/>
        </w:rPr>
        <w:t>有了较大辐度的降低。</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(c)</w:t>
      </w:r>
      <w:r>
        <w:rPr>
          <w:rFonts w:hint="eastAsia"/>
          <w:color w:val="000000"/>
          <w:sz w:val="21"/>
          <w:szCs w:val="21"/>
        </w:rPr>
        <w:t>学生的姓名、年龄不需要重复存储多次。</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(d)</w:t>
      </w:r>
      <w:r>
        <w:rPr>
          <w:rFonts w:hint="eastAsia"/>
          <w:color w:val="000000"/>
          <w:sz w:val="21"/>
          <w:szCs w:val="21"/>
        </w:rPr>
        <w:t>这样便可在一定程度上避免数据更新所造成的</w:t>
      </w:r>
      <w:r>
        <w:rPr>
          <w:rFonts w:hint="eastAsia"/>
          <w:color w:val="000000"/>
          <w:sz w:val="21"/>
          <w:szCs w:val="21"/>
        </w:rPr>
        <w:t>数据不一致性的问题。</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(e)</w:t>
      </w:r>
      <w:r>
        <w:rPr>
          <w:rFonts w:hint="eastAsia"/>
          <w:color w:val="000000"/>
          <w:sz w:val="21"/>
          <w:szCs w:val="21"/>
        </w:rPr>
        <w:t>由于把学生的基本信息与选课信息分开存储，则学生基本信息因没选课而不能插入的问题得到了解决，插入异常现象得到了部分改善。</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(f)</w:t>
      </w:r>
      <w:r>
        <w:rPr>
          <w:rFonts w:hint="eastAsia"/>
          <w:color w:val="000000"/>
          <w:sz w:val="21"/>
          <w:szCs w:val="21"/>
        </w:rPr>
        <w:t>同样，如果某个学生不再选修</w:t>
      </w:r>
      <w:r>
        <w:rPr>
          <w:rFonts w:ascii="Calibri" w:hAnsi="Calibri"/>
          <w:color w:val="000000"/>
          <w:sz w:val="21"/>
          <w:szCs w:val="21"/>
        </w:rPr>
        <w:t>C1</w:t>
      </w:r>
      <w:r>
        <w:rPr>
          <w:rFonts w:hint="eastAsia"/>
          <w:color w:val="000000"/>
          <w:sz w:val="21"/>
          <w:szCs w:val="21"/>
        </w:rPr>
        <w:t>课程，只在选课关系</w:t>
      </w:r>
      <w:r>
        <w:rPr>
          <w:rFonts w:ascii="Calibri" w:hAnsi="Calibri"/>
          <w:color w:val="000000"/>
          <w:sz w:val="21"/>
          <w:szCs w:val="21"/>
        </w:rPr>
        <w:t>SC</w:t>
      </w:r>
      <w:r>
        <w:rPr>
          <w:rFonts w:hint="eastAsia"/>
          <w:color w:val="000000"/>
          <w:sz w:val="21"/>
          <w:szCs w:val="21"/>
        </w:rPr>
        <w:t>中删去该该学生选修</w:t>
      </w:r>
      <w:r>
        <w:rPr>
          <w:rFonts w:ascii="Calibri" w:hAnsi="Calibri"/>
          <w:color w:val="000000"/>
          <w:sz w:val="21"/>
          <w:szCs w:val="21"/>
        </w:rPr>
        <w:t>C1</w:t>
      </w:r>
      <w:r>
        <w:rPr>
          <w:rFonts w:hint="eastAsia"/>
          <w:color w:val="000000"/>
          <w:sz w:val="21"/>
          <w:szCs w:val="21"/>
        </w:rPr>
        <w:t>的记录即可，而</w:t>
      </w:r>
      <w:r>
        <w:rPr>
          <w:rFonts w:ascii="Calibri" w:hAnsi="Calibri"/>
          <w:color w:val="000000"/>
          <w:sz w:val="21"/>
          <w:szCs w:val="21"/>
        </w:rPr>
        <w:t>SD</w:t>
      </w:r>
      <w:r>
        <w:rPr>
          <w:rFonts w:hint="eastAsia"/>
          <w:color w:val="000000"/>
          <w:sz w:val="21"/>
          <w:szCs w:val="21"/>
        </w:rPr>
        <w:t>中有关该学生的其它信息不会受到任何影响，也解决了部分删除异常问题。</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 </w:t>
      </w:r>
    </w:p>
    <w:p w:rsidR="00000000" w:rsidRDefault="007B6FFA">
      <w:pPr>
        <w:pStyle w:val="a3"/>
        <w:spacing w:before="0" w:beforeAutospacing="0" w:after="0" w:afterAutospacing="0"/>
        <w:rPr>
          <w:rFonts w:ascii="Calibri" w:hAnsi="Calibri" w:hint="eastAsia"/>
          <w:color w:val="000000"/>
          <w:sz w:val="21"/>
          <w:szCs w:val="21"/>
        </w:rPr>
      </w:pPr>
      <w:r>
        <w:rPr>
          <w:rFonts w:ascii="Calibri" w:hAnsi="Calibri"/>
          <w:color w:val="000000"/>
          <w:sz w:val="21"/>
          <w:szCs w:val="21"/>
        </w:rPr>
        <w:t> </w:t>
      </w:r>
    </w:p>
    <w:p w:rsidR="00000000" w:rsidRDefault="007B6FFA">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000000" w:rsidRDefault="007B6FFA">
      <w:pPr>
        <w:pStyle w:val="a3"/>
        <w:spacing w:before="0" w:beforeAutospacing="0" w:after="0" w:afterAutospacing="0"/>
        <w:rPr>
          <w:color w:val="000000"/>
          <w:sz w:val="40"/>
          <w:szCs w:val="40"/>
        </w:rPr>
      </w:pPr>
      <w:r>
        <w:rPr>
          <w:rFonts w:hint="eastAsia"/>
          <w:color w:val="000000"/>
          <w:sz w:val="40"/>
          <w:szCs w:val="40"/>
        </w:rPr>
        <w:t>数据库知识点⑤</w:t>
      </w:r>
    </w:p>
    <w:p w:rsidR="00000000" w:rsidRDefault="007B6FFA">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2016</w:t>
      </w:r>
      <w:r>
        <w:rPr>
          <w:rFonts w:hint="eastAsia"/>
          <w:color w:val="808080"/>
          <w:sz w:val="18"/>
          <w:szCs w:val="18"/>
        </w:rPr>
        <w:t>年</w:t>
      </w:r>
      <w:r>
        <w:rPr>
          <w:rFonts w:ascii="Calibri" w:hAnsi="Calibri"/>
          <w:color w:val="808080"/>
          <w:sz w:val="18"/>
          <w:szCs w:val="18"/>
        </w:rPr>
        <w:t>5</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000000" w:rsidRDefault="007B6FFA">
      <w:pPr>
        <w:pStyle w:val="a3"/>
        <w:spacing w:before="0" w:beforeAutospacing="0" w:after="0" w:afterAutospacing="0"/>
        <w:rPr>
          <w:rFonts w:ascii="Calibri" w:hAnsi="Calibri"/>
          <w:color w:val="808080"/>
          <w:sz w:val="18"/>
          <w:szCs w:val="18"/>
        </w:rPr>
      </w:pPr>
      <w:r>
        <w:rPr>
          <w:rFonts w:ascii="Calibri" w:hAnsi="Calibri"/>
          <w:color w:val="808080"/>
          <w:sz w:val="18"/>
          <w:szCs w:val="18"/>
        </w:rPr>
        <w:t>10:43</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1.</w:t>
      </w:r>
      <w:r>
        <w:rPr>
          <w:rFonts w:hint="eastAsia"/>
          <w:b/>
          <w:bCs/>
          <w:color w:val="FF0000"/>
          <w:sz w:val="21"/>
          <w:szCs w:val="21"/>
        </w:rPr>
        <w:t>第三范式</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定义</w:t>
      </w:r>
      <w:r>
        <w:rPr>
          <w:rFonts w:ascii="Calibri" w:hAnsi="Calibri"/>
          <w:color w:val="000000"/>
          <w:sz w:val="21"/>
          <w:szCs w:val="21"/>
        </w:rPr>
        <w:t xml:space="preserve">  </w:t>
      </w:r>
      <w:r>
        <w:rPr>
          <w:rFonts w:hint="eastAsia"/>
          <w:color w:val="000000"/>
          <w:sz w:val="21"/>
          <w:szCs w:val="21"/>
        </w:rPr>
        <w:t>如果关系模式</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2NF</w:t>
      </w:r>
      <w:r>
        <w:rPr>
          <w:rFonts w:hint="eastAsia"/>
          <w:color w:val="000000"/>
          <w:sz w:val="21"/>
          <w:szCs w:val="21"/>
        </w:rPr>
        <w:t>，且每个非主属性都不传递依赖于</w:t>
      </w:r>
      <w:r>
        <w:rPr>
          <w:rFonts w:ascii="Calibri" w:hAnsi="Calibri"/>
          <w:color w:val="000000"/>
          <w:sz w:val="21"/>
          <w:szCs w:val="21"/>
        </w:rPr>
        <w:t>R</w:t>
      </w:r>
      <w:r>
        <w:rPr>
          <w:rFonts w:hint="eastAsia"/>
          <w:color w:val="000000"/>
          <w:sz w:val="21"/>
          <w:szCs w:val="21"/>
        </w:rPr>
        <w:t>的每个关系键，则称</w:t>
      </w:r>
      <w:r>
        <w:rPr>
          <w:rFonts w:ascii="Calibri" w:hAnsi="Calibri"/>
          <w:color w:val="000000"/>
          <w:sz w:val="21"/>
          <w:szCs w:val="21"/>
        </w:rPr>
        <w:t>R</w:t>
      </w:r>
      <w:r>
        <w:rPr>
          <w:rFonts w:hint="eastAsia"/>
          <w:color w:val="000000"/>
          <w:sz w:val="21"/>
          <w:szCs w:val="21"/>
        </w:rPr>
        <w:t>属于第三范式（</w:t>
      </w:r>
      <w:r>
        <w:rPr>
          <w:rFonts w:ascii="Calibri" w:hAnsi="Calibri"/>
          <w:color w:val="000000"/>
          <w:sz w:val="21"/>
          <w:szCs w:val="21"/>
        </w:rPr>
        <w:t>Third Normal Form</w:t>
      </w:r>
      <w:r>
        <w:rPr>
          <w:rFonts w:hint="eastAsia"/>
          <w:color w:val="000000"/>
          <w:sz w:val="21"/>
          <w:szCs w:val="21"/>
        </w:rPr>
        <w:t>），简称</w:t>
      </w:r>
      <w:r>
        <w:rPr>
          <w:rFonts w:ascii="Calibri" w:hAnsi="Calibri"/>
          <w:color w:val="000000"/>
          <w:sz w:val="21"/>
          <w:szCs w:val="21"/>
        </w:rPr>
        <w:t>3NF</w:t>
      </w:r>
      <w:r>
        <w:rPr>
          <w:rFonts w:hint="eastAsia"/>
          <w:color w:val="000000"/>
          <w:sz w:val="21"/>
          <w:szCs w:val="21"/>
        </w:rPr>
        <w:t>，记作</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3NF</w:t>
      </w:r>
      <w:r>
        <w:rPr>
          <w:rFonts w:hint="eastAsia"/>
          <w:color w:val="000000"/>
          <w:sz w:val="21"/>
          <w:szCs w:val="21"/>
        </w:rPr>
        <w:t>。</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基本性质：</w:t>
      </w:r>
    </w:p>
    <w:p w:rsidR="00000000" w:rsidRDefault="007B6FFA">
      <w:pPr>
        <w:pStyle w:val="a3"/>
        <w:spacing w:before="0" w:beforeAutospacing="0" w:after="0" w:afterAutospacing="0"/>
        <w:ind w:left="540"/>
        <w:rPr>
          <w:rFonts w:ascii="Calibri" w:hAnsi="Calibri" w:hint="eastAsia"/>
          <w:color w:val="000000"/>
          <w:sz w:val="21"/>
          <w:szCs w:val="21"/>
        </w:rPr>
      </w:pPr>
      <w:r>
        <w:rPr>
          <w:rFonts w:ascii="Calibri" w:hAnsi="Calibri"/>
          <w:color w:val="000000"/>
          <w:sz w:val="21"/>
          <w:szCs w:val="21"/>
        </w:rPr>
        <w:t>1</w:t>
      </w:r>
      <w:r>
        <w:rPr>
          <w:rFonts w:hint="eastAsia"/>
          <w:color w:val="000000"/>
          <w:sz w:val="21"/>
          <w:szCs w:val="21"/>
        </w:rPr>
        <w:t>．如果</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3NF</w:t>
      </w:r>
      <w:r>
        <w:rPr>
          <w:rFonts w:hint="eastAsia"/>
          <w:color w:val="000000"/>
          <w:sz w:val="21"/>
          <w:szCs w:val="21"/>
        </w:rPr>
        <w:t>，则</w:t>
      </w:r>
      <w:r>
        <w:rPr>
          <w:rFonts w:ascii="Calibri" w:hAnsi="Calibri"/>
          <w:color w:val="000000"/>
          <w:sz w:val="21"/>
          <w:szCs w:val="21"/>
        </w:rPr>
        <w:t>R</w:t>
      </w:r>
      <w:r>
        <w:rPr>
          <w:rFonts w:hint="eastAsia"/>
          <w:color w:val="000000"/>
          <w:sz w:val="21"/>
          <w:szCs w:val="21"/>
        </w:rPr>
        <w:t>也是</w:t>
      </w:r>
      <w:r>
        <w:rPr>
          <w:rFonts w:ascii="Calibri" w:hAnsi="Calibri"/>
          <w:color w:val="000000"/>
          <w:sz w:val="21"/>
          <w:szCs w:val="21"/>
        </w:rPr>
        <w:t>2NF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2</w:t>
      </w:r>
      <w:r>
        <w:rPr>
          <w:rFonts w:hint="eastAsia"/>
          <w:color w:val="000000"/>
          <w:sz w:val="21"/>
          <w:szCs w:val="21"/>
        </w:rPr>
        <w:t>．如果</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2NF</w:t>
      </w:r>
      <w:r>
        <w:rPr>
          <w:rFonts w:hint="eastAsia"/>
          <w:color w:val="000000"/>
          <w:sz w:val="21"/>
          <w:szCs w:val="21"/>
        </w:rPr>
        <w:t>，则</w:t>
      </w:r>
      <w:r>
        <w:rPr>
          <w:rFonts w:ascii="Calibri" w:hAnsi="Calibri"/>
          <w:color w:val="000000"/>
          <w:sz w:val="21"/>
          <w:szCs w:val="21"/>
        </w:rPr>
        <w:t>R</w:t>
      </w:r>
      <w:r>
        <w:rPr>
          <w:rFonts w:hint="eastAsia"/>
          <w:color w:val="000000"/>
          <w:sz w:val="21"/>
          <w:szCs w:val="21"/>
        </w:rPr>
        <w:t>不一定是</w:t>
      </w:r>
      <w:r>
        <w:rPr>
          <w:rFonts w:ascii="Calibri" w:hAnsi="Calibri"/>
          <w:color w:val="000000"/>
          <w:sz w:val="21"/>
          <w:szCs w:val="21"/>
        </w:rPr>
        <w:t>3NF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例如，我们前面由关系模式</w:t>
      </w:r>
      <w:r>
        <w:rPr>
          <w:rFonts w:ascii="Calibri" w:hAnsi="Calibri"/>
          <w:color w:val="000000"/>
          <w:sz w:val="21"/>
          <w:szCs w:val="21"/>
        </w:rPr>
        <w:t>SCD</w:t>
      </w:r>
      <w:r>
        <w:rPr>
          <w:rFonts w:hint="eastAsia"/>
          <w:color w:val="000000"/>
          <w:sz w:val="21"/>
          <w:szCs w:val="21"/>
        </w:rPr>
        <w:t>分解而得到的</w:t>
      </w:r>
      <w:r>
        <w:rPr>
          <w:rFonts w:ascii="Calibri" w:hAnsi="Calibri"/>
          <w:color w:val="000000"/>
          <w:sz w:val="21"/>
          <w:szCs w:val="21"/>
        </w:rPr>
        <w:t>SD</w:t>
      </w:r>
      <w:r>
        <w:rPr>
          <w:rFonts w:hint="eastAsia"/>
          <w:color w:val="000000"/>
          <w:sz w:val="21"/>
          <w:szCs w:val="21"/>
        </w:rPr>
        <w:t>和</w:t>
      </w:r>
      <w:r>
        <w:rPr>
          <w:rFonts w:ascii="Calibri" w:hAnsi="Calibri"/>
          <w:color w:val="000000"/>
          <w:sz w:val="21"/>
          <w:szCs w:val="21"/>
        </w:rPr>
        <w:t>SC</w:t>
      </w:r>
      <w:r>
        <w:rPr>
          <w:rFonts w:hint="eastAsia"/>
          <w:color w:val="000000"/>
          <w:sz w:val="21"/>
          <w:szCs w:val="21"/>
        </w:rPr>
        <w:t>都为</w:t>
      </w:r>
      <w:r>
        <w:rPr>
          <w:rFonts w:ascii="Calibri" w:hAnsi="Calibri"/>
          <w:color w:val="000000"/>
          <w:sz w:val="21"/>
          <w:szCs w:val="21"/>
        </w:rPr>
        <w:t>2NF</w:t>
      </w:r>
      <w:r>
        <w:rPr>
          <w:rFonts w:hint="eastAsia"/>
          <w:color w:val="000000"/>
          <w:sz w:val="21"/>
          <w:szCs w:val="21"/>
        </w:rPr>
        <w:t>，其中，</w:t>
      </w:r>
      <w:r>
        <w:rPr>
          <w:rFonts w:ascii="Calibri" w:hAnsi="Calibri"/>
          <w:color w:val="000000"/>
          <w:sz w:val="21"/>
          <w:szCs w:val="21"/>
        </w:rPr>
        <w:t>SC</w:t>
      </w:r>
      <w:r>
        <w:rPr>
          <w:rFonts w:ascii="Wingdings" w:hAnsi="Wingdings"/>
          <w:color w:val="000000"/>
          <w:sz w:val="21"/>
          <w:szCs w:val="21"/>
        </w:rPr>
        <w:t></w:t>
      </w:r>
      <w:r>
        <w:rPr>
          <w:rFonts w:ascii="Calibri" w:hAnsi="Calibri"/>
          <w:color w:val="000000"/>
          <w:sz w:val="21"/>
          <w:szCs w:val="21"/>
        </w:rPr>
        <w:t>3NF</w:t>
      </w:r>
      <w:r>
        <w:rPr>
          <w:rFonts w:hint="eastAsia"/>
          <w:color w:val="000000"/>
          <w:sz w:val="21"/>
          <w:szCs w:val="21"/>
        </w:rPr>
        <w:t>，但在</w:t>
      </w:r>
      <w:r>
        <w:rPr>
          <w:rFonts w:ascii="Calibri" w:hAnsi="Calibri"/>
          <w:color w:val="000000"/>
          <w:sz w:val="21"/>
          <w:szCs w:val="21"/>
        </w:rPr>
        <w:t>SD</w:t>
      </w:r>
      <w:r>
        <w:rPr>
          <w:rFonts w:hint="eastAsia"/>
          <w:color w:val="000000"/>
          <w:sz w:val="21"/>
          <w:szCs w:val="21"/>
        </w:rPr>
        <w:t>中存在着非主属性</w:t>
      </w:r>
      <w:r>
        <w:rPr>
          <w:rFonts w:ascii="Calibri" w:hAnsi="Calibri"/>
          <w:color w:val="000000"/>
          <w:sz w:val="21"/>
          <w:szCs w:val="21"/>
        </w:rPr>
        <w:t>MN</w:t>
      </w:r>
      <w:r>
        <w:rPr>
          <w:rFonts w:hint="eastAsia"/>
          <w:color w:val="000000"/>
          <w:sz w:val="21"/>
          <w:szCs w:val="21"/>
        </w:rPr>
        <w:t>对主键</w:t>
      </w:r>
      <w:r>
        <w:rPr>
          <w:rFonts w:ascii="Calibri" w:hAnsi="Calibri"/>
          <w:color w:val="000000"/>
          <w:sz w:val="21"/>
          <w:szCs w:val="21"/>
        </w:rPr>
        <w:t>SNO</w:t>
      </w:r>
      <w:r>
        <w:rPr>
          <w:rFonts w:hint="eastAsia"/>
          <w:color w:val="000000"/>
          <w:sz w:val="21"/>
          <w:szCs w:val="21"/>
        </w:rPr>
        <w:t>传递依赖，</w:t>
      </w:r>
      <w:r>
        <w:rPr>
          <w:rFonts w:ascii="Calibri" w:hAnsi="Calibri"/>
          <w:color w:val="000000"/>
          <w:sz w:val="21"/>
          <w:szCs w:val="21"/>
        </w:rPr>
        <w:t>SD</w:t>
      </w:r>
      <w:r>
        <w:rPr>
          <w:rFonts w:hint="eastAsia"/>
          <w:color w:val="000000"/>
          <w:sz w:val="21"/>
          <w:szCs w:val="21"/>
        </w:rPr>
        <w:t>不是</w:t>
      </w:r>
      <w:r>
        <w:rPr>
          <w:rFonts w:ascii="Calibri" w:hAnsi="Calibri"/>
          <w:color w:val="000000"/>
          <w:sz w:val="21"/>
          <w:szCs w:val="21"/>
        </w:rPr>
        <w:t>3NF</w:t>
      </w:r>
      <w:r>
        <w:rPr>
          <w:rFonts w:hint="eastAsia"/>
          <w:color w:val="000000"/>
          <w:sz w:val="21"/>
          <w:szCs w:val="21"/>
        </w:rPr>
        <w:t>。对于</w:t>
      </w:r>
      <w:r>
        <w:rPr>
          <w:rFonts w:ascii="Calibri" w:hAnsi="Calibri"/>
          <w:color w:val="000000"/>
          <w:sz w:val="21"/>
          <w:szCs w:val="21"/>
        </w:rPr>
        <w:t>SD</w:t>
      </w:r>
      <w:r>
        <w:rPr>
          <w:rFonts w:hint="eastAsia"/>
          <w:color w:val="000000"/>
          <w:sz w:val="21"/>
          <w:szCs w:val="21"/>
        </w:rPr>
        <w:t>，应该进一步进行分解，使其转换成</w:t>
      </w:r>
      <w:r>
        <w:rPr>
          <w:rFonts w:ascii="Calibri" w:hAnsi="Calibri"/>
          <w:color w:val="000000"/>
          <w:sz w:val="21"/>
          <w:szCs w:val="21"/>
        </w:rPr>
        <w:t>3NF</w:t>
      </w:r>
      <w:r>
        <w:rPr>
          <w:rFonts w:hint="eastAsia"/>
          <w:color w:val="000000"/>
          <w:sz w:val="21"/>
          <w:szCs w:val="21"/>
        </w:rPr>
        <w:t>。</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2.3NF</w:t>
      </w:r>
      <w:r>
        <w:rPr>
          <w:rFonts w:hint="eastAsia"/>
          <w:b/>
          <w:bCs/>
          <w:color w:val="FF0000"/>
          <w:sz w:val="21"/>
          <w:szCs w:val="21"/>
        </w:rPr>
        <w:t>规范化</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3NF</w:t>
      </w:r>
      <w:r>
        <w:rPr>
          <w:rFonts w:hint="eastAsia"/>
          <w:color w:val="000000"/>
          <w:sz w:val="21"/>
          <w:szCs w:val="21"/>
        </w:rPr>
        <w:t>规范化是指把</w:t>
      </w:r>
      <w:r>
        <w:rPr>
          <w:rFonts w:ascii="Calibri" w:hAnsi="Calibri"/>
          <w:color w:val="000000"/>
          <w:sz w:val="21"/>
          <w:szCs w:val="21"/>
        </w:rPr>
        <w:t>2NF</w:t>
      </w:r>
      <w:r>
        <w:rPr>
          <w:rFonts w:hint="eastAsia"/>
          <w:color w:val="000000"/>
          <w:sz w:val="21"/>
          <w:szCs w:val="21"/>
        </w:rPr>
        <w:t>关系模式通过</w:t>
      </w:r>
      <w:r>
        <w:rPr>
          <w:rFonts w:hint="eastAsia"/>
          <w:b/>
          <w:bCs/>
          <w:color w:val="ED7D31"/>
          <w:sz w:val="21"/>
          <w:szCs w:val="21"/>
        </w:rPr>
        <w:t>投影分解</w:t>
      </w:r>
      <w:r>
        <w:rPr>
          <w:rFonts w:hint="eastAsia"/>
          <w:color w:val="000000"/>
          <w:sz w:val="21"/>
          <w:szCs w:val="21"/>
        </w:rPr>
        <w:t>转换成</w:t>
      </w:r>
      <w:r>
        <w:rPr>
          <w:rFonts w:ascii="Calibri" w:hAnsi="Calibri"/>
          <w:color w:val="000000"/>
          <w:sz w:val="21"/>
          <w:szCs w:val="21"/>
        </w:rPr>
        <w:t>3NF</w:t>
      </w:r>
      <w:r>
        <w:rPr>
          <w:rFonts w:hint="eastAsia"/>
          <w:color w:val="000000"/>
          <w:sz w:val="21"/>
          <w:szCs w:val="21"/>
        </w:rPr>
        <w:t>关系模式的集合。</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和</w:t>
      </w:r>
      <w:r>
        <w:rPr>
          <w:rFonts w:ascii="Calibri" w:hAnsi="Calibri"/>
          <w:color w:val="000000"/>
          <w:sz w:val="21"/>
          <w:szCs w:val="21"/>
        </w:rPr>
        <w:t>2NF</w:t>
      </w:r>
      <w:r>
        <w:rPr>
          <w:rFonts w:hint="eastAsia"/>
          <w:color w:val="000000"/>
          <w:sz w:val="21"/>
          <w:szCs w:val="21"/>
        </w:rPr>
        <w:t>的规范化时遵循的原则相同，即“一事一表”，让一个关系只描述一个实体或者实体间的联系。</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举例：</w:t>
      </w:r>
      <w:r>
        <w:rPr>
          <w:rFonts w:hint="eastAsia"/>
          <w:b/>
          <w:bCs/>
          <w:color w:val="FFC000"/>
          <w:sz w:val="28"/>
          <w:szCs w:val="28"/>
        </w:rPr>
        <w:t>将之前的</w:t>
      </w:r>
      <w:r>
        <w:rPr>
          <w:rFonts w:ascii="Calibri" w:hAnsi="Calibri"/>
          <w:b/>
          <w:bCs/>
          <w:color w:val="FFC000"/>
          <w:sz w:val="28"/>
          <w:szCs w:val="28"/>
        </w:rPr>
        <w:t>SD</w:t>
      </w:r>
      <w:r>
        <w:rPr>
          <w:rFonts w:hint="eastAsia"/>
          <w:b/>
          <w:bCs/>
          <w:color w:val="FFC000"/>
          <w:sz w:val="28"/>
          <w:szCs w:val="28"/>
        </w:rPr>
        <w:t>表进行再分解，使其满足第三范式</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noProof/>
          <w:color w:val="000000"/>
          <w:sz w:val="21"/>
          <w:szCs w:val="21"/>
        </w:rPr>
        <w:drawing>
          <wp:inline distT="0" distB="0" distL="0" distR="0">
            <wp:extent cx="5419725" cy="2333625"/>
            <wp:effectExtent l="0" t="0" r="9525" b="9525"/>
            <wp:docPr id="6" name="图片 6" descr="计算机生成了可选文字:&#10;AGE &#10;DEPT &#10;SD 中 的 函 数 依 赖 关 系 &#10;SNO &#10;SCORE &#10;CNO &#10;SC 中 的 函 数 依 賴 关 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AGE &#10;DEPT &#10;SD 中 的 函 数 依 赖 关 系 &#10;SNO &#10;SCORE &#10;CNO &#10;SC 中 的 函 数 依 賴 关 系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2333625"/>
                    </a:xfrm>
                    <a:prstGeom prst="rect">
                      <a:avLst/>
                    </a:prstGeom>
                    <a:noFill/>
                    <a:ln>
                      <a:noFill/>
                    </a:ln>
                  </pic:spPr>
                </pic:pic>
              </a:graphicData>
            </a:graphic>
          </wp:inline>
        </w:drawing>
      </w:r>
    </w:p>
    <w:p w:rsidR="00000000" w:rsidRDefault="007B6FFA">
      <w:pPr>
        <w:pStyle w:val="a3"/>
        <w:spacing w:before="0" w:beforeAutospacing="0" w:after="0" w:afterAutospacing="0"/>
        <w:ind w:left="1080"/>
        <w:rPr>
          <w:rFonts w:ascii="Calibri" w:hAnsi="Calibri"/>
          <w:color w:val="00B0F0"/>
          <w:sz w:val="36"/>
          <w:szCs w:val="36"/>
        </w:rPr>
      </w:pPr>
      <w:r>
        <w:rPr>
          <w:rFonts w:hint="eastAsia"/>
          <w:b/>
          <w:bCs/>
          <w:color w:val="00B0F0"/>
          <w:sz w:val="36"/>
          <w:szCs w:val="36"/>
        </w:rPr>
        <w:t>将</w:t>
      </w:r>
      <w:r>
        <w:rPr>
          <w:rFonts w:ascii="Calibri" w:hAnsi="Calibri"/>
          <w:b/>
          <w:bCs/>
          <w:color w:val="00B0F0"/>
          <w:sz w:val="36"/>
          <w:szCs w:val="36"/>
        </w:rPr>
        <w:t>SD(SN,AGE,DEPT,MN)</w:t>
      </w:r>
      <w:r>
        <w:rPr>
          <w:rFonts w:hint="eastAsia"/>
          <w:b/>
          <w:bCs/>
          <w:color w:val="00B0F0"/>
          <w:sz w:val="36"/>
          <w:szCs w:val="36"/>
        </w:rPr>
        <w:t>分解为</w:t>
      </w:r>
      <w:r>
        <w:rPr>
          <w:rFonts w:ascii="Calibri" w:hAnsi="Calibri"/>
          <w:b/>
          <w:bCs/>
          <w:color w:val="00B0F0"/>
          <w:sz w:val="36"/>
          <w:szCs w:val="36"/>
        </w:rPr>
        <w:t>S(SN,AGE,DEPT)</w:t>
      </w:r>
      <w:r>
        <w:rPr>
          <w:rFonts w:hint="eastAsia"/>
          <w:b/>
          <w:bCs/>
          <w:color w:val="00B0F0"/>
          <w:sz w:val="36"/>
          <w:szCs w:val="36"/>
        </w:rPr>
        <w:t>和</w:t>
      </w:r>
      <w:r>
        <w:rPr>
          <w:rFonts w:ascii="Calibri" w:hAnsi="Calibri"/>
          <w:b/>
          <w:bCs/>
          <w:color w:val="00B0F0"/>
          <w:sz w:val="36"/>
          <w:szCs w:val="36"/>
        </w:rPr>
        <w:t>D(MN),</w:t>
      </w:r>
      <w:r>
        <w:rPr>
          <w:rFonts w:hint="eastAsia"/>
          <w:b/>
          <w:bCs/>
          <w:color w:val="00B0F0"/>
          <w:sz w:val="36"/>
          <w:szCs w:val="36"/>
        </w:rPr>
        <w:t>如下图所示</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noProof/>
          <w:color w:val="000000"/>
          <w:sz w:val="21"/>
          <w:szCs w:val="21"/>
        </w:rPr>
        <w:drawing>
          <wp:inline distT="0" distB="0" distL="0" distR="0">
            <wp:extent cx="5486400" cy="1743075"/>
            <wp:effectExtent l="0" t="0" r="0" b="9525"/>
            <wp:docPr id="7" name="图片 7" descr="计算机生成了可选文字:&#10;SNO &#10;DEPT &#10;SLP 的 函 数 依 关 系 图 &#10;DEPT &#10;DLP 的 函 数 依 关 系 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SNO &#10;DEPT &#10;SLP 的 函 数 依 关 系 图 &#10;DEPT &#10;DLP 的 函 数 依 关 系 图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3.</w:t>
      </w:r>
      <w:r>
        <w:rPr>
          <w:rFonts w:hint="eastAsia"/>
          <w:b/>
          <w:bCs/>
          <w:color w:val="FF0000"/>
          <w:sz w:val="21"/>
          <w:szCs w:val="21"/>
        </w:rPr>
        <w:t>第三范式</w:t>
      </w:r>
      <w:r>
        <w:rPr>
          <w:rFonts w:ascii="Calibri" w:hAnsi="Calibri"/>
          <w:b/>
          <w:bCs/>
          <w:color w:val="FF0000"/>
          <w:sz w:val="21"/>
          <w:szCs w:val="21"/>
        </w:rPr>
        <w:t>3NF</w:t>
      </w:r>
      <w:r>
        <w:rPr>
          <w:rFonts w:hint="eastAsia"/>
          <w:b/>
          <w:bCs/>
          <w:color w:val="FF0000"/>
          <w:sz w:val="21"/>
          <w:szCs w:val="21"/>
        </w:rPr>
        <w:t>与第二范式</w:t>
      </w:r>
      <w:r>
        <w:rPr>
          <w:rFonts w:ascii="Calibri" w:hAnsi="Calibri"/>
          <w:b/>
          <w:bCs/>
          <w:color w:val="FF0000"/>
          <w:sz w:val="21"/>
          <w:szCs w:val="21"/>
        </w:rPr>
        <w:t>2NF</w:t>
      </w:r>
      <w:r>
        <w:rPr>
          <w:rFonts w:hint="eastAsia"/>
          <w:b/>
          <w:bCs/>
          <w:color w:val="FF0000"/>
          <w:sz w:val="21"/>
          <w:szCs w:val="21"/>
        </w:rPr>
        <w:t>相比</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(a).</w:t>
      </w:r>
      <w:r>
        <w:rPr>
          <w:rFonts w:hint="eastAsia"/>
          <w:color w:val="000000"/>
          <w:sz w:val="21"/>
          <w:szCs w:val="21"/>
        </w:rPr>
        <w:t>数据冗余降低。系主任的名字存储的次数与该系的学生人数无关，只在关系</w:t>
      </w:r>
      <w:r>
        <w:rPr>
          <w:rFonts w:ascii="Calibri" w:hAnsi="Calibri"/>
          <w:color w:val="000000"/>
          <w:sz w:val="21"/>
          <w:szCs w:val="21"/>
        </w:rPr>
        <w:t>D</w:t>
      </w:r>
      <w:r>
        <w:rPr>
          <w:rFonts w:hint="eastAsia"/>
          <w:color w:val="000000"/>
          <w:sz w:val="21"/>
          <w:szCs w:val="21"/>
        </w:rPr>
        <w:t>中存储一次。</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hint="eastAsia"/>
          <w:color w:val="000000"/>
          <w:sz w:val="21"/>
          <w:szCs w:val="21"/>
        </w:rPr>
        <w:t>不存在插入异常。当一个新系没有学生时，该系的信息可以直接插入到关系</w:t>
      </w:r>
      <w:r>
        <w:rPr>
          <w:rFonts w:ascii="Calibri" w:hAnsi="Calibri"/>
          <w:color w:val="000000"/>
          <w:sz w:val="21"/>
          <w:szCs w:val="21"/>
        </w:rPr>
        <w:t>D</w:t>
      </w:r>
      <w:r>
        <w:rPr>
          <w:rFonts w:hint="eastAsia"/>
          <w:color w:val="000000"/>
          <w:sz w:val="21"/>
          <w:szCs w:val="21"/>
        </w:rPr>
        <w:t>中，而与学生关系</w:t>
      </w:r>
      <w:r>
        <w:rPr>
          <w:rFonts w:ascii="Calibri" w:hAnsi="Calibri"/>
          <w:color w:val="000000"/>
          <w:sz w:val="21"/>
          <w:szCs w:val="21"/>
        </w:rPr>
        <w:t>S</w:t>
      </w:r>
      <w:r>
        <w:rPr>
          <w:rFonts w:hint="eastAsia"/>
          <w:color w:val="000000"/>
          <w:sz w:val="21"/>
          <w:szCs w:val="21"/>
        </w:rPr>
        <w:t>无关。</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(c).</w:t>
      </w:r>
      <w:r>
        <w:rPr>
          <w:rFonts w:hint="eastAsia"/>
          <w:color w:val="000000"/>
          <w:sz w:val="21"/>
          <w:szCs w:val="21"/>
        </w:rPr>
        <w:t>不存在删除异常。要删除某系的全部学生而仍然保留该系的有关信息时，可以只删除学生关</w:t>
      </w:r>
      <w:r>
        <w:rPr>
          <w:rFonts w:hint="eastAsia"/>
          <w:color w:val="000000"/>
          <w:sz w:val="21"/>
          <w:szCs w:val="21"/>
        </w:rPr>
        <w:t>系</w:t>
      </w:r>
      <w:r>
        <w:rPr>
          <w:rFonts w:ascii="Calibri" w:hAnsi="Calibri"/>
          <w:color w:val="000000"/>
          <w:sz w:val="21"/>
          <w:szCs w:val="21"/>
        </w:rPr>
        <w:t>S</w:t>
      </w:r>
      <w:r>
        <w:rPr>
          <w:rFonts w:hint="eastAsia"/>
          <w:color w:val="000000"/>
          <w:sz w:val="21"/>
          <w:szCs w:val="21"/>
        </w:rPr>
        <w:t>中的相关学生记录，而不影响系关系</w:t>
      </w:r>
      <w:r>
        <w:rPr>
          <w:rFonts w:ascii="Calibri" w:hAnsi="Calibri"/>
          <w:color w:val="000000"/>
          <w:sz w:val="21"/>
          <w:szCs w:val="21"/>
        </w:rPr>
        <w:t>D</w:t>
      </w:r>
      <w:r>
        <w:rPr>
          <w:rFonts w:hint="eastAsia"/>
          <w:color w:val="000000"/>
          <w:sz w:val="21"/>
          <w:szCs w:val="21"/>
        </w:rPr>
        <w:t>中的数据。</w:t>
      </w:r>
    </w:p>
    <w:p w:rsidR="00000000" w:rsidRDefault="007B6FFA">
      <w:pPr>
        <w:pStyle w:val="a3"/>
        <w:spacing w:before="0" w:beforeAutospacing="0" w:after="0" w:afterAutospacing="0"/>
        <w:rPr>
          <w:rFonts w:ascii="Calibri" w:hAnsi="Calibri"/>
          <w:color w:val="000000"/>
          <w:sz w:val="21"/>
          <w:szCs w:val="21"/>
        </w:rPr>
      </w:pPr>
      <w:r>
        <w:rPr>
          <w:rFonts w:ascii="Calibri" w:hAnsi="Calibri"/>
          <w:color w:val="000000"/>
          <w:sz w:val="21"/>
          <w:szCs w:val="21"/>
        </w:rPr>
        <w:t xml:space="preserve">           (d)</w:t>
      </w:r>
      <w:r>
        <w:rPr>
          <w:rFonts w:hint="eastAsia"/>
          <w:color w:val="000000"/>
          <w:sz w:val="21"/>
          <w:szCs w:val="21"/>
        </w:rPr>
        <w:t>不存在更新异常。更换系主任时，只需修改关系</w:t>
      </w:r>
      <w:r>
        <w:rPr>
          <w:rFonts w:ascii="Calibri" w:hAnsi="Calibri"/>
          <w:color w:val="000000"/>
          <w:sz w:val="21"/>
          <w:szCs w:val="21"/>
        </w:rPr>
        <w:t>D</w:t>
      </w:r>
      <w:r>
        <w:rPr>
          <w:rFonts w:hint="eastAsia"/>
          <w:color w:val="000000"/>
          <w:sz w:val="21"/>
          <w:szCs w:val="21"/>
        </w:rPr>
        <w:t>中一个相应元组的</w:t>
      </w:r>
      <w:r>
        <w:rPr>
          <w:rFonts w:ascii="Calibri" w:hAnsi="Calibri"/>
          <w:color w:val="000000"/>
          <w:sz w:val="21"/>
          <w:szCs w:val="21"/>
        </w:rPr>
        <w:t>MN</w:t>
      </w:r>
      <w:r>
        <w:rPr>
          <w:rFonts w:hint="eastAsia"/>
          <w:color w:val="000000"/>
          <w:sz w:val="21"/>
          <w:szCs w:val="21"/>
        </w:rPr>
        <w:t>属性值，从而不会出现数据的不一致现象。</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SCD</w:t>
      </w:r>
      <w:r>
        <w:rPr>
          <w:rFonts w:hint="eastAsia"/>
          <w:color w:val="000000"/>
          <w:sz w:val="21"/>
          <w:szCs w:val="21"/>
        </w:rPr>
        <w:t>规范到</w:t>
      </w:r>
      <w:r>
        <w:rPr>
          <w:rFonts w:ascii="Calibri" w:hAnsi="Calibri"/>
          <w:color w:val="000000"/>
          <w:sz w:val="21"/>
          <w:szCs w:val="21"/>
        </w:rPr>
        <w:t>3NF</w:t>
      </w:r>
      <w:r>
        <w:rPr>
          <w:rFonts w:hint="eastAsia"/>
          <w:color w:val="000000"/>
          <w:sz w:val="21"/>
          <w:szCs w:val="21"/>
        </w:rPr>
        <w:t>后，所存在的异常现象已经全部消失。</w:t>
      </w:r>
    </w:p>
    <w:p w:rsidR="00000000" w:rsidRDefault="007B6FFA">
      <w:pPr>
        <w:pStyle w:val="a3"/>
        <w:spacing w:before="0" w:beforeAutospacing="0" w:after="0" w:afterAutospacing="0"/>
        <w:rPr>
          <w:rFonts w:ascii="Calibri" w:hAnsi="Calibri"/>
          <w:color w:val="000000"/>
          <w:sz w:val="21"/>
          <w:szCs w:val="21"/>
        </w:rPr>
      </w:pPr>
      <w:r>
        <w:rPr>
          <w:rFonts w:ascii="Calibri" w:hAnsi="Calibri"/>
          <w:b/>
          <w:bCs/>
          <w:color w:val="FF0000"/>
          <w:sz w:val="21"/>
          <w:szCs w:val="21"/>
        </w:rPr>
        <w:t>4.</w:t>
      </w:r>
      <w:r>
        <w:rPr>
          <w:rFonts w:hint="eastAsia"/>
          <w:b/>
          <w:bCs/>
          <w:color w:val="FF0000"/>
          <w:sz w:val="21"/>
          <w:szCs w:val="21"/>
        </w:rPr>
        <w:t>第三范式</w:t>
      </w:r>
      <w:r>
        <w:rPr>
          <w:rFonts w:ascii="Calibri" w:hAnsi="Calibri"/>
          <w:b/>
          <w:bCs/>
          <w:color w:val="FF0000"/>
          <w:sz w:val="21"/>
          <w:szCs w:val="21"/>
        </w:rPr>
        <w:t>3NF</w:t>
      </w:r>
      <w:r>
        <w:rPr>
          <w:rFonts w:hint="eastAsia"/>
          <w:b/>
          <w:bCs/>
          <w:color w:val="FF0000"/>
          <w:sz w:val="21"/>
          <w:szCs w:val="21"/>
        </w:rPr>
        <w:t>的不足</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但是，</w:t>
      </w:r>
      <w:r>
        <w:rPr>
          <w:rFonts w:ascii="Calibri" w:hAnsi="Calibri"/>
          <w:color w:val="000000"/>
          <w:sz w:val="21"/>
          <w:szCs w:val="21"/>
        </w:rPr>
        <w:t>3NF</w:t>
      </w:r>
      <w:r>
        <w:rPr>
          <w:rFonts w:hint="eastAsia"/>
          <w:b/>
          <w:bCs/>
          <w:color w:val="FFC000"/>
          <w:sz w:val="21"/>
          <w:szCs w:val="21"/>
        </w:rPr>
        <w:t>只限制了非主属性对键的依赖关系</w:t>
      </w:r>
      <w:r>
        <w:rPr>
          <w:rFonts w:hint="eastAsia"/>
          <w:color w:val="000000"/>
          <w:sz w:val="21"/>
          <w:szCs w:val="21"/>
        </w:rPr>
        <w:t>，而</w:t>
      </w:r>
      <w:r>
        <w:rPr>
          <w:rFonts w:hint="eastAsia"/>
          <w:b/>
          <w:bCs/>
          <w:color w:val="00B0F0"/>
          <w:sz w:val="21"/>
          <w:szCs w:val="21"/>
        </w:rPr>
        <w:t>没有限制主属性对键的依赖关系</w:t>
      </w:r>
      <w:r>
        <w:rPr>
          <w:rFonts w:hint="eastAsia"/>
          <w:color w:val="000000"/>
          <w:sz w:val="21"/>
          <w:szCs w:val="21"/>
        </w:rPr>
        <w:t>。</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如果发生了这种依赖，仍有可能存在数据冗余、插入异常、删除异常和修改异常。</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这时，则需对</w:t>
      </w:r>
      <w:r>
        <w:rPr>
          <w:rFonts w:ascii="Calibri" w:hAnsi="Calibri"/>
          <w:color w:val="000000"/>
          <w:sz w:val="21"/>
          <w:szCs w:val="21"/>
        </w:rPr>
        <w:t>3NF</w:t>
      </w:r>
      <w:r>
        <w:rPr>
          <w:rFonts w:hint="eastAsia"/>
          <w:color w:val="000000"/>
          <w:sz w:val="21"/>
          <w:szCs w:val="21"/>
        </w:rPr>
        <w:t>进一步规范化，消除主属性对键的依赖关系，为了解决这种问题，</w:t>
      </w:r>
      <w:r>
        <w:rPr>
          <w:rFonts w:ascii="Calibri" w:hAnsi="Calibri"/>
          <w:color w:val="000000"/>
          <w:sz w:val="21"/>
          <w:szCs w:val="21"/>
        </w:rPr>
        <w:t>Boyce</w:t>
      </w:r>
      <w:r>
        <w:rPr>
          <w:rFonts w:hint="eastAsia"/>
          <w:color w:val="000000"/>
          <w:sz w:val="21"/>
          <w:szCs w:val="21"/>
        </w:rPr>
        <w:t>与</w:t>
      </w:r>
      <w:r>
        <w:rPr>
          <w:rFonts w:ascii="Calibri" w:hAnsi="Calibri"/>
          <w:color w:val="000000"/>
          <w:sz w:val="21"/>
          <w:szCs w:val="21"/>
        </w:rPr>
        <w:t>Codd</w:t>
      </w:r>
      <w:r>
        <w:rPr>
          <w:rFonts w:hint="eastAsia"/>
          <w:color w:val="000000"/>
          <w:sz w:val="21"/>
          <w:szCs w:val="21"/>
        </w:rPr>
        <w:t>共同提出了一个新范式的定义，这就是</w:t>
      </w:r>
      <w:r>
        <w:rPr>
          <w:rFonts w:ascii="Calibri" w:hAnsi="Calibri"/>
          <w:color w:val="000000"/>
          <w:sz w:val="21"/>
          <w:szCs w:val="21"/>
        </w:rPr>
        <w:t>Boyce-Codd</w:t>
      </w:r>
      <w:r>
        <w:rPr>
          <w:rFonts w:hint="eastAsia"/>
          <w:color w:val="000000"/>
          <w:sz w:val="21"/>
          <w:szCs w:val="21"/>
        </w:rPr>
        <w:t>范式，通常简称</w:t>
      </w:r>
      <w:r>
        <w:rPr>
          <w:rFonts w:ascii="Calibri" w:hAnsi="Calibri"/>
          <w:color w:val="000000"/>
          <w:sz w:val="21"/>
          <w:szCs w:val="21"/>
        </w:rPr>
        <w:t>BCNF</w:t>
      </w:r>
      <w:r>
        <w:rPr>
          <w:rFonts w:hint="eastAsia"/>
          <w:color w:val="000000"/>
          <w:sz w:val="21"/>
          <w:szCs w:val="21"/>
        </w:rPr>
        <w:t>或</w:t>
      </w:r>
      <w:r>
        <w:rPr>
          <w:rFonts w:ascii="Calibri" w:hAnsi="Calibri"/>
          <w:color w:val="000000"/>
          <w:sz w:val="21"/>
          <w:szCs w:val="21"/>
        </w:rPr>
        <w:t>BC</w:t>
      </w:r>
      <w:r>
        <w:rPr>
          <w:rFonts w:hint="eastAsia"/>
          <w:color w:val="000000"/>
          <w:sz w:val="21"/>
          <w:szCs w:val="21"/>
        </w:rPr>
        <w:t>范式。它弥补了</w:t>
      </w:r>
      <w:r>
        <w:rPr>
          <w:rFonts w:ascii="Calibri" w:hAnsi="Calibri"/>
          <w:color w:val="000000"/>
          <w:sz w:val="21"/>
          <w:szCs w:val="21"/>
        </w:rPr>
        <w:t>3NF</w:t>
      </w:r>
      <w:r>
        <w:rPr>
          <w:rFonts w:hint="eastAsia"/>
          <w:color w:val="000000"/>
          <w:sz w:val="21"/>
          <w:szCs w:val="21"/>
        </w:rPr>
        <w:t>的不足。</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5.BCNF</w:t>
      </w:r>
      <w:r>
        <w:rPr>
          <w:rFonts w:hint="eastAsia"/>
          <w:b/>
          <w:bCs/>
          <w:color w:val="FF0000"/>
          <w:sz w:val="21"/>
          <w:szCs w:val="21"/>
        </w:rPr>
        <w:t>范式</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ED7D31"/>
          <w:sz w:val="21"/>
          <w:szCs w:val="21"/>
        </w:rPr>
        <w:t>定义</w:t>
      </w:r>
      <w:r>
        <w:rPr>
          <w:rFonts w:ascii="Calibri" w:hAnsi="Calibri"/>
          <w:color w:val="000000"/>
          <w:sz w:val="21"/>
          <w:szCs w:val="21"/>
        </w:rPr>
        <w:t xml:space="preserve">  </w:t>
      </w:r>
      <w:r>
        <w:rPr>
          <w:rFonts w:hint="eastAsia"/>
          <w:color w:val="000000"/>
          <w:sz w:val="21"/>
          <w:szCs w:val="21"/>
        </w:rPr>
        <w:t>如果关系模式</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1NF</w:t>
      </w:r>
      <w:r>
        <w:rPr>
          <w:rFonts w:hint="eastAsia"/>
          <w:color w:val="000000"/>
          <w:sz w:val="21"/>
          <w:szCs w:val="21"/>
        </w:rPr>
        <w:t>，且所有的函数依赖</w:t>
      </w:r>
      <w:r>
        <w:rPr>
          <w:rFonts w:ascii="Calibri" w:hAnsi="Calibri"/>
          <w:color w:val="000000"/>
          <w:sz w:val="21"/>
          <w:szCs w:val="21"/>
        </w:rPr>
        <w:t>X</w:t>
      </w:r>
      <w:r>
        <w:rPr>
          <w:rFonts w:ascii="Cambria Math" w:hAnsi="Cambria Math"/>
          <w:color w:val="000000"/>
          <w:sz w:val="21"/>
          <w:szCs w:val="21"/>
          <w:lang w:val=""/>
        </w:rPr>
        <w:t>→</w:t>
      </w:r>
      <w:r>
        <w:rPr>
          <w:rFonts w:ascii="Calibri" w:hAnsi="Calibri"/>
          <w:color w:val="000000"/>
          <w:sz w:val="21"/>
          <w:szCs w:val="21"/>
          <w:lang w:val=""/>
        </w:rPr>
        <w:t>Y</w:t>
      </w:r>
      <w:r>
        <w:rPr>
          <w:rFonts w:hint="eastAsia"/>
          <w:color w:val="000000"/>
          <w:sz w:val="21"/>
          <w:szCs w:val="21"/>
          <w:lang w:val=""/>
        </w:rPr>
        <w:t>（</w:t>
      </w:r>
      <w:r>
        <w:rPr>
          <w:rFonts w:ascii="Calibri" w:hAnsi="Calibri"/>
          <w:color w:val="000000"/>
          <w:sz w:val="21"/>
          <w:szCs w:val="21"/>
          <w:lang w:val=""/>
        </w:rPr>
        <w:t xml:space="preserve">Y  </w:t>
      </w:r>
      <w:r>
        <w:rPr>
          <w:rFonts w:hint="eastAsia"/>
          <w:color w:val="000000"/>
          <w:sz w:val="21"/>
          <w:szCs w:val="21"/>
        </w:rPr>
        <w:t>，</w:t>
      </w:r>
      <w:r>
        <w:rPr>
          <w:rFonts w:ascii="Calibri" w:hAnsi="Calibri"/>
          <w:color w:val="000000"/>
          <w:sz w:val="21"/>
          <w:szCs w:val="21"/>
        </w:rPr>
        <w:t>X</w:t>
      </w:r>
      <w:r>
        <w:rPr>
          <w:rFonts w:hint="eastAsia"/>
          <w:color w:val="000000"/>
          <w:sz w:val="21"/>
          <w:szCs w:val="21"/>
          <w:lang w:val=""/>
        </w:rPr>
        <w:t>）</w:t>
      </w:r>
      <w:r>
        <w:rPr>
          <w:rFonts w:ascii="Calibri" w:hAnsi="Calibri"/>
          <w:color w:val="000000"/>
          <w:sz w:val="21"/>
          <w:szCs w:val="21"/>
          <w:lang w:val=""/>
        </w:rPr>
        <w:t>,</w:t>
      </w:r>
      <w:r>
        <w:rPr>
          <w:rFonts w:hint="eastAsia"/>
          <w:color w:val="000000"/>
          <w:sz w:val="21"/>
          <w:szCs w:val="21"/>
          <w:lang w:val=""/>
        </w:rPr>
        <w:t>决定因素</w:t>
      </w:r>
      <w:r>
        <w:rPr>
          <w:rFonts w:ascii="Calibri" w:hAnsi="Calibri"/>
          <w:color w:val="000000"/>
          <w:sz w:val="21"/>
          <w:szCs w:val="21"/>
          <w:lang w:val=""/>
        </w:rPr>
        <w:t>X</w:t>
      </w:r>
      <w:r>
        <w:rPr>
          <w:rFonts w:hint="eastAsia"/>
          <w:b/>
          <w:bCs/>
          <w:color w:val="000000"/>
          <w:sz w:val="21"/>
          <w:szCs w:val="21"/>
          <w:highlight w:val="yellow"/>
          <w:lang w:val=""/>
        </w:rPr>
        <w:t>都包含了</w:t>
      </w:r>
      <w:r>
        <w:rPr>
          <w:rFonts w:ascii="Calibri" w:hAnsi="Calibri"/>
          <w:b/>
          <w:bCs/>
          <w:color w:val="000000"/>
          <w:sz w:val="21"/>
          <w:szCs w:val="21"/>
          <w:highlight w:val="yellow"/>
          <w:lang w:val=""/>
        </w:rPr>
        <w:t>R</w:t>
      </w:r>
      <w:r>
        <w:rPr>
          <w:rFonts w:hint="eastAsia"/>
          <w:b/>
          <w:bCs/>
          <w:color w:val="000000"/>
          <w:sz w:val="21"/>
          <w:szCs w:val="21"/>
          <w:highlight w:val="yellow"/>
          <w:lang w:val=""/>
        </w:rPr>
        <w:t>的一个候选键</w:t>
      </w:r>
      <w:r>
        <w:rPr>
          <w:rFonts w:hint="eastAsia"/>
          <w:color w:val="000000"/>
          <w:sz w:val="21"/>
          <w:szCs w:val="21"/>
          <w:lang w:val=""/>
        </w:rPr>
        <w:t>，则称</w:t>
      </w:r>
      <w:r>
        <w:rPr>
          <w:rFonts w:ascii="Calibri" w:hAnsi="Calibri"/>
          <w:b/>
          <w:bCs/>
          <w:color w:val="ED7D31"/>
          <w:sz w:val="21"/>
          <w:szCs w:val="21"/>
          <w:lang w:val=""/>
        </w:rPr>
        <w:t>R</w:t>
      </w:r>
      <w:r>
        <w:rPr>
          <w:rFonts w:hint="eastAsia"/>
          <w:b/>
          <w:bCs/>
          <w:color w:val="ED7D31"/>
          <w:sz w:val="21"/>
          <w:szCs w:val="21"/>
          <w:lang w:val=""/>
        </w:rPr>
        <w:t>属于</w:t>
      </w:r>
      <w:r>
        <w:rPr>
          <w:rFonts w:ascii="Calibri" w:hAnsi="Calibri"/>
          <w:b/>
          <w:bCs/>
          <w:color w:val="ED7D31"/>
          <w:sz w:val="21"/>
          <w:szCs w:val="21"/>
          <w:lang w:val=""/>
        </w:rPr>
        <w:t>BC</w:t>
      </w:r>
      <w:r>
        <w:rPr>
          <w:rFonts w:hint="eastAsia"/>
          <w:b/>
          <w:bCs/>
          <w:color w:val="ED7D31"/>
          <w:sz w:val="21"/>
          <w:szCs w:val="21"/>
          <w:lang w:val=""/>
        </w:rPr>
        <w:t>范式（</w:t>
      </w:r>
      <w:r>
        <w:rPr>
          <w:rFonts w:ascii="Calibri" w:hAnsi="Calibri"/>
          <w:b/>
          <w:bCs/>
          <w:color w:val="ED7D31"/>
          <w:sz w:val="21"/>
          <w:szCs w:val="21"/>
          <w:lang w:val=""/>
        </w:rPr>
        <w:t>Boyce-Codd Normal Form</w:t>
      </w:r>
      <w:r>
        <w:rPr>
          <w:rFonts w:hint="eastAsia"/>
          <w:b/>
          <w:bCs/>
          <w:color w:val="ED7D31"/>
          <w:sz w:val="21"/>
          <w:szCs w:val="21"/>
          <w:lang w:val=""/>
        </w:rPr>
        <w:t>）</w:t>
      </w:r>
      <w:r>
        <w:rPr>
          <w:rFonts w:hint="eastAsia"/>
          <w:color w:val="000000"/>
          <w:sz w:val="21"/>
          <w:szCs w:val="21"/>
          <w:lang w:val=""/>
        </w:rPr>
        <w:t>，记作</w:t>
      </w:r>
      <w:r>
        <w:rPr>
          <w:rFonts w:ascii="Calibri" w:hAnsi="Calibri"/>
          <w:color w:val="000000"/>
          <w:sz w:val="21"/>
          <w:szCs w:val="21"/>
          <w:lang w:val=""/>
        </w:rPr>
        <w:t>R</w:t>
      </w:r>
      <w:r>
        <w:rPr>
          <w:rFonts w:ascii="Symbol" w:hAnsi="Symbol"/>
          <w:color w:val="000000"/>
          <w:sz w:val="21"/>
          <w:szCs w:val="21"/>
        </w:rPr>
        <w:t></w:t>
      </w:r>
      <w:r>
        <w:rPr>
          <w:rFonts w:ascii="Calibri" w:hAnsi="Calibri"/>
          <w:color w:val="000000"/>
          <w:sz w:val="21"/>
          <w:szCs w:val="21"/>
          <w:lang w:val=""/>
        </w:rPr>
        <w:t>BCNF</w:t>
      </w:r>
      <w:r>
        <w:rPr>
          <w:rFonts w:hint="eastAsia"/>
          <w:color w:val="000000"/>
          <w:sz w:val="21"/>
          <w:szCs w:val="21"/>
          <w:lang w:val=""/>
        </w:rPr>
        <w:t>。</w:t>
      </w:r>
    </w:p>
    <w:p w:rsidR="00000000" w:rsidRDefault="007B6FFA">
      <w:pPr>
        <w:pStyle w:val="a3"/>
        <w:spacing w:before="0" w:beforeAutospacing="0" w:after="0" w:afterAutospacing="0"/>
        <w:ind w:left="540"/>
        <w:rPr>
          <w:color w:val="ED7D31"/>
          <w:sz w:val="21"/>
          <w:szCs w:val="21"/>
        </w:rPr>
      </w:pPr>
      <w:r>
        <w:rPr>
          <w:rFonts w:hint="eastAsia"/>
          <w:color w:val="ED7D31"/>
          <w:sz w:val="21"/>
          <w:szCs w:val="21"/>
        </w:rPr>
        <w:t>基本性质</w:t>
      </w:r>
    </w:p>
    <w:p w:rsidR="00000000" w:rsidRDefault="007B6FFA">
      <w:pPr>
        <w:pStyle w:val="a3"/>
        <w:spacing w:before="0" w:beforeAutospacing="0" w:after="0" w:afterAutospacing="0"/>
        <w:ind w:left="540"/>
        <w:rPr>
          <w:rFonts w:ascii="Calibri" w:hAnsi="Calibri" w:hint="eastAsia"/>
          <w:color w:val="000000"/>
          <w:sz w:val="21"/>
          <w:szCs w:val="21"/>
        </w:rPr>
      </w:pPr>
      <w:r>
        <w:rPr>
          <w:rFonts w:ascii="Calibri" w:hAnsi="Calibri"/>
          <w:color w:val="000000"/>
          <w:sz w:val="21"/>
          <w:szCs w:val="21"/>
        </w:rPr>
        <w:t>(a).</w:t>
      </w:r>
      <w:r>
        <w:rPr>
          <w:rFonts w:hint="eastAsia"/>
          <w:color w:val="000000"/>
          <w:sz w:val="21"/>
          <w:szCs w:val="21"/>
        </w:rPr>
        <w:t>满足</w:t>
      </w:r>
      <w:r>
        <w:rPr>
          <w:rFonts w:ascii="Calibri" w:hAnsi="Calibri"/>
          <w:color w:val="000000"/>
          <w:sz w:val="21"/>
          <w:szCs w:val="21"/>
        </w:rPr>
        <w:t>BCNF</w:t>
      </w:r>
      <w:r>
        <w:rPr>
          <w:rFonts w:hint="eastAsia"/>
          <w:color w:val="000000"/>
          <w:sz w:val="21"/>
          <w:szCs w:val="21"/>
        </w:rPr>
        <w:t>的关系将消</w:t>
      </w:r>
      <w:r>
        <w:rPr>
          <w:rFonts w:hint="eastAsia"/>
          <w:b/>
          <w:bCs/>
          <w:color w:val="FF0000"/>
          <w:sz w:val="21"/>
          <w:szCs w:val="21"/>
        </w:rPr>
        <w:t>除任何属性（主属性或非主属性）对键的部分函数依赖和传递函数依赖</w:t>
      </w:r>
      <w:r>
        <w:rPr>
          <w:rFonts w:hint="eastAsia"/>
          <w:color w:val="000000"/>
          <w:sz w:val="21"/>
          <w:szCs w:val="21"/>
        </w:rPr>
        <w:t>。也就是说，如果</w:t>
      </w:r>
      <w:r>
        <w:rPr>
          <w:rFonts w:ascii="Calibri" w:hAnsi="Calibri"/>
          <w:color w:val="000000"/>
          <w:sz w:val="21"/>
          <w:szCs w:val="21"/>
        </w:rPr>
        <w:t>R</w:t>
      </w:r>
      <w:r>
        <w:rPr>
          <w:rFonts w:ascii="Symbol" w:hAnsi="Symbol"/>
          <w:color w:val="000000"/>
          <w:sz w:val="21"/>
          <w:szCs w:val="21"/>
        </w:rPr>
        <w:t></w:t>
      </w:r>
      <w:r>
        <w:rPr>
          <w:rFonts w:ascii="Calibri" w:hAnsi="Calibri"/>
          <w:color w:val="000000"/>
          <w:sz w:val="21"/>
          <w:szCs w:val="21"/>
        </w:rPr>
        <w:t>BCNF</w:t>
      </w:r>
      <w:r>
        <w:rPr>
          <w:rFonts w:hint="eastAsia"/>
          <w:color w:val="000000"/>
          <w:sz w:val="21"/>
          <w:szCs w:val="21"/>
        </w:rPr>
        <w:t>，则</w:t>
      </w:r>
      <w:r>
        <w:rPr>
          <w:rFonts w:ascii="Calibri" w:hAnsi="Calibri"/>
          <w:color w:val="000000"/>
          <w:sz w:val="21"/>
          <w:szCs w:val="21"/>
        </w:rPr>
        <w:t>R</w:t>
      </w:r>
      <w:r>
        <w:rPr>
          <w:rFonts w:hint="eastAsia"/>
          <w:color w:val="000000"/>
          <w:sz w:val="21"/>
          <w:szCs w:val="21"/>
        </w:rPr>
        <w:t>也是</w:t>
      </w:r>
      <w:r>
        <w:rPr>
          <w:rFonts w:ascii="Calibri" w:hAnsi="Calibri"/>
          <w:color w:val="000000"/>
          <w:sz w:val="21"/>
          <w:szCs w:val="21"/>
        </w:rPr>
        <w:t>3NF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hint="eastAsia"/>
          <w:b/>
          <w:bCs/>
          <w:color w:val="000000"/>
          <w:sz w:val="21"/>
          <w:szCs w:val="21"/>
        </w:rPr>
        <w:t>如果</w:t>
      </w:r>
      <w:r>
        <w:rPr>
          <w:rFonts w:ascii="Calibri" w:hAnsi="Calibri"/>
          <w:b/>
          <w:bCs/>
          <w:color w:val="000000"/>
          <w:sz w:val="21"/>
          <w:szCs w:val="21"/>
        </w:rPr>
        <w:t>R</w:t>
      </w:r>
      <w:r>
        <w:rPr>
          <w:rFonts w:ascii="Symbol" w:hAnsi="Symbol"/>
          <w:b/>
          <w:bCs/>
          <w:color w:val="000000"/>
          <w:sz w:val="21"/>
          <w:szCs w:val="21"/>
        </w:rPr>
        <w:t></w:t>
      </w:r>
      <w:r>
        <w:rPr>
          <w:rFonts w:ascii="Calibri" w:hAnsi="Calibri"/>
          <w:b/>
          <w:bCs/>
          <w:color w:val="000000"/>
          <w:sz w:val="21"/>
          <w:szCs w:val="21"/>
        </w:rPr>
        <w:t>3NF</w:t>
      </w:r>
      <w:r>
        <w:rPr>
          <w:rFonts w:hint="eastAsia"/>
          <w:b/>
          <w:bCs/>
          <w:color w:val="000000"/>
          <w:sz w:val="21"/>
          <w:szCs w:val="21"/>
        </w:rPr>
        <w:t>，则</w:t>
      </w:r>
      <w:r>
        <w:rPr>
          <w:rFonts w:ascii="Calibri" w:hAnsi="Calibri"/>
          <w:b/>
          <w:bCs/>
          <w:color w:val="000000"/>
          <w:sz w:val="21"/>
          <w:szCs w:val="21"/>
        </w:rPr>
        <w:t>R</w:t>
      </w:r>
      <w:r>
        <w:rPr>
          <w:rFonts w:hint="eastAsia"/>
          <w:b/>
          <w:bCs/>
          <w:color w:val="000000"/>
          <w:sz w:val="21"/>
          <w:szCs w:val="21"/>
        </w:rPr>
        <w:t>不一定是</w:t>
      </w:r>
      <w:r>
        <w:rPr>
          <w:rFonts w:ascii="Calibri" w:hAnsi="Calibri"/>
          <w:b/>
          <w:bCs/>
          <w:color w:val="000000"/>
          <w:sz w:val="21"/>
          <w:szCs w:val="21"/>
        </w:rPr>
        <w:t>BCNF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B0F0"/>
          <w:sz w:val="21"/>
          <w:szCs w:val="21"/>
        </w:rPr>
      </w:pPr>
      <w:r>
        <w:rPr>
          <w:rFonts w:hint="eastAsia"/>
          <w:color w:val="00B0F0"/>
          <w:sz w:val="21"/>
          <w:szCs w:val="21"/>
        </w:rPr>
        <w:t>举例</w:t>
      </w:r>
      <w:r>
        <w:rPr>
          <w:rFonts w:ascii="Calibri" w:hAnsi="Calibri"/>
          <w:color w:val="00B0F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设关系模式</w:t>
      </w:r>
      <w:r>
        <w:rPr>
          <w:rFonts w:ascii="Calibri" w:hAnsi="Calibri"/>
          <w:color w:val="000000"/>
          <w:sz w:val="21"/>
          <w:szCs w:val="21"/>
        </w:rPr>
        <w:t>SNC</w:t>
      </w:r>
      <w:r>
        <w:rPr>
          <w:rFonts w:hint="eastAsia"/>
          <w:color w:val="000000"/>
          <w:sz w:val="21"/>
          <w:szCs w:val="21"/>
        </w:rPr>
        <w:t>（</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SN</w:t>
      </w:r>
      <w:r>
        <w:rPr>
          <w:rFonts w:hint="eastAsia"/>
          <w:color w:val="000000"/>
          <w:sz w:val="21"/>
          <w:szCs w:val="21"/>
        </w:rPr>
        <w:t>，</w:t>
      </w:r>
      <w:r>
        <w:rPr>
          <w:rFonts w:ascii="Calibri" w:hAnsi="Calibri"/>
          <w:color w:val="000000"/>
          <w:sz w:val="21"/>
          <w:szCs w:val="21"/>
        </w:rPr>
        <w:t>CN0</w:t>
      </w:r>
      <w:r>
        <w:rPr>
          <w:rFonts w:hint="eastAsia"/>
          <w:color w:val="000000"/>
          <w:sz w:val="21"/>
          <w:szCs w:val="21"/>
        </w:rPr>
        <w:t>，</w:t>
      </w:r>
      <w:r>
        <w:rPr>
          <w:rFonts w:ascii="Calibri" w:hAnsi="Calibri"/>
          <w:color w:val="000000"/>
          <w:sz w:val="21"/>
          <w:szCs w:val="21"/>
        </w:rPr>
        <w:t>SCORE</w:t>
      </w:r>
      <w:r>
        <w:rPr>
          <w:rFonts w:hint="eastAsia"/>
          <w:color w:val="000000"/>
          <w:sz w:val="21"/>
          <w:szCs w:val="21"/>
        </w:rPr>
        <w:t>），其中</w:t>
      </w:r>
      <w:r>
        <w:rPr>
          <w:rFonts w:ascii="Calibri" w:hAnsi="Calibri"/>
          <w:color w:val="000000"/>
          <w:sz w:val="21"/>
          <w:szCs w:val="21"/>
        </w:rPr>
        <w:t>SNO</w:t>
      </w:r>
      <w:r>
        <w:rPr>
          <w:rFonts w:hint="eastAsia"/>
          <w:color w:val="000000"/>
          <w:sz w:val="21"/>
          <w:szCs w:val="21"/>
        </w:rPr>
        <w:t>代表学号，</w:t>
      </w:r>
      <w:r>
        <w:rPr>
          <w:rFonts w:ascii="Calibri" w:hAnsi="Calibri"/>
          <w:color w:val="000000"/>
          <w:sz w:val="21"/>
          <w:szCs w:val="21"/>
        </w:rPr>
        <w:t>SN</w:t>
      </w:r>
      <w:r>
        <w:rPr>
          <w:rFonts w:hint="eastAsia"/>
          <w:color w:val="000000"/>
          <w:sz w:val="21"/>
          <w:szCs w:val="21"/>
        </w:rPr>
        <w:t>代表学生姓名并</w:t>
      </w:r>
      <w:r>
        <w:rPr>
          <w:rFonts w:hint="eastAsia"/>
          <w:color w:val="FF0000"/>
          <w:sz w:val="21"/>
          <w:szCs w:val="21"/>
        </w:rPr>
        <w:t>假设没有重名</w:t>
      </w:r>
      <w:r>
        <w:rPr>
          <w:rFonts w:hint="eastAsia"/>
          <w:color w:val="000000"/>
          <w:sz w:val="21"/>
          <w:szCs w:val="21"/>
        </w:rPr>
        <w:t>，</w:t>
      </w:r>
      <w:r>
        <w:rPr>
          <w:rFonts w:ascii="Calibri" w:hAnsi="Calibri"/>
          <w:color w:val="000000"/>
          <w:sz w:val="21"/>
          <w:szCs w:val="21"/>
        </w:rPr>
        <w:t>CNO</w:t>
      </w:r>
      <w:r>
        <w:rPr>
          <w:rFonts w:hint="eastAsia"/>
          <w:color w:val="000000"/>
          <w:sz w:val="21"/>
          <w:szCs w:val="21"/>
        </w:rPr>
        <w:t>代表课程号，</w:t>
      </w:r>
      <w:r>
        <w:rPr>
          <w:rFonts w:ascii="Calibri" w:hAnsi="Calibri"/>
          <w:color w:val="000000"/>
          <w:sz w:val="21"/>
          <w:szCs w:val="21"/>
        </w:rPr>
        <w:t>SCORE</w:t>
      </w:r>
      <w:r>
        <w:rPr>
          <w:rFonts w:hint="eastAsia"/>
          <w:color w:val="000000"/>
          <w:sz w:val="21"/>
          <w:szCs w:val="21"/>
        </w:rPr>
        <w:t>代表成绩。可以判定，</w:t>
      </w:r>
      <w:r>
        <w:rPr>
          <w:rFonts w:ascii="Calibri" w:hAnsi="Calibri"/>
          <w:color w:val="000000"/>
          <w:sz w:val="21"/>
          <w:szCs w:val="21"/>
        </w:rPr>
        <w:t>SNC</w:t>
      </w:r>
      <w:r>
        <w:rPr>
          <w:rFonts w:hint="eastAsia"/>
          <w:color w:val="000000"/>
          <w:sz w:val="21"/>
          <w:szCs w:val="21"/>
        </w:rPr>
        <w:t>有两个候选键（</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）和（</w:t>
      </w:r>
      <w:r>
        <w:rPr>
          <w:rFonts w:ascii="Calibri" w:hAnsi="Calibri"/>
          <w:color w:val="000000"/>
          <w:sz w:val="21"/>
          <w:szCs w:val="21"/>
        </w:rPr>
        <w:t>SN</w:t>
      </w:r>
      <w:r>
        <w:rPr>
          <w:rFonts w:hint="eastAsia"/>
          <w:color w:val="000000"/>
          <w:sz w:val="21"/>
          <w:szCs w:val="21"/>
        </w:rPr>
        <w:t>，</w:t>
      </w:r>
      <w:r>
        <w:rPr>
          <w:rFonts w:ascii="Calibri" w:hAnsi="Calibri"/>
          <w:color w:val="000000"/>
          <w:sz w:val="21"/>
          <w:szCs w:val="21"/>
        </w:rPr>
        <w:t>CNO</w:t>
      </w:r>
      <w:r>
        <w:rPr>
          <w:rFonts w:hint="eastAsia"/>
          <w:color w:val="000000"/>
          <w:sz w:val="21"/>
          <w:szCs w:val="21"/>
        </w:rPr>
        <w:t>），其函数依赖如下：</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 xml:space="preserve"> SNO &lt;</w:t>
      </w:r>
      <w:r>
        <w:rPr>
          <w:rFonts w:hint="eastAsia"/>
          <w:color w:val="000000"/>
          <w:sz w:val="21"/>
          <w:szCs w:val="21"/>
        </w:rPr>
        <w:t>-&gt;</w:t>
      </w:r>
      <w:r>
        <w:rPr>
          <w:rFonts w:ascii="Calibri" w:hAnsi="Calibri"/>
          <w:color w:val="000000"/>
          <w:sz w:val="21"/>
          <w:szCs w:val="21"/>
        </w:rPr>
        <w:t>SN</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w:t>
      </w:r>
      <w:r>
        <w:rPr>
          <w:rFonts w:ascii="Cambria Math" w:hAnsi="Cambria Math"/>
          <w:color w:val="000000"/>
          <w:sz w:val="21"/>
          <w:szCs w:val="21"/>
          <w:lang w:val=""/>
        </w:rPr>
        <w:t>→</w:t>
      </w:r>
      <w:r>
        <w:rPr>
          <w:rFonts w:ascii="Calibri" w:hAnsi="Calibri"/>
          <w:color w:val="000000"/>
          <w:sz w:val="21"/>
          <w:szCs w:val="21"/>
          <w:lang w:val=""/>
        </w:rPr>
        <w:t>SCORE</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w:t>
      </w:r>
      <w:r>
        <w:rPr>
          <w:rFonts w:ascii="Calibri" w:hAnsi="Calibri"/>
          <w:color w:val="000000"/>
          <w:sz w:val="21"/>
          <w:szCs w:val="21"/>
        </w:rPr>
        <w:t>SN</w:t>
      </w:r>
      <w:r>
        <w:rPr>
          <w:rFonts w:hint="eastAsia"/>
          <w:color w:val="000000"/>
          <w:sz w:val="21"/>
          <w:szCs w:val="21"/>
        </w:rPr>
        <w:t>，</w:t>
      </w:r>
      <w:r>
        <w:rPr>
          <w:rFonts w:ascii="Calibri" w:hAnsi="Calibri"/>
          <w:color w:val="000000"/>
          <w:sz w:val="21"/>
          <w:szCs w:val="21"/>
        </w:rPr>
        <w:t>CNO</w:t>
      </w:r>
      <w:r>
        <w:rPr>
          <w:rFonts w:hint="eastAsia"/>
          <w:color w:val="000000"/>
          <w:sz w:val="21"/>
          <w:szCs w:val="21"/>
        </w:rPr>
        <w:t>）</w:t>
      </w:r>
      <w:r>
        <w:rPr>
          <w:rFonts w:ascii="Cambria Math" w:hAnsi="Cambria Math"/>
          <w:color w:val="000000"/>
          <w:sz w:val="21"/>
          <w:szCs w:val="21"/>
          <w:lang w:val=""/>
        </w:rPr>
        <w:t>→</w:t>
      </w:r>
      <w:r>
        <w:rPr>
          <w:rFonts w:ascii="Calibri" w:hAnsi="Calibri"/>
          <w:color w:val="000000"/>
          <w:sz w:val="21"/>
          <w:szCs w:val="21"/>
          <w:lang w:val=""/>
        </w:rPr>
        <w:t>SCORE</w:t>
      </w:r>
      <w:r>
        <w:rPr>
          <w:rFonts w:hint="eastAsia"/>
          <w:color w:val="000000"/>
          <w:sz w:val="21"/>
          <w:szCs w:val="21"/>
          <w:lang w:val=""/>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唯一的非主属性</w:t>
      </w:r>
      <w:r>
        <w:rPr>
          <w:rFonts w:ascii="Calibri" w:hAnsi="Calibri"/>
          <w:color w:val="000000"/>
          <w:sz w:val="21"/>
          <w:szCs w:val="21"/>
        </w:rPr>
        <w:t>SCORE</w:t>
      </w:r>
      <w:r>
        <w:rPr>
          <w:rFonts w:hint="eastAsia"/>
          <w:color w:val="000000"/>
          <w:sz w:val="21"/>
          <w:szCs w:val="21"/>
        </w:rPr>
        <w:t>对键</w:t>
      </w:r>
      <w:r>
        <w:rPr>
          <w:rFonts w:hint="eastAsia"/>
          <w:b/>
          <w:bCs/>
          <w:color w:val="7030A0"/>
          <w:sz w:val="21"/>
          <w:szCs w:val="21"/>
        </w:rPr>
        <w:t>不存在部分函数依赖，也不存在传递函数依赖</w:t>
      </w:r>
      <w:r>
        <w:rPr>
          <w:rFonts w:hint="eastAsia"/>
          <w:color w:val="000000"/>
          <w:sz w:val="21"/>
          <w:szCs w:val="21"/>
        </w:rPr>
        <w:t>。</w:t>
      </w:r>
      <w:r>
        <w:rPr>
          <w:rFonts w:hint="eastAsia"/>
          <w:b/>
          <w:bCs/>
          <w:color w:val="00B0F0"/>
          <w:sz w:val="28"/>
          <w:szCs w:val="28"/>
        </w:rPr>
        <w:t>所以</w:t>
      </w:r>
      <w:r>
        <w:rPr>
          <w:rFonts w:ascii="Calibri" w:hAnsi="Calibri"/>
          <w:b/>
          <w:bCs/>
          <w:color w:val="00B0F0"/>
          <w:sz w:val="28"/>
          <w:szCs w:val="28"/>
        </w:rPr>
        <w:t>SNC</w:t>
      </w:r>
      <w:r>
        <w:rPr>
          <w:rFonts w:ascii="Symbol" w:hAnsi="Symbol"/>
          <w:b/>
          <w:bCs/>
          <w:color w:val="00B0F0"/>
          <w:sz w:val="28"/>
          <w:szCs w:val="28"/>
        </w:rPr>
        <w:t></w:t>
      </w:r>
      <w:r>
        <w:rPr>
          <w:rFonts w:ascii="Calibri" w:hAnsi="Calibri"/>
          <w:b/>
          <w:bCs/>
          <w:color w:val="00B0F0"/>
          <w:sz w:val="28"/>
          <w:szCs w:val="28"/>
        </w:rPr>
        <w:t>3NF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但是，因为</w:t>
      </w:r>
      <w:r>
        <w:rPr>
          <w:rFonts w:ascii="Calibri" w:hAnsi="Calibri"/>
          <w:color w:val="000000"/>
          <w:sz w:val="21"/>
          <w:szCs w:val="21"/>
        </w:rPr>
        <w:t>SNO &lt;-&gt;SN</w:t>
      </w:r>
      <w:r>
        <w:rPr>
          <w:rFonts w:hint="eastAsia"/>
          <w:color w:val="000000"/>
          <w:sz w:val="21"/>
          <w:szCs w:val="21"/>
        </w:rPr>
        <w:t>，即决定因素</w:t>
      </w:r>
      <w:r>
        <w:rPr>
          <w:rFonts w:ascii="Calibri" w:hAnsi="Calibri"/>
          <w:color w:val="000000"/>
          <w:sz w:val="21"/>
          <w:szCs w:val="21"/>
        </w:rPr>
        <w:t>SNO</w:t>
      </w:r>
      <w:r>
        <w:rPr>
          <w:rFonts w:hint="eastAsia"/>
          <w:color w:val="000000"/>
          <w:sz w:val="21"/>
          <w:szCs w:val="21"/>
        </w:rPr>
        <w:t>或</w:t>
      </w:r>
      <w:r>
        <w:rPr>
          <w:rFonts w:ascii="Calibri" w:hAnsi="Calibri"/>
          <w:color w:val="000000"/>
          <w:sz w:val="21"/>
          <w:szCs w:val="21"/>
        </w:rPr>
        <w:t>SN</w:t>
      </w:r>
      <w:r>
        <w:rPr>
          <w:rFonts w:hint="eastAsia"/>
          <w:color w:val="000000"/>
          <w:sz w:val="21"/>
          <w:szCs w:val="21"/>
        </w:rPr>
        <w:t>不包含候选键，从另一个角度说，</w:t>
      </w:r>
      <w:r>
        <w:rPr>
          <w:rFonts w:hint="eastAsia"/>
          <w:b/>
          <w:bCs/>
          <w:color w:val="7030A0"/>
          <w:sz w:val="21"/>
          <w:szCs w:val="21"/>
        </w:rPr>
        <w:t>存在着主属性对键的部分函数依赖</w:t>
      </w:r>
      <w:r>
        <w:rPr>
          <w:rFonts w:hint="eastAsia"/>
          <w:color w:val="000000"/>
          <w:sz w:val="21"/>
          <w:szCs w:val="21"/>
        </w:rPr>
        <w:t>：</w:t>
      </w:r>
      <w:r>
        <w:rPr>
          <w:rFonts w:ascii="Calibri" w:hAnsi="Calibri"/>
          <w:color w:val="000000"/>
          <w:sz w:val="21"/>
          <w:szCs w:val="21"/>
        </w:rPr>
        <w:t xml:space="preserve"> </w:t>
      </w:r>
      <w:r>
        <w:rPr>
          <w:rFonts w:hint="eastAsia"/>
          <w:color w:val="000000"/>
          <w:sz w:val="21"/>
          <w:szCs w:val="21"/>
        </w:rPr>
        <w:t>（</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CNO)-(p)-&gt; SN</w:t>
      </w:r>
      <w:r>
        <w:rPr>
          <w:rFonts w:hint="eastAsia"/>
          <w:color w:val="000000"/>
          <w:sz w:val="21"/>
          <w:szCs w:val="21"/>
        </w:rPr>
        <w:t>，（</w:t>
      </w:r>
      <w:r>
        <w:rPr>
          <w:rFonts w:ascii="Calibri" w:hAnsi="Calibri"/>
          <w:color w:val="000000"/>
          <w:sz w:val="21"/>
          <w:szCs w:val="21"/>
        </w:rPr>
        <w:t>SN</w:t>
      </w:r>
      <w:r>
        <w:rPr>
          <w:rFonts w:hint="eastAsia"/>
          <w:color w:val="000000"/>
          <w:sz w:val="21"/>
          <w:szCs w:val="21"/>
        </w:rPr>
        <w:t>，</w:t>
      </w:r>
      <w:r>
        <w:rPr>
          <w:rFonts w:ascii="Calibri" w:hAnsi="Calibri"/>
          <w:color w:val="000000"/>
          <w:sz w:val="21"/>
          <w:szCs w:val="21"/>
        </w:rPr>
        <w:t>CNO)-(p)-&gt;SNO</w:t>
      </w:r>
      <w:r>
        <w:rPr>
          <w:rFonts w:hint="eastAsia"/>
          <w:color w:val="000000"/>
          <w:sz w:val="21"/>
          <w:szCs w:val="21"/>
        </w:rPr>
        <w:t>，</w:t>
      </w:r>
      <w:r>
        <w:rPr>
          <w:rFonts w:hint="eastAsia"/>
          <w:b/>
          <w:bCs/>
          <w:color w:val="00B0F0"/>
          <w:sz w:val="28"/>
          <w:szCs w:val="28"/>
        </w:rPr>
        <w:t>所以</w:t>
      </w:r>
      <w:r>
        <w:rPr>
          <w:rFonts w:ascii="Calibri" w:hAnsi="Calibri"/>
          <w:b/>
          <w:bCs/>
          <w:color w:val="00B0F0"/>
          <w:sz w:val="28"/>
          <w:szCs w:val="28"/>
        </w:rPr>
        <w:t>SNC</w:t>
      </w:r>
      <w:r>
        <w:rPr>
          <w:rFonts w:hint="eastAsia"/>
          <w:b/>
          <w:bCs/>
          <w:color w:val="00B0F0"/>
          <w:sz w:val="28"/>
          <w:szCs w:val="28"/>
        </w:rPr>
        <w:t>不是</w:t>
      </w:r>
      <w:r>
        <w:rPr>
          <w:rFonts w:ascii="Calibri" w:hAnsi="Calibri"/>
          <w:b/>
          <w:bCs/>
          <w:color w:val="00B0F0"/>
          <w:sz w:val="28"/>
          <w:szCs w:val="28"/>
        </w:rPr>
        <w:t>BCNF</w:t>
      </w:r>
      <w:r>
        <w:rPr>
          <w:rFonts w:hint="eastAsia"/>
          <w:color w:val="000000"/>
          <w:sz w:val="21"/>
          <w:szCs w:val="21"/>
        </w:rPr>
        <w:t>。</w:t>
      </w:r>
    </w:p>
    <w:p w:rsidR="00000000" w:rsidRDefault="007B6FFA">
      <w:pPr>
        <w:pStyle w:val="a3"/>
        <w:spacing w:before="0" w:beforeAutospacing="0" w:after="0" w:afterAutospacing="0"/>
        <w:ind w:left="540"/>
        <w:rPr>
          <w:color w:val="00B0F0"/>
          <w:sz w:val="21"/>
          <w:szCs w:val="21"/>
        </w:rPr>
      </w:pPr>
      <w:r>
        <w:rPr>
          <w:rFonts w:hint="eastAsia"/>
          <w:color w:val="00B0F0"/>
          <w:sz w:val="21"/>
          <w:szCs w:val="21"/>
        </w:rPr>
        <w:t>分析：</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正是存在着这种主属性对键的部分函数依赖关系，造成了关系</w:t>
      </w:r>
      <w:r>
        <w:rPr>
          <w:rFonts w:ascii="Calibri" w:hAnsi="Calibri"/>
          <w:color w:val="000000"/>
          <w:sz w:val="21"/>
          <w:szCs w:val="21"/>
        </w:rPr>
        <w:t>SNC</w:t>
      </w:r>
      <w:r>
        <w:rPr>
          <w:rFonts w:hint="eastAsia"/>
          <w:color w:val="000000"/>
          <w:sz w:val="21"/>
          <w:szCs w:val="21"/>
        </w:rPr>
        <w:t>中存在着较大的数据冗余，学生姓名的存储次数等于该生所选的课程数。从而会引起修改异常。</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比如，当要更改某个学生的姓名时，则必须搜索出现该姓名的每个学生记录，并对其姓名逐一修改，这样容易造成数据的不一致问题。</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解决这一问题的办法仍然是通过投影分解进一步提高</w:t>
      </w:r>
      <w:r>
        <w:rPr>
          <w:rFonts w:ascii="Calibri" w:hAnsi="Calibri"/>
          <w:color w:val="000000"/>
          <w:sz w:val="21"/>
          <w:szCs w:val="21"/>
        </w:rPr>
        <w:t>SNC</w:t>
      </w:r>
      <w:r>
        <w:rPr>
          <w:rFonts w:hint="eastAsia"/>
          <w:color w:val="000000"/>
          <w:sz w:val="21"/>
          <w:szCs w:val="21"/>
        </w:rPr>
        <w:t>的范式等级，</w:t>
      </w:r>
      <w:r>
        <w:rPr>
          <w:rFonts w:hint="eastAsia"/>
          <w:b/>
          <w:bCs/>
          <w:color w:val="FF0000"/>
          <w:sz w:val="21"/>
          <w:szCs w:val="21"/>
        </w:rPr>
        <w:t>将</w:t>
      </w:r>
      <w:r>
        <w:rPr>
          <w:rFonts w:ascii="Calibri" w:hAnsi="Calibri"/>
          <w:b/>
          <w:bCs/>
          <w:color w:val="FF0000"/>
          <w:sz w:val="21"/>
          <w:szCs w:val="21"/>
        </w:rPr>
        <w:t>SNC</w:t>
      </w:r>
      <w:r>
        <w:rPr>
          <w:rFonts w:hint="eastAsia"/>
          <w:b/>
          <w:bCs/>
          <w:color w:val="FF0000"/>
          <w:sz w:val="21"/>
          <w:szCs w:val="21"/>
        </w:rPr>
        <w:t>规范到</w:t>
      </w:r>
      <w:r>
        <w:rPr>
          <w:rFonts w:ascii="Calibri" w:hAnsi="Calibri"/>
          <w:b/>
          <w:bCs/>
          <w:color w:val="FF0000"/>
          <w:sz w:val="21"/>
          <w:szCs w:val="21"/>
        </w:rPr>
        <w:t>BCNF</w:t>
      </w:r>
      <w:r>
        <w:rPr>
          <w:rFonts w:hint="eastAsia"/>
          <w:color w:val="000000"/>
          <w:sz w:val="21"/>
          <w:szCs w:val="21"/>
        </w:rPr>
        <w:t>。</w:t>
      </w:r>
      <w:r>
        <w:rPr>
          <w:rFonts w:ascii="Calibri" w:hAnsi="Calibri"/>
          <w:color w:val="000000"/>
          <w:sz w:val="21"/>
          <w:szCs w:val="21"/>
        </w:rPr>
        <w:t xml:space="preserve"> </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6.BCNF</w:t>
      </w:r>
      <w:r>
        <w:rPr>
          <w:rFonts w:hint="eastAsia"/>
          <w:b/>
          <w:bCs/>
          <w:color w:val="FF0000"/>
          <w:sz w:val="21"/>
          <w:szCs w:val="21"/>
        </w:rPr>
        <w:t>范式的规范化</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BCNF</w:t>
      </w:r>
      <w:r>
        <w:rPr>
          <w:rFonts w:hint="eastAsia"/>
          <w:color w:val="000000"/>
          <w:sz w:val="21"/>
          <w:szCs w:val="21"/>
        </w:rPr>
        <w:t>规范化是指把</w:t>
      </w:r>
      <w:r>
        <w:rPr>
          <w:rFonts w:ascii="Calibri" w:hAnsi="Calibri"/>
          <w:color w:val="000000"/>
          <w:sz w:val="21"/>
          <w:szCs w:val="21"/>
        </w:rPr>
        <w:t>3NF</w:t>
      </w:r>
      <w:r>
        <w:rPr>
          <w:rFonts w:hint="eastAsia"/>
          <w:color w:val="000000"/>
          <w:sz w:val="21"/>
          <w:szCs w:val="21"/>
        </w:rPr>
        <w:t>关系模式通过投影分解转换成</w:t>
      </w:r>
      <w:r>
        <w:rPr>
          <w:rFonts w:ascii="Calibri" w:hAnsi="Calibri"/>
          <w:color w:val="000000"/>
          <w:sz w:val="21"/>
          <w:szCs w:val="21"/>
        </w:rPr>
        <w:t>BCNF</w:t>
      </w:r>
      <w:r>
        <w:rPr>
          <w:rFonts w:hint="eastAsia"/>
          <w:color w:val="000000"/>
          <w:sz w:val="21"/>
          <w:szCs w:val="21"/>
        </w:rPr>
        <w:t>关系模式的集合。</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还是上面的例子：</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将</w:t>
      </w:r>
      <w:r>
        <w:rPr>
          <w:rFonts w:ascii="Calibri" w:hAnsi="Calibri"/>
          <w:color w:val="000000"/>
          <w:sz w:val="21"/>
          <w:szCs w:val="21"/>
        </w:rPr>
        <w:t>SNC(SNO,SN,CNO</w:t>
      </w:r>
      <w:r>
        <w:rPr>
          <w:rFonts w:hint="eastAsia"/>
          <w:color w:val="000000"/>
          <w:sz w:val="21"/>
          <w:szCs w:val="21"/>
        </w:rPr>
        <w:t>，</w:t>
      </w:r>
      <w:r>
        <w:rPr>
          <w:rFonts w:ascii="Calibri" w:hAnsi="Calibri"/>
          <w:color w:val="000000"/>
          <w:sz w:val="21"/>
          <w:szCs w:val="21"/>
        </w:rPr>
        <w:t>SCORE)</w:t>
      </w:r>
      <w:r>
        <w:rPr>
          <w:rFonts w:hint="eastAsia"/>
          <w:color w:val="000000"/>
          <w:sz w:val="21"/>
          <w:szCs w:val="21"/>
        </w:rPr>
        <w:t>规范到</w:t>
      </w:r>
      <w:r>
        <w:rPr>
          <w:rFonts w:ascii="Calibri" w:hAnsi="Calibri"/>
          <w:color w:val="000000"/>
          <w:sz w:val="21"/>
          <w:szCs w:val="21"/>
        </w:rPr>
        <w:t>BCNF</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分析</w:t>
      </w:r>
      <w:r>
        <w:rPr>
          <w:rFonts w:ascii="Calibri" w:hAnsi="Calibri"/>
          <w:color w:val="000000"/>
          <w:sz w:val="21"/>
          <w:szCs w:val="21"/>
        </w:rPr>
        <w:t>SNC</w:t>
      </w:r>
      <w:r>
        <w:rPr>
          <w:rFonts w:hint="eastAsia"/>
          <w:color w:val="000000"/>
          <w:sz w:val="21"/>
          <w:szCs w:val="21"/>
        </w:rPr>
        <w:t>数据冗余的原因，是因为在这一个关系中存在两个实体，一个为学生实体，属性有</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SN</w:t>
      </w:r>
      <w:r>
        <w:rPr>
          <w:rFonts w:hint="eastAsia"/>
          <w:color w:val="000000"/>
          <w:sz w:val="21"/>
          <w:szCs w:val="21"/>
        </w:rPr>
        <w:t>；另一个是选课实体，属性有</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和</w:t>
      </w:r>
      <w:r>
        <w:rPr>
          <w:rFonts w:ascii="Calibri" w:hAnsi="Calibri"/>
          <w:color w:val="000000"/>
          <w:sz w:val="21"/>
          <w:szCs w:val="21"/>
        </w:rPr>
        <w:t>SCORE</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FFC000"/>
          <w:sz w:val="21"/>
          <w:szCs w:val="21"/>
        </w:rPr>
      </w:pPr>
      <w:r>
        <w:rPr>
          <w:rFonts w:hint="eastAsia"/>
          <w:b/>
          <w:bCs/>
          <w:color w:val="FFC000"/>
          <w:sz w:val="21"/>
          <w:szCs w:val="21"/>
        </w:rPr>
        <w:t>根据分解的原则，我们可以将</w:t>
      </w:r>
      <w:r>
        <w:rPr>
          <w:rFonts w:ascii="Calibri" w:hAnsi="Calibri"/>
          <w:b/>
          <w:bCs/>
          <w:color w:val="FFC000"/>
          <w:sz w:val="21"/>
          <w:szCs w:val="21"/>
        </w:rPr>
        <w:t>SNC</w:t>
      </w:r>
      <w:r>
        <w:rPr>
          <w:rFonts w:hint="eastAsia"/>
          <w:b/>
          <w:bCs/>
          <w:color w:val="FFC000"/>
          <w:sz w:val="21"/>
          <w:szCs w:val="21"/>
        </w:rPr>
        <w:t>分解成如下两个关系：</w:t>
      </w:r>
    </w:p>
    <w:p w:rsidR="00000000" w:rsidRDefault="007B6FFA">
      <w:pPr>
        <w:pStyle w:val="a3"/>
        <w:spacing w:before="0" w:beforeAutospacing="0" w:after="0" w:afterAutospacing="0"/>
        <w:ind w:left="540"/>
        <w:rPr>
          <w:rFonts w:ascii="Calibri" w:hAnsi="Calibri"/>
          <w:color w:val="00B0F0"/>
          <w:sz w:val="21"/>
          <w:szCs w:val="21"/>
        </w:rPr>
      </w:pPr>
      <w:r>
        <w:rPr>
          <w:rFonts w:ascii="Calibri" w:hAnsi="Calibri"/>
          <w:b/>
          <w:bCs/>
          <w:color w:val="00B0F0"/>
          <w:sz w:val="21"/>
          <w:szCs w:val="21"/>
        </w:rPr>
        <w:t>S1(SNO,SN)</w:t>
      </w:r>
      <w:r>
        <w:rPr>
          <w:rFonts w:hint="eastAsia"/>
          <w:b/>
          <w:bCs/>
          <w:color w:val="00B0F0"/>
          <w:sz w:val="21"/>
          <w:szCs w:val="21"/>
        </w:rPr>
        <w:t>，描述学生实体；</w:t>
      </w:r>
    </w:p>
    <w:p w:rsidR="00000000" w:rsidRDefault="007B6FFA">
      <w:pPr>
        <w:pStyle w:val="a3"/>
        <w:spacing w:before="0" w:beforeAutospacing="0" w:after="0" w:afterAutospacing="0"/>
        <w:ind w:left="540"/>
        <w:rPr>
          <w:rFonts w:ascii="Calibri" w:hAnsi="Calibri"/>
          <w:color w:val="00B0F0"/>
          <w:sz w:val="21"/>
          <w:szCs w:val="21"/>
        </w:rPr>
      </w:pPr>
      <w:r>
        <w:rPr>
          <w:rFonts w:ascii="Calibri" w:hAnsi="Calibri"/>
          <w:b/>
          <w:bCs/>
          <w:color w:val="00B0F0"/>
          <w:sz w:val="21"/>
          <w:szCs w:val="21"/>
        </w:rPr>
        <w:t>S2(SNO,CNO,SCORE)</w:t>
      </w:r>
      <w:r>
        <w:rPr>
          <w:rFonts w:hint="eastAsia"/>
          <w:b/>
          <w:bCs/>
          <w:color w:val="00B0F0"/>
          <w:sz w:val="21"/>
          <w:szCs w:val="21"/>
        </w:rPr>
        <w:t>，描述学生与课程的联系。</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对于</w:t>
      </w:r>
      <w:r>
        <w:rPr>
          <w:rFonts w:ascii="Calibri" w:hAnsi="Calibri"/>
          <w:color w:val="000000"/>
          <w:sz w:val="21"/>
          <w:szCs w:val="21"/>
        </w:rPr>
        <w:t>S1</w:t>
      </w:r>
      <w:r>
        <w:rPr>
          <w:rFonts w:hint="eastAsia"/>
          <w:color w:val="000000"/>
          <w:sz w:val="21"/>
          <w:szCs w:val="21"/>
        </w:rPr>
        <w:t>，有两个候选键</w:t>
      </w:r>
      <w:r>
        <w:rPr>
          <w:rFonts w:ascii="Calibri" w:hAnsi="Calibri"/>
          <w:color w:val="000000"/>
          <w:sz w:val="21"/>
          <w:szCs w:val="21"/>
        </w:rPr>
        <w:t>SNO</w:t>
      </w:r>
      <w:r>
        <w:rPr>
          <w:rFonts w:hint="eastAsia"/>
          <w:color w:val="000000"/>
          <w:sz w:val="21"/>
          <w:szCs w:val="21"/>
        </w:rPr>
        <w:t>和</w:t>
      </w:r>
      <w:r>
        <w:rPr>
          <w:rFonts w:ascii="Calibri" w:hAnsi="Calibri"/>
          <w:color w:val="000000"/>
          <w:sz w:val="21"/>
          <w:szCs w:val="21"/>
        </w:rPr>
        <w:t>SN</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对于</w:t>
      </w:r>
      <w:r>
        <w:rPr>
          <w:rFonts w:ascii="Calibri" w:hAnsi="Calibri"/>
          <w:color w:val="000000"/>
          <w:sz w:val="21"/>
          <w:szCs w:val="21"/>
        </w:rPr>
        <w:t>S2</w:t>
      </w:r>
      <w:r>
        <w:rPr>
          <w:rFonts w:hint="eastAsia"/>
          <w:color w:val="000000"/>
          <w:sz w:val="21"/>
          <w:szCs w:val="21"/>
        </w:rPr>
        <w:t>，主键为（</w:t>
      </w:r>
      <w:r>
        <w:rPr>
          <w:rFonts w:ascii="Calibri" w:hAnsi="Calibri"/>
          <w:color w:val="000000"/>
          <w:sz w:val="21"/>
          <w:szCs w:val="21"/>
        </w:rPr>
        <w:t>SNO</w:t>
      </w:r>
      <w:r>
        <w:rPr>
          <w:rFonts w:hint="eastAsia"/>
          <w:color w:val="000000"/>
          <w:sz w:val="21"/>
          <w:szCs w:val="21"/>
        </w:rPr>
        <w:t>，</w:t>
      </w:r>
      <w:r>
        <w:rPr>
          <w:rFonts w:ascii="Calibri" w:hAnsi="Calibri"/>
          <w:color w:val="000000"/>
          <w:sz w:val="21"/>
          <w:szCs w:val="21"/>
        </w:rPr>
        <w:t>CNO</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在这两个关系中，</w:t>
      </w:r>
      <w:r>
        <w:rPr>
          <w:rFonts w:hint="eastAsia"/>
          <w:b/>
          <w:bCs/>
          <w:color w:val="7030A0"/>
          <w:sz w:val="21"/>
          <w:szCs w:val="21"/>
        </w:rPr>
        <w:t>无论主属性还是非主属性都不存在对键的部分依赖和传递依赖</w:t>
      </w:r>
      <w:r>
        <w:rPr>
          <w:rFonts w:hint="eastAsia"/>
          <w:color w:val="000000"/>
          <w:sz w:val="21"/>
          <w:szCs w:val="21"/>
        </w:rPr>
        <w:t>，</w:t>
      </w:r>
      <w:r>
        <w:rPr>
          <w:rFonts w:ascii="Calibri" w:hAnsi="Calibri"/>
          <w:color w:val="000000"/>
          <w:sz w:val="21"/>
          <w:szCs w:val="21"/>
        </w:rPr>
        <w:t>S1</w:t>
      </w:r>
      <w:r>
        <w:rPr>
          <w:rFonts w:ascii="Symbol" w:hAnsi="Symbol"/>
          <w:color w:val="000000"/>
          <w:sz w:val="21"/>
          <w:szCs w:val="21"/>
        </w:rPr>
        <w:t></w:t>
      </w:r>
      <w:r>
        <w:rPr>
          <w:rFonts w:ascii="Calibri" w:hAnsi="Calibri"/>
          <w:color w:val="000000"/>
          <w:sz w:val="21"/>
          <w:szCs w:val="21"/>
        </w:rPr>
        <w:t>BCNF</w:t>
      </w:r>
      <w:r>
        <w:rPr>
          <w:rFonts w:hint="eastAsia"/>
          <w:color w:val="000000"/>
          <w:sz w:val="21"/>
          <w:szCs w:val="21"/>
        </w:rPr>
        <w:t>，</w:t>
      </w:r>
      <w:r>
        <w:rPr>
          <w:rFonts w:ascii="Calibri" w:hAnsi="Calibri"/>
          <w:color w:val="000000"/>
          <w:sz w:val="21"/>
          <w:szCs w:val="21"/>
        </w:rPr>
        <w:t>S2</w:t>
      </w:r>
      <w:r>
        <w:rPr>
          <w:rFonts w:ascii="Symbol" w:hAnsi="Symbol"/>
          <w:color w:val="000000"/>
          <w:sz w:val="21"/>
          <w:szCs w:val="21"/>
        </w:rPr>
        <w:t></w:t>
      </w:r>
      <w:r>
        <w:rPr>
          <w:rFonts w:ascii="Calibri" w:hAnsi="Calibri"/>
          <w:color w:val="000000"/>
          <w:sz w:val="21"/>
          <w:szCs w:val="21"/>
        </w:rPr>
        <w:t>BCNF</w:t>
      </w:r>
      <w:r>
        <w:rPr>
          <w:rFonts w:hint="eastAsia"/>
          <w:color w:val="000000"/>
          <w:sz w:val="21"/>
          <w:szCs w:val="21"/>
        </w:rPr>
        <w:t>。</w:t>
      </w:r>
      <w:r>
        <w:rPr>
          <w:rFonts w:ascii="Calibri" w:hAnsi="Calibri"/>
          <w:color w:val="000000"/>
          <w:sz w:val="21"/>
          <w:szCs w:val="21"/>
        </w:rPr>
        <w:t xml:space="preserve"> </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7.</w:t>
      </w:r>
      <w:r>
        <w:rPr>
          <w:rFonts w:hint="eastAsia"/>
          <w:b/>
          <w:bCs/>
          <w:color w:val="FF0000"/>
          <w:sz w:val="21"/>
          <w:szCs w:val="21"/>
        </w:rPr>
        <w:t>让我们看一下从</w:t>
      </w:r>
      <w:r>
        <w:rPr>
          <w:rFonts w:hint="eastAsia"/>
          <w:b/>
          <w:bCs/>
          <w:color w:val="FF0000"/>
          <w:sz w:val="21"/>
          <w:szCs w:val="21"/>
        </w:rPr>
        <w:t>1NF</w:t>
      </w:r>
      <w:r>
        <w:rPr>
          <w:rFonts w:hint="eastAsia"/>
          <w:b/>
          <w:bCs/>
          <w:color w:val="FF0000"/>
          <w:sz w:val="21"/>
          <w:szCs w:val="21"/>
        </w:rPr>
        <w:t>到</w:t>
      </w:r>
      <w:r>
        <w:rPr>
          <w:rFonts w:hint="eastAsia"/>
          <w:b/>
          <w:bCs/>
          <w:color w:val="FF0000"/>
          <w:sz w:val="21"/>
          <w:szCs w:val="21"/>
        </w:rPr>
        <w:t>BCNF</w:t>
      </w:r>
      <w:r>
        <w:rPr>
          <w:rFonts w:hint="eastAsia"/>
          <w:b/>
          <w:bCs/>
          <w:color w:val="FF0000"/>
          <w:sz w:val="21"/>
          <w:szCs w:val="21"/>
        </w:rPr>
        <w:t>的转化过程</w:t>
      </w:r>
    </w:p>
    <w:p w:rsidR="00000000" w:rsidRDefault="007B6FFA">
      <w:pPr>
        <w:pStyle w:val="a3"/>
        <w:spacing w:before="0" w:beforeAutospacing="0" w:after="0" w:afterAutospacing="0"/>
        <w:ind w:left="1080"/>
        <w:rPr>
          <w:color w:val="000000"/>
          <w:sz w:val="21"/>
          <w:szCs w:val="21"/>
        </w:rPr>
      </w:pPr>
      <w:r>
        <w:rPr>
          <w:rFonts w:hint="eastAsia"/>
          <w:color w:val="000000"/>
          <w:sz w:val="21"/>
          <w:szCs w:val="21"/>
        </w:rPr>
        <w:t> </w:t>
      </w:r>
    </w:p>
    <w:p w:rsidR="00000000" w:rsidRDefault="007B6FFA">
      <w:pPr>
        <w:pStyle w:val="a3"/>
        <w:spacing w:before="0" w:beforeAutospacing="0" w:after="0" w:afterAutospacing="0"/>
        <w:ind w:left="1080"/>
        <w:rPr>
          <w:rFonts w:ascii="Calibri" w:hAnsi="Calibri" w:hint="eastAsia"/>
          <w:color w:val="000000"/>
        </w:rPr>
      </w:pPr>
      <w:r>
        <w:rPr>
          <w:rFonts w:hint="eastAsia"/>
          <w:b/>
          <w:bCs/>
          <w:color w:val="E84C22"/>
        </w:rPr>
        <w:t>下图是</w:t>
      </w:r>
      <w:r>
        <w:rPr>
          <w:rFonts w:ascii="Calibri" w:hAnsi="Calibri"/>
          <w:b/>
          <w:bCs/>
          <w:color w:val="E84C22"/>
        </w:rPr>
        <w:t>1NF</w:t>
      </w:r>
      <w:r>
        <w:rPr>
          <w:rFonts w:hint="eastAsia"/>
          <w:b/>
          <w:bCs/>
          <w:color w:val="E84C22"/>
        </w:rPr>
        <w:t>的函数依赖关系图</w:t>
      </w:r>
      <w:r>
        <w:rPr>
          <w:rFonts w:hint="eastAsia"/>
          <w:b/>
          <w:bCs/>
          <w:color w:val="7030A0"/>
        </w:rPr>
        <w:t>（存在部分依赖以及传递依赖）</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noProof/>
          <w:color w:val="000000"/>
          <w:sz w:val="21"/>
          <w:szCs w:val="21"/>
        </w:rPr>
        <w:drawing>
          <wp:inline distT="0" distB="0" distL="0" distR="0">
            <wp:extent cx="5114925" cy="2133600"/>
            <wp:effectExtent l="0" t="0" r="9525" b="0"/>
            <wp:docPr id="8" name="图片 8" descr="计算机生成了可选文字:&#10;SNO &#10;SNO &#10;CNO &#10;D 中 的 咱 数 依 赖 关 糸 &#10;S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SNO &#10;SNO &#10;CNO &#10;D 中 的 咱 数 依 赖 关 糸 &#10;SD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133600"/>
                    </a:xfrm>
                    <a:prstGeom prst="rect">
                      <a:avLst/>
                    </a:prstGeom>
                    <a:noFill/>
                    <a:ln>
                      <a:noFill/>
                    </a:ln>
                  </pic:spPr>
                </pic:pic>
              </a:graphicData>
            </a:graphic>
          </wp:inline>
        </w:drawing>
      </w:r>
    </w:p>
    <w:p w:rsidR="00000000" w:rsidRDefault="007B6FFA">
      <w:pPr>
        <w:pStyle w:val="a3"/>
        <w:spacing w:before="0" w:beforeAutospacing="0" w:after="0" w:afterAutospacing="0"/>
        <w:ind w:left="1080"/>
        <w:rPr>
          <w:rFonts w:ascii="Calibri" w:hAnsi="Calibri"/>
          <w:color w:val="000000"/>
        </w:rPr>
      </w:pPr>
      <w:r>
        <w:rPr>
          <w:rFonts w:hint="eastAsia"/>
          <w:b/>
          <w:bCs/>
          <w:color w:val="E84C22"/>
        </w:rPr>
        <w:t>下图是</w:t>
      </w:r>
      <w:r>
        <w:rPr>
          <w:rFonts w:ascii="Calibri" w:hAnsi="Calibri"/>
          <w:b/>
          <w:bCs/>
          <w:color w:val="E84C22"/>
        </w:rPr>
        <w:t>2NF</w:t>
      </w:r>
      <w:r>
        <w:rPr>
          <w:rFonts w:hint="eastAsia"/>
          <w:b/>
          <w:bCs/>
          <w:color w:val="E84C22"/>
        </w:rPr>
        <w:t>函数依赖关系图</w:t>
      </w:r>
      <w:r>
        <w:rPr>
          <w:rFonts w:hint="eastAsia"/>
          <w:b/>
          <w:bCs/>
          <w:color w:val="7030A0"/>
        </w:rPr>
        <w:t>（消除了部分依赖但是存在传递依赖）</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noProof/>
          <w:color w:val="000000"/>
          <w:sz w:val="21"/>
          <w:szCs w:val="21"/>
        </w:rPr>
        <w:drawing>
          <wp:inline distT="0" distB="0" distL="0" distR="0">
            <wp:extent cx="5419725" cy="2333625"/>
            <wp:effectExtent l="0" t="0" r="9525" b="9525"/>
            <wp:docPr id="9" name="图片 9" descr="计算机生成了可选文字:&#10;AGE &#10;DEPT &#10;SD 中 的 函 数 依 赖 关 系 &#10;SNO &#10;SCORE &#10;CNO &#10;SC 中 的 函 数 依 賴 关 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AGE &#10;DEPT &#10;SD 中 的 函 数 依 赖 关 系 &#10;SNO &#10;SCORE &#10;CNO &#10;SC 中 的 函 数 依 賴 关 系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2333625"/>
                    </a:xfrm>
                    <a:prstGeom prst="rect">
                      <a:avLst/>
                    </a:prstGeom>
                    <a:noFill/>
                    <a:ln>
                      <a:noFill/>
                    </a:ln>
                  </pic:spPr>
                </pic:pic>
              </a:graphicData>
            </a:graphic>
          </wp:inline>
        </w:drawing>
      </w:r>
    </w:p>
    <w:p w:rsidR="00000000" w:rsidRDefault="007B6FFA">
      <w:pPr>
        <w:pStyle w:val="a3"/>
        <w:spacing w:before="0" w:beforeAutospacing="0" w:after="0" w:afterAutospacing="0"/>
        <w:ind w:left="1080"/>
        <w:rPr>
          <w:rFonts w:ascii="Calibri" w:hAnsi="Calibri"/>
          <w:color w:val="000000"/>
        </w:rPr>
      </w:pPr>
      <w:r>
        <w:rPr>
          <w:rFonts w:hint="eastAsia"/>
          <w:b/>
          <w:bCs/>
          <w:color w:val="E84C22"/>
        </w:rPr>
        <w:t>下图是</w:t>
      </w:r>
      <w:r>
        <w:rPr>
          <w:rFonts w:ascii="Calibri" w:hAnsi="Calibri"/>
          <w:b/>
          <w:bCs/>
          <w:color w:val="E84C22"/>
        </w:rPr>
        <w:t>3NF</w:t>
      </w:r>
      <w:r>
        <w:rPr>
          <w:rFonts w:hint="eastAsia"/>
          <w:b/>
          <w:bCs/>
          <w:color w:val="E84C22"/>
        </w:rPr>
        <w:t>函数依赖关系图</w:t>
      </w:r>
      <w:r>
        <w:rPr>
          <w:rFonts w:hint="eastAsia"/>
          <w:b/>
          <w:bCs/>
          <w:color w:val="7030A0"/>
        </w:rPr>
        <w:t>（消除了部分依赖和传递依赖，但是主属性对键存在着部分依赖关系）</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 </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noProof/>
          <w:color w:val="000000"/>
          <w:sz w:val="21"/>
          <w:szCs w:val="21"/>
        </w:rPr>
        <w:drawing>
          <wp:inline distT="0" distB="0" distL="0" distR="0">
            <wp:extent cx="5486400" cy="1743075"/>
            <wp:effectExtent l="0" t="0" r="0" b="9525"/>
            <wp:docPr id="10" name="图片 10" descr="计算机生成了可选文字:&#10;SNO &#10;DEPT &#10;SLP 的 函 数 依 关 系 图 &#10;DEPT &#10;DLP 的 函 数 依 关 系 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SNO &#10;DEPT &#10;SLP 的 函 数 依 关 系 图 &#10;DEPT &#10;DLP 的 函 数 依 关 系 图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rsidR="00000000" w:rsidRDefault="007B6FFA">
      <w:pPr>
        <w:pStyle w:val="a3"/>
        <w:spacing w:before="0" w:beforeAutospacing="0" w:after="0" w:afterAutospacing="0"/>
        <w:ind w:left="1080"/>
        <w:rPr>
          <w:rFonts w:ascii="Calibri" w:hAnsi="Calibri"/>
          <w:color w:val="000000"/>
        </w:rPr>
      </w:pPr>
      <w:r>
        <w:rPr>
          <w:rFonts w:hint="eastAsia"/>
          <w:b/>
          <w:bCs/>
          <w:color w:val="E84C22"/>
        </w:rPr>
        <w:t>下图是</w:t>
      </w:r>
      <w:r>
        <w:rPr>
          <w:rFonts w:ascii="Calibri" w:hAnsi="Calibri"/>
          <w:b/>
          <w:bCs/>
          <w:color w:val="E84C22"/>
        </w:rPr>
        <w:t>BCNF</w:t>
      </w:r>
      <w:r>
        <w:rPr>
          <w:rFonts w:hint="eastAsia"/>
          <w:b/>
          <w:bCs/>
          <w:color w:val="E84C22"/>
        </w:rPr>
        <w:t>函数依赖关系图</w:t>
      </w:r>
      <w:r>
        <w:rPr>
          <w:rFonts w:hint="eastAsia"/>
          <w:b/>
          <w:bCs/>
          <w:color w:val="7030A0"/>
        </w:rPr>
        <w:t>（消除了部分依赖和传递依赖，以及主属性对键的部分依赖关系）</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noProof/>
          <w:color w:val="000000"/>
          <w:sz w:val="21"/>
          <w:szCs w:val="21"/>
        </w:rPr>
        <w:drawing>
          <wp:inline distT="0" distB="0" distL="0" distR="0">
            <wp:extent cx="5410200" cy="1981200"/>
            <wp:effectExtent l="0" t="0" r="0" b="0"/>
            <wp:docPr id="11" name="图片 11" descr="计算机生成了可选文字:&#10;SNO &#10;Sl 中 的 函 数 依 顿 关 系 &#10;SNO &#10;SCORE &#10;CNO &#10;S2 中 的 函 数 依 赖 关 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SNO &#10;Sl 中 的 函 数 依 顿 关 系 &#10;SNO &#10;SCORE &#10;CNO &#10;S2 中 的 函 数 依 赖 关 系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981200"/>
                    </a:xfrm>
                    <a:prstGeom prst="rect">
                      <a:avLst/>
                    </a:prstGeom>
                    <a:noFill/>
                    <a:ln>
                      <a:noFill/>
                    </a:ln>
                  </pic:spPr>
                </pic:pic>
              </a:graphicData>
            </a:graphic>
          </wp:inline>
        </w:drawing>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8.</w:t>
      </w:r>
      <w:r>
        <w:rPr>
          <w:rFonts w:hint="eastAsia"/>
          <w:b/>
          <w:bCs/>
          <w:color w:val="FF0000"/>
          <w:sz w:val="21"/>
          <w:szCs w:val="21"/>
        </w:rPr>
        <w:t>关系模式的规范化</w:t>
      </w:r>
    </w:p>
    <w:p w:rsidR="00000000" w:rsidRDefault="007B6FFA">
      <w:pPr>
        <w:pStyle w:val="a3"/>
        <w:spacing w:before="0" w:beforeAutospacing="0" w:after="0" w:afterAutospacing="0"/>
        <w:ind w:left="540"/>
        <w:rPr>
          <w:color w:val="7030A0"/>
          <w:sz w:val="21"/>
          <w:szCs w:val="21"/>
        </w:rPr>
      </w:pPr>
      <w:r>
        <w:rPr>
          <w:rFonts w:hint="eastAsia"/>
          <w:color w:val="7030A0"/>
          <w:sz w:val="21"/>
          <w:szCs w:val="21"/>
        </w:rPr>
        <w:t>定义：</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一个低一级范式的关系模式，通过模式分解转化为若干个高一级范式的关系模式的集合，这种分解过程叫作关系模式的规范化（</w:t>
      </w:r>
      <w:r>
        <w:rPr>
          <w:rFonts w:ascii="Calibri" w:hAnsi="Calibri"/>
          <w:color w:val="000000"/>
          <w:sz w:val="21"/>
          <w:szCs w:val="21"/>
        </w:rPr>
        <w:t>Normalization</w:t>
      </w:r>
      <w:r>
        <w:rPr>
          <w:rFonts w:hint="eastAsia"/>
          <w:color w:val="000000"/>
          <w:sz w:val="21"/>
          <w:szCs w:val="21"/>
        </w:rPr>
        <w:t>）</w:t>
      </w:r>
    </w:p>
    <w:p w:rsidR="00000000" w:rsidRDefault="007B6FFA">
      <w:pPr>
        <w:pStyle w:val="a3"/>
        <w:spacing w:before="0" w:beforeAutospacing="0" w:after="0" w:afterAutospacing="0"/>
        <w:ind w:left="540"/>
        <w:rPr>
          <w:color w:val="7030A0"/>
          <w:sz w:val="21"/>
          <w:szCs w:val="21"/>
        </w:rPr>
      </w:pPr>
      <w:r>
        <w:rPr>
          <w:rFonts w:hint="eastAsia"/>
          <w:color w:val="7030A0"/>
          <w:sz w:val="21"/>
          <w:szCs w:val="21"/>
        </w:rPr>
        <w:t>目的：</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规范化的目的就是使结构合理，消除存储异常，使数据冗余尽量小，便于插入、删除和更新。</w:t>
      </w:r>
      <w:r>
        <w:rPr>
          <w:rFonts w:ascii="Calibri" w:hAnsi="Calibri"/>
          <w:color w:val="000000"/>
          <w:sz w:val="21"/>
          <w:szCs w:val="21"/>
        </w:rPr>
        <w:t xml:space="preserve"> </w:t>
      </w:r>
    </w:p>
    <w:p w:rsidR="00000000" w:rsidRDefault="007B6FFA">
      <w:pPr>
        <w:pStyle w:val="a3"/>
        <w:spacing w:before="0" w:beforeAutospacing="0" w:after="0" w:afterAutospacing="0"/>
        <w:ind w:left="540"/>
        <w:rPr>
          <w:color w:val="7030A0"/>
          <w:sz w:val="21"/>
          <w:szCs w:val="21"/>
        </w:rPr>
      </w:pPr>
      <w:r>
        <w:rPr>
          <w:rFonts w:hint="eastAsia"/>
          <w:color w:val="7030A0"/>
          <w:sz w:val="21"/>
          <w:szCs w:val="21"/>
        </w:rPr>
        <w:t>原则：</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规范化的基本原则就是遵从概念单一化“一事一表”的原则，即一个关系只描述一个实体或者实体间的联系。</w:t>
      </w:r>
    </w:p>
    <w:p w:rsidR="00000000" w:rsidRDefault="007B6FFA">
      <w:pPr>
        <w:pStyle w:val="a3"/>
        <w:spacing w:before="0" w:beforeAutospacing="0" w:after="0" w:afterAutospacing="0"/>
        <w:ind w:left="540"/>
        <w:rPr>
          <w:rFonts w:ascii="Calibri" w:hAnsi="Calibri" w:hint="eastAsia"/>
          <w:color w:val="7030A0"/>
          <w:sz w:val="21"/>
          <w:szCs w:val="21"/>
        </w:rPr>
      </w:pPr>
      <w:r>
        <w:rPr>
          <w:rFonts w:hint="eastAsia"/>
          <w:color w:val="7030A0"/>
          <w:sz w:val="21"/>
          <w:szCs w:val="21"/>
        </w:rPr>
        <w:t>规范化的步骤</w:t>
      </w:r>
      <w:r>
        <w:rPr>
          <w:rFonts w:ascii="Calibri" w:hAnsi="Calibri"/>
          <w:color w:val="7030A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(a).</w:t>
      </w:r>
      <w:r>
        <w:rPr>
          <w:rFonts w:hint="eastAsia"/>
          <w:color w:val="000000"/>
          <w:sz w:val="21"/>
          <w:szCs w:val="21"/>
        </w:rPr>
        <w:t>对</w:t>
      </w:r>
      <w:r>
        <w:rPr>
          <w:rFonts w:ascii="Calibri" w:hAnsi="Calibri"/>
          <w:color w:val="000000"/>
          <w:sz w:val="21"/>
          <w:szCs w:val="21"/>
        </w:rPr>
        <w:t>1NF</w:t>
      </w:r>
      <w:r>
        <w:rPr>
          <w:rFonts w:hint="eastAsia"/>
          <w:color w:val="000000"/>
          <w:sz w:val="21"/>
          <w:szCs w:val="21"/>
        </w:rPr>
        <w:t>关系进行投影，消除原关系中</w:t>
      </w:r>
      <w:r>
        <w:rPr>
          <w:rFonts w:hint="eastAsia"/>
          <w:b/>
          <w:bCs/>
          <w:color w:val="00B0F0"/>
          <w:sz w:val="21"/>
          <w:szCs w:val="21"/>
        </w:rPr>
        <w:t>非主属性对键的部分函数依赖</w:t>
      </w:r>
      <w:r>
        <w:rPr>
          <w:rFonts w:hint="eastAsia"/>
          <w:color w:val="000000"/>
          <w:sz w:val="21"/>
          <w:szCs w:val="21"/>
        </w:rPr>
        <w:t>，将</w:t>
      </w:r>
      <w:r>
        <w:rPr>
          <w:rFonts w:ascii="Calibri" w:hAnsi="Calibri"/>
          <w:color w:val="000000"/>
          <w:sz w:val="21"/>
          <w:szCs w:val="21"/>
        </w:rPr>
        <w:t>1NF</w:t>
      </w:r>
      <w:r>
        <w:rPr>
          <w:rFonts w:hint="eastAsia"/>
          <w:color w:val="000000"/>
          <w:sz w:val="21"/>
          <w:szCs w:val="21"/>
        </w:rPr>
        <w:t>关系转换成若干个</w:t>
      </w:r>
      <w:r>
        <w:rPr>
          <w:rFonts w:ascii="Calibri" w:hAnsi="Calibri"/>
          <w:color w:val="000000"/>
          <w:sz w:val="21"/>
          <w:szCs w:val="21"/>
        </w:rPr>
        <w:t>2NF</w:t>
      </w:r>
      <w:r>
        <w:rPr>
          <w:rFonts w:hint="eastAsia"/>
          <w:color w:val="000000"/>
          <w:sz w:val="21"/>
          <w:szCs w:val="21"/>
        </w:rPr>
        <w:t>关系。</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hint="eastAsia"/>
          <w:color w:val="000000"/>
          <w:sz w:val="21"/>
          <w:szCs w:val="21"/>
        </w:rPr>
        <w:t>对</w:t>
      </w:r>
      <w:r>
        <w:rPr>
          <w:rFonts w:ascii="Calibri" w:hAnsi="Calibri"/>
          <w:color w:val="000000"/>
          <w:sz w:val="21"/>
          <w:szCs w:val="21"/>
        </w:rPr>
        <w:t>2NF</w:t>
      </w:r>
      <w:r>
        <w:rPr>
          <w:rFonts w:hint="eastAsia"/>
          <w:color w:val="000000"/>
          <w:sz w:val="21"/>
          <w:szCs w:val="21"/>
        </w:rPr>
        <w:t>关系进行投影，消除原关系中</w:t>
      </w:r>
      <w:r>
        <w:rPr>
          <w:rFonts w:hint="eastAsia"/>
          <w:b/>
          <w:bCs/>
          <w:color w:val="002060"/>
          <w:sz w:val="21"/>
          <w:szCs w:val="21"/>
        </w:rPr>
        <w:t>非主属性对键的传递函数依赖</w:t>
      </w:r>
      <w:r>
        <w:rPr>
          <w:rFonts w:hint="eastAsia"/>
          <w:color w:val="000000"/>
          <w:sz w:val="21"/>
          <w:szCs w:val="21"/>
        </w:rPr>
        <w:t>，将</w:t>
      </w:r>
      <w:r>
        <w:rPr>
          <w:rFonts w:ascii="Calibri" w:hAnsi="Calibri"/>
          <w:color w:val="000000"/>
          <w:sz w:val="21"/>
          <w:szCs w:val="21"/>
        </w:rPr>
        <w:t>2NF</w:t>
      </w:r>
      <w:r>
        <w:rPr>
          <w:rFonts w:hint="eastAsia"/>
          <w:color w:val="000000"/>
          <w:sz w:val="21"/>
          <w:szCs w:val="21"/>
        </w:rPr>
        <w:t>关系转换成若干个</w:t>
      </w:r>
      <w:r>
        <w:rPr>
          <w:rFonts w:ascii="Calibri" w:hAnsi="Calibri"/>
          <w:color w:val="000000"/>
          <w:sz w:val="21"/>
          <w:szCs w:val="21"/>
        </w:rPr>
        <w:t>3NF</w:t>
      </w:r>
      <w:r>
        <w:rPr>
          <w:rFonts w:hint="eastAsia"/>
          <w:color w:val="000000"/>
          <w:sz w:val="21"/>
          <w:szCs w:val="21"/>
        </w:rPr>
        <w:t>关系。</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(c).</w:t>
      </w:r>
      <w:r>
        <w:rPr>
          <w:rFonts w:hint="eastAsia"/>
          <w:color w:val="000000"/>
          <w:sz w:val="21"/>
          <w:szCs w:val="21"/>
        </w:rPr>
        <w:t>对</w:t>
      </w:r>
      <w:r>
        <w:rPr>
          <w:rFonts w:ascii="Calibri" w:hAnsi="Calibri"/>
          <w:color w:val="000000"/>
          <w:sz w:val="21"/>
          <w:szCs w:val="21"/>
        </w:rPr>
        <w:t>3NF</w:t>
      </w:r>
      <w:r>
        <w:rPr>
          <w:rFonts w:hint="eastAsia"/>
          <w:color w:val="000000"/>
          <w:sz w:val="21"/>
          <w:szCs w:val="21"/>
        </w:rPr>
        <w:t>关系进行投影，消除原关系中</w:t>
      </w:r>
      <w:r>
        <w:rPr>
          <w:rFonts w:hint="eastAsia"/>
          <w:b/>
          <w:bCs/>
          <w:color w:val="FF0000"/>
          <w:sz w:val="21"/>
          <w:szCs w:val="21"/>
        </w:rPr>
        <w:t>主属性对键的部分函数依赖和传递函数依赖</w:t>
      </w:r>
      <w:r>
        <w:rPr>
          <w:rFonts w:hint="eastAsia"/>
          <w:color w:val="000000"/>
          <w:sz w:val="21"/>
          <w:szCs w:val="21"/>
        </w:rPr>
        <w:t>，也就是说使决定因素都包含一个候选键。得到一组</w:t>
      </w:r>
      <w:r>
        <w:rPr>
          <w:rFonts w:ascii="Calibri" w:hAnsi="Calibri"/>
          <w:color w:val="000000"/>
          <w:sz w:val="21"/>
          <w:szCs w:val="21"/>
        </w:rPr>
        <w:t>BCNF</w:t>
      </w:r>
      <w:r>
        <w:rPr>
          <w:rFonts w:hint="eastAsia"/>
          <w:color w:val="000000"/>
          <w:sz w:val="21"/>
          <w:szCs w:val="21"/>
        </w:rPr>
        <w:t>关系。</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7B6FFA">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5486400" cy="2057400"/>
            <wp:effectExtent l="0" t="0" r="0" b="0"/>
            <wp:docPr id="12" name="图片 12" descr="计算机生成了可选文字:&#10;氵 肖 除 决 廡 性 &#10;不 是 候 选 键 的 &#10;菲 平 凡 的 函 数 &#10;依 赖 &#10;2NF &#10;3NF &#10;消 除 非 主 属 性 对 键 的 邹 分 函 数 侬 赖 &#10;消 除 菲 主 属 性 对 键 的 传 递 函 数 依 赖 &#10;消 除 主 属 性 对 键 的 部 分 和 传 递 函 数 依 赖 &#10;规 范 化 过 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氵 肖 除 决 廡 性 &#10;不 是 候 选 键 的 &#10;菲 平 凡 的 函 数 &#10;依 赖 &#10;2NF &#10;3NF &#10;消 除 非 主 属 性 对 键 的 邹 分 函 数 侬 赖 &#10;消 除 菲 主 属 性 对 键 的 传 递 函 数 依 赖 &#10;消 除 主 属 性 对 键 的 部 分 和 传 递 函 数 依 赖 &#10;规 范 化 过 程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rsidR="00000000" w:rsidRDefault="007B6FFA">
      <w:pPr>
        <w:pStyle w:val="a3"/>
        <w:spacing w:before="0" w:beforeAutospacing="0" w:after="0" w:afterAutospacing="0"/>
        <w:ind w:left="540"/>
        <w:rPr>
          <w:color w:val="7030A0"/>
          <w:sz w:val="21"/>
          <w:szCs w:val="21"/>
        </w:rPr>
      </w:pPr>
      <w:r>
        <w:rPr>
          <w:rFonts w:hint="eastAsia"/>
          <w:color w:val="7030A0"/>
          <w:sz w:val="21"/>
          <w:szCs w:val="21"/>
        </w:rPr>
        <w:t>规范化的要求：</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关系模式的规范化过程是通过对关系模式的投影分解来实现的，但是投影分解方法不是</w:t>
      </w:r>
      <w:r>
        <w:rPr>
          <w:rFonts w:hint="eastAsia"/>
          <w:color w:val="000000"/>
          <w:sz w:val="21"/>
          <w:szCs w:val="21"/>
        </w:rPr>
        <w:t>唯一的，不同的投影分解会得到不同的结果。</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在这些分解方法中，只有能够保证</w:t>
      </w:r>
      <w:r>
        <w:rPr>
          <w:rFonts w:hint="eastAsia"/>
          <w:b/>
          <w:bCs/>
          <w:color w:val="FF0000"/>
          <w:sz w:val="21"/>
          <w:szCs w:val="21"/>
        </w:rPr>
        <w:t>分解后的关系模式与原关系模式等价</w:t>
      </w:r>
      <w:r>
        <w:rPr>
          <w:rFonts w:hint="eastAsia"/>
          <w:color w:val="000000"/>
          <w:sz w:val="21"/>
          <w:szCs w:val="21"/>
        </w:rPr>
        <w:t>的方法才是有意义的。</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判断对关系模式的一个分解是否与原关系模式等价可以有三种不同的标准：</w:t>
      </w:r>
    </w:p>
    <w:p w:rsidR="00000000" w:rsidRDefault="007B6FFA">
      <w:pPr>
        <w:pStyle w:val="a3"/>
        <w:spacing w:before="0" w:beforeAutospacing="0" w:after="0" w:afterAutospacing="0"/>
        <w:ind w:left="1080"/>
        <w:rPr>
          <w:rFonts w:ascii="Calibri" w:hAnsi="Calibri" w:hint="eastAsia"/>
          <w:color w:val="000000"/>
          <w:sz w:val="21"/>
          <w:szCs w:val="21"/>
        </w:rPr>
      </w:pPr>
      <w:r>
        <w:rPr>
          <w:rFonts w:ascii="Calibri" w:hAnsi="Calibri"/>
          <w:color w:val="000000"/>
          <w:sz w:val="21"/>
          <w:szCs w:val="21"/>
        </w:rPr>
        <w:t>1</w:t>
      </w:r>
      <w:r>
        <w:rPr>
          <w:rFonts w:hint="eastAsia"/>
          <w:color w:val="000000"/>
          <w:sz w:val="21"/>
          <w:szCs w:val="21"/>
        </w:rPr>
        <w:t>．分解要具有无损连接性。</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2</w:t>
      </w:r>
      <w:r>
        <w:rPr>
          <w:rFonts w:hint="eastAsia"/>
          <w:color w:val="000000"/>
          <w:sz w:val="21"/>
          <w:szCs w:val="21"/>
        </w:rPr>
        <w:t>．分解要具有函数依赖保持性。</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3</w:t>
      </w:r>
      <w:r>
        <w:rPr>
          <w:rFonts w:hint="eastAsia"/>
          <w:color w:val="000000"/>
          <w:sz w:val="21"/>
          <w:szCs w:val="21"/>
        </w:rPr>
        <w:t>．分解既要具有无损连接性，又要具有函数依赖保持性。</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9.</w:t>
      </w:r>
      <w:r>
        <w:rPr>
          <w:rFonts w:hint="eastAsia"/>
          <w:b/>
          <w:bCs/>
          <w:color w:val="FF0000"/>
          <w:sz w:val="21"/>
          <w:szCs w:val="21"/>
        </w:rPr>
        <w:t>非规范化设计</w:t>
      </w:r>
    </w:p>
    <w:p w:rsidR="00000000" w:rsidRDefault="007B6FFA">
      <w:pPr>
        <w:pStyle w:val="a3"/>
        <w:spacing w:before="0" w:beforeAutospacing="0" w:after="0" w:afterAutospacing="0"/>
        <w:ind w:left="540"/>
        <w:rPr>
          <w:color w:val="00B0F0"/>
          <w:sz w:val="21"/>
          <w:szCs w:val="21"/>
        </w:rPr>
      </w:pPr>
      <w:r>
        <w:rPr>
          <w:rFonts w:hint="eastAsia"/>
          <w:color w:val="00B0F0"/>
          <w:sz w:val="21"/>
          <w:szCs w:val="21"/>
        </w:rPr>
        <w:t>使用非规范化设计原因：</w:t>
      </w:r>
    </w:p>
    <w:p w:rsidR="00000000" w:rsidRDefault="007B6FFA">
      <w:pPr>
        <w:pStyle w:val="a3"/>
        <w:spacing w:before="0" w:beforeAutospacing="0" w:after="0" w:afterAutospacing="0"/>
        <w:ind w:left="1080"/>
        <w:rPr>
          <w:rFonts w:ascii="Calibri" w:hAnsi="Calibri" w:hint="eastAsia"/>
          <w:color w:val="000000"/>
          <w:sz w:val="21"/>
          <w:szCs w:val="21"/>
        </w:rPr>
      </w:pPr>
      <w:r>
        <w:rPr>
          <w:rFonts w:ascii="Calibri" w:hAnsi="Calibri"/>
          <w:color w:val="000000"/>
          <w:sz w:val="21"/>
          <w:szCs w:val="21"/>
        </w:rPr>
        <w:t>(a).</w:t>
      </w:r>
      <w:r>
        <w:rPr>
          <w:rFonts w:hint="eastAsia"/>
          <w:color w:val="000000"/>
          <w:sz w:val="21"/>
          <w:szCs w:val="21"/>
        </w:rPr>
        <w:t>许多数据库应用强调性能优先</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(b).</w:t>
      </w:r>
      <w:r>
        <w:rPr>
          <w:rFonts w:hint="eastAsia"/>
          <w:color w:val="000000"/>
          <w:sz w:val="21"/>
          <w:szCs w:val="21"/>
        </w:rPr>
        <w:t>规范化设计有时会导致数据库运行效率的下降</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(c).</w:t>
      </w:r>
      <w:r>
        <w:rPr>
          <w:rFonts w:hint="eastAsia"/>
          <w:color w:val="000000"/>
          <w:sz w:val="21"/>
          <w:szCs w:val="21"/>
        </w:rPr>
        <w:t>在特殊条件和要求下，适当地降低甚至抛弃关系模式的范式，不再要求一个表只描述一个实体或者实体间的一种联系。其主要目的在于提高数据库的运行效率。</w:t>
      </w:r>
      <w:r>
        <w:rPr>
          <w:rFonts w:ascii="Calibri" w:hAnsi="Calibri"/>
          <w:color w:val="000000"/>
          <w:sz w:val="21"/>
          <w:szCs w:val="21"/>
        </w:rPr>
        <w:t xml:space="preserve"> </w:t>
      </w:r>
    </w:p>
    <w:p w:rsidR="00000000" w:rsidRDefault="007B6FFA">
      <w:pPr>
        <w:pStyle w:val="a3"/>
        <w:spacing w:before="0" w:beforeAutospacing="0" w:after="0" w:afterAutospacing="0"/>
        <w:ind w:left="540"/>
        <w:rPr>
          <w:color w:val="00B0F0"/>
          <w:sz w:val="21"/>
          <w:szCs w:val="21"/>
        </w:rPr>
      </w:pPr>
      <w:r>
        <w:rPr>
          <w:rFonts w:hint="eastAsia"/>
          <w:color w:val="00B0F0"/>
          <w:sz w:val="21"/>
          <w:szCs w:val="21"/>
        </w:rPr>
        <w:t>考虑进行非规范化处理：</w:t>
      </w:r>
    </w:p>
    <w:p w:rsidR="00000000" w:rsidRDefault="007B6FFA">
      <w:pPr>
        <w:pStyle w:val="a3"/>
        <w:spacing w:before="0" w:beforeAutospacing="0" w:after="0" w:afterAutospacing="0"/>
        <w:ind w:left="1080"/>
        <w:rPr>
          <w:rFonts w:ascii="Calibri" w:hAnsi="Calibri" w:hint="eastAsia"/>
          <w:color w:val="000000"/>
          <w:sz w:val="21"/>
          <w:szCs w:val="21"/>
        </w:rPr>
      </w:pPr>
      <w:r>
        <w:rPr>
          <w:rFonts w:ascii="Calibri" w:hAnsi="Calibri"/>
          <w:color w:val="000000"/>
          <w:sz w:val="21"/>
          <w:szCs w:val="21"/>
        </w:rPr>
        <w:t>(a).</w:t>
      </w:r>
      <w:r>
        <w:rPr>
          <w:rFonts w:hint="eastAsia"/>
          <w:color w:val="000000"/>
          <w:sz w:val="21"/>
          <w:szCs w:val="21"/>
        </w:rPr>
        <w:t>大量频繁的查询过程所涉及的表都需要进行连接；</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(b).</w:t>
      </w:r>
      <w:r>
        <w:rPr>
          <w:rFonts w:hint="eastAsia"/>
          <w:color w:val="000000"/>
          <w:sz w:val="21"/>
          <w:szCs w:val="21"/>
        </w:rPr>
        <w:t>主要的应用程序在执行时要将表连接起来进行查询；</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(c).</w:t>
      </w:r>
      <w:r>
        <w:rPr>
          <w:rFonts w:hint="eastAsia"/>
          <w:color w:val="000000"/>
          <w:sz w:val="21"/>
          <w:szCs w:val="21"/>
        </w:rPr>
        <w:t>对数据的计算需要临时表或进行复杂的查询。</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B0F0"/>
          <w:sz w:val="21"/>
          <w:szCs w:val="21"/>
        </w:rPr>
      </w:pPr>
      <w:r>
        <w:rPr>
          <w:rFonts w:hint="eastAsia"/>
          <w:color w:val="00B0F0"/>
          <w:sz w:val="21"/>
          <w:szCs w:val="21"/>
        </w:rPr>
        <w:t>非规范化处理的主要技术</w:t>
      </w:r>
      <w:r>
        <w:rPr>
          <w:rFonts w:ascii="Calibri" w:hAnsi="Calibri"/>
          <w:color w:val="00B0F0"/>
          <w:sz w:val="21"/>
          <w:szCs w:val="21"/>
        </w:rPr>
        <w:t xml:space="preserve">: </w:t>
      </w:r>
    </w:p>
    <w:p w:rsidR="00000000" w:rsidRDefault="007B6FFA">
      <w:pPr>
        <w:pStyle w:val="a3"/>
        <w:spacing w:before="0" w:beforeAutospacing="0" w:after="0" w:afterAutospacing="0"/>
        <w:ind w:left="1080"/>
        <w:rPr>
          <w:color w:val="000000"/>
          <w:sz w:val="21"/>
          <w:szCs w:val="21"/>
        </w:rPr>
      </w:pPr>
      <w:r>
        <w:rPr>
          <w:rFonts w:hint="eastAsia"/>
          <w:color w:val="000000"/>
          <w:sz w:val="21"/>
          <w:szCs w:val="21"/>
        </w:rPr>
        <w:t>包括增加冗余或派生列，对表进行合并、分割或增加重复表。</w:t>
      </w:r>
    </w:p>
    <w:p w:rsidR="00000000" w:rsidRDefault="007B6FFA">
      <w:pPr>
        <w:pStyle w:val="a3"/>
        <w:spacing w:before="0" w:beforeAutospacing="0" w:after="0" w:afterAutospacing="0"/>
        <w:rPr>
          <w:rFonts w:ascii="Calibri" w:hAnsi="Calibri" w:hint="eastAsia"/>
          <w:color w:val="FF0000"/>
          <w:sz w:val="21"/>
          <w:szCs w:val="21"/>
        </w:rPr>
      </w:pPr>
      <w:r>
        <w:rPr>
          <w:rFonts w:ascii="Calibri" w:hAnsi="Calibri"/>
          <w:b/>
          <w:bCs/>
          <w:color w:val="FF0000"/>
          <w:sz w:val="21"/>
          <w:szCs w:val="21"/>
        </w:rPr>
        <w:t>10.</w:t>
      </w:r>
      <w:r>
        <w:rPr>
          <w:rFonts w:hint="eastAsia"/>
          <w:b/>
          <w:bCs/>
          <w:color w:val="FF0000"/>
          <w:sz w:val="21"/>
          <w:szCs w:val="21"/>
        </w:rPr>
        <w:t>增加冗余列（用空间换取时间）</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增加冗余列是指在多个表中具有相同的列，它常用来在查询时</w:t>
      </w:r>
      <w:r>
        <w:rPr>
          <w:rFonts w:hint="eastAsia"/>
          <w:color w:val="00B0F0"/>
          <w:sz w:val="21"/>
          <w:szCs w:val="21"/>
        </w:rPr>
        <w:t>避免连接</w:t>
      </w:r>
      <w:r>
        <w:rPr>
          <w:rFonts w:hint="eastAsia"/>
          <w:color w:val="00B0F0"/>
          <w:sz w:val="21"/>
          <w:szCs w:val="21"/>
        </w:rPr>
        <w:t>操作</w:t>
      </w:r>
      <w:r>
        <w:rPr>
          <w:rFonts w:hint="eastAsia"/>
          <w:color w:val="000000"/>
          <w:sz w:val="21"/>
          <w:szCs w:val="21"/>
        </w:rPr>
        <w:t>。</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举例：</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如果经常检索一门课的任课教师姓名，则需要做</w:t>
      </w:r>
      <w:r>
        <w:rPr>
          <w:rFonts w:ascii="Calibri" w:hAnsi="Calibri"/>
          <w:color w:val="000000"/>
          <w:sz w:val="21"/>
          <w:szCs w:val="21"/>
        </w:rPr>
        <w:t>class</w:t>
      </w:r>
      <w:r>
        <w:rPr>
          <w:rFonts w:hint="eastAsia"/>
          <w:color w:val="000000"/>
          <w:sz w:val="21"/>
          <w:szCs w:val="21"/>
        </w:rPr>
        <w:t>和</w:t>
      </w:r>
      <w:r>
        <w:rPr>
          <w:rFonts w:ascii="Calibri" w:hAnsi="Calibri"/>
          <w:color w:val="000000"/>
          <w:sz w:val="21"/>
          <w:szCs w:val="21"/>
        </w:rPr>
        <w:t>teacher</w:t>
      </w:r>
      <w:r>
        <w:rPr>
          <w:rFonts w:hint="eastAsia"/>
          <w:color w:val="000000"/>
          <w:sz w:val="21"/>
          <w:szCs w:val="21"/>
        </w:rPr>
        <w:t>表的连接查询：</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 xml:space="preserve">　　</w:t>
      </w:r>
      <w:r>
        <w:rPr>
          <w:rFonts w:ascii="Calibri" w:hAnsi="Calibri"/>
          <w:color w:val="000000"/>
          <w:sz w:val="21"/>
          <w:szCs w:val="21"/>
        </w:rPr>
        <w:t xml:space="preserve">select classname,teachername </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 xml:space="preserve">　　</w:t>
      </w:r>
      <w:r>
        <w:rPr>
          <w:rFonts w:ascii="Calibri" w:hAnsi="Calibri"/>
          <w:color w:val="000000"/>
          <w:sz w:val="21"/>
          <w:szCs w:val="21"/>
        </w:rPr>
        <w:t xml:space="preserve">from class,teacher </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 xml:space="preserve">　　</w:t>
      </w:r>
      <w:r>
        <w:rPr>
          <w:rFonts w:ascii="Calibri" w:hAnsi="Calibri"/>
          <w:color w:val="000000"/>
          <w:sz w:val="21"/>
          <w:szCs w:val="21"/>
        </w:rPr>
        <w:t xml:space="preserve">where class.teacherno=teacher.teacherno </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这样的话就可以在</w:t>
      </w:r>
      <w:r>
        <w:rPr>
          <w:rFonts w:ascii="Calibri" w:hAnsi="Calibri"/>
          <w:color w:val="000000"/>
          <w:sz w:val="21"/>
          <w:szCs w:val="21"/>
        </w:rPr>
        <w:t>class</w:t>
      </w:r>
      <w:r>
        <w:rPr>
          <w:rFonts w:hint="eastAsia"/>
          <w:color w:val="000000"/>
          <w:sz w:val="21"/>
          <w:szCs w:val="21"/>
        </w:rPr>
        <w:t>表中增加一列</w:t>
      </w:r>
      <w:r>
        <w:rPr>
          <w:rFonts w:ascii="Calibri" w:hAnsi="Calibri"/>
          <w:color w:val="000000"/>
          <w:sz w:val="21"/>
          <w:szCs w:val="21"/>
        </w:rPr>
        <w:t>teacher</w:t>
      </w:r>
      <w:r>
        <w:rPr>
          <w:rFonts w:hint="eastAsia"/>
          <w:color w:val="000000"/>
          <w:sz w:val="21"/>
          <w:szCs w:val="21"/>
        </w:rPr>
        <w:t>－</w:t>
      </w:r>
      <w:r>
        <w:rPr>
          <w:rFonts w:ascii="Calibri" w:hAnsi="Calibri"/>
          <w:color w:val="000000"/>
          <w:sz w:val="21"/>
          <w:szCs w:val="21"/>
        </w:rPr>
        <w:t>name</w:t>
      </w:r>
      <w:r>
        <w:rPr>
          <w:rFonts w:hint="eastAsia"/>
          <w:color w:val="000000"/>
          <w:sz w:val="21"/>
          <w:szCs w:val="21"/>
        </w:rPr>
        <w:t>就不需要连接操作了。</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增加冗余列可以在查询时避免连接操作，但它</w:t>
      </w:r>
      <w:r>
        <w:rPr>
          <w:rFonts w:hint="eastAsia"/>
          <w:color w:val="00B0F0"/>
          <w:sz w:val="21"/>
          <w:szCs w:val="21"/>
        </w:rPr>
        <w:t>需要更多的磁盘空间，同时增加表维护的工作量</w:t>
      </w:r>
      <w:r>
        <w:rPr>
          <w:rFonts w:hint="eastAsia"/>
          <w:color w:val="000000"/>
          <w:sz w:val="21"/>
          <w:szCs w:val="21"/>
        </w:rPr>
        <w:t>。</w:t>
      </w:r>
      <w:r>
        <w:rPr>
          <w:rFonts w:ascii="Calibri" w:hAnsi="Calibri"/>
          <w:color w:val="000000"/>
          <w:sz w:val="21"/>
          <w:szCs w:val="21"/>
        </w:rPr>
        <w:t xml:space="preserve"> </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11.</w:t>
      </w:r>
      <w:r>
        <w:rPr>
          <w:rFonts w:hint="eastAsia"/>
          <w:b/>
          <w:bCs/>
          <w:color w:val="FF0000"/>
          <w:sz w:val="21"/>
          <w:szCs w:val="21"/>
        </w:rPr>
        <w:t>增加派生列</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增加派生列指增加的列</w:t>
      </w:r>
      <w:r>
        <w:rPr>
          <w:rFonts w:hint="eastAsia"/>
          <w:color w:val="00B0F0"/>
          <w:sz w:val="21"/>
          <w:szCs w:val="21"/>
        </w:rPr>
        <w:t>来自</w:t>
      </w:r>
      <w:r>
        <w:rPr>
          <w:rFonts w:hint="eastAsia"/>
          <w:color w:val="00B0F0"/>
          <w:sz w:val="21"/>
          <w:szCs w:val="21"/>
        </w:rPr>
        <w:t>其它表中的数据，由它们计算生成</w:t>
      </w:r>
      <w:r>
        <w:rPr>
          <w:rFonts w:hint="eastAsia"/>
          <w:color w:val="000000"/>
          <w:sz w:val="21"/>
          <w:szCs w:val="21"/>
        </w:rPr>
        <w:t>。</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它的作用是在查询时减少连接操作，避免使用集函数。派生列也具有与冗余列同样的缺点。</w:t>
      </w:r>
    </w:p>
    <w:p w:rsidR="00000000" w:rsidRDefault="007B6FFA">
      <w:pPr>
        <w:pStyle w:val="a3"/>
        <w:spacing w:before="0" w:beforeAutospacing="0" w:after="0" w:afterAutospacing="0"/>
        <w:rPr>
          <w:rFonts w:ascii="Calibri" w:hAnsi="Calibri" w:hint="eastAsia"/>
          <w:color w:val="FF0000"/>
          <w:sz w:val="21"/>
          <w:szCs w:val="21"/>
        </w:rPr>
      </w:pPr>
      <w:r>
        <w:rPr>
          <w:rFonts w:ascii="Calibri" w:hAnsi="Calibri"/>
          <w:b/>
          <w:bCs/>
          <w:color w:val="FF0000"/>
          <w:sz w:val="21"/>
          <w:szCs w:val="21"/>
        </w:rPr>
        <w:t>12.</w:t>
      </w:r>
      <w:r>
        <w:rPr>
          <w:rFonts w:hint="eastAsia"/>
          <w:b/>
          <w:bCs/>
          <w:color w:val="FF0000"/>
          <w:sz w:val="21"/>
          <w:szCs w:val="21"/>
        </w:rPr>
        <w:t>重新组表</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重新组表指如果许多用户需要查看两个表连接出来的结果数据，则把这两个表重新组成一个表来减少连接而提高性能。</w:t>
      </w:r>
    </w:p>
    <w:p w:rsidR="00000000" w:rsidRDefault="007B6FFA">
      <w:pPr>
        <w:pStyle w:val="a3"/>
        <w:spacing w:before="0" w:beforeAutospacing="0" w:after="0" w:afterAutospacing="0"/>
        <w:ind w:left="540"/>
        <w:rPr>
          <w:rFonts w:hint="eastAsia"/>
          <w:color w:val="000000"/>
          <w:sz w:val="21"/>
          <w:szCs w:val="21"/>
        </w:rPr>
      </w:pPr>
      <w:r>
        <w:rPr>
          <w:rFonts w:hint="eastAsia"/>
          <w:color w:val="000000"/>
          <w:sz w:val="21"/>
          <w:szCs w:val="21"/>
        </w:rPr>
        <w:t>举例：</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0000"/>
          <w:sz w:val="21"/>
          <w:szCs w:val="21"/>
        </w:rPr>
        <w:t>用户经常需要同时查看课程号，课程名称，任课教师号，任课教师姓名，则可把表</w:t>
      </w:r>
      <w:r>
        <w:rPr>
          <w:rFonts w:ascii="Calibri" w:hAnsi="Calibri"/>
          <w:color w:val="000000"/>
          <w:sz w:val="21"/>
          <w:szCs w:val="21"/>
        </w:rPr>
        <w:t>class(classno,classname,teacherno)</w:t>
      </w:r>
      <w:r>
        <w:rPr>
          <w:rFonts w:hint="eastAsia"/>
          <w:color w:val="000000"/>
          <w:sz w:val="21"/>
          <w:szCs w:val="21"/>
        </w:rPr>
        <w:t>和表</w:t>
      </w:r>
      <w:r>
        <w:rPr>
          <w:rFonts w:ascii="Calibri" w:hAnsi="Calibri"/>
          <w:color w:val="000000"/>
          <w:sz w:val="21"/>
          <w:szCs w:val="21"/>
        </w:rPr>
        <w:t>teacher(teacherno,teachername)</w:t>
      </w:r>
      <w:r>
        <w:rPr>
          <w:rFonts w:hint="eastAsia"/>
          <w:color w:val="000000"/>
          <w:sz w:val="21"/>
          <w:szCs w:val="21"/>
        </w:rPr>
        <w:t>合并成一个表</w:t>
      </w:r>
      <w:r>
        <w:rPr>
          <w:rFonts w:ascii="Calibri" w:hAnsi="Calibri"/>
          <w:color w:val="000000"/>
          <w:sz w:val="21"/>
          <w:szCs w:val="21"/>
        </w:rPr>
        <w:t>class(classno,classname,teacherno,teachername)</w:t>
      </w:r>
      <w:r>
        <w:rPr>
          <w:rFonts w:hint="eastAsia"/>
          <w:color w:val="000000"/>
          <w:sz w:val="21"/>
          <w:szCs w:val="21"/>
        </w:rPr>
        <w:t>。</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这种方法可以提高性能，但需要更多的磁盘空间，同时也损失了数据在概念上的独立性。</w:t>
      </w:r>
      <w:r>
        <w:rPr>
          <w:rFonts w:ascii="Calibri" w:hAnsi="Calibri"/>
          <w:color w:val="000000"/>
          <w:sz w:val="21"/>
          <w:szCs w:val="21"/>
        </w:rPr>
        <w:t xml:space="preserve"> </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13.</w:t>
      </w:r>
      <w:r>
        <w:rPr>
          <w:rFonts w:hint="eastAsia"/>
          <w:b/>
          <w:bCs/>
          <w:color w:val="FF0000"/>
          <w:sz w:val="21"/>
          <w:szCs w:val="21"/>
        </w:rPr>
        <w:t>对表进行分割</w:t>
      </w:r>
    </w:p>
    <w:p w:rsidR="00000000" w:rsidRDefault="007B6FFA">
      <w:pPr>
        <w:pStyle w:val="a3"/>
        <w:spacing w:before="0" w:beforeAutospacing="0" w:after="0" w:afterAutospacing="0"/>
        <w:ind w:left="540"/>
        <w:rPr>
          <w:rFonts w:ascii="Calibri" w:hAnsi="Calibri"/>
          <w:color w:val="00B0F0"/>
          <w:sz w:val="21"/>
          <w:szCs w:val="21"/>
        </w:rPr>
      </w:pPr>
      <w:r>
        <w:rPr>
          <w:rFonts w:hint="eastAsia"/>
          <w:color w:val="00B0F0"/>
          <w:sz w:val="21"/>
          <w:szCs w:val="21"/>
        </w:rPr>
        <w:t>表分割有两种方式：</w:t>
      </w:r>
      <w:r>
        <w:rPr>
          <w:rFonts w:ascii="Calibri" w:hAnsi="Calibri"/>
          <w:color w:val="00B0F0"/>
          <w:sz w:val="21"/>
          <w:szCs w:val="21"/>
        </w:rPr>
        <w:t xml:space="preserve"> </w:t>
      </w:r>
    </w:p>
    <w:p w:rsidR="00000000" w:rsidRDefault="007B6FFA">
      <w:pPr>
        <w:pStyle w:val="a3"/>
        <w:spacing w:before="0" w:beforeAutospacing="0" w:after="0" w:afterAutospacing="0"/>
        <w:ind w:left="1080"/>
        <w:rPr>
          <w:color w:val="000000"/>
          <w:sz w:val="21"/>
          <w:szCs w:val="21"/>
        </w:rPr>
      </w:pPr>
      <w:r>
        <w:rPr>
          <w:rFonts w:hint="eastAsia"/>
          <w:color w:val="000000"/>
          <w:sz w:val="21"/>
          <w:szCs w:val="21"/>
        </w:rPr>
        <w:t>水平分割</w:t>
      </w:r>
    </w:p>
    <w:p w:rsidR="00000000" w:rsidRDefault="007B6FFA">
      <w:pPr>
        <w:pStyle w:val="a3"/>
        <w:spacing w:before="0" w:beforeAutospacing="0" w:after="0" w:afterAutospacing="0"/>
        <w:ind w:left="1080"/>
        <w:rPr>
          <w:rFonts w:hint="eastAsia"/>
          <w:color w:val="000000"/>
          <w:sz w:val="21"/>
          <w:szCs w:val="21"/>
        </w:rPr>
      </w:pPr>
      <w:r>
        <w:rPr>
          <w:rFonts w:hint="eastAsia"/>
          <w:color w:val="000000"/>
          <w:sz w:val="21"/>
          <w:szCs w:val="21"/>
        </w:rPr>
        <w:t>垂直分割</w:t>
      </w:r>
    </w:p>
    <w:p w:rsidR="00000000" w:rsidRDefault="007B6FFA">
      <w:pPr>
        <w:pStyle w:val="a3"/>
        <w:spacing w:before="0" w:beforeAutospacing="0" w:after="0" w:afterAutospacing="0"/>
        <w:ind w:left="540"/>
        <w:rPr>
          <w:rFonts w:ascii="Calibri" w:hAnsi="Calibri" w:hint="eastAsia"/>
          <w:color w:val="000000"/>
          <w:sz w:val="21"/>
          <w:szCs w:val="21"/>
        </w:rPr>
      </w:pPr>
      <w:r>
        <w:rPr>
          <w:rFonts w:hint="eastAsia"/>
          <w:color w:val="00B0F0"/>
          <w:sz w:val="21"/>
          <w:szCs w:val="21"/>
        </w:rPr>
        <w:t>水平分割：</w:t>
      </w:r>
      <w:r>
        <w:rPr>
          <w:rFonts w:hint="eastAsia"/>
          <w:color w:val="000000"/>
          <w:sz w:val="21"/>
          <w:szCs w:val="21"/>
        </w:rPr>
        <w:t>根据一列或多列数据的值把数据行放到两个独立的表中。</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B0F0"/>
          <w:sz w:val="21"/>
          <w:szCs w:val="21"/>
        </w:rPr>
      </w:pPr>
      <w:r>
        <w:rPr>
          <w:rFonts w:hint="eastAsia"/>
          <w:color w:val="00B0F0"/>
          <w:sz w:val="21"/>
          <w:szCs w:val="21"/>
        </w:rPr>
        <w:t>水平分割的使用：</w:t>
      </w:r>
      <w:r>
        <w:rPr>
          <w:rFonts w:ascii="Calibri" w:hAnsi="Calibri"/>
          <w:color w:val="00B0F0"/>
          <w:sz w:val="21"/>
          <w:szCs w:val="21"/>
        </w:rPr>
        <w:t xml:space="preserve"> </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(a).</w:t>
      </w:r>
      <w:r>
        <w:rPr>
          <w:rFonts w:hint="eastAsia"/>
          <w:color w:val="000000"/>
          <w:sz w:val="21"/>
          <w:szCs w:val="21"/>
        </w:rPr>
        <w:t>表很大，分割后可以降低在查询时需要读的数据和索引的页数，同时也降低了索引的层数，提高查询速度。</w:t>
      </w:r>
      <w:r>
        <w:rPr>
          <w:rFonts w:ascii="Calibri" w:hAnsi="Calibri"/>
          <w:color w:val="000000"/>
          <w:sz w:val="21"/>
          <w:szCs w:val="21"/>
        </w:rPr>
        <w:t xml:space="preserve"> </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(b).</w:t>
      </w:r>
      <w:r>
        <w:rPr>
          <w:rFonts w:hint="eastAsia"/>
          <w:color w:val="000000"/>
          <w:sz w:val="21"/>
          <w:szCs w:val="21"/>
        </w:rPr>
        <w:t>表中的数据本来就有独立性，例如表中分别记录各个地区的数据或不同时期的数据，特别是有些数据常用，而另外一些数据不常用。</w:t>
      </w:r>
      <w:r>
        <w:rPr>
          <w:rFonts w:ascii="Calibri" w:hAnsi="Calibri"/>
          <w:color w:val="000000"/>
          <w:sz w:val="21"/>
          <w:szCs w:val="21"/>
        </w:rPr>
        <w:t xml:space="preserve"> </w:t>
      </w:r>
    </w:p>
    <w:p w:rsidR="00000000" w:rsidRDefault="007B6FFA">
      <w:pPr>
        <w:pStyle w:val="a3"/>
        <w:spacing w:before="0" w:beforeAutospacing="0" w:after="0" w:afterAutospacing="0"/>
        <w:ind w:left="1080"/>
        <w:rPr>
          <w:rFonts w:ascii="Calibri" w:hAnsi="Calibri"/>
          <w:color w:val="000000"/>
          <w:sz w:val="21"/>
          <w:szCs w:val="21"/>
        </w:rPr>
      </w:pPr>
      <w:r>
        <w:rPr>
          <w:rFonts w:hint="eastAsia"/>
          <w:color w:val="000000"/>
          <w:sz w:val="21"/>
          <w:szCs w:val="21"/>
        </w:rPr>
        <w:t>需要把数据存放到多个介质上。</w:t>
      </w:r>
      <w:r>
        <w:rPr>
          <w:rFonts w:ascii="Calibri" w:hAnsi="Calibri"/>
          <w:color w:val="000000"/>
          <w:sz w:val="21"/>
          <w:szCs w:val="21"/>
        </w:rPr>
        <w:t xml:space="preserve"> </w:t>
      </w:r>
    </w:p>
    <w:p w:rsidR="00000000" w:rsidRDefault="007B6FFA">
      <w:pPr>
        <w:pStyle w:val="a3"/>
        <w:spacing w:before="0" w:beforeAutospacing="0" w:after="0" w:afterAutospacing="0"/>
        <w:ind w:left="540"/>
        <w:rPr>
          <w:color w:val="00B0F0"/>
          <w:sz w:val="21"/>
          <w:szCs w:val="21"/>
        </w:rPr>
      </w:pPr>
      <w:r>
        <w:rPr>
          <w:rFonts w:hint="eastAsia"/>
          <w:color w:val="00B0F0"/>
          <w:sz w:val="21"/>
          <w:szCs w:val="21"/>
        </w:rPr>
        <w:t>举例：</w:t>
      </w:r>
    </w:p>
    <w:p w:rsidR="00000000" w:rsidRDefault="007B6FFA">
      <w:pPr>
        <w:pStyle w:val="a3"/>
        <w:spacing w:before="0" w:beforeAutospacing="0" w:after="0" w:afterAutospacing="0"/>
        <w:ind w:left="1080"/>
        <w:rPr>
          <w:rFonts w:ascii="Calibri" w:hAnsi="Calibri" w:hint="eastAsia"/>
          <w:color w:val="000000"/>
          <w:sz w:val="21"/>
          <w:szCs w:val="21"/>
        </w:rPr>
      </w:pPr>
      <w:r>
        <w:rPr>
          <w:rFonts w:hint="eastAsia"/>
          <w:color w:val="000000"/>
          <w:sz w:val="21"/>
          <w:szCs w:val="21"/>
        </w:rPr>
        <w:t>法规表</w:t>
      </w:r>
      <w:r>
        <w:rPr>
          <w:rFonts w:ascii="Calibri" w:hAnsi="Calibri"/>
          <w:color w:val="000000"/>
          <w:sz w:val="21"/>
          <w:szCs w:val="21"/>
        </w:rPr>
        <w:t>law</w:t>
      </w:r>
      <w:r>
        <w:rPr>
          <w:rFonts w:hint="eastAsia"/>
          <w:color w:val="000000"/>
          <w:sz w:val="21"/>
          <w:szCs w:val="21"/>
        </w:rPr>
        <w:t>就可以分成两个表</w:t>
      </w:r>
      <w:r>
        <w:rPr>
          <w:rFonts w:ascii="Calibri" w:hAnsi="Calibri"/>
          <w:color w:val="000000"/>
          <w:sz w:val="21"/>
          <w:szCs w:val="21"/>
        </w:rPr>
        <w:t>active</w:t>
      </w:r>
      <w:r>
        <w:rPr>
          <w:rFonts w:hint="eastAsia"/>
          <w:color w:val="000000"/>
          <w:sz w:val="21"/>
          <w:szCs w:val="21"/>
        </w:rPr>
        <w:t>－</w:t>
      </w:r>
      <w:r>
        <w:rPr>
          <w:rFonts w:ascii="Calibri" w:hAnsi="Calibri"/>
          <w:color w:val="000000"/>
          <w:sz w:val="21"/>
          <w:szCs w:val="21"/>
        </w:rPr>
        <w:t>law</w:t>
      </w:r>
      <w:r>
        <w:rPr>
          <w:rFonts w:hint="eastAsia"/>
          <w:color w:val="000000"/>
          <w:sz w:val="21"/>
          <w:szCs w:val="21"/>
        </w:rPr>
        <w:t>和</w:t>
      </w:r>
      <w:r>
        <w:rPr>
          <w:rFonts w:ascii="Calibri" w:hAnsi="Calibri"/>
          <w:color w:val="000000"/>
          <w:sz w:val="21"/>
          <w:szCs w:val="21"/>
        </w:rPr>
        <w:t>inactive</w:t>
      </w:r>
      <w:r>
        <w:rPr>
          <w:rFonts w:hint="eastAsia"/>
          <w:color w:val="000000"/>
          <w:sz w:val="21"/>
          <w:szCs w:val="21"/>
        </w:rPr>
        <w:t>－</w:t>
      </w:r>
      <w:r>
        <w:rPr>
          <w:rFonts w:ascii="Calibri" w:hAnsi="Calibri"/>
          <w:color w:val="000000"/>
          <w:sz w:val="21"/>
          <w:szCs w:val="21"/>
        </w:rPr>
        <w:t>law</w:t>
      </w:r>
      <w:r>
        <w:rPr>
          <w:rFonts w:hint="eastAsia"/>
          <w:color w:val="000000"/>
          <w:sz w:val="21"/>
          <w:szCs w:val="21"/>
        </w:rPr>
        <w:t>。</w:t>
      </w:r>
      <w:r>
        <w:rPr>
          <w:rFonts w:ascii="Calibri" w:hAnsi="Calibri"/>
          <w:color w:val="000000"/>
          <w:sz w:val="21"/>
          <w:szCs w:val="21"/>
        </w:rPr>
        <w:t>active</w:t>
      </w:r>
      <w:r>
        <w:rPr>
          <w:rFonts w:hint="eastAsia"/>
          <w:color w:val="000000"/>
          <w:sz w:val="21"/>
          <w:szCs w:val="21"/>
        </w:rPr>
        <w:t>－</w:t>
      </w:r>
      <w:r>
        <w:rPr>
          <w:rFonts w:ascii="Calibri" w:hAnsi="Calibri"/>
          <w:color w:val="000000"/>
          <w:sz w:val="21"/>
          <w:szCs w:val="21"/>
        </w:rPr>
        <w:t>law</w:t>
      </w:r>
      <w:r>
        <w:rPr>
          <w:rFonts w:hint="eastAsia"/>
          <w:color w:val="000000"/>
          <w:sz w:val="21"/>
          <w:szCs w:val="21"/>
        </w:rPr>
        <w:t>表中的内容是正生效的法规，是经常使用的，而</w:t>
      </w:r>
      <w:r>
        <w:rPr>
          <w:rFonts w:ascii="Calibri" w:hAnsi="Calibri"/>
          <w:color w:val="000000"/>
          <w:sz w:val="21"/>
          <w:szCs w:val="21"/>
        </w:rPr>
        <w:t>inactive</w:t>
      </w:r>
      <w:r>
        <w:rPr>
          <w:rFonts w:hint="eastAsia"/>
          <w:color w:val="000000"/>
          <w:sz w:val="21"/>
          <w:szCs w:val="21"/>
        </w:rPr>
        <w:t>－</w:t>
      </w:r>
      <w:r>
        <w:rPr>
          <w:rFonts w:ascii="Calibri" w:hAnsi="Calibri"/>
          <w:color w:val="000000"/>
          <w:sz w:val="21"/>
          <w:szCs w:val="21"/>
        </w:rPr>
        <w:t>law</w:t>
      </w:r>
      <w:r>
        <w:rPr>
          <w:rFonts w:hint="eastAsia"/>
          <w:color w:val="000000"/>
          <w:sz w:val="21"/>
          <w:szCs w:val="21"/>
        </w:rPr>
        <w:t>表则使已经作废的法规，不常被查询。</w:t>
      </w:r>
      <w:r>
        <w:rPr>
          <w:rFonts w:ascii="Calibri" w:hAnsi="Calibri"/>
          <w:color w:val="000000"/>
          <w:sz w:val="21"/>
          <w:szCs w:val="21"/>
        </w:rPr>
        <w:t xml:space="preserve"> </w:t>
      </w:r>
    </w:p>
    <w:p w:rsidR="00000000" w:rsidRDefault="007B6FFA">
      <w:pPr>
        <w:pStyle w:val="a3"/>
        <w:spacing w:before="0" w:beforeAutospacing="0" w:after="0" w:afterAutospacing="0"/>
        <w:ind w:left="540"/>
        <w:rPr>
          <w:rFonts w:ascii="Calibri" w:hAnsi="Calibri"/>
          <w:color w:val="000000"/>
          <w:sz w:val="21"/>
          <w:szCs w:val="21"/>
        </w:rPr>
      </w:pPr>
      <w:r>
        <w:rPr>
          <w:rFonts w:hint="eastAsia"/>
          <w:color w:val="000000"/>
          <w:sz w:val="21"/>
          <w:szCs w:val="21"/>
        </w:rPr>
        <w:t>水平分割会给应用增加复杂度，它通常在查询时需要多个表名，查询所有数据需要</w:t>
      </w:r>
      <w:r>
        <w:rPr>
          <w:rFonts w:ascii="Calibri" w:hAnsi="Calibri"/>
          <w:color w:val="000000"/>
          <w:sz w:val="21"/>
          <w:szCs w:val="21"/>
        </w:rPr>
        <w:t>union</w:t>
      </w:r>
      <w:r>
        <w:rPr>
          <w:rFonts w:hint="eastAsia"/>
          <w:color w:val="000000"/>
          <w:sz w:val="21"/>
          <w:szCs w:val="21"/>
        </w:rPr>
        <w:t>操作。在许多数据库应用中，这种复杂性会超过它带来的优点。</w:t>
      </w:r>
    </w:p>
    <w:p w:rsidR="00000000" w:rsidRDefault="007B6FFA">
      <w:pPr>
        <w:pStyle w:val="a3"/>
        <w:spacing w:before="0" w:beforeAutospacing="0" w:after="0" w:afterAutospacing="0"/>
        <w:ind w:left="540"/>
        <w:rPr>
          <w:color w:val="000000"/>
          <w:sz w:val="21"/>
          <w:szCs w:val="21"/>
        </w:rPr>
      </w:pPr>
      <w:r>
        <w:rPr>
          <w:rFonts w:hint="eastAsia"/>
          <w:color w:val="00B0F0"/>
          <w:sz w:val="21"/>
          <w:szCs w:val="21"/>
        </w:rPr>
        <w:t>垂直分割：</w:t>
      </w:r>
      <w:r>
        <w:rPr>
          <w:rFonts w:hint="eastAsia"/>
          <w:color w:val="000000"/>
          <w:sz w:val="21"/>
          <w:szCs w:val="21"/>
        </w:rPr>
        <w:t>把</w:t>
      </w:r>
      <w:r>
        <w:rPr>
          <w:rFonts w:hint="eastAsia"/>
          <w:color w:val="000000"/>
          <w:sz w:val="21"/>
          <w:szCs w:val="21"/>
        </w:rPr>
        <w:t>主键和一些列放到一个表，然后把主键和另外的列放到另一个表中</w:t>
      </w:r>
    </w:p>
    <w:p w:rsidR="00000000" w:rsidRDefault="007B6FFA">
      <w:pPr>
        <w:pStyle w:val="a3"/>
        <w:spacing w:before="0" w:beforeAutospacing="0" w:after="0" w:afterAutospacing="0"/>
        <w:ind w:left="540"/>
        <w:rPr>
          <w:rFonts w:hint="eastAsia"/>
          <w:color w:val="00B0F0"/>
          <w:sz w:val="21"/>
          <w:szCs w:val="21"/>
        </w:rPr>
      </w:pPr>
      <w:r>
        <w:rPr>
          <w:rFonts w:hint="eastAsia"/>
          <w:color w:val="00B0F0"/>
          <w:sz w:val="21"/>
          <w:szCs w:val="21"/>
        </w:rPr>
        <w:t>垂直分割的使用：</w:t>
      </w:r>
    </w:p>
    <w:p w:rsidR="00000000" w:rsidRDefault="007B6FFA">
      <w:pPr>
        <w:pStyle w:val="a3"/>
        <w:spacing w:before="0" w:beforeAutospacing="0" w:after="0" w:afterAutospacing="0"/>
        <w:ind w:left="1080"/>
        <w:rPr>
          <w:rFonts w:ascii="Calibri" w:hAnsi="Calibri" w:hint="eastAsia"/>
          <w:color w:val="000000"/>
          <w:sz w:val="21"/>
          <w:szCs w:val="21"/>
        </w:rPr>
      </w:pPr>
      <w:r>
        <w:rPr>
          <w:rFonts w:hint="eastAsia"/>
          <w:color w:val="000000"/>
          <w:sz w:val="21"/>
          <w:szCs w:val="21"/>
        </w:rPr>
        <w:t>如果一个表中某些列常用，而另外一些列不常用，则可以采用垂直分割加快查询速度。其缺点是需要管理冗余列，查询所有数据需要</w:t>
      </w:r>
      <w:r>
        <w:rPr>
          <w:rFonts w:ascii="Calibri" w:hAnsi="Calibri"/>
          <w:color w:val="000000"/>
          <w:sz w:val="21"/>
          <w:szCs w:val="21"/>
        </w:rPr>
        <w:t>join</w:t>
      </w:r>
      <w:r>
        <w:rPr>
          <w:rFonts w:hint="eastAsia"/>
          <w:color w:val="000000"/>
          <w:sz w:val="21"/>
          <w:szCs w:val="21"/>
        </w:rPr>
        <w:t>操作。</w:t>
      </w:r>
    </w:p>
    <w:p w:rsidR="00000000" w:rsidRDefault="007B6FFA">
      <w:pPr>
        <w:pStyle w:val="a3"/>
        <w:spacing w:before="0" w:beforeAutospacing="0" w:after="0" w:afterAutospacing="0"/>
        <w:rPr>
          <w:rFonts w:ascii="Calibri" w:hAnsi="Calibri"/>
          <w:color w:val="FF0000"/>
          <w:sz w:val="21"/>
          <w:szCs w:val="21"/>
        </w:rPr>
      </w:pPr>
      <w:r>
        <w:rPr>
          <w:rFonts w:ascii="Calibri" w:hAnsi="Calibri"/>
          <w:b/>
          <w:bCs/>
          <w:color w:val="FF0000"/>
          <w:sz w:val="21"/>
          <w:szCs w:val="21"/>
        </w:rPr>
        <w:t>14.</w:t>
      </w:r>
      <w:r>
        <w:rPr>
          <w:rFonts w:hint="eastAsia"/>
          <w:b/>
          <w:bCs/>
          <w:color w:val="FF0000"/>
          <w:sz w:val="21"/>
          <w:szCs w:val="21"/>
        </w:rPr>
        <w:t>非规范化设计总结</w:t>
      </w:r>
    </w:p>
    <w:p w:rsidR="00000000" w:rsidRDefault="007B6FFA">
      <w:pPr>
        <w:pStyle w:val="a3"/>
        <w:spacing w:before="0" w:beforeAutospacing="0" w:after="0" w:afterAutospacing="0"/>
        <w:ind w:left="540"/>
        <w:rPr>
          <w:color w:val="00B0F0"/>
          <w:sz w:val="21"/>
          <w:szCs w:val="21"/>
        </w:rPr>
      </w:pPr>
      <w:r>
        <w:rPr>
          <w:rFonts w:hint="eastAsia"/>
          <w:color w:val="00B0F0"/>
          <w:sz w:val="21"/>
          <w:szCs w:val="21"/>
        </w:rPr>
        <w:t>主要优点：</w:t>
      </w:r>
    </w:p>
    <w:p w:rsidR="00000000" w:rsidRDefault="007B6FFA">
      <w:pPr>
        <w:pStyle w:val="a3"/>
        <w:spacing w:before="0" w:beforeAutospacing="0" w:after="0" w:afterAutospacing="0"/>
        <w:ind w:left="1080"/>
        <w:rPr>
          <w:rFonts w:ascii="Calibri" w:hAnsi="Calibri" w:hint="eastAsia"/>
          <w:color w:val="000000"/>
          <w:sz w:val="21"/>
          <w:szCs w:val="21"/>
        </w:rPr>
      </w:pPr>
      <w:r>
        <w:rPr>
          <w:rFonts w:ascii="Calibri" w:hAnsi="Calibri"/>
          <w:color w:val="000000"/>
          <w:sz w:val="21"/>
          <w:szCs w:val="21"/>
        </w:rPr>
        <w:t>(a).</w:t>
      </w:r>
      <w:r>
        <w:rPr>
          <w:rFonts w:hint="eastAsia"/>
          <w:color w:val="000000"/>
          <w:sz w:val="21"/>
          <w:szCs w:val="21"/>
        </w:rPr>
        <w:t>减少了查询操作所需的连接</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(b).</w:t>
      </w:r>
      <w:r>
        <w:rPr>
          <w:rFonts w:hint="eastAsia"/>
          <w:color w:val="000000"/>
          <w:sz w:val="21"/>
          <w:szCs w:val="21"/>
        </w:rPr>
        <w:t>减少了外部键和索引的数量</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(c).</w:t>
      </w:r>
      <w:r>
        <w:rPr>
          <w:rFonts w:hint="eastAsia"/>
          <w:color w:val="000000"/>
          <w:sz w:val="21"/>
          <w:szCs w:val="21"/>
        </w:rPr>
        <w:t>可以预先进行统计计算，提高了查询时的响应速度</w:t>
      </w:r>
    </w:p>
    <w:p w:rsidR="00000000" w:rsidRDefault="007B6FFA">
      <w:pPr>
        <w:pStyle w:val="a3"/>
        <w:spacing w:before="0" w:beforeAutospacing="0" w:after="0" w:afterAutospacing="0"/>
        <w:ind w:left="540"/>
        <w:rPr>
          <w:color w:val="00B0F0"/>
          <w:sz w:val="21"/>
          <w:szCs w:val="21"/>
        </w:rPr>
      </w:pPr>
      <w:r>
        <w:rPr>
          <w:rFonts w:hint="eastAsia"/>
          <w:color w:val="00B0F0"/>
          <w:sz w:val="21"/>
          <w:szCs w:val="21"/>
        </w:rPr>
        <w:t>主要问题：</w:t>
      </w:r>
    </w:p>
    <w:p w:rsidR="00000000" w:rsidRDefault="007B6FFA">
      <w:pPr>
        <w:pStyle w:val="a3"/>
        <w:spacing w:before="0" w:beforeAutospacing="0" w:after="0" w:afterAutospacing="0"/>
        <w:ind w:left="1080"/>
        <w:rPr>
          <w:rFonts w:ascii="Calibri" w:hAnsi="Calibri" w:hint="eastAsia"/>
          <w:color w:val="000000"/>
          <w:sz w:val="21"/>
          <w:szCs w:val="21"/>
        </w:rPr>
      </w:pPr>
      <w:r>
        <w:rPr>
          <w:rFonts w:ascii="Calibri" w:hAnsi="Calibri"/>
          <w:color w:val="000000"/>
          <w:sz w:val="21"/>
          <w:szCs w:val="21"/>
        </w:rPr>
        <w:t>(a).</w:t>
      </w:r>
      <w:r>
        <w:rPr>
          <w:rFonts w:hint="eastAsia"/>
          <w:color w:val="000000"/>
          <w:sz w:val="21"/>
          <w:szCs w:val="21"/>
        </w:rPr>
        <w:t>增加了数据冗余</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(b).</w:t>
      </w:r>
      <w:r>
        <w:rPr>
          <w:rFonts w:hint="eastAsia"/>
          <w:color w:val="000000"/>
          <w:sz w:val="21"/>
          <w:szCs w:val="21"/>
        </w:rPr>
        <w:t>影响数据库的完整性</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(c).</w:t>
      </w:r>
      <w:r>
        <w:rPr>
          <w:rFonts w:hint="eastAsia"/>
          <w:color w:val="000000"/>
          <w:sz w:val="21"/>
          <w:szCs w:val="21"/>
        </w:rPr>
        <w:t>降低了数据更新的速度</w:t>
      </w:r>
    </w:p>
    <w:p w:rsidR="00000000" w:rsidRDefault="007B6FFA">
      <w:pPr>
        <w:pStyle w:val="a3"/>
        <w:spacing w:before="0" w:beforeAutospacing="0" w:after="0" w:afterAutospacing="0"/>
        <w:ind w:left="1080"/>
        <w:rPr>
          <w:rFonts w:ascii="Calibri" w:hAnsi="Calibri"/>
          <w:color w:val="000000"/>
          <w:sz w:val="21"/>
          <w:szCs w:val="21"/>
        </w:rPr>
      </w:pPr>
      <w:r>
        <w:rPr>
          <w:rFonts w:ascii="Calibri" w:hAnsi="Calibri"/>
          <w:color w:val="000000"/>
          <w:sz w:val="21"/>
          <w:szCs w:val="21"/>
        </w:rPr>
        <w:t>(d)</w:t>
      </w:r>
      <w:r>
        <w:rPr>
          <w:rFonts w:hint="eastAsia"/>
          <w:color w:val="000000"/>
          <w:sz w:val="21"/>
          <w:szCs w:val="21"/>
        </w:rPr>
        <w:t>增加了存储表所占用的物理空间</w:t>
      </w:r>
    </w:p>
    <w:p w:rsidR="00000000" w:rsidRDefault="007B6FFA">
      <w:pPr>
        <w:pStyle w:val="a3"/>
        <w:spacing w:before="0" w:beforeAutospacing="0" w:after="0" w:afterAutospacing="0"/>
        <w:ind w:left="540"/>
        <w:rPr>
          <w:color w:val="000000"/>
          <w:sz w:val="21"/>
          <w:szCs w:val="21"/>
        </w:rPr>
      </w:pPr>
      <w:r>
        <w:rPr>
          <w:rFonts w:hint="eastAsia"/>
          <w:color w:val="000000"/>
          <w:sz w:val="21"/>
          <w:szCs w:val="21"/>
        </w:rPr>
        <w:t> </w:t>
      </w:r>
    </w:p>
    <w:p w:rsidR="00000000" w:rsidRDefault="007B6FFA">
      <w:pPr>
        <w:pStyle w:val="a3"/>
        <w:spacing w:before="0" w:beforeAutospacing="0" w:after="0" w:afterAutospacing="0"/>
        <w:ind w:left="540"/>
        <w:rPr>
          <w:rFonts w:hint="eastAsia"/>
          <w:color w:val="FF0000"/>
          <w:sz w:val="21"/>
          <w:szCs w:val="21"/>
        </w:rPr>
      </w:pPr>
      <w:r>
        <w:rPr>
          <w:rFonts w:hint="eastAsia"/>
          <w:color w:val="FF0000"/>
          <w:sz w:val="21"/>
          <w:szCs w:val="21"/>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FFA" w:rsidRDefault="007B6FFA" w:rsidP="007B6FFA">
      <w:r>
        <w:separator/>
      </w:r>
    </w:p>
  </w:endnote>
  <w:endnote w:type="continuationSeparator" w:id="0">
    <w:p w:rsidR="007B6FFA" w:rsidRDefault="007B6FFA" w:rsidP="007B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FFA" w:rsidRDefault="007B6FFA" w:rsidP="007B6FFA">
      <w:r>
        <w:separator/>
      </w:r>
    </w:p>
  </w:footnote>
  <w:footnote w:type="continuationSeparator" w:id="0">
    <w:p w:rsidR="007B6FFA" w:rsidRDefault="007B6FFA" w:rsidP="007B6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7B6FFA"/>
    <w:rsid w:val="007B6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34942DF-BAC6-478B-AD67-89EDA66F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unhideWhenUsed/>
    <w:rsid w:val="007B6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B6FFA"/>
    <w:rPr>
      <w:rFonts w:ascii="宋体" w:eastAsia="宋体" w:hAnsi="宋体" w:cs="宋体"/>
      <w:sz w:val="18"/>
      <w:szCs w:val="18"/>
    </w:rPr>
  </w:style>
  <w:style w:type="paragraph" w:styleId="a5">
    <w:name w:val="footer"/>
    <w:basedOn w:val="a"/>
    <w:link w:val="Char0"/>
    <w:uiPriority w:val="99"/>
    <w:unhideWhenUsed/>
    <w:rsid w:val="007B6FFA"/>
    <w:pPr>
      <w:tabs>
        <w:tab w:val="center" w:pos="4153"/>
        <w:tab w:val="right" w:pos="8306"/>
      </w:tabs>
      <w:snapToGrid w:val="0"/>
    </w:pPr>
    <w:rPr>
      <w:sz w:val="18"/>
      <w:szCs w:val="18"/>
    </w:rPr>
  </w:style>
  <w:style w:type="character" w:customStyle="1" w:styleId="Char0">
    <w:name w:val="页脚 Char"/>
    <w:basedOn w:val="a0"/>
    <w:link w:val="a5"/>
    <w:uiPriority w:val="99"/>
    <w:rsid w:val="007B6FF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郑鹏飞</dc:creator>
  <cp:keywords/>
  <dc:description/>
  <cp:lastModifiedBy>郑鹏飞</cp:lastModifiedBy>
  <cp:revision>2</cp:revision>
  <dcterms:created xsi:type="dcterms:W3CDTF">2016-05-24T05:35:00Z</dcterms:created>
  <dcterms:modified xsi:type="dcterms:W3CDTF">2016-05-24T05:35:00Z</dcterms:modified>
</cp:coreProperties>
</file>