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36"/>
          <w:szCs w:val="36"/>
        </w:rPr>
        <w:t>抽象工厂模式：</w:t>
      </w:r>
      <w:r>
        <w:rPr>
          <w:rFonts w:ascii="微软雅黑" w:eastAsia="微软雅黑" w:hAnsi="微软雅黑" w:hint="eastAsia"/>
          <w:color w:val="000000"/>
        </w:rPr>
        <w:t>提供一个接口，用于创建相关或依赖对象的家族，而不需要明确指定具体类。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Style w:val="a4"/>
          <w:rFonts w:ascii="微软雅黑" w:eastAsia="微软雅黑" w:hAnsi="微软雅黑" w:hint="eastAsia"/>
          <w:color w:val="FF6600"/>
          <w:sz w:val="27"/>
          <w:szCs w:val="27"/>
        </w:rPr>
        <w:t>也许应该换一种方式，或许应该先把类图给大家呈现出来。感觉前面的模式讲解因为代码过多，估计没有多少人能够坚持看下去。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Style w:val="a4"/>
          <w:rFonts w:ascii="微软雅黑" w:eastAsia="微软雅黑" w:hAnsi="微软雅黑" w:hint="eastAsia"/>
          <w:color w:val="000000"/>
        </w:rPr>
        <w:t>不过在给出大家类</w:t>
      </w:r>
      <w:proofErr w:type="gramStart"/>
      <w:r>
        <w:rPr>
          <w:rStyle w:val="a4"/>
          <w:rFonts w:ascii="微软雅黑" w:eastAsia="微软雅黑" w:hAnsi="微软雅黑" w:hint="eastAsia"/>
          <w:color w:val="000000"/>
        </w:rPr>
        <w:t>图之前</w:t>
      </w:r>
      <w:proofErr w:type="gramEnd"/>
      <w:r>
        <w:rPr>
          <w:rStyle w:val="a4"/>
          <w:rFonts w:ascii="微软雅黑" w:eastAsia="微软雅黑" w:hAnsi="微软雅黑" w:hint="eastAsia"/>
          <w:color w:val="000000"/>
        </w:rPr>
        <w:t>还是建议将之前的pizza店中的工厂模式看一下，因为这个类图还是基于上面的例子。看着英文的名字大致也可以</w:t>
      </w:r>
      <w:proofErr w:type="gramStart"/>
      <w:r>
        <w:rPr>
          <w:rStyle w:val="a4"/>
          <w:rFonts w:ascii="微软雅黑" w:eastAsia="微软雅黑" w:hAnsi="微软雅黑" w:hint="eastAsia"/>
          <w:color w:val="000000"/>
        </w:rPr>
        <w:t>明白类</w:t>
      </w:r>
      <w:proofErr w:type="gramEnd"/>
      <w:r>
        <w:rPr>
          <w:rStyle w:val="a4"/>
          <w:rFonts w:ascii="微软雅黑" w:eastAsia="微软雅黑" w:hAnsi="微软雅黑" w:hint="eastAsia"/>
          <w:color w:val="000000"/>
        </w:rPr>
        <w:t>图。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bookmarkStart w:id="0" w:name="_GoBack"/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286500" cy="3742696"/>
            <wp:effectExtent l="0" t="0" r="0" b="0"/>
            <wp:docPr id="7" name="图片 7" descr="http://images2015.cnblogs.com/blog/834545/201605/834545-20160519203357388-1061561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34545/201605/834545-20160519203357388-106156165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872" cy="374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</w:rPr>
        <w:t xml:space="preserve">　　在这里同样给出工厂方法的类图，大家通过比较来看一下两个模式之间的不同点：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</w:t>
      </w: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248400" cy="2658574"/>
            <wp:effectExtent l="0" t="0" r="0" b="8890"/>
            <wp:docPr id="6" name="图片 6" descr="http://images2015.cnblogs.com/blog/834545/201605/834545-20160519203445341-1596568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34545/201605/834545-20160519203445341-15965683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476" cy="267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</w:rPr>
        <w:t xml:space="preserve">　　在这里就不在给那些长且无用的代码了 （给了也没人看，~~~~(&gt;_&lt;)~~~~）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</w:rPr>
        <w:t xml:space="preserve">　　那么我们现在做一个简单的总结吧。毕竟我们已经在设计模式这条路上走了一段距离: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>OO基础：抽象、封装、继承、多态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 xml:space="preserve">　  OO原则：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 xml:space="preserve">　　　　1.封装变化；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 xml:space="preserve">　　　　2.多用组合，少用继承；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 xml:space="preserve">　　　　3.针对接口编程，不针对实现编程；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 xml:space="preserve">　　　　4.为交互对象之间的松耦合设计而努力；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 xml:space="preserve">　　　　5.</w:t>
      </w:r>
      <w:proofErr w:type="gramStart"/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>类应该</w:t>
      </w:r>
      <w:proofErr w:type="gramEnd"/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>对扩展开放，对修改封闭；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 xml:space="preserve">　　　　6.依赖抽象，不要依赖具体类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lastRenderedPageBreak/>
        <w:t xml:space="preserve">　　OO模式：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 xml:space="preserve">　　　　1.策略模式 </w:t>
      </w:r>
      <w:r>
        <w:rPr>
          <w:rStyle w:val="a4"/>
          <w:rFonts w:ascii="微软雅黑" w:eastAsia="微软雅黑" w:hAnsi="微软雅黑" w:hint="eastAsia"/>
          <w:color w:val="000000"/>
          <w:sz w:val="27"/>
          <w:szCs w:val="27"/>
        </w:rPr>
        <w:t>定义了一系列的算法，并将每一个算法封装起来，而且使它们还可以相互替换。策略模式让算法独立于使用它的客户而独立变化。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000000"/>
          <w:sz w:val="27"/>
          <w:szCs w:val="27"/>
        </w:rPr>
        <w:t xml:space="preserve">　　　　</w:t>
      </w:r>
      <w:r>
        <w:rPr>
          <w:rFonts w:ascii="微软雅黑" w:eastAsia="微软雅黑" w:hAnsi="微软雅黑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6143625" cy="2113475"/>
            <wp:effectExtent l="0" t="0" r="0" b="1270"/>
            <wp:docPr id="5" name="图片 5" descr="http://images2015.cnblogs.com/blog/834545/201605/834545-20160519204304654-821537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34545/201605/834545-20160519204304654-82153729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623" cy="21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 xml:space="preserve">　　　　2.观察者模式</w:t>
      </w:r>
      <w:r>
        <w:rPr>
          <w:rStyle w:val="a4"/>
          <w:rFonts w:ascii="微软雅黑" w:eastAsia="微软雅黑" w:hAnsi="微软雅黑" w:hint="eastAsia"/>
          <w:color w:val="000000"/>
          <w:sz w:val="27"/>
          <w:szCs w:val="27"/>
        </w:rPr>
        <w:t> 在对象之间定义一对多的依赖，这样一来，当一个对象改变状态，依赖它的对象都会收到通知，并自动更新。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000000"/>
          <w:sz w:val="27"/>
          <w:szCs w:val="27"/>
        </w:rPr>
        <w:t xml:space="preserve">　　　　</w:t>
      </w:r>
      <w:r>
        <w:rPr>
          <w:rFonts w:ascii="微软雅黑" w:eastAsia="微软雅黑" w:hAnsi="微软雅黑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5048250" cy="2609850"/>
            <wp:effectExtent l="0" t="0" r="0" b="0"/>
            <wp:docPr id="4" name="图片 4" descr="http://images2015.cnblogs.com/blog/834545/201605/834545-20160519204311294-1857394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34545/201605/834545-20160519204311294-18573944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lastRenderedPageBreak/>
        <w:t xml:space="preserve">　　　　3.装饰者模式</w:t>
      </w:r>
      <w:r>
        <w:rPr>
          <w:rStyle w:val="a4"/>
          <w:rFonts w:ascii="微软雅黑" w:eastAsia="微软雅黑" w:hAnsi="微软雅黑" w:hint="eastAsia"/>
          <w:color w:val="000000"/>
          <w:sz w:val="27"/>
          <w:szCs w:val="27"/>
        </w:rPr>
        <w:t> 动态的将责任附加到对象上。想要扩展功能，装饰者提供有别于继承的另一种选择。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000000"/>
          <w:sz w:val="27"/>
          <w:szCs w:val="27"/>
        </w:rPr>
        <w:t xml:space="preserve">　　　　</w:t>
      </w:r>
      <w:r>
        <w:rPr>
          <w:rFonts w:ascii="微软雅黑" w:eastAsia="微软雅黑" w:hAnsi="微软雅黑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6305550" cy="2682890"/>
            <wp:effectExtent l="0" t="0" r="0" b="3175"/>
            <wp:docPr id="3" name="图片 3" descr="http://images2015.cnblogs.com/blog/834545/201605/834545-20160519204317904-1165381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34545/201605/834545-20160519204317904-116538132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95" cy="26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 xml:space="preserve">　　　　4.工厂方法模式 </w:t>
      </w:r>
      <w:r>
        <w:rPr>
          <w:rStyle w:val="a4"/>
          <w:rFonts w:ascii="微软雅黑" w:eastAsia="微软雅黑" w:hAnsi="微软雅黑" w:hint="eastAsia"/>
          <w:color w:val="000000"/>
          <w:sz w:val="27"/>
          <w:szCs w:val="27"/>
        </w:rPr>
        <w:t>定义了一个创建对象的接口，但由子类决定要实例化的类是哪一个。工厂方法</w:t>
      </w:r>
      <w:proofErr w:type="gramStart"/>
      <w:r>
        <w:rPr>
          <w:rStyle w:val="a4"/>
          <w:rFonts w:ascii="微软雅黑" w:eastAsia="微软雅黑" w:hAnsi="微软雅黑" w:hint="eastAsia"/>
          <w:color w:val="000000"/>
          <w:sz w:val="27"/>
          <w:szCs w:val="27"/>
        </w:rPr>
        <w:t>让类把</w:t>
      </w:r>
      <w:proofErr w:type="gramEnd"/>
      <w:r>
        <w:rPr>
          <w:rStyle w:val="a4"/>
          <w:rFonts w:ascii="微软雅黑" w:eastAsia="微软雅黑" w:hAnsi="微软雅黑" w:hint="eastAsia"/>
          <w:color w:val="000000"/>
          <w:sz w:val="27"/>
          <w:szCs w:val="27"/>
        </w:rPr>
        <w:t>实例化推迟到子类。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000000"/>
          <w:sz w:val="27"/>
          <w:szCs w:val="27"/>
        </w:rPr>
        <w:t xml:space="preserve">　　　　</w:t>
      </w:r>
      <w:r>
        <w:rPr>
          <w:rFonts w:ascii="微软雅黑" w:eastAsia="微软雅黑" w:hAnsi="微软雅黑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4162425" cy="2657475"/>
            <wp:effectExtent l="0" t="0" r="9525" b="9525"/>
            <wp:docPr id="2" name="图片 2" descr="http://images2015.cnblogs.com/blog/834545/201605/834545-20160519204327654-1654560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34545/201605/834545-20160519204327654-16545605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 xml:space="preserve">　　　　5.抽象工厂模式 </w:t>
      </w:r>
      <w:r>
        <w:rPr>
          <w:rStyle w:val="a4"/>
          <w:rFonts w:ascii="微软雅黑" w:eastAsia="微软雅黑" w:hAnsi="微软雅黑" w:hint="eastAsia"/>
          <w:color w:val="000000"/>
          <w:sz w:val="27"/>
          <w:szCs w:val="27"/>
        </w:rPr>
        <w:t>提供一个接口，用于创建相关或依赖对象的家族，而不需要明确指定具体类</w:t>
      </w:r>
    </w:p>
    <w:p w:rsidR="00E2547E" w:rsidRDefault="00E2547E" w:rsidP="00E2547E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lastRenderedPageBreak/>
        <w:t xml:space="preserve">　　　　</w:t>
      </w:r>
      <w:r>
        <w:rPr>
          <w:rFonts w:ascii="微软雅黑" w:eastAsia="微软雅黑" w:hAnsi="微软雅黑"/>
          <w:b/>
          <w:bCs/>
          <w:noProof/>
          <w:color w:val="FF0000"/>
          <w:sz w:val="27"/>
          <w:szCs w:val="27"/>
        </w:rPr>
        <w:drawing>
          <wp:inline distT="0" distB="0" distL="0" distR="0">
            <wp:extent cx="5648325" cy="2810585"/>
            <wp:effectExtent l="0" t="0" r="0" b="8890"/>
            <wp:docPr id="1" name="图片 1" descr="http://images2015.cnblogs.com/blog/834545/201605/834545-20160519205016841-2056309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34545/201605/834545-20160519205016841-20563094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813" cy="281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7E" w:rsidRDefault="00E7547E"/>
    <w:sectPr w:rsidR="00E75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8D"/>
    <w:rsid w:val="00671D8D"/>
    <w:rsid w:val="00E2547E"/>
    <w:rsid w:val="00E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E70B-173E-47D7-B4B7-7526963F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5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郑鹏飞</dc:creator>
  <cp:keywords/>
  <dc:description/>
  <cp:lastModifiedBy>郑鹏飞</cp:lastModifiedBy>
  <cp:revision>2</cp:revision>
  <dcterms:created xsi:type="dcterms:W3CDTF">2016-05-19T14:22:00Z</dcterms:created>
  <dcterms:modified xsi:type="dcterms:W3CDTF">2016-05-19T14:22:00Z</dcterms:modified>
</cp:coreProperties>
</file>