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985"/>
        <w:gridCol w:w="1417"/>
        <w:gridCol w:w="37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lang w:eastAsia="zh-CN"/>
              </w:rPr>
            </w:pPr>
            <w:r>
              <w:rPr>
                <w:rFonts w:hint="eastAsia"/>
                <w:b/>
                <w:sz w:val="36"/>
                <w:szCs w:val="36"/>
              </w:rPr>
              <w:t>清分机产品线</w:t>
            </w:r>
            <w:r>
              <w:rPr>
                <w:rFonts w:hint="eastAsia"/>
                <w:b/>
                <w:sz w:val="36"/>
                <w:szCs w:val="36"/>
                <w:lang w:val="en-US" w:eastAsia="zh-CN"/>
              </w:rPr>
              <w:t>周报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姓名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周鹏飞</w:t>
            </w: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月份</w:t>
            </w:r>
          </w:p>
        </w:tc>
        <w:tc>
          <w:tcPr>
            <w:tcW w:w="3736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202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/>
                <w:szCs w:val="21"/>
              </w:rPr>
              <w:t>年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szCs w:val="21"/>
              </w:rPr>
              <w:t>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522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本人工作总结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项目/产品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工作内容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西昌烟厂安防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numPr>
                <w:ilvl w:val="0"/>
                <w:numId w:val="1"/>
              </w:numPr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西昌安防后台管理平台增加无纸化表单标签管理界面。其中包含对表单的条件查询、新建表单、编辑表单、导出表单等功能。(进行中)</w:t>
            </w:r>
          </w:p>
          <w:p>
            <w:pPr>
              <w:numPr>
                <w:ilvl w:val="0"/>
                <w:numId w:val="1"/>
              </w:numPr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西昌安防平台大屏针对生产行为分析视频的每次加载,都根据接口获取的code值正确显示视频。(进行中)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石钞安防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numPr>
                <w:ilvl w:val="0"/>
                <w:numId w:val="2"/>
              </w:num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搭建作业管理模块-风险作业实时统计信息页面。(进行中)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搭建作业管理模块-风险作业现场图像页面。(进行中)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8522" w:type="dxa"/>
            <w:gridSpan w:val="4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下</w:t>
            </w: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周</w:t>
            </w:r>
            <w:r>
              <w:rPr>
                <w:rFonts w:hint="eastAsia" w:ascii="宋体" w:hAnsi="宋体"/>
                <w:b/>
                <w:szCs w:val="21"/>
              </w:rPr>
              <w:t>工作计划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项目/产品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工作内容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西昌烟厂安防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numPr>
                <w:ilvl w:val="0"/>
                <w:numId w:val="3"/>
              </w:numPr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继续完成西昌安防后台管理平台增加无纸化表单标签管理界面。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石钞安防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numPr>
                <w:ilvl w:val="0"/>
                <w:numId w:val="4"/>
              </w:numPr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继续学习石钞微服务平台的搭建。</w:t>
            </w:r>
          </w:p>
          <w:p>
            <w:pPr>
              <w:numPr>
                <w:ilvl w:val="0"/>
                <w:numId w:val="4"/>
              </w:numPr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继续搭建作业管理模块未完成的页面。</w:t>
            </w:r>
          </w:p>
          <w:p>
            <w:pPr>
              <w:numPr>
                <w:ilvl w:val="0"/>
                <w:numId w:val="4"/>
              </w:numPr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开始搭建作业任务实时信息模块。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C2139A"/>
    <w:multiLevelType w:val="singleLevel"/>
    <w:tmpl w:val="9CC2139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4CF614B"/>
    <w:multiLevelType w:val="singleLevel"/>
    <w:tmpl w:val="E4CF614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7D825CA"/>
    <w:multiLevelType w:val="singleLevel"/>
    <w:tmpl w:val="F7D825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281C2F4"/>
    <w:multiLevelType w:val="singleLevel"/>
    <w:tmpl w:val="7281C2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33ABF"/>
    <w:rsid w:val="08B13876"/>
    <w:rsid w:val="1022091D"/>
    <w:rsid w:val="10581C84"/>
    <w:rsid w:val="11AB4C43"/>
    <w:rsid w:val="263E1CE0"/>
    <w:rsid w:val="2EA66A40"/>
    <w:rsid w:val="32C1155C"/>
    <w:rsid w:val="36855692"/>
    <w:rsid w:val="3DD15637"/>
    <w:rsid w:val="57F248C5"/>
    <w:rsid w:val="58AB4CC4"/>
    <w:rsid w:val="65FE38BA"/>
    <w:rsid w:val="6A513248"/>
    <w:rsid w:val="7501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2022-12-29T07:57:00Z</dcterms:created>
  <dc:creator>18582297328</dc:creator>
  <cp:lastModifiedBy>。。。</cp:lastModifiedBy>
  <dcterms:modified xsi:type="dcterms:W3CDTF">2023-02-17T06:02:44Z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2052-11.1.0.10358</vt:lpwstr>
  </property>
  <property fmtid="{D5CDD505-2E9C-101B-9397-08002B2CF9AE}" pid="3" name="ICV">
    <vt:lpwstr>C6DCB335E37A468792B1B13401FC1E76</vt:lpwstr>
  </property>
</Properties>
</file>