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优化西昌烟厂安防巡更手势app样式。</w:t>
            </w:r>
          </w:p>
          <w:p>
            <w:pPr>
              <w:numPr>
                <w:ilvl w:val="0"/>
                <w:numId w:val="1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修改西昌烟厂安防巡更手势bug。</w:t>
            </w:r>
          </w:p>
          <w:p>
            <w:pPr>
              <w:numPr>
                <w:ilvl w:val="0"/>
                <w:numId w:val="1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优化西昌安防平台后台管理平台无纸化表单的标签管理页面。</w:t>
            </w:r>
          </w:p>
          <w:p>
            <w:pPr>
              <w:numPr>
                <w:ilvl w:val="0"/>
                <w:numId w:val="1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安装调试巡更手势app手持终端。</w:t>
            </w:r>
          </w:p>
          <w:p>
            <w:pPr>
              <w:numPr>
                <w:ilvl w:val="0"/>
                <w:numId w:val="1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增加无纸化表单-表单管理-表单类型-灭火器点检记录卡。</w:t>
            </w:r>
          </w:p>
          <w:p>
            <w:pPr>
              <w:numPr>
                <w:ilvl w:val="0"/>
                <w:numId w:val="1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修改无纸化表单点检人显示方式，修改为为签名图片呈现。</w:t>
            </w:r>
          </w:p>
          <w:p>
            <w:pPr>
              <w:numPr>
                <w:ilvl w:val="0"/>
                <w:numId w:val="1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修改无纸化表单前端导出功能逻辑，根据后端信息导出对应名称的前端压缩包文件。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继续优化和丰富西昌安防巡更手势app。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继续学习石钞微服务平台的搭建。</w:t>
            </w:r>
          </w:p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继续搭建作业管理模块未完成的页面。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D825CA"/>
    <w:multiLevelType w:val="singleLevel"/>
    <w:tmpl w:val="F7D825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090E"/>
    <w:rsid w:val="01733ABF"/>
    <w:rsid w:val="02825FD9"/>
    <w:rsid w:val="08B13876"/>
    <w:rsid w:val="0EEF35B5"/>
    <w:rsid w:val="1022091D"/>
    <w:rsid w:val="10581C84"/>
    <w:rsid w:val="11AB4C43"/>
    <w:rsid w:val="11B36016"/>
    <w:rsid w:val="131376E9"/>
    <w:rsid w:val="14E065C1"/>
    <w:rsid w:val="18FF709E"/>
    <w:rsid w:val="1C800DF7"/>
    <w:rsid w:val="24B6330C"/>
    <w:rsid w:val="254D4ECB"/>
    <w:rsid w:val="263E1CE0"/>
    <w:rsid w:val="28F231A1"/>
    <w:rsid w:val="2E4745A5"/>
    <w:rsid w:val="2EA66A40"/>
    <w:rsid w:val="2ED127EF"/>
    <w:rsid w:val="32C1155C"/>
    <w:rsid w:val="36855692"/>
    <w:rsid w:val="3A392115"/>
    <w:rsid w:val="3DD15637"/>
    <w:rsid w:val="3ECA2BA8"/>
    <w:rsid w:val="4ACC0C10"/>
    <w:rsid w:val="4F0E605F"/>
    <w:rsid w:val="558D6B3D"/>
    <w:rsid w:val="57052239"/>
    <w:rsid w:val="57F248C5"/>
    <w:rsid w:val="58AB4CC4"/>
    <w:rsid w:val="62B602F8"/>
    <w:rsid w:val="63607EF6"/>
    <w:rsid w:val="65860B92"/>
    <w:rsid w:val="65FE38BA"/>
    <w:rsid w:val="6A513248"/>
    <w:rsid w:val="6BBA6E4D"/>
    <w:rsid w:val="6CA41CB9"/>
    <w:rsid w:val="6F96795C"/>
    <w:rsid w:val="75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2023-03-10T03:20:28Z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C6DCB335E37A468792B1B13401FC1E76</vt:lpwstr>
  </property>
</Properties>
</file>