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凌众广告是基于大数据和AI的营销服务商，公司坚持以大数据保障广告效果，以效果诠释广告意义，以服务维护客户利益，以AI改变未来营销。凌众成立于2012年，名称源自杜甫《望岳》会当凌绝顶，一览众山小，凌众坚持勇攀高峰的精神，经过5年的沉淀和发展，已经服务了上千家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凌众一直坚持“以客户为中心，以奋进者为本，以专致成，以新求变”的价值观。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r>
        <w:rPr>
          <w:rFonts w:hint="eastAsia"/>
        </w:rPr>
        <w:t>凌众拥有着一支稳固、拼搏的团队……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1B548F"/>
    <w:rsid w:val="59241E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zp</cp:lastModifiedBy>
  <dcterms:modified xsi:type="dcterms:W3CDTF">2017-07-03T10:59:23Z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