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72015" w14:textId="1AA6540A" w:rsidR="00B9537B" w:rsidRPr="00994C6E" w:rsidRDefault="00000000" w:rsidP="00994C6E">
      <w:pPr>
        <w:pStyle w:val="1"/>
        <w:numPr>
          <w:ilvl w:val="0"/>
          <w:numId w:val="0"/>
        </w:numPr>
        <w:spacing w:before="240" w:after="240"/>
        <w:rPr>
          <w:rFonts w:ascii="黑体" w:hAnsi="黑体" w:hint="eastAsia"/>
          <w:b w:val="0"/>
          <w:bCs w:val="0"/>
          <w:kern w:val="2"/>
          <w:szCs w:val="32"/>
        </w:rPr>
      </w:pPr>
      <w:bookmarkStart w:id="0" w:name="_Toc226058464"/>
      <w:r w:rsidRPr="00994C6E">
        <w:rPr>
          <w:rFonts w:ascii="黑体" w:hAnsi="黑体"/>
          <w:b w:val="0"/>
          <w:bCs w:val="0"/>
          <w:kern w:val="2"/>
          <w:szCs w:val="32"/>
        </w:rPr>
        <w:t>摘</w:t>
      </w:r>
      <w:r w:rsidR="00994C6E">
        <w:rPr>
          <w:rFonts w:ascii="黑体" w:hAnsi="黑体" w:hint="eastAsia"/>
          <w:b w:val="0"/>
          <w:bCs w:val="0"/>
          <w:kern w:val="2"/>
          <w:szCs w:val="32"/>
        </w:rPr>
        <w:t xml:space="preserve"> </w:t>
      </w:r>
      <w:r w:rsidRPr="00994C6E">
        <w:rPr>
          <w:rFonts w:ascii="黑体" w:hAnsi="黑体"/>
          <w:b w:val="0"/>
          <w:bCs w:val="0"/>
          <w:kern w:val="2"/>
          <w:szCs w:val="32"/>
        </w:rPr>
        <w:t>要</w:t>
      </w:r>
      <w:bookmarkEnd w:id="0"/>
    </w:p>
    <w:p w14:paraId="4B767535" w14:textId="77777777" w:rsidR="00B9537B" w:rsidRPr="00CA7927" w:rsidRDefault="00000000" w:rsidP="007F538F">
      <w:pPr>
        <w:autoSpaceDE w:val="0"/>
        <w:autoSpaceDN w:val="0"/>
        <w:adjustRightInd w:val="0"/>
        <w:ind w:firstLineChars="200" w:firstLine="480"/>
        <w:rPr>
          <w:szCs w:val="24"/>
        </w:rPr>
      </w:pPr>
      <w:r w:rsidRPr="00CA7927">
        <w:rPr>
          <w:szCs w:val="24"/>
        </w:rPr>
        <w:t>随着移动互联网技术的发展，校园内的闲置物品交易需求日益增长。为了解决传统线下交易中信息不对称、沟通成本高、缺乏信任机制等问题，本文设计并实现了一套基于</w:t>
      </w:r>
      <w:r w:rsidRPr="00CA7927">
        <w:rPr>
          <w:szCs w:val="24"/>
        </w:rPr>
        <w:t xml:space="preserve"> Web </w:t>
      </w:r>
      <w:r w:rsidRPr="00CA7927">
        <w:rPr>
          <w:szCs w:val="24"/>
        </w:rPr>
        <w:t>的校园闲置物品交易平台。本系统旨在打通校园内部的闲置资源流转，解决学生群体在购置和处置二手物品时的痛点。本系统基于</w:t>
      </w:r>
      <w:r w:rsidRPr="00CA7927">
        <w:rPr>
          <w:szCs w:val="24"/>
        </w:rPr>
        <w:t xml:space="preserve"> Java Web </w:t>
      </w:r>
      <w:r w:rsidRPr="00CA7927">
        <w:rPr>
          <w:szCs w:val="24"/>
        </w:rPr>
        <w:t>环境，后端采用</w:t>
      </w:r>
      <w:r w:rsidRPr="00CA7927">
        <w:rPr>
          <w:szCs w:val="24"/>
        </w:rPr>
        <w:t xml:space="preserve"> Spring Boot + </w:t>
      </w:r>
      <w:proofErr w:type="spellStart"/>
      <w:r w:rsidRPr="00CA7927">
        <w:rPr>
          <w:szCs w:val="24"/>
        </w:rPr>
        <w:t>MyBatis</w:t>
      </w:r>
      <w:proofErr w:type="spellEnd"/>
      <w:r w:rsidRPr="00CA7927">
        <w:rPr>
          <w:szCs w:val="24"/>
        </w:rPr>
        <w:t xml:space="preserve">-Plus </w:t>
      </w:r>
      <w:r w:rsidRPr="00CA7927">
        <w:rPr>
          <w:szCs w:val="24"/>
        </w:rPr>
        <w:t>架构，前端采用</w:t>
      </w:r>
      <w:r w:rsidRPr="00CA7927">
        <w:rPr>
          <w:szCs w:val="24"/>
        </w:rPr>
        <w:t xml:space="preserve"> Vue 3 + Element-Plus </w:t>
      </w:r>
      <w:r w:rsidRPr="00CA7927">
        <w:rPr>
          <w:szCs w:val="24"/>
        </w:rPr>
        <w:t>框架。系统针对普通用户和系统管理员提供了不同的功能模块。普通用户可以进行商品发布、商品检索、购物车管理、订单交易、站内私信交流以及基于订单的信用评价；管理员则负责平台商品审核、用户管控、分类管理与</w:t>
      </w:r>
      <w:proofErr w:type="gramStart"/>
      <w:r w:rsidRPr="00CA7927">
        <w:rPr>
          <w:szCs w:val="24"/>
        </w:rPr>
        <w:t>轮播图</w:t>
      </w:r>
      <w:proofErr w:type="gramEnd"/>
      <w:r w:rsidRPr="00CA7927">
        <w:rPr>
          <w:szCs w:val="24"/>
        </w:rPr>
        <w:t>等维护工作。本文详细阐述了该系统的需求分析、系统分析、系统设计以及最后的编码实现及功能测试过程。经测试，该系统能够提供流畅、安全、便捷的校园二手交易体验。</w:t>
      </w:r>
    </w:p>
    <w:p w14:paraId="1A7B5935" w14:textId="77777777" w:rsidR="00B9537B" w:rsidRPr="00CA7927" w:rsidRDefault="00000000" w:rsidP="007F538F">
      <w:pPr>
        <w:autoSpaceDE w:val="0"/>
        <w:autoSpaceDN w:val="0"/>
        <w:adjustRightInd w:val="0"/>
        <w:ind w:firstLineChars="200" w:firstLine="480"/>
        <w:rPr>
          <w:szCs w:val="24"/>
        </w:rPr>
      </w:pPr>
      <w:r w:rsidRPr="00CA7927">
        <w:rPr>
          <w:szCs w:val="24"/>
        </w:rPr>
        <w:t>**</w:t>
      </w:r>
      <w:r w:rsidRPr="00CA7927">
        <w:rPr>
          <w:szCs w:val="24"/>
        </w:rPr>
        <w:t>关键词</w:t>
      </w:r>
      <w:r w:rsidRPr="00CA7927">
        <w:rPr>
          <w:szCs w:val="24"/>
        </w:rPr>
        <w:t>**</w:t>
      </w:r>
      <w:r w:rsidRPr="00CA7927">
        <w:rPr>
          <w:szCs w:val="24"/>
        </w:rPr>
        <w:t>：闲置物品交易；前后端分离；</w:t>
      </w:r>
      <w:r w:rsidRPr="00CA7927">
        <w:rPr>
          <w:szCs w:val="24"/>
        </w:rPr>
        <w:t>Spring Boot</w:t>
      </w:r>
      <w:r w:rsidRPr="00CA7927">
        <w:rPr>
          <w:szCs w:val="24"/>
        </w:rPr>
        <w:t>；</w:t>
      </w:r>
      <w:r w:rsidRPr="00CA7927">
        <w:rPr>
          <w:szCs w:val="24"/>
        </w:rPr>
        <w:t>Vue 3</w:t>
      </w:r>
      <w:r w:rsidRPr="00CA7927">
        <w:rPr>
          <w:szCs w:val="24"/>
        </w:rPr>
        <w:t>；信用评价</w:t>
      </w:r>
    </w:p>
    <w:p w14:paraId="278AC811" w14:textId="7C55EFE0" w:rsidR="003E7B1F" w:rsidRDefault="003E7B1F">
      <w:pPr>
        <w:widowControl/>
        <w:spacing w:line="240" w:lineRule="auto"/>
        <w:jc w:val="left"/>
        <w:rPr>
          <w:szCs w:val="24"/>
        </w:rPr>
      </w:pPr>
      <w:r>
        <w:rPr>
          <w:szCs w:val="24"/>
        </w:rPr>
        <w:br w:type="page"/>
      </w:r>
    </w:p>
    <w:p w14:paraId="7304058D" w14:textId="4ECC13C2" w:rsidR="003E7B1F" w:rsidRDefault="00000000" w:rsidP="003E7B1F">
      <w:pPr>
        <w:spacing w:line="400" w:lineRule="exact"/>
        <w:jc w:val="center"/>
        <w:rPr>
          <w:rFonts w:ascii="仿宋_GB2312" w:eastAsia="黑体"/>
          <w:b/>
          <w:bCs/>
          <w:sz w:val="36"/>
          <w:szCs w:val="36"/>
        </w:rPr>
      </w:pPr>
      <w:r w:rsidRPr="003E7B1F">
        <w:rPr>
          <w:rFonts w:ascii="仿宋_GB2312" w:eastAsia="黑体"/>
          <w:b/>
          <w:bCs/>
          <w:sz w:val="36"/>
          <w:szCs w:val="36"/>
        </w:rPr>
        <w:lastRenderedPageBreak/>
        <w:t>目</w:t>
      </w:r>
      <w:r w:rsidRPr="003E7B1F">
        <w:rPr>
          <w:rFonts w:ascii="仿宋_GB2312" w:eastAsia="黑体"/>
          <w:b/>
          <w:bCs/>
          <w:sz w:val="36"/>
          <w:szCs w:val="36"/>
        </w:rPr>
        <w:t xml:space="preserve"> </w:t>
      </w:r>
      <w:r w:rsidRPr="003E7B1F">
        <w:rPr>
          <w:rFonts w:ascii="仿宋_GB2312" w:eastAsia="黑体"/>
          <w:b/>
          <w:bCs/>
          <w:sz w:val="36"/>
          <w:szCs w:val="36"/>
        </w:rPr>
        <w:t>录</w:t>
      </w:r>
    </w:p>
    <w:sdt>
      <w:sdtPr>
        <w:rPr>
          <w:lang w:val="zh-CN"/>
        </w:rPr>
        <w:id w:val="652956036"/>
        <w:docPartObj>
          <w:docPartGallery w:val="Table of Contents"/>
          <w:docPartUnique/>
        </w:docPartObj>
      </w:sdtPr>
      <w:sdtEndPr>
        <w:rPr>
          <w:rFonts w:ascii="黑体" w:eastAsia="黑体" w:hAnsi="黑体" w:cs="Times New Roman"/>
          <w:b w:val="0"/>
          <w:bCs w:val="0"/>
          <w:caps w:val="0"/>
          <w:sz w:val="24"/>
          <w:szCs w:val="24"/>
          <w:lang w:val="en-US"/>
        </w:rPr>
      </w:sdtEndPr>
      <w:sdtContent>
        <w:p w14:paraId="249E19C4" w14:textId="5403CEBF" w:rsidR="005B1B88" w:rsidRPr="00F9375A" w:rsidRDefault="005B1B88" w:rsidP="00F9375A">
          <w:pPr>
            <w:pStyle w:val="TOC1"/>
            <w:tabs>
              <w:tab w:val="right" w:leader="dot" w:pos="9354"/>
            </w:tabs>
            <w:spacing w:before="0" w:after="0" w:line="400" w:lineRule="exact"/>
            <w:jc w:val="both"/>
            <w:rPr>
              <w:rFonts w:ascii="黑体" w:eastAsia="黑体" w:hAnsi="黑体" w:cs="Times New Roman" w:hint="eastAsia"/>
              <w:b w:val="0"/>
              <w:bCs w:val="0"/>
              <w:caps w:val="0"/>
              <w:sz w:val="24"/>
              <w:szCs w:val="24"/>
            </w:rPr>
          </w:pPr>
        </w:p>
        <w:p w14:paraId="12D1EE90" w14:textId="554DBE79" w:rsidR="00D65D79" w:rsidRDefault="005B1B88">
          <w:pPr>
            <w:pStyle w:val="TOC1"/>
            <w:tabs>
              <w:tab w:val="right" w:leader="dot" w:pos="8493"/>
            </w:tabs>
            <w:rPr>
              <w:rFonts w:eastAsiaTheme="minorEastAsia" w:cstheme="minorBidi" w:hint="eastAsia"/>
              <w:b w:val="0"/>
              <w:bCs w:val="0"/>
              <w:caps w:val="0"/>
              <w:noProof/>
              <w:sz w:val="22"/>
              <w:szCs w:val="24"/>
              <w14:ligatures w14:val="standardContextual"/>
            </w:rPr>
          </w:pPr>
          <w:r w:rsidRPr="00F9375A">
            <w:rPr>
              <w:rFonts w:ascii="黑体" w:eastAsia="黑体" w:hAnsi="黑体" w:cs="Times New Roman"/>
              <w:b w:val="0"/>
              <w:bCs w:val="0"/>
              <w:caps w:val="0"/>
              <w:sz w:val="24"/>
              <w:szCs w:val="24"/>
            </w:rPr>
            <w:fldChar w:fldCharType="begin"/>
          </w:r>
          <w:r w:rsidRPr="00F9375A">
            <w:rPr>
              <w:rFonts w:ascii="黑体" w:eastAsia="黑体" w:hAnsi="黑体" w:cs="Times New Roman"/>
              <w:b w:val="0"/>
              <w:bCs w:val="0"/>
              <w:caps w:val="0"/>
              <w:sz w:val="24"/>
              <w:szCs w:val="24"/>
            </w:rPr>
            <w:instrText xml:space="preserve"> TOC \o "1-3" \h \z \u </w:instrText>
          </w:r>
          <w:r w:rsidRPr="00F9375A">
            <w:rPr>
              <w:rFonts w:ascii="黑体" w:eastAsia="黑体" w:hAnsi="黑体" w:cs="Times New Roman"/>
              <w:b w:val="0"/>
              <w:bCs w:val="0"/>
              <w:caps w:val="0"/>
              <w:sz w:val="24"/>
              <w:szCs w:val="24"/>
            </w:rPr>
            <w:fldChar w:fldCharType="separate"/>
          </w:r>
          <w:hyperlink w:anchor="_Toc226058464" w:history="1">
            <w:r w:rsidR="00D65D79" w:rsidRPr="00340E45">
              <w:rPr>
                <w:rStyle w:val="af2"/>
                <w:rFonts w:ascii="黑体" w:hAnsi="黑体" w:hint="eastAsia"/>
                <w:noProof/>
              </w:rPr>
              <w:t>摘</w:t>
            </w:r>
            <w:r w:rsidR="00D65D79" w:rsidRPr="00340E45">
              <w:rPr>
                <w:rStyle w:val="af2"/>
                <w:rFonts w:ascii="黑体" w:hAnsi="黑体" w:hint="eastAsia"/>
                <w:noProof/>
              </w:rPr>
              <w:t xml:space="preserve"> </w:t>
            </w:r>
            <w:r w:rsidR="00D65D79" w:rsidRPr="00340E45">
              <w:rPr>
                <w:rStyle w:val="af2"/>
                <w:rFonts w:ascii="黑体" w:hAnsi="黑体" w:hint="eastAsia"/>
                <w:noProof/>
              </w:rPr>
              <w:t>要</w:t>
            </w:r>
            <w:r w:rsidR="00D65D79">
              <w:rPr>
                <w:rFonts w:hint="eastAsia"/>
                <w:noProof/>
                <w:webHidden/>
              </w:rPr>
              <w:tab/>
            </w:r>
            <w:r w:rsidR="00D65D79">
              <w:rPr>
                <w:rFonts w:hint="eastAsia"/>
                <w:noProof/>
                <w:webHidden/>
              </w:rPr>
              <w:fldChar w:fldCharType="begin"/>
            </w:r>
            <w:r w:rsidR="00D65D79">
              <w:rPr>
                <w:rFonts w:hint="eastAsia"/>
                <w:noProof/>
                <w:webHidden/>
              </w:rPr>
              <w:instrText xml:space="preserve"> </w:instrText>
            </w:r>
            <w:r w:rsidR="00D65D79">
              <w:rPr>
                <w:noProof/>
                <w:webHidden/>
              </w:rPr>
              <w:instrText>PAGEREF _Toc226058464 \h</w:instrText>
            </w:r>
            <w:r w:rsidR="00D65D79">
              <w:rPr>
                <w:rFonts w:hint="eastAsia"/>
                <w:noProof/>
                <w:webHidden/>
              </w:rPr>
              <w:instrText xml:space="preserve"> </w:instrText>
            </w:r>
            <w:r w:rsidR="00D65D79">
              <w:rPr>
                <w:rFonts w:hint="eastAsia"/>
                <w:noProof/>
                <w:webHidden/>
              </w:rPr>
            </w:r>
            <w:r w:rsidR="00D65D79">
              <w:rPr>
                <w:noProof/>
                <w:webHidden/>
              </w:rPr>
              <w:fldChar w:fldCharType="separate"/>
            </w:r>
            <w:r w:rsidR="00D65D79">
              <w:rPr>
                <w:noProof/>
                <w:webHidden/>
              </w:rPr>
              <w:t>1</w:t>
            </w:r>
            <w:r w:rsidR="00D65D79">
              <w:rPr>
                <w:rFonts w:hint="eastAsia"/>
                <w:noProof/>
                <w:webHidden/>
              </w:rPr>
              <w:fldChar w:fldCharType="end"/>
            </w:r>
          </w:hyperlink>
        </w:p>
        <w:p w14:paraId="1AB9D744" w14:textId="4F6FE257" w:rsidR="00D65D79" w:rsidRDefault="00D65D79">
          <w:pPr>
            <w:pStyle w:val="TOC1"/>
            <w:tabs>
              <w:tab w:val="right" w:leader="dot" w:pos="8493"/>
            </w:tabs>
            <w:rPr>
              <w:rFonts w:eastAsiaTheme="minorEastAsia" w:cstheme="minorBidi" w:hint="eastAsia"/>
              <w:b w:val="0"/>
              <w:bCs w:val="0"/>
              <w:caps w:val="0"/>
              <w:noProof/>
              <w:sz w:val="22"/>
              <w:szCs w:val="24"/>
              <w14:ligatures w14:val="standardContextual"/>
            </w:rPr>
          </w:pPr>
          <w:hyperlink w:anchor="_Toc226058465" w:history="1">
            <w:r w:rsidRPr="00340E45">
              <w:rPr>
                <w:rStyle w:val="af2"/>
                <w:rFonts w:hint="eastAsia"/>
                <w:noProof/>
              </w:rPr>
              <w:t xml:space="preserve">1 </w:t>
            </w:r>
            <w:r w:rsidRPr="00340E45">
              <w:rPr>
                <w:rStyle w:val="af2"/>
                <w:rFonts w:hint="eastAsia"/>
                <w:noProof/>
              </w:rPr>
              <w:t>一、</w:t>
            </w:r>
            <w:r w:rsidRPr="00340E45">
              <w:rPr>
                <w:rStyle w:val="af2"/>
                <w:rFonts w:hint="eastAsia"/>
                <w:noProof/>
              </w:rPr>
              <w:t xml:space="preserve"> </w:t>
            </w:r>
            <w:r w:rsidRPr="00340E45">
              <w:rPr>
                <w:rStyle w:val="af2"/>
                <w:rFonts w:hint="eastAsia"/>
                <w:noProof/>
              </w:rPr>
              <w:t>研究背景与现状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_Toc226058465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66841415" w14:textId="6F30F1D4" w:rsidR="00D65D79" w:rsidRDefault="00D65D79">
          <w:pPr>
            <w:pStyle w:val="TOC2"/>
            <w:tabs>
              <w:tab w:val="right" w:leader="dot" w:pos="8493"/>
            </w:tabs>
            <w:rPr>
              <w:rFonts w:eastAsiaTheme="minorEastAsia" w:cstheme="minorBidi" w:hint="eastAsia"/>
              <w:smallCaps w:val="0"/>
              <w:noProof/>
              <w:sz w:val="22"/>
              <w:szCs w:val="24"/>
              <w14:ligatures w14:val="standardContextual"/>
            </w:rPr>
          </w:pPr>
          <w:hyperlink w:anchor="_Toc226058466" w:history="1">
            <w:r w:rsidRPr="00340E45">
              <w:rPr>
                <w:rStyle w:val="af2"/>
                <w:rFonts w:hint="eastAsia"/>
                <w:noProof/>
              </w:rPr>
              <w:t xml:space="preserve">1.1 </w:t>
            </w:r>
            <w:r w:rsidRPr="00340E45">
              <w:rPr>
                <w:rStyle w:val="af2"/>
                <w:rFonts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_Toc226058466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7403554C" w14:textId="590E2BF7" w:rsidR="00D65D79" w:rsidRDefault="00D65D79">
          <w:pPr>
            <w:pStyle w:val="TOC2"/>
            <w:tabs>
              <w:tab w:val="right" w:leader="dot" w:pos="8493"/>
            </w:tabs>
            <w:rPr>
              <w:rFonts w:eastAsiaTheme="minorEastAsia" w:cstheme="minorBidi" w:hint="eastAsia"/>
              <w:smallCaps w:val="0"/>
              <w:noProof/>
              <w:sz w:val="22"/>
              <w:szCs w:val="24"/>
              <w14:ligatures w14:val="standardContextual"/>
            </w:rPr>
          </w:pPr>
          <w:hyperlink w:anchor="_Toc226058467" w:history="1">
            <w:r w:rsidRPr="00340E45">
              <w:rPr>
                <w:rStyle w:val="af2"/>
                <w:rFonts w:hint="eastAsia"/>
                <w:noProof/>
              </w:rPr>
              <w:t xml:space="preserve">1.2 </w:t>
            </w:r>
            <w:r w:rsidRPr="00340E45">
              <w:rPr>
                <w:rStyle w:val="af2"/>
                <w:rFonts w:hint="eastAsia"/>
                <w:noProof/>
              </w:rPr>
              <w:t>国内外发展现状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_Toc226058467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3EEC457D" w14:textId="1B208E2D" w:rsidR="00D65D79" w:rsidRDefault="00D65D79">
          <w:pPr>
            <w:pStyle w:val="TOC2"/>
            <w:tabs>
              <w:tab w:val="right" w:leader="dot" w:pos="8493"/>
            </w:tabs>
            <w:rPr>
              <w:rFonts w:eastAsiaTheme="minorEastAsia" w:cstheme="minorBidi" w:hint="eastAsia"/>
              <w:smallCaps w:val="0"/>
              <w:noProof/>
              <w:sz w:val="22"/>
              <w:szCs w:val="24"/>
              <w14:ligatures w14:val="standardContextual"/>
            </w:rPr>
          </w:pPr>
          <w:hyperlink w:anchor="_Toc226058468" w:history="1">
            <w:r w:rsidRPr="00340E45">
              <w:rPr>
                <w:rStyle w:val="af2"/>
                <w:rFonts w:hint="eastAsia"/>
                <w:noProof/>
              </w:rPr>
              <w:t xml:space="preserve">1.3 </w:t>
            </w:r>
            <w:r w:rsidRPr="00340E45">
              <w:rPr>
                <w:rStyle w:val="af2"/>
                <w:rFonts w:hint="eastAsia"/>
                <w:noProof/>
              </w:rPr>
              <w:t>研究问题与意义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_Toc226058468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09329013" w14:textId="14A8D6C8" w:rsidR="00D65D79" w:rsidRDefault="00D65D79">
          <w:pPr>
            <w:pStyle w:val="TOC2"/>
            <w:tabs>
              <w:tab w:val="right" w:leader="dot" w:pos="8493"/>
            </w:tabs>
            <w:rPr>
              <w:rFonts w:eastAsiaTheme="minorEastAsia" w:cstheme="minorBidi" w:hint="eastAsia"/>
              <w:smallCaps w:val="0"/>
              <w:noProof/>
              <w:sz w:val="22"/>
              <w:szCs w:val="24"/>
              <w14:ligatures w14:val="standardContextual"/>
            </w:rPr>
          </w:pPr>
          <w:hyperlink w:anchor="_Toc226058469" w:history="1">
            <w:r w:rsidRPr="00340E45">
              <w:rPr>
                <w:rStyle w:val="af2"/>
                <w:rFonts w:hint="eastAsia"/>
                <w:noProof/>
              </w:rPr>
              <w:t xml:space="preserve">1.4 </w:t>
            </w:r>
            <w:r w:rsidRPr="00340E45">
              <w:rPr>
                <w:rStyle w:val="af2"/>
                <w:rFonts w:hint="eastAsia"/>
                <w:noProof/>
              </w:rPr>
              <w:t>系统开发平台与技术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_Toc226058469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73CDDD33" w14:textId="1A47B5B4" w:rsidR="00D65D79" w:rsidRDefault="00D65D79">
          <w:pPr>
            <w:pStyle w:val="TOC1"/>
            <w:tabs>
              <w:tab w:val="right" w:leader="dot" w:pos="8493"/>
            </w:tabs>
            <w:rPr>
              <w:rFonts w:eastAsiaTheme="minorEastAsia" w:cstheme="minorBidi" w:hint="eastAsia"/>
              <w:b w:val="0"/>
              <w:bCs w:val="0"/>
              <w:caps w:val="0"/>
              <w:noProof/>
              <w:sz w:val="22"/>
              <w:szCs w:val="24"/>
              <w14:ligatures w14:val="standardContextual"/>
            </w:rPr>
          </w:pPr>
          <w:hyperlink w:anchor="_Toc226058470" w:history="1">
            <w:r w:rsidRPr="00340E45">
              <w:rPr>
                <w:rStyle w:val="af2"/>
                <w:rFonts w:hint="eastAsia"/>
                <w:noProof/>
              </w:rPr>
              <w:t xml:space="preserve">2 </w:t>
            </w:r>
            <w:r w:rsidRPr="00340E45">
              <w:rPr>
                <w:rStyle w:val="af2"/>
                <w:rFonts w:hint="eastAsia"/>
                <w:noProof/>
              </w:rPr>
              <w:t>二、</w:t>
            </w:r>
            <w:r w:rsidRPr="00340E45">
              <w:rPr>
                <w:rStyle w:val="af2"/>
                <w:rFonts w:hint="eastAsia"/>
                <w:noProof/>
              </w:rPr>
              <w:t xml:space="preserve"> </w:t>
            </w:r>
            <w:r w:rsidRPr="00340E45">
              <w:rPr>
                <w:rStyle w:val="af2"/>
                <w:rFonts w:hint="eastAsia"/>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_Toc226058470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3BABE57D" w14:textId="6BA373C4" w:rsidR="00D65D79" w:rsidRDefault="00D65D79">
          <w:pPr>
            <w:pStyle w:val="TOC2"/>
            <w:tabs>
              <w:tab w:val="right" w:leader="dot" w:pos="8493"/>
            </w:tabs>
            <w:rPr>
              <w:rFonts w:eastAsiaTheme="minorEastAsia" w:cstheme="minorBidi" w:hint="eastAsia"/>
              <w:smallCaps w:val="0"/>
              <w:noProof/>
              <w:sz w:val="22"/>
              <w:szCs w:val="24"/>
              <w14:ligatures w14:val="standardContextual"/>
            </w:rPr>
          </w:pPr>
          <w:hyperlink w:anchor="_Toc226058471" w:history="1">
            <w:r w:rsidRPr="00340E45">
              <w:rPr>
                <w:rStyle w:val="af2"/>
                <w:rFonts w:hint="eastAsia"/>
                <w:noProof/>
              </w:rPr>
              <w:t xml:space="preserve">2.1 </w:t>
            </w:r>
            <w:r w:rsidRPr="00340E45">
              <w:rPr>
                <w:rStyle w:val="af2"/>
                <w:rFonts w:hint="eastAsia"/>
                <w:noProof/>
              </w:rPr>
              <w:t>问题域描述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_Toc226058471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4C8FBEE8" w14:textId="67936F19" w:rsidR="00D65D79" w:rsidRDefault="00D65D79">
          <w:pPr>
            <w:pStyle w:val="TOC2"/>
            <w:tabs>
              <w:tab w:val="right" w:leader="dot" w:pos="8493"/>
            </w:tabs>
            <w:rPr>
              <w:rFonts w:eastAsiaTheme="minorEastAsia" w:cstheme="minorBidi" w:hint="eastAsia"/>
              <w:smallCaps w:val="0"/>
              <w:noProof/>
              <w:sz w:val="22"/>
              <w:szCs w:val="24"/>
              <w14:ligatures w14:val="standardContextual"/>
            </w:rPr>
          </w:pPr>
          <w:hyperlink w:anchor="_Toc226058472" w:history="1">
            <w:r w:rsidRPr="00340E45">
              <w:rPr>
                <w:rStyle w:val="af2"/>
                <w:rFonts w:hint="eastAsia"/>
                <w:noProof/>
              </w:rPr>
              <w:t xml:space="preserve">2.2 </w:t>
            </w:r>
            <w:r w:rsidRPr="00340E45">
              <w:rPr>
                <w:rStyle w:val="af2"/>
                <w:rFonts w:hint="eastAsia"/>
                <w:noProof/>
              </w:rPr>
              <w:t>用例建模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_Toc226058472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419BA399" w14:textId="3213C51B" w:rsidR="00D65D79" w:rsidRDefault="00D65D79">
          <w:pPr>
            <w:pStyle w:val="TOC3"/>
            <w:tabs>
              <w:tab w:val="left" w:pos="840"/>
              <w:tab w:val="right" w:leader="dot" w:pos="8493"/>
            </w:tabs>
            <w:rPr>
              <w:rFonts w:eastAsiaTheme="minorEastAsia" w:cstheme="minorBidi" w:hint="eastAsia"/>
              <w:i w:val="0"/>
              <w:iCs w:val="0"/>
              <w:noProof/>
              <w:sz w:val="22"/>
              <w:szCs w:val="24"/>
              <w14:ligatures w14:val="standardContextual"/>
            </w:rPr>
          </w:pPr>
          <w:hyperlink w:anchor="_Toc226058473" w:history="1">
            <w:r w:rsidRPr="00340E45">
              <w:rPr>
                <w:rStyle w:val="af2"/>
                <w:rFonts w:hint="eastAsia"/>
                <w:noProof/>
              </w:rPr>
              <w:t>1.</w:t>
            </w:r>
            <w:r>
              <w:rPr>
                <w:rFonts w:eastAsiaTheme="minorEastAsia" w:cstheme="minorBidi" w:hint="eastAsia"/>
                <w:i w:val="0"/>
                <w:iCs w:val="0"/>
                <w:noProof/>
                <w:sz w:val="22"/>
                <w:szCs w:val="24"/>
                <w14:ligatures w14:val="standardContextual"/>
              </w:rPr>
              <w:tab/>
            </w:r>
            <w:r w:rsidRPr="00340E45">
              <w:rPr>
                <w:rStyle w:val="af2"/>
                <w:rFonts w:hint="eastAsia"/>
                <w:noProof/>
              </w:rPr>
              <w:t>识别参与者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_Toc226058473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0ADFEBD8" w14:textId="50DE8DC2" w:rsidR="00D65D79" w:rsidRDefault="00D65D79">
          <w:pPr>
            <w:pStyle w:val="TOC3"/>
            <w:tabs>
              <w:tab w:val="left" w:pos="840"/>
              <w:tab w:val="right" w:leader="dot" w:pos="8493"/>
            </w:tabs>
            <w:rPr>
              <w:rFonts w:eastAsiaTheme="minorEastAsia" w:cstheme="minorBidi" w:hint="eastAsia"/>
              <w:i w:val="0"/>
              <w:iCs w:val="0"/>
              <w:noProof/>
              <w:sz w:val="22"/>
              <w:szCs w:val="24"/>
              <w14:ligatures w14:val="standardContextual"/>
            </w:rPr>
          </w:pPr>
          <w:hyperlink w:anchor="_Toc226058474" w:history="1">
            <w:r w:rsidRPr="00340E45">
              <w:rPr>
                <w:rStyle w:val="af2"/>
                <w:rFonts w:hint="eastAsia"/>
                <w:noProof/>
              </w:rPr>
              <w:t>2.</w:t>
            </w:r>
            <w:r>
              <w:rPr>
                <w:rFonts w:eastAsiaTheme="minorEastAsia" w:cstheme="minorBidi" w:hint="eastAsia"/>
                <w:i w:val="0"/>
                <w:iCs w:val="0"/>
                <w:noProof/>
                <w:sz w:val="22"/>
                <w:szCs w:val="24"/>
                <w14:ligatures w14:val="standardContextual"/>
              </w:rPr>
              <w:tab/>
            </w:r>
            <w:r w:rsidRPr="00340E45">
              <w:rPr>
                <w:rStyle w:val="af2"/>
                <w:rFonts w:hint="eastAsia"/>
                <w:noProof/>
              </w:rPr>
              <w:t>识别用例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_Toc226058474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4B6766FB" w14:textId="003E1E41" w:rsidR="00D65D79" w:rsidRDefault="00D65D79">
          <w:pPr>
            <w:pStyle w:val="TOC3"/>
            <w:tabs>
              <w:tab w:val="left" w:pos="840"/>
              <w:tab w:val="right" w:leader="dot" w:pos="8493"/>
            </w:tabs>
            <w:rPr>
              <w:rFonts w:eastAsiaTheme="minorEastAsia" w:cstheme="minorBidi" w:hint="eastAsia"/>
              <w:i w:val="0"/>
              <w:iCs w:val="0"/>
              <w:noProof/>
              <w:sz w:val="22"/>
              <w:szCs w:val="24"/>
              <w14:ligatures w14:val="standardContextual"/>
            </w:rPr>
          </w:pPr>
          <w:hyperlink w:anchor="_Toc226058475" w:history="1">
            <w:r w:rsidRPr="00340E45">
              <w:rPr>
                <w:rStyle w:val="af2"/>
                <w:rFonts w:hint="eastAsia"/>
                <w:noProof/>
              </w:rPr>
              <w:t>3.</w:t>
            </w:r>
            <w:r>
              <w:rPr>
                <w:rFonts w:eastAsiaTheme="minorEastAsia" w:cstheme="minorBidi" w:hint="eastAsia"/>
                <w:i w:val="0"/>
                <w:iCs w:val="0"/>
                <w:noProof/>
                <w:sz w:val="22"/>
                <w:szCs w:val="24"/>
                <w14:ligatures w14:val="standardContextual"/>
              </w:rPr>
              <w:tab/>
            </w:r>
            <w:r w:rsidRPr="00340E45">
              <w:rPr>
                <w:rStyle w:val="af2"/>
                <w:rFonts w:hint="eastAsia"/>
                <w:noProof/>
              </w:rPr>
              <w:t>用例细化定级与说明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_Toc226058475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58E676C9" w14:textId="7B18D918" w:rsidR="00D65D79" w:rsidRDefault="00D65D79">
          <w:pPr>
            <w:pStyle w:val="TOC3"/>
            <w:tabs>
              <w:tab w:val="left" w:pos="840"/>
              <w:tab w:val="right" w:leader="dot" w:pos="8493"/>
            </w:tabs>
            <w:rPr>
              <w:rFonts w:eastAsiaTheme="minorEastAsia" w:cstheme="minorBidi" w:hint="eastAsia"/>
              <w:i w:val="0"/>
              <w:iCs w:val="0"/>
              <w:noProof/>
              <w:sz w:val="22"/>
              <w:szCs w:val="24"/>
              <w14:ligatures w14:val="standardContextual"/>
            </w:rPr>
          </w:pPr>
          <w:hyperlink w:anchor="_Toc226058476" w:history="1">
            <w:r w:rsidRPr="00340E45">
              <w:rPr>
                <w:rStyle w:val="af2"/>
                <w:rFonts w:hint="eastAsia"/>
                <w:noProof/>
              </w:rPr>
              <w:t>4.</w:t>
            </w:r>
            <w:r>
              <w:rPr>
                <w:rFonts w:eastAsiaTheme="minorEastAsia" w:cstheme="minorBidi" w:hint="eastAsia"/>
                <w:i w:val="0"/>
                <w:iCs w:val="0"/>
                <w:noProof/>
                <w:sz w:val="22"/>
                <w:szCs w:val="24"/>
                <w14:ligatures w14:val="standardContextual"/>
              </w:rPr>
              <w:tab/>
            </w:r>
            <w:r w:rsidRPr="00340E45">
              <w:rPr>
                <w:rStyle w:val="af2"/>
                <w:rFonts w:hint="eastAsia"/>
                <w:noProof/>
              </w:rPr>
              <w:t>用例的详细描述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_Toc226058476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1C67E16D" w14:textId="0C2F71C4" w:rsidR="00D65D79" w:rsidRDefault="00D65D79">
          <w:pPr>
            <w:pStyle w:val="TOC2"/>
            <w:tabs>
              <w:tab w:val="right" w:leader="dot" w:pos="8493"/>
            </w:tabs>
            <w:rPr>
              <w:rFonts w:eastAsiaTheme="minorEastAsia" w:cstheme="minorBidi" w:hint="eastAsia"/>
              <w:smallCaps w:val="0"/>
              <w:noProof/>
              <w:sz w:val="22"/>
              <w:szCs w:val="24"/>
              <w14:ligatures w14:val="standardContextual"/>
            </w:rPr>
          </w:pPr>
          <w:hyperlink w:anchor="_Toc226058477" w:history="1">
            <w:r w:rsidRPr="00340E45">
              <w:rPr>
                <w:rStyle w:val="af2"/>
                <w:rFonts w:hint="eastAsia"/>
                <w:noProof/>
              </w:rPr>
              <w:t xml:space="preserve">2.3 </w:t>
            </w:r>
            <w:r w:rsidRPr="00340E45">
              <w:rPr>
                <w:rStyle w:val="af2"/>
                <w:rFonts w:hint="eastAsia"/>
                <w:noProof/>
              </w:rPr>
              <w:t>活动图建模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_Toc226058477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583FD55C" w14:textId="6840A030" w:rsidR="00D65D79" w:rsidRDefault="00D65D79">
          <w:pPr>
            <w:pStyle w:val="TOC3"/>
            <w:tabs>
              <w:tab w:val="left" w:pos="840"/>
              <w:tab w:val="right" w:leader="dot" w:pos="8493"/>
            </w:tabs>
            <w:rPr>
              <w:rFonts w:eastAsiaTheme="minorEastAsia" w:cstheme="minorBidi" w:hint="eastAsia"/>
              <w:i w:val="0"/>
              <w:iCs w:val="0"/>
              <w:noProof/>
              <w:sz w:val="22"/>
              <w:szCs w:val="24"/>
              <w14:ligatures w14:val="standardContextual"/>
            </w:rPr>
          </w:pPr>
          <w:hyperlink w:anchor="_Toc226058478" w:history="1">
            <w:r w:rsidRPr="00340E45">
              <w:rPr>
                <w:rStyle w:val="af2"/>
                <w:rFonts w:hint="eastAsia"/>
                <w:noProof/>
              </w:rPr>
              <w:t>1.</w:t>
            </w:r>
            <w:r>
              <w:rPr>
                <w:rFonts w:eastAsiaTheme="minorEastAsia" w:cstheme="minorBidi" w:hint="eastAsia"/>
                <w:i w:val="0"/>
                <w:iCs w:val="0"/>
                <w:noProof/>
                <w:sz w:val="22"/>
                <w:szCs w:val="24"/>
                <w14:ligatures w14:val="standardContextual"/>
              </w:rPr>
              <w:tab/>
            </w:r>
            <w:r w:rsidRPr="00340E45">
              <w:rPr>
                <w:rStyle w:val="af2"/>
                <w:rFonts w:hint="eastAsia"/>
                <w:noProof/>
              </w:rPr>
              <w:t>**</w:t>
            </w:r>
            <w:r w:rsidRPr="00340E45">
              <w:rPr>
                <w:rStyle w:val="af2"/>
                <w:rFonts w:hint="eastAsia"/>
                <w:noProof/>
              </w:rPr>
              <w:t>订单状态及交易活动图</w:t>
            </w:r>
            <w:r w:rsidRPr="00340E45">
              <w:rPr>
                <w:rStyle w:val="af2"/>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_Toc226058478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23E8FE32" w14:textId="77FF1A19" w:rsidR="00D65D79" w:rsidRDefault="00D65D79">
          <w:pPr>
            <w:pStyle w:val="TOC3"/>
            <w:tabs>
              <w:tab w:val="left" w:pos="840"/>
              <w:tab w:val="right" w:leader="dot" w:pos="8493"/>
            </w:tabs>
            <w:rPr>
              <w:rFonts w:eastAsiaTheme="minorEastAsia" w:cstheme="minorBidi" w:hint="eastAsia"/>
              <w:i w:val="0"/>
              <w:iCs w:val="0"/>
              <w:noProof/>
              <w:sz w:val="22"/>
              <w:szCs w:val="24"/>
              <w14:ligatures w14:val="standardContextual"/>
            </w:rPr>
          </w:pPr>
          <w:hyperlink w:anchor="_Toc226058479" w:history="1">
            <w:r w:rsidRPr="00340E45">
              <w:rPr>
                <w:rStyle w:val="af2"/>
                <w:rFonts w:hint="eastAsia"/>
                <w:noProof/>
              </w:rPr>
              <w:t>2.</w:t>
            </w:r>
            <w:r>
              <w:rPr>
                <w:rFonts w:eastAsiaTheme="minorEastAsia" w:cstheme="minorBidi" w:hint="eastAsia"/>
                <w:i w:val="0"/>
                <w:iCs w:val="0"/>
                <w:noProof/>
                <w:sz w:val="22"/>
                <w:szCs w:val="24"/>
                <w14:ligatures w14:val="standardContextual"/>
              </w:rPr>
              <w:tab/>
            </w:r>
            <w:r w:rsidRPr="00340E45">
              <w:rPr>
                <w:rStyle w:val="af2"/>
                <w:rFonts w:hint="eastAsia"/>
                <w:noProof/>
              </w:rPr>
              <w:t>**</w:t>
            </w:r>
            <w:r w:rsidRPr="00340E45">
              <w:rPr>
                <w:rStyle w:val="af2"/>
                <w:rFonts w:hint="eastAsia"/>
                <w:noProof/>
              </w:rPr>
              <w:t>商品上架及审核中心活动图</w:t>
            </w:r>
            <w:r w:rsidRPr="00340E45">
              <w:rPr>
                <w:rStyle w:val="af2"/>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_Toc226058479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3C6C7A7D" w14:textId="1E35343B" w:rsidR="00D65D79" w:rsidRDefault="00D65D79">
          <w:pPr>
            <w:pStyle w:val="TOC1"/>
            <w:tabs>
              <w:tab w:val="right" w:leader="dot" w:pos="8493"/>
            </w:tabs>
            <w:rPr>
              <w:rFonts w:eastAsiaTheme="minorEastAsia" w:cstheme="minorBidi" w:hint="eastAsia"/>
              <w:b w:val="0"/>
              <w:bCs w:val="0"/>
              <w:caps w:val="0"/>
              <w:noProof/>
              <w:sz w:val="22"/>
              <w:szCs w:val="24"/>
              <w14:ligatures w14:val="standardContextual"/>
            </w:rPr>
          </w:pPr>
          <w:hyperlink w:anchor="_Toc226058480" w:history="1">
            <w:r w:rsidRPr="00340E45">
              <w:rPr>
                <w:rStyle w:val="af2"/>
                <w:rFonts w:hint="eastAsia"/>
                <w:noProof/>
              </w:rPr>
              <w:t xml:space="preserve">3 </w:t>
            </w:r>
            <w:r w:rsidRPr="00340E45">
              <w:rPr>
                <w:rStyle w:val="af2"/>
                <w:rFonts w:hint="eastAsia"/>
                <w:noProof/>
              </w:rPr>
              <w:t>三、</w:t>
            </w:r>
            <w:r w:rsidRPr="00340E45">
              <w:rPr>
                <w:rStyle w:val="af2"/>
                <w:rFonts w:hint="eastAsia"/>
                <w:noProof/>
              </w:rPr>
              <w:t xml:space="preserve"> </w:t>
            </w:r>
            <w:r w:rsidRPr="00340E45">
              <w:rPr>
                <w:rStyle w:val="af2"/>
                <w:rFonts w:hint="eastAsia"/>
                <w:noProof/>
              </w:rPr>
              <w:t>系统分析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_Toc226058480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28A3DB56" w14:textId="60DC634A" w:rsidR="00D65D79" w:rsidRDefault="00D65D79">
          <w:pPr>
            <w:pStyle w:val="TOC2"/>
            <w:tabs>
              <w:tab w:val="right" w:leader="dot" w:pos="8493"/>
            </w:tabs>
            <w:rPr>
              <w:rFonts w:eastAsiaTheme="minorEastAsia" w:cstheme="minorBidi" w:hint="eastAsia"/>
              <w:smallCaps w:val="0"/>
              <w:noProof/>
              <w:sz w:val="22"/>
              <w:szCs w:val="24"/>
              <w14:ligatures w14:val="standardContextual"/>
            </w:rPr>
          </w:pPr>
          <w:hyperlink w:anchor="_Toc226058481" w:history="1">
            <w:r w:rsidRPr="00340E45">
              <w:rPr>
                <w:rStyle w:val="af2"/>
                <w:rFonts w:hint="eastAsia"/>
                <w:noProof/>
              </w:rPr>
              <w:t xml:space="preserve">3.1 </w:t>
            </w:r>
            <w:r w:rsidRPr="00340E45">
              <w:rPr>
                <w:rStyle w:val="af2"/>
                <w:rFonts w:hint="eastAsia"/>
                <w:noProof/>
              </w:rPr>
              <w:t>类图建模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_Toc226058481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3122487C" w14:textId="1E204552" w:rsidR="00D65D79" w:rsidRDefault="00D65D79">
          <w:pPr>
            <w:pStyle w:val="TOC2"/>
            <w:tabs>
              <w:tab w:val="right" w:leader="dot" w:pos="8493"/>
            </w:tabs>
            <w:rPr>
              <w:rFonts w:eastAsiaTheme="minorEastAsia" w:cstheme="minorBidi" w:hint="eastAsia"/>
              <w:smallCaps w:val="0"/>
              <w:noProof/>
              <w:sz w:val="22"/>
              <w:szCs w:val="24"/>
              <w14:ligatures w14:val="standardContextual"/>
            </w:rPr>
          </w:pPr>
          <w:hyperlink w:anchor="_Toc226058482" w:history="1">
            <w:r w:rsidRPr="00340E45">
              <w:rPr>
                <w:rStyle w:val="af2"/>
                <w:rFonts w:hint="eastAsia"/>
                <w:noProof/>
              </w:rPr>
              <w:t xml:space="preserve">3.2 </w:t>
            </w:r>
            <w:r w:rsidRPr="00340E45">
              <w:rPr>
                <w:rStyle w:val="af2"/>
                <w:rFonts w:hint="eastAsia"/>
                <w:noProof/>
              </w:rPr>
              <w:t>顺序图建模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_Toc226058482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0B439983" w14:textId="4305D397" w:rsidR="00D65D79" w:rsidRDefault="00D65D79">
          <w:pPr>
            <w:pStyle w:val="TOC2"/>
            <w:tabs>
              <w:tab w:val="right" w:leader="dot" w:pos="8493"/>
            </w:tabs>
            <w:rPr>
              <w:rFonts w:eastAsiaTheme="minorEastAsia" w:cstheme="minorBidi" w:hint="eastAsia"/>
              <w:smallCaps w:val="0"/>
              <w:noProof/>
              <w:sz w:val="22"/>
              <w:szCs w:val="24"/>
              <w14:ligatures w14:val="standardContextual"/>
            </w:rPr>
          </w:pPr>
          <w:hyperlink w:anchor="_Toc226058483" w:history="1">
            <w:r w:rsidRPr="00340E45">
              <w:rPr>
                <w:rStyle w:val="af2"/>
                <w:rFonts w:hint="eastAsia"/>
                <w:noProof/>
              </w:rPr>
              <w:t xml:space="preserve">3.3 </w:t>
            </w:r>
            <w:r w:rsidRPr="00340E45">
              <w:rPr>
                <w:rStyle w:val="af2"/>
                <w:rFonts w:hint="eastAsia"/>
                <w:noProof/>
              </w:rPr>
              <w:t>状态图建模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_Toc226058483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3B64EF9C" w14:textId="6C845327" w:rsidR="00D65D79" w:rsidRDefault="00D65D79">
          <w:pPr>
            <w:pStyle w:val="TOC1"/>
            <w:tabs>
              <w:tab w:val="right" w:leader="dot" w:pos="8493"/>
            </w:tabs>
            <w:rPr>
              <w:rFonts w:eastAsiaTheme="minorEastAsia" w:cstheme="minorBidi" w:hint="eastAsia"/>
              <w:b w:val="0"/>
              <w:bCs w:val="0"/>
              <w:caps w:val="0"/>
              <w:noProof/>
              <w:sz w:val="22"/>
              <w:szCs w:val="24"/>
              <w14:ligatures w14:val="standardContextual"/>
            </w:rPr>
          </w:pPr>
          <w:hyperlink w:anchor="_Toc226058484" w:history="1">
            <w:r w:rsidRPr="00340E45">
              <w:rPr>
                <w:rStyle w:val="af2"/>
                <w:rFonts w:ascii="黑体" w:hAnsi="黑体" w:hint="eastAsia"/>
                <w:noProof/>
              </w:rPr>
              <w:t xml:space="preserve">4 </w:t>
            </w:r>
            <w:r w:rsidRPr="00340E45">
              <w:rPr>
                <w:rStyle w:val="af2"/>
                <w:rFonts w:ascii="黑体" w:hAnsi="黑体" w:hint="eastAsia"/>
                <w:noProof/>
              </w:rPr>
              <w:t>四、</w:t>
            </w:r>
            <w:r w:rsidRPr="00340E45">
              <w:rPr>
                <w:rStyle w:val="af2"/>
                <w:rFonts w:ascii="黑体" w:hAnsi="黑体" w:hint="eastAsia"/>
                <w:noProof/>
              </w:rPr>
              <w:t xml:space="preserve"> </w:t>
            </w:r>
            <w:r w:rsidRPr="00340E45">
              <w:rPr>
                <w:rStyle w:val="af2"/>
                <w:rFonts w:ascii="黑体" w:hAnsi="黑体" w:hint="eastAsia"/>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_Toc226058484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2A491647" w14:textId="53D1E9DA" w:rsidR="00D65D79" w:rsidRDefault="00D65D79">
          <w:pPr>
            <w:pStyle w:val="TOC2"/>
            <w:tabs>
              <w:tab w:val="right" w:leader="dot" w:pos="8493"/>
            </w:tabs>
            <w:rPr>
              <w:rFonts w:eastAsiaTheme="minorEastAsia" w:cstheme="minorBidi" w:hint="eastAsia"/>
              <w:smallCaps w:val="0"/>
              <w:noProof/>
              <w:sz w:val="22"/>
              <w:szCs w:val="24"/>
              <w14:ligatures w14:val="standardContextual"/>
            </w:rPr>
          </w:pPr>
          <w:hyperlink w:anchor="_Toc226058485" w:history="1">
            <w:r w:rsidRPr="00340E45">
              <w:rPr>
                <w:rStyle w:val="af2"/>
                <w:rFonts w:ascii="黑体" w:hAnsi="黑体" w:hint="eastAsia"/>
                <w:noProof/>
              </w:rPr>
              <w:t>4.1</w:t>
            </w:r>
            <w:r w:rsidRPr="00340E45">
              <w:rPr>
                <w:rStyle w:val="af2"/>
                <w:rFonts w:hint="eastAsia"/>
                <w:noProof/>
              </w:rPr>
              <w:t xml:space="preserve"> </w:t>
            </w:r>
            <w:r w:rsidRPr="00340E45">
              <w:rPr>
                <w:rStyle w:val="af2"/>
                <w:rFonts w:hint="eastAsia"/>
                <w:noProof/>
              </w:rPr>
              <w:t>系统目标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_Toc226058485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50E87D21" w14:textId="40D7B092" w:rsidR="00D65D79" w:rsidRDefault="00D65D79">
          <w:pPr>
            <w:pStyle w:val="TOC2"/>
            <w:tabs>
              <w:tab w:val="right" w:leader="dot" w:pos="8493"/>
            </w:tabs>
            <w:rPr>
              <w:rFonts w:eastAsiaTheme="minorEastAsia" w:cstheme="minorBidi" w:hint="eastAsia"/>
              <w:smallCaps w:val="0"/>
              <w:noProof/>
              <w:sz w:val="22"/>
              <w:szCs w:val="24"/>
              <w14:ligatures w14:val="standardContextual"/>
            </w:rPr>
          </w:pPr>
          <w:hyperlink w:anchor="_Toc226058486" w:history="1">
            <w:r w:rsidRPr="00340E45">
              <w:rPr>
                <w:rStyle w:val="af2"/>
                <w:rFonts w:hint="eastAsia"/>
                <w:noProof/>
              </w:rPr>
              <w:t xml:space="preserve">4.2 </w:t>
            </w:r>
            <w:r w:rsidRPr="00340E45">
              <w:rPr>
                <w:rStyle w:val="af2"/>
                <w:rFonts w:hint="eastAsia"/>
                <w:noProof/>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_Toc226058486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021544F1" w14:textId="763C639E" w:rsidR="00D65D79" w:rsidRDefault="00D65D79">
          <w:pPr>
            <w:pStyle w:val="TOC2"/>
            <w:tabs>
              <w:tab w:val="right" w:leader="dot" w:pos="8493"/>
            </w:tabs>
            <w:rPr>
              <w:rFonts w:eastAsiaTheme="minorEastAsia" w:cstheme="minorBidi" w:hint="eastAsia"/>
              <w:smallCaps w:val="0"/>
              <w:noProof/>
              <w:sz w:val="22"/>
              <w:szCs w:val="24"/>
              <w14:ligatures w14:val="standardContextual"/>
            </w:rPr>
          </w:pPr>
          <w:hyperlink w:anchor="_Toc226058487" w:history="1">
            <w:r w:rsidRPr="00340E45">
              <w:rPr>
                <w:rStyle w:val="af2"/>
                <w:rFonts w:ascii="黑体" w:hAnsi="黑体" w:hint="eastAsia"/>
                <w:noProof/>
              </w:rPr>
              <w:t>4.3</w:t>
            </w:r>
            <w:r w:rsidRPr="00340E45">
              <w:rPr>
                <w:rStyle w:val="af2"/>
                <w:rFonts w:hint="eastAsia"/>
                <w:noProof/>
              </w:rPr>
              <w:t xml:space="preserve"> </w:t>
            </w:r>
            <w:r w:rsidRPr="00340E45">
              <w:rPr>
                <w:rStyle w:val="af2"/>
                <w:rFonts w:hint="eastAsia"/>
                <w:noProof/>
              </w:rPr>
              <w:t>系统界面设计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_Toc226058487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05027EE3" w14:textId="14DC79FE" w:rsidR="00D65D79" w:rsidRDefault="00D65D79">
          <w:pPr>
            <w:pStyle w:val="TOC2"/>
            <w:tabs>
              <w:tab w:val="right" w:leader="dot" w:pos="8493"/>
            </w:tabs>
            <w:rPr>
              <w:rFonts w:eastAsiaTheme="minorEastAsia" w:cstheme="minorBidi" w:hint="eastAsia"/>
              <w:smallCaps w:val="0"/>
              <w:noProof/>
              <w:sz w:val="22"/>
              <w:szCs w:val="24"/>
              <w14:ligatures w14:val="standardContextual"/>
            </w:rPr>
          </w:pPr>
          <w:hyperlink w:anchor="_Toc226058488" w:history="1">
            <w:r w:rsidRPr="00340E45">
              <w:rPr>
                <w:rStyle w:val="af2"/>
                <w:rFonts w:ascii="黑体" w:hAnsi="黑体" w:hint="eastAsia"/>
                <w:noProof/>
              </w:rPr>
              <w:t>4.4</w:t>
            </w:r>
            <w:r w:rsidRPr="00340E45">
              <w:rPr>
                <w:rStyle w:val="af2"/>
                <w:rFonts w:hint="eastAsia"/>
                <w:noProof/>
              </w:rPr>
              <w:t xml:space="preserve"> </w:t>
            </w:r>
            <w:r w:rsidRPr="00340E45">
              <w:rPr>
                <w:rStyle w:val="af2"/>
                <w:rFonts w:hint="eastAsia"/>
                <w:noProof/>
              </w:rPr>
              <w:t>数据表结构设计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_Toc226058488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4BCA79D2" w14:textId="4B023652" w:rsidR="00D65D79" w:rsidRDefault="00D65D79">
          <w:pPr>
            <w:pStyle w:val="TOC3"/>
            <w:tabs>
              <w:tab w:val="left" w:pos="840"/>
              <w:tab w:val="right" w:leader="dot" w:pos="8493"/>
            </w:tabs>
            <w:rPr>
              <w:rFonts w:eastAsiaTheme="minorEastAsia" w:cstheme="minorBidi" w:hint="eastAsia"/>
              <w:i w:val="0"/>
              <w:iCs w:val="0"/>
              <w:noProof/>
              <w:sz w:val="22"/>
              <w:szCs w:val="24"/>
              <w14:ligatures w14:val="standardContextual"/>
            </w:rPr>
          </w:pPr>
          <w:hyperlink w:anchor="_Toc226058489" w:history="1">
            <w:r w:rsidRPr="00340E45">
              <w:rPr>
                <w:rStyle w:val="af2"/>
                <w:rFonts w:hint="eastAsia"/>
                <w:noProof/>
              </w:rPr>
              <w:t>1.</w:t>
            </w:r>
            <w:r>
              <w:rPr>
                <w:rFonts w:eastAsiaTheme="minorEastAsia" w:cstheme="minorBidi" w:hint="eastAsia"/>
                <w:i w:val="0"/>
                <w:iCs w:val="0"/>
                <w:noProof/>
                <w:sz w:val="22"/>
                <w:szCs w:val="24"/>
                <w14:ligatures w14:val="standardContextual"/>
              </w:rPr>
              <w:tab/>
            </w:r>
            <w:r w:rsidRPr="00340E45">
              <w:rPr>
                <w:rStyle w:val="af2"/>
                <w:rFonts w:hint="eastAsia"/>
                <w:noProof/>
              </w:rPr>
              <w:t>用户表</w:t>
            </w:r>
            <w:r w:rsidRPr="00340E45">
              <w:rPr>
                <w:rStyle w:val="af2"/>
                <w:rFonts w:hint="eastAsia"/>
                <w:noProof/>
              </w:rPr>
              <w:t xml:space="preserve"> (user)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_Toc226058489 \h</w:instrText>
            </w:r>
            <w:r>
              <w:rPr>
                <w:rFonts w:hint="eastAsia"/>
                <w:noProof/>
                <w:webHidden/>
              </w:rPr>
              <w:instrText xml:space="preserve"> </w:instrText>
            </w:r>
            <w:r>
              <w:rPr>
                <w:rFonts w:hint="eastAsia"/>
                <w:noProof/>
                <w:webHidden/>
              </w:rPr>
            </w:r>
            <w:r>
              <w:rPr>
                <w:noProof/>
                <w:webHidden/>
              </w:rPr>
              <w:fldChar w:fldCharType="separate"/>
            </w:r>
            <w:r>
              <w:rPr>
                <w:noProof/>
                <w:webHidden/>
              </w:rPr>
              <w:t>24</w:t>
            </w:r>
            <w:r>
              <w:rPr>
                <w:rFonts w:hint="eastAsia"/>
                <w:noProof/>
                <w:webHidden/>
              </w:rPr>
              <w:fldChar w:fldCharType="end"/>
            </w:r>
          </w:hyperlink>
        </w:p>
        <w:p w14:paraId="31B05655" w14:textId="61C87392" w:rsidR="00D65D79" w:rsidRDefault="00D65D79">
          <w:pPr>
            <w:pStyle w:val="TOC3"/>
            <w:tabs>
              <w:tab w:val="left" w:pos="840"/>
              <w:tab w:val="right" w:leader="dot" w:pos="8493"/>
            </w:tabs>
            <w:rPr>
              <w:rFonts w:eastAsiaTheme="minorEastAsia" w:cstheme="minorBidi" w:hint="eastAsia"/>
              <w:i w:val="0"/>
              <w:iCs w:val="0"/>
              <w:noProof/>
              <w:sz w:val="22"/>
              <w:szCs w:val="24"/>
              <w14:ligatures w14:val="standardContextual"/>
            </w:rPr>
          </w:pPr>
          <w:hyperlink w:anchor="_Toc226058490" w:history="1">
            <w:r w:rsidRPr="00340E45">
              <w:rPr>
                <w:rStyle w:val="af2"/>
                <w:rFonts w:hint="eastAsia"/>
                <w:noProof/>
              </w:rPr>
              <w:t>2.</w:t>
            </w:r>
            <w:r>
              <w:rPr>
                <w:rFonts w:eastAsiaTheme="minorEastAsia" w:cstheme="minorBidi" w:hint="eastAsia"/>
                <w:i w:val="0"/>
                <w:iCs w:val="0"/>
                <w:noProof/>
                <w:sz w:val="22"/>
                <w:szCs w:val="24"/>
                <w14:ligatures w14:val="standardContextual"/>
              </w:rPr>
              <w:tab/>
            </w:r>
            <w:r w:rsidRPr="00340E45">
              <w:rPr>
                <w:rStyle w:val="af2"/>
                <w:rFonts w:hint="eastAsia"/>
                <w:noProof/>
              </w:rPr>
              <w:t>商品表</w:t>
            </w:r>
            <w:r w:rsidRPr="00340E45">
              <w:rPr>
                <w:rStyle w:val="af2"/>
                <w:rFonts w:hint="eastAsia"/>
                <w:noProof/>
              </w:rPr>
              <w:t xml:space="preserve"> (item)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_Toc226058490 \h</w:instrText>
            </w:r>
            <w:r>
              <w:rPr>
                <w:rFonts w:hint="eastAsia"/>
                <w:noProof/>
                <w:webHidden/>
              </w:rPr>
              <w:instrText xml:space="preserve"> </w:instrText>
            </w:r>
            <w:r>
              <w:rPr>
                <w:rFonts w:hint="eastAsia"/>
                <w:noProof/>
                <w:webHidden/>
              </w:rPr>
            </w:r>
            <w:r>
              <w:rPr>
                <w:noProof/>
                <w:webHidden/>
              </w:rPr>
              <w:fldChar w:fldCharType="separate"/>
            </w:r>
            <w:r>
              <w:rPr>
                <w:noProof/>
                <w:webHidden/>
              </w:rPr>
              <w:t>24</w:t>
            </w:r>
            <w:r>
              <w:rPr>
                <w:rFonts w:hint="eastAsia"/>
                <w:noProof/>
                <w:webHidden/>
              </w:rPr>
              <w:fldChar w:fldCharType="end"/>
            </w:r>
          </w:hyperlink>
        </w:p>
        <w:p w14:paraId="54ECB865" w14:textId="01BF961E" w:rsidR="00D65D79" w:rsidRDefault="00D65D79">
          <w:pPr>
            <w:pStyle w:val="TOC3"/>
            <w:tabs>
              <w:tab w:val="left" w:pos="840"/>
              <w:tab w:val="right" w:leader="dot" w:pos="8493"/>
            </w:tabs>
            <w:rPr>
              <w:rFonts w:eastAsiaTheme="minorEastAsia" w:cstheme="minorBidi" w:hint="eastAsia"/>
              <w:i w:val="0"/>
              <w:iCs w:val="0"/>
              <w:noProof/>
              <w:sz w:val="22"/>
              <w:szCs w:val="24"/>
              <w14:ligatures w14:val="standardContextual"/>
            </w:rPr>
          </w:pPr>
          <w:hyperlink w:anchor="_Toc226058491" w:history="1">
            <w:r w:rsidRPr="00340E45">
              <w:rPr>
                <w:rStyle w:val="af2"/>
                <w:rFonts w:hint="eastAsia"/>
                <w:noProof/>
              </w:rPr>
              <w:t>3.</w:t>
            </w:r>
            <w:r>
              <w:rPr>
                <w:rFonts w:eastAsiaTheme="minorEastAsia" w:cstheme="minorBidi" w:hint="eastAsia"/>
                <w:i w:val="0"/>
                <w:iCs w:val="0"/>
                <w:noProof/>
                <w:sz w:val="22"/>
                <w:szCs w:val="24"/>
                <w14:ligatures w14:val="standardContextual"/>
              </w:rPr>
              <w:tab/>
            </w:r>
            <w:r w:rsidRPr="00340E45">
              <w:rPr>
                <w:rStyle w:val="af2"/>
                <w:rFonts w:hint="eastAsia"/>
                <w:noProof/>
              </w:rPr>
              <w:t>分类字典表</w:t>
            </w:r>
            <w:r w:rsidRPr="00340E45">
              <w:rPr>
                <w:rStyle w:val="af2"/>
                <w:rFonts w:hint="eastAsia"/>
                <w:noProof/>
              </w:rPr>
              <w:t xml:space="preserve"> (category)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_Toc226058491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186AD967" w14:textId="33F19C63" w:rsidR="00D65D79" w:rsidRDefault="00D65D79">
          <w:pPr>
            <w:pStyle w:val="TOC3"/>
            <w:tabs>
              <w:tab w:val="left" w:pos="840"/>
              <w:tab w:val="right" w:leader="dot" w:pos="8493"/>
            </w:tabs>
            <w:rPr>
              <w:rFonts w:eastAsiaTheme="minorEastAsia" w:cstheme="minorBidi" w:hint="eastAsia"/>
              <w:i w:val="0"/>
              <w:iCs w:val="0"/>
              <w:noProof/>
              <w:sz w:val="22"/>
              <w:szCs w:val="24"/>
              <w14:ligatures w14:val="standardContextual"/>
            </w:rPr>
          </w:pPr>
          <w:hyperlink w:anchor="_Toc226058492" w:history="1">
            <w:r w:rsidRPr="00340E45">
              <w:rPr>
                <w:rStyle w:val="af2"/>
                <w:rFonts w:hint="eastAsia"/>
                <w:noProof/>
              </w:rPr>
              <w:t>4.</w:t>
            </w:r>
            <w:r>
              <w:rPr>
                <w:rFonts w:eastAsiaTheme="minorEastAsia" w:cstheme="minorBidi" w:hint="eastAsia"/>
                <w:i w:val="0"/>
                <w:iCs w:val="0"/>
                <w:noProof/>
                <w:sz w:val="22"/>
                <w:szCs w:val="24"/>
                <w14:ligatures w14:val="standardContextual"/>
              </w:rPr>
              <w:tab/>
            </w:r>
            <w:r w:rsidRPr="00340E45">
              <w:rPr>
                <w:rStyle w:val="af2"/>
                <w:rFonts w:hint="eastAsia"/>
                <w:noProof/>
              </w:rPr>
              <w:t>订单表</w:t>
            </w:r>
            <w:r w:rsidRPr="00340E45">
              <w:rPr>
                <w:rStyle w:val="af2"/>
                <w:rFonts w:hint="eastAsia"/>
                <w:noProof/>
              </w:rPr>
              <w:t xml:space="preserve"> (order)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_Toc226058492 \h</w:instrText>
            </w:r>
            <w:r>
              <w:rPr>
                <w:rFonts w:hint="eastAsia"/>
                <w:noProof/>
                <w:webHidden/>
              </w:rPr>
              <w:instrText xml:space="preserve"> </w:instrText>
            </w:r>
            <w:r>
              <w:rPr>
                <w:rFonts w:hint="eastAsia"/>
                <w:noProof/>
                <w:webHidden/>
              </w:rPr>
            </w:r>
            <w:r>
              <w:rPr>
                <w:noProof/>
                <w:webHidden/>
              </w:rPr>
              <w:fldChar w:fldCharType="separate"/>
            </w:r>
            <w:r>
              <w:rPr>
                <w:noProof/>
                <w:webHidden/>
              </w:rPr>
              <w:t>26</w:t>
            </w:r>
            <w:r>
              <w:rPr>
                <w:rFonts w:hint="eastAsia"/>
                <w:noProof/>
                <w:webHidden/>
              </w:rPr>
              <w:fldChar w:fldCharType="end"/>
            </w:r>
          </w:hyperlink>
        </w:p>
        <w:p w14:paraId="56230EAC" w14:textId="64B82F80" w:rsidR="00D65D79" w:rsidRDefault="00D65D79">
          <w:pPr>
            <w:pStyle w:val="TOC3"/>
            <w:tabs>
              <w:tab w:val="left" w:pos="840"/>
              <w:tab w:val="right" w:leader="dot" w:pos="8493"/>
            </w:tabs>
            <w:rPr>
              <w:rFonts w:eastAsiaTheme="minorEastAsia" w:cstheme="minorBidi" w:hint="eastAsia"/>
              <w:i w:val="0"/>
              <w:iCs w:val="0"/>
              <w:noProof/>
              <w:sz w:val="22"/>
              <w:szCs w:val="24"/>
              <w14:ligatures w14:val="standardContextual"/>
            </w:rPr>
          </w:pPr>
          <w:hyperlink w:anchor="_Toc226058493" w:history="1">
            <w:r w:rsidRPr="00340E45">
              <w:rPr>
                <w:rStyle w:val="af2"/>
                <w:rFonts w:hint="eastAsia"/>
                <w:noProof/>
              </w:rPr>
              <w:t>5.</w:t>
            </w:r>
            <w:r>
              <w:rPr>
                <w:rFonts w:eastAsiaTheme="minorEastAsia" w:cstheme="minorBidi" w:hint="eastAsia"/>
                <w:i w:val="0"/>
                <w:iCs w:val="0"/>
                <w:noProof/>
                <w:sz w:val="22"/>
                <w:szCs w:val="24"/>
                <w14:ligatures w14:val="standardContextual"/>
              </w:rPr>
              <w:tab/>
            </w:r>
            <w:r w:rsidRPr="00340E45">
              <w:rPr>
                <w:rStyle w:val="af2"/>
                <w:rFonts w:hint="eastAsia"/>
                <w:noProof/>
              </w:rPr>
              <w:t>评价表</w:t>
            </w:r>
            <w:r w:rsidRPr="00340E45">
              <w:rPr>
                <w:rStyle w:val="af2"/>
                <w:rFonts w:hint="eastAsia"/>
                <w:noProof/>
              </w:rPr>
              <w:t xml:space="preserve"> (comment)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_Toc226058493 \h</w:instrText>
            </w:r>
            <w:r>
              <w:rPr>
                <w:rFonts w:hint="eastAsia"/>
                <w:noProof/>
                <w:webHidden/>
              </w:rPr>
              <w:instrText xml:space="preserve"> </w:instrText>
            </w:r>
            <w:r>
              <w:rPr>
                <w:rFonts w:hint="eastAsia"/>
                <w:noProof/>
                <w:webHidden/>
              </w:rPr>
            </w:r>
            <w:r>
              <w:rPr>
                <w:noProof/>
                <w:webHidden/>
              </w:rPr>
              <w:fldChar w:fldCharType="separate"/>
            </w:r>
            <w:r>
              <w:rPr>
                <w:noProof/>
                <w:webHidden/>
              </w:rPr>
              <w:t>27</w:t>
            </w:r>
            <w:r>
              <w:rPr>
                <w:rFonts w:hint="eastAsia"/>
                <w:noProof/>
                <w:webHidden/>
              </w:rPr>
              <w:fldChar w:fldCharType="end"/>
            </w:r>
          </w:hyperlink>
        </w:p>
        <w:p w14:paraId="19F6B68D" w14:textId="19BA099A" w:rsidR="00D65D79" w:rsidRDefault="00D65D79">
          <w:pPr>
            <w:pStyle w:val="TOC3"/>
            <w:tabs>
              <w:tab w:val="left" w:pos="840"/>
              <w:tab w:val="right" w:leader="dot" w:pos="8493"/>
            </w:tabs>
            <w:rPr>
              <w:rFonts w:eastAsiaTheme="minorEastAsia" w:cstheme="minorBidi" w:hint="eastAsia"/>
              <w:i w:val="0"/>
              <w:iCs w:val="0"/>
              <w:noProof/>
              <w:sz w:val="22"/>
              <w:szCs w:val="24"/>
              <w14:ligatures w14:val="standardContextual"/>
            </w:rPr>
          </w:pPr>
          <w:hyperlink w:anchor="_Toc226058494" w:history="1">
            <w:r w:rsidRPr="00340E45">
              <w:rPr>
                <w:rStyle w:val="af2"/>
                <w:rFonts w:hint="eastAsia"/>
                <w:noProof/>
              </w:rPr>
              <w:t>6.</w:t>
            </w:r>
            <w:r>
              <w:rPr>
                <w:rFonts w:eastAsiaTheme="minorEastAsia" w:cstheme="minorBidi" w:hint="eastAsia"/>
                <w:i w:val="0"/>
                <w:iCs w:val="0"/>
                <w:noProof/>
                <w:sz w:val="22"/>
                <w:szCs w:val="24"/>
                <w14:ligatures w14:val="standardContextual"/>
              </w:rPr>
              <w:tab/>
            </w:r>
            <w:r w:rsidRPr="00340E45">
              <w:rPr>
                <w:rStyle w:val="af2"/>
                <w:rFonts w:hint="eastAsia"/>
                <w:noProof/>
              </w:rPr>
              <w:t>购物车表</w:t>
            </w:r>
            <w:r w:rsidRPr="00340E45">
              <w:rPr>
                <w:rStyle w:val="af2"/>
                <w:rFonts w:hint="eastAsia"/>
                <w:noProof/>
              </w:rPr>
              <w:t xml:space="preserve"> (cart)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_Toc226058494 \h</w:instrText>
            </w:r>
            <w:r>
              <w:rPr>
                <w:rFonts w:hint="eastAsia"/>
                <w:noProof/>
                <w:webHidden/>
              </w:rPr>
              <w:instrText xml:space="preserve"> </w:instrText>
            </w:r>
            <w:r>
              <w:rPr>
                <w:rFonts w:hint="eastAsia"/>
                <w:noProof/>
                <w:webHidden/>
              </w:rPr>
            </w:r>
            <w:r>
              <w:rPr>
                <w:noProof/>
                <w:webHidden/>
              </w:rPr>
              <w:fldChar w:fldCharType="separate"/>
            </w:r>
            <w:r>
              <w:rPr>
                <w:noProof/>
                <w:webHidden/>
              </w:rPr>
              <w:t>27</w:t>
            </w:r>
            <w:r>
              <w:rPr>
                <w:rFonts w:hint="eastAsia"/>
                <w:noProof/>
                <w:webHidden/>
              </w:rPr>
              <w:fldChar w:fldCharType="end"/>
            </w:r>
          </w:hyperlink>
        </w:p>
        <w:p w14:paraId="28C5FF70" w14:textId="56EB50A7" w:rsidR="00D65D79" w:rsidRDefault="00D65D79">
          <w:pPr>
            <w:pStyle w:val="TOC3"/>
            <w:tabs>
              <w:tab w:val="left" w:pos="840"/>
              <w:tab w:val="right" w:leader="dot" w:pos="8493"/>
            </w:tabs>
            <w:rPr>
              <w:rFonts w:eastAsiaTheme="minorEastAsia" w:cstheme="minorBidi" w:hint="eastAsia"/>
              <w:i w:val="0"/>
              <w:iCs w:val="0"/>
              <w:noProof/>
              <w:sz w:val="22"/>
              <w:szCs w:val="24"/>
              <w14:ligatures w14:val="standardContextual"/>
            </w:rPr>
          </w:pPr>
          <w:hyperlink w:anchor="_Toc226058495" w:history="1">
            <w:r w:rsidRPr="00340E45">
              <w:rPr>
                <w:rStyle w:val="af2"/>
                <w:rFonts w:hint="eastAsia"/>
                <w:noProof/>
              </w:rPr>
              <w:t>7.</w:t>
            </w:r>
            <w:r>
              <w:rPr>
                <w:rFonts w:eastAsiaTheme="minorEastAsia" w:cstheme="minorBidi" w:hint="eastAsia"/>
                <w:i w:val="0"/>
                <w:iCs w:val="0"/>
                <w:noProof/>
                <w:sz w:val="22"/>
                <w:szCs w:val="24"/>
                <w14:ligatures w14:val="standardContextual"/>
              </w:rPr>
              <w:tab/>
            </w:r>
            <w:r w:rsidRPr="00340E45">
              <w:rPr>
                <w:rStyle w:val="af2"/>
                <w:rFonts w:hint="eastAsia"/>
                <w:noProof/>
              </w:rPr>
              <w:t>聊天记录</w:t>
            </w:r>
            <w:r w:rsidRPr="00340E45">
              <w:rPr>
                <w:rStyle w:val="af2"/>
                <w:rFonts w:hint="eastAsia"/>
                <w:noProof/>
              </w:rPr>
              <w:t>/</w:t>
            </w:r>
            <w:r w:rsidRPr="00340E45">
              <w:rPr>
                <w:rStyle w:val="af2"/>
                <w:rFonts w:hint="eastAsia"/>
                <w:noProof/>
              </w:rPr>
              <w:t>站内信表</w:t>
            </w:r>
            <w:r w:rsidRPr="00340E45">
              <w:rPr>
                <w:rStyle w:val="af2"/>
                <w:rFonts w:hint="eastAsia"/>
                <w:noProof/>
              </w:rPr>
              <w:t xml:space="preserve"> (message)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_Toc226058495 \h</w:instrText>
            </w:r>
            <w:r>
              <w:rPr>
                <w:rFonts w:hint="eastAsia"/>
                <w:noProof/>
                <w:webHidden/>
              </w:rPr>
              <w:instrText xml:space="preserve"> </w:instrText>
            </w:r>
            <w:r>
              <w:rPr>
                <w:rFonts w:hint="eastAsia"/>
                <w:noProof/>
                <w:webHidden/>
              </w:rPr>
            </w:r>
            <w:r>
              <w:rPr>
                <w:noProof/>
                <w:webHidden/>
              </w:rPr>
              <w:fldChar w:fldCharType="separate"/>
            </w:r>
            <w:r>
              <w:rPr>
                <w:noProof/>
                <w:webHidden/>
              </w:rPr>
              <w:t>28</w:t>
            </w:r>
            <w:r>
              <w:rPr>
                <w:rFonts w:hint="eastAsia"/>
                <w:noProof/>
                <w:webHidden/>
              </w:rPr>
              <w:fldChar w:fldCharType="end"/>
            </w:r>
          </w:hyperlink>
        </w:p>
        <w:p w14:paraId="4EE538B7" w14:textId="07396AD6" w:rsidR="00D65D79" w:rsidRDefault="00D65D79">
          <w:pPr>
            <w:pStyle w:val="TOC1"/>
            <w:tabs>
              <w:tab w:val="right" w:leader="dot" w:pos="8493"/>
            </w:tabs>
            <w:rPr>
              <w:rFonts w:eastAsiaTheme="minorEastAsia" w:cstheme="minorBidi" w:hint="eastAsia"/>
              <w:b w:val="0"/>
              <w:bCs w:val="0"/>
              <w:caps w:val="0"/>
              <w:noProof/>
              <w:sz w:val="22"/>
              <w:szCs w:val="24"/>
              <w14:ligatures w14:val="standardContextual"/>
            </w:rPr>
          </w:pPr>
          <w:hyperlink w:anchor="_Toc226058496" w:history="1">
            <w:r w:rsidRPr="00340E45">
              <w:rPr>
                <w:rStyle w:val="af2"/>
                <w:rFonts w:ascii="黑体" w:hAnsi="黑体" w:hint="eastAsia"/>
                <w:noProof/>
              </w:rPr>
              <w:t xml:space="preserve">5 </w:t>
            </w:r>
            <w:r w:rsidRPr="00340E45">
              <w:rPr>
                <w:rStyle w:val="af2"/>
                <w:rFonts w:ascii="黑体" w:hAnsi="黑体" w:hint="eastAsia"/>
                <w:noProof/>
              </w:rPr>
              <w:t>五、</w:t>
            </w:r>
            <w:r w:rsidRPr="00340E45">
              <w:rPr>
                <w:rStyle w:val="af2"/>
                <w:rFonts w:ascii="黑体" w:hAnsi="黑体" w:hint="eastAsia"/>
                <w:noProof/>
              </w:rPr>
              <w:t xml:space="preserve"> </w:t>
            </w:r>
            <w:r w:rsidRPr="00340E45">
              <w:rPr>
                <w:rStyle w:val="af2"/>
                <w:rFonts w:ascii="黑体" w:hAnsi="黑体" w:hint="eastAsia"/>
                <w:noProof/>
              </w:rPr>
              <w:t>系统实施与测试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_Toc226058496 \h</w:instrText>
            </w:r>
            <w:r>
              <w:rPr>
                <w:rFonts w:hint="eastAsia"/>
                <w:noProof/>
                <w:webHidden/>
              </w:rPr>
              <w:instrText xml:space="preserve"> </w:instrText>
            </w:r>
            <w:r>
              <w:rPr>
                <w:rFonts w:hint="eastAsia"/>
                <w:noProof/>
                <w:webHidden/>
              </w:rPr>
            </w:r>
            <w:r>
              <w:rPr>
                <w:noProof/>
                <w:webHidden/>
              </w:rPr>
              <w:fldChar w:fldCharType="separate"/>
            </w:r>
            <w:r>
              <w:rPr>
                <w:noProof/>
                <w:webHidden/>
              </w:rPr>
              <w:t>28</w:t>
            </w:r>
            <w:r>
              <w:rPr>
                <w:rFonts w:hint="eastAsia"/>
                <w:noProof/>
                <w:webHidden/>
              </w:rPr>
              <w:fldChar w:fldCharType="end"/>
            </w:r>
          </w:hyperlink>
        </w:p>
        <w:p w14:paraId="4ABD93D4" w14:textId="6544A02A" w:rsidR="00D65D79" w:rsidRDefault="00D65D79">
          <w:pPr>
            <w:pStyle w:val="TOC2"/>
            <w:tabs>
              <w:tab w:val="right" w:leader="dot" w:pos="8493"/>
            </w:tabs>
            <w:rPr>
              <w:rFonts w:eastAsiaTheme="minorEastAsia" w:cstheme="minorBidi" w:hint="eastAsia"/>
              <w:smallCaps w:val="0"/>
              <w:noProof/>
              <w:sz w:val="22"/>
              <w:szCs w:val="24"/>
              <w14:ligatures w14:val="standardContextual"/>
            </w:rPr>
          </w:pPr>
          <w:hyperlink w:anchor="_Toc226058497" w:history="1">
            <w:r w:rsidRPr="00340E45">
              <w:rPr>
                <w:rStyle w:val="af2"/>
                <w:rFonts w:hint="eastAsia"/>
                <w:noProof/>
              </w:rPr>
              <w:t xml:space="preserve">5.1 </w:t>
            </w:r>
            <w:r w:rsidRPr="00340E45">
              <w:rPr>
                <w:rStyle w:val="af2"/>
                <w:rFonts w:hint="eastAsia"/>
                <w:noProof/>
              </w:rPr>
              <w:t>系统核心业务与算法设计实施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_Toc226058497 \h</w:instrText>
            </w:r>
            <w:r>
              <w:rPr>
                <w:rFonts w:hint="eastAsia"/>
                <w:noProof/>
                <w:webHidden/>
              </w:rPr>
              <w:instrText xml:space="preserve"> </w:instrText>
            </w:r>
            <w:r>
              <w:rPr>
                <w:rFonts w:hint="eastAsia"/>
                <w:noProof/>
                <w:webHidden/>
              </w:rPr>
            </w:r>
            <w:r>
              <w:rPr>
                <w:noProof/>
                <w:webHidden/>
              </w:rPr>
              <w:fldChar w:fldCharType="separate"/>
            </w:r>
            <w:r>
              <w:rPr>
                <w:noProof/>
                <w:webHidden/>
              </w:rPr>
              <w:t>28</w:t>
            </w:r>
            <w:r>
              <w:rPr>
                <w:rFonts w:hint="eastAsia"/>
                <w:noProof/>
                <w:webHidden/>
              </w:rPr>
              <w:fldChar w:fldCharType="end"/>
            </w:r>
          </w:hyperlink>
        </w:p>
        <w:p w14:paraId="65DD1391" w14:textId="0B1AC71C" w:rsidR="00D65D79" w:rsidRDefault="00D65D79">
          <w:pPr>
            <w:pStyle w:val="TOC2"/>
            <w:tabs>
              <w:tab w:val="right" w:leader="dot" w:pos="8493"/>
            </w:tabs>
            <w:rPr>
              <w:rFonts w:eastAsiaTheme="minorEastAsia" w:cstheme="minorBidi" w:hint="eastAsia"/>
              <w:smallCaps w:val="0"/>
              <w:noProof/>
              <w:sz w:val="22"/>
              <w:szCs w:val="24"/>
              <w14:ligatures w14:val="standardContextual"/>
            </w:rPr>
          </w:pPr>
          <w:hyperlink w:anchor="_Toc226058498" w:history="1">
            <w:r w:rsidRPr="00340E45">
              <w:rPr>
                <w:rStyle w:val="af2"/>
                <w:rFonts w:ascii="黑体" w:hAnsi="黑体" w:hint="eastAsia"/>
                <w:noProof/>
              </w:rPr>
              <w:t>5.2</w:t>
            </w:r>
            <w:r w:rsidRPr="00340E45">
              <w:rPr>
                <w:rStyle w:val="af2"/>
                <w:rFonts w:hint="eastAsia"/>
                <w:noProof/>
              </w:rPr>
              <w:t xml:space="preserve"> </w:t>
            </w:r>
            <w:r w:rsidRPr="00340E45">
              <w:rPr>
                <w:rStyle w:val="af2"/>
                <w:rFonts w:hint="eastAsia"/>
                <w:noProof/>
              </w:rPr>
              <w:t>前后台用户端业务实施路线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_Toc226058498 \h</w:instrText>
            </w:r>
            <w:r>
              <w:rPr>
                <w:rFonts w:hint="eastAsia"/>
                <w:noProof/>
                <w:webHidden/>
              </w:rPr>
              <w:instrText xml:space="preserve"> </w:instrText>
            </w:r>
            <w:r>
              <w:rPr>
                <w:rFonts w:hint="eastAsia"/>
                <w:noProof/>
                <w:webHidden/>
              </w:rPr>
            </w:r>
            <w:r>
              <w:rPr>
                <w:noProof/>
                <w:webHidden/>
              </w:rPr>
              <w:fldChar w:fldCharType="separate"/>
            </w:r>
            <w:r>
              <w:rPr>
                <w:noProof/>
                <w:webHidden/>
              </w:rPr>
              <w:t>30</w:t>
            </w:r>
            <w:r>
              <w:rPr>
                <w:rFonts w:hint="eastAsia"/>
                <w:noProof/>
                <w:webHidden/>
              </w:rPr>
              <w:fldChar w:fldCharType="end"/>
            </w:r>
          </w:hyperlink>
        </w:p>
        <w:p w14:paraId="6D447C90" w14:textId="58813720" w:rsidR="00D65D79" w:rsidRDefault="00D65D79">
          <w:pPr>
            <w:pStyle w:val="TOC2"/>
            <w:tabs>
              <w:tab w:val="right" w:leader="dot" w:pos="8493"/>
            </w:tabs>
            <w:rPr>
              <w:rFonts w:eastAsiaTheme="minorEastAsia" w:cstheme="minorBidi" w:hint="eastAsia"/>
              <w:smallCaps w:val="0"/>
              <w:noProof/>
              <w:sz w:val="22"/>
              <w:szCs w:val="24"/>
              <w14:ligatures w14:val="standardContextual"/>
            </w:rPr>
          </w:pPr>
          <w:hyperlink w:anchor="_Toc226058499" w:history="1">
            <w:r w:rsidRPr="00340E45">
              <w:rPr>
                <w:rStyle w:val="af2"/>
                <w:rFonts w:ascii="黑体" w:hAnsi="黑体" w:hint="eastAsia"/>
                <w:noProof/>
              </w:rPr>
              <w:t>5.3</w:t>
            </w:r>
            <w:r w:rsidRPr="00340E45">
              <w:rPr>
                <w:rStyle w:val="af2"/>
                <w:rFonts w:hint="eastAsia"/>
                <w:noProof/>
              </w:rPr>
              <w:t xml:space="preserve"> </w:t>
            </w:r>
            <w:r w:rsidRPr="00340E45">
              <w:rPr>
                <w:rStyle w:val="af2"/>
                <w:rFonts w:hint="eastAsia"/>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_Toc226058499 \h</w:instrText>
            </w:r>
            <w:r>
              <w:rPr>
                <w:rFonts w:hint="eastAsia"/>
                <w:noProof/>
                <w:webHidden/>
              </w:rPr>
              <w:instrText xml:space="preserve"> </w:instrText>
            </w:r>
            <w:r>
              <w:rPr>
                <w:rFonts w:hint="eastAsia"/>
                <w:noProof/>
                <w:webHidden/>
              </w:rPr>
            </w:r>
            <w:r>
              <w:rPr>
                <w:noProof/>
                <w:webHidden/>
              </w:rPr>
              <w:fldChar w:fldCharType="separate"/>
            </w:r>
            <w:r>
              <w:rPr>
                <w:noProof/>
                <w:webHidden/>
              </w:rPr>
              <w:t>30</w:t>
            </w:r>
            <w:r>
              <w:rPr>
                <w:rFonts w:hint="eastAsia"/>
                <w:noProof/>
                <w:webHidden/>
              </w:rPr>
              <w:fldChar w:fldCharType="end"/>
            </w:r>
          </w:hyperlink>
        </w:p>
        <w:p w14:paraId="776B86D0" w14:textId="783D6A07" w:rsidR="00D65D79" w:rsidRDefault="00D65D79">
          <w:pPr>
            <w:pStyle w:val="TOC1"/>
            <w:tabs>
              <w:tab w:val="right" w:leader="dot" w:pos="8493"/>
            </w:tabs>
            <w:rPr>
              <w:rFonts w:eastAsiaTheme="minorEastAsia" w:cstheme="minorBidi" w:hint="eastAsia"/>
              <w:b w:val="0"/>
              <w:bCs w:val="0"/>
              <w:caps w:val="0"/>
              <w:noProof/>
              <w:sz w:val="22"/>
              <w:szCs w:val="24"/>
              <w14:ligatures w14:val="standardContextual"/>
            </w:rPr>
          </w:pPr>
          <w:hyperlink w:anchor="_Toc226058500" w:history="1">
            <w:r w:rsidRPr="00340E45">
              <w:rPr>
                <w:rStyle w:val="af2"/>
                <w:rFonts w:hint="eastAsia"/>
                <w:noProof/>
              </w:rPr>
              <w:t xml:space="preserve">6 </w:t>
            </w:r>
            <w:r w:rsidRPr="00340E45">
              <w:rPr>
                <w:rStyle w:val="af2"/>
                <w:rFonts w:hint="eastAsia"/>
                <w:noProof/>
              </w:rPr>
              <w:t>六、</w:t>
            </w:r>
            <w:r w:rsidRPr="00340E45">
              <w:rPr>
                <w:rStyle w:val="af2"/>
                <w:rFonts w:hint="eastAsia"/>
                <w:noProof/>
              </w:rPr>
              <w:t xml:space="preserve"> </w:t>
            </w:r>
            <w:r w:rsidRPr="00340E45">
              <w:rPr>
                <w:rStyle w:val="af2"/>
                <w:rFonts w:hint="eastAsia"/>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_Toc226058500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731FC5FB" w14:textId="5AB47F06" w:rsidR="00D65D79" w:rsidRDefault="00D65D79">
          <w:pPr>
            <w:pStyle w:val="TOC1"/>
            <w:tabs>
              <w:tab w:val="right" w:leader="dot" w:pos="8493"/>
            </w:tabs>
            <w:rPr>
              <w:rFonts w:eastAsiaTheme="minorEastAsia" w:cstheme="minorBidi" w:hint="eastAsia"/>
              <w:b w:val="0"/>
              <w:bCs w:val="0"/>
              <w:caps w:val="0"/>
              <w:noProof/>
              <w:sz w:val="22"/>
              <w:szCs w:val="24"/>
              <w14:ligatures w14:val="standardContextual"/>
            </w:rPr>
          </w:pPr>
          <w:hyperlink w:anchor="_Toc226058501" w:history="1">
            <w:r w:rsidRPr="00340E45">
              <w:rPr>
                <w:rStyle w:val="af2"/>
                <w:rFonts w:hint="eastAsia"/>
                <w:noProof/>
              </w:rPr>
              <w:t xml:space="preserve">7 </w:t>
            </w:r>
            <w:r w:rsidRPr="00340E45">
              <w:rPr>
                <w:rStyle w:val="af2"/>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_Toc226058501 \h</w:instrText>
            </w:r>
            <w:r>
              <w:rPr>
                <w:rFonts w:hint="eastAsia"/>
                <w:noProof/>
                <w:webHidden/>
              </w:rPr>
              <w:instrText xml:space="preserve"> </w:instrText>
            </w:r>
            <w:r>
              <w:rPr>
                <w:rFonts w:hint="eastAsia"/>
                <w:noProof/>
                <w:webHidden/>
              </w:rPr>
            </w:r>
            <w:r>
              <w:rPr>
                <w:noProof/>
                <w:webHidden/>
              </w:rPr>
              <w:fldChar w:fldCharType="separate"/>
            </w:r>
            <w:r>
              <w:rPr>
                <w:noProof/>
                <w:webHidden/>
              </w:rPr>
              <w:t>34</w:t>
            </w:r>
            <w:r>
              <w:rPr>
                <w:rFonts w:hint="eastAsia"/>
                <w:noProof/>
                <w:webHidden/>
              </w:rPr>
              <w:fldChar w:fldCharType="end"/>
            </w:r>
          </w:hyperlink>
        </w:p>
        <w:p w14:paraId="604F2847" w14:textId="24FB2818" w:rsidR="005B1B88" w:rsidRPr="00F9375A" w:rsidRDefault="005B1B88" w:rsidP="00F9375A">
          <w:pPr>
            <w:pStyle w:val="TOC1"/>
            <w:tabs>
              <w:tab w:val="right" w:leader="dot" w:pos="9354"/>
            </w:tabs>
            <w:spacing w:before="0" w:after="0" w:line="400" w:lineRule="exact"/>
            <w:jc w:val="both"/>
            <w:rPr>
              <w:rFonts w:ascii="黑体" w:eastAsia="黑体" w:hAnsi="黑体" w:cs="Times New Roman" w:hint="eastAsia"/>
              <w:b w:val="0"/>
              <w:bCs w:val="0"/>
              <w:caps w:val="0"/>
              <w:sz w:val="24"/>
              <w:szCs w:val="24"/>
            </w:rPr>
          </w:pPr>
          <w:r w:rsidRPr="00F9375A">
            <w:rPr>
              <w:rFonts w:ascii="黑体" w:eastAsia="黑体" w:hAnsi="黑体" w:cs="Times New Roman"/>
              <w:b w:val="0"/>
              <w:bCs w:val="0"/>
              <w:caps w:val="0"/>
              <w:sz w:val="24"/>
              <w:szCs w:val="24"/>
            </w:rPr>
            <w:fldChar w:fldCharType="end"/>
          </w:r>
        </w:p>
      </w:sdtContent>
    </w:sdt>
    <w:p w14:paraId="3B58519F" w14:textId="77F7D2D1" w:rsidR="00B9537B" w:rsidRPr="009D3830" w:rsidRDefault="00000000" w:rsidP="001D2FDE">
      <w:pPr>
        <w:pStyle w:val="1"/>
        <w:spacing w:before="240" w:after="240"/>
      </w:pPr>
      <w:bookmarkStart w:id="1" w:name="_Toc226058465"/>
      <w:r w:rsidRPr="009D3830">
        <w:t>一</w:t>
      </w:r>
      <w:r w:rsidR="002A2885">
        <w:rPr>
          <w:rFonts w:hint="eastAsia"/>
        </w:rPr>
        <w:t>、</w:t>
      </w:r>
      <w:r w:rsidR="002A2885">
        <w:rPr>
          <w:rFonts w:hint="eastAsia"/>
        </w:rPr>
        <w:t xml:space="preserve"> </w:t>
      </w:r>
      <w:r w:rsidRPr="009D3830">
        <w:t>研究背景与现状</w:t>
      </w:r>
      <w:bookmarkEnd w:id="1"/>
    </w:p>
    <w:p w14:paraId="464008EB" w14:textId="523B64EB" w:rsidR="00B9537B" w:rsidRPr="00427D00" w:rsidRDefault="00000000" w:rsidP="001D2FDE">
      <w:pPr>
        <w:pStyle w:val="71e7dc79-1ff7-45e8-997d-0ebda3762b91"/>
        <w:spacing w:before="240" w:after="240"/>
        <w:rPr>
          <w:rFonts w:hint="eastAsia"/>
        </w:rPr>
      </w:pPr>
      <w:bookmarkStart w:id="2" w:name="_Toc226058466"/>
      <w:r w:rsidRPr="00427D00">
        <w:t>研究背景</w:t>
      </w:r>
      <w:bookmarkEnd w:id="2"/>
    </w:p>
    <w:p w14:paraId="21A2F624" w14:textId="77777777" w:rsidR="00B9537B" w:rsidRPr="00171B83" w:rsidRDefault="00000000" w:rsidP="00171B83">
      <w:pPr>
        <w:autoSpaceDE w:val="0"/>
        <w:autoSpaceDN w:val="0"/>
        <w:adjustRightInd w:val="0"/>
        <w:ind w:firstLineChars="200" w:firstLine="480"/>
        <w:rPr>
          <w:szCs w:val="24"/>
        </w:rPr>
      </w:pPr>
      <w:r w:rsidRPr="00171B83">
        <w:rPr>
          <w:szCs w:val="24"/>
        </w:rPr>
        <w:t>健康、绿色的循环经济是当今社会各界共同倡导的发展理念。近年来，随着人们生活水平的提高，大学校园内学生的消费能力显著增强，随之而来的是大量经过短暂使用便被闲置的物品，例如书籍、数码产品、生活日用品等。受限于校园内部缺乏统一、规范的信息交互渠道，这些闲置物品通常难以被高效流转。虽然传统的摆摊、跳蚤市场等线下交易能够一定程度上解决闲置物品处理问题，但在时间和空间上受限极大，存在信息匹配效率低下的痛点。互联网和电子商务的成熟发展为线上交易提供了技术基础。将电子商务模式引入校园局域范围，不仅能提高资源利用率，还能倡导绿色环保的生活方式。</w:t>
      </w:r>
    </w:p>
    <w:p w14:paraId="03C98398" w14:textId="17628551" w:rsidR="00B9537B" w:rsidRPr="00427D00" w:rsidRDefault="00000000" w:rsidP="001D2FDE">
      <w:pPr>
        <w:pStyle w:val="71e7dc79-1ff7-45e8-997d-0ebda3762b91"/>
        <w:spacing w:before="240" w:after="240"/>
        <w:rPr>
          <w:rFonts w:hint="eastAsia"/>
        </w:rPr>
      </w:pPr>
      <w:bookmarkStart w:id="3" w:name="_Toc226058467"/>
      <w:r w:rsidRPr="00427D00">
        <w:t>国内外发展现状</w:t>
      </w:r>
      <w:bookmarkEnd w:id="3"/>
    </w:p>
    <w:p w14:paraId="64CA20C1" w14:textId="77777777" w:rsidR="00B9537B" w:rsidRPr="00171B83" w:rsidRDefault="00000000" w:rsidP="00171B83">
      <w:pPr>
        <w:autoSpaceDE w:val="0"/>
        <w:autoSpaceDN w:val="0"/>
        <w:adjustRightInd w:val="0"/>
        <w:ind w:firstLineChars="200" w:firstLine="480"/>
        <w:rPr>
          <w:szCs w:val="24"/>
        </w:rPr>
      </w:pPr>
      <w:r w:rsidRPr="00171B83">
        <w:rPr>
          <w:szCs w:val="24"/>
        </w:rPr>
        <w:t>目前，闲置物品交易领域已有</w:t>
      </w:r>
      <w:r w:rsidRPr="00171B83">
        <w:rPr>
          <w:szCs w:val="24"/>
        </w:rPr>
        <w:t>“</w:t>
      </w:r>
      <w:r w:rsidRPr="00171B83">
        <w:rPr>
          <w:szCs w:val="24"/>
        </w:rPr>
        <w:t>闲鱼</w:t>
      </w:r>
      <w:r w:rsidRPr="00171B83">
        <w:rPr>
          <w:szCs w:val="24"/>
        </w:rPr>
        <w:t>”</w:t>
      </w:r>
      <w:r w:rsidRPr="00171B83">
        <w:rPr>
          <w:szCs w:val="24"/>
        </w:rPr>
        <w:t>、</w:t>
      </w:r>
      <w:r w:rsidRPr="00171B83">
        <w:rPr>
          <w:szCs w:val="24"/>
        </w:rPr>
        <w:t>“</w:t>
      </w:r>
      <w:r w:rsidRPr="00171B83">
        <w:rPr>
          <w:szCs w:val="24"/>
        </w:rPr>
        <w:t>转转</w:t>
      </w:r>
      <w:r w:rsidRPr="00171B83">
        <w:rPr>
          <w:szCs w:val="24"/>
        </w:rPr>
        <w:t>”</w:t>
      </w:r>
      <w:r w:rsidRPr="00171B83">
        <w:rPr>
          <w:szCs w:val="24"/>
        </w:rPr>
        <w:t>等成熟的全国性综合平台。然而，针对特定校区、半熟人社区等细分场景，大型通用平台往往缺乏针对性服务。例如他们面向全社会，交易信任难以背书，经常发生诈骗、物流纠纷等问题；且同城或异地快递成本相对原本就在十几元的二手物品而言过高。</w:t>
      </w:r>
    </w:p>
    <w:p w14:paraId="39577158" w14:textId="77777777" w:rsidR="00B9537B" w:rsidRPr="00171B83" w:rsidRDefault="00000000" w:rsidP="00171B83">
      <w:pPr>
        <w:autoSpaceDE w:val="0"/>
        <w:autoSpaceDN w:val="0"/>
        <w:adjustRightInd w:val="0"/>
        <w:ind w:firstLineChars="200" w:firstLine="480"/>
        <w:rPr>
          <w:szCs w:val="24"/>
        </w:rPr>
      </w:pPr>
      <w:r w:rsidRPr="00171B83">
        <w:rPr>
          <w:szCs w:val="24"/>
        </w:rPr>
        <w:t>当前已有的校园类平台多依托</w:t>
      </w:r>
      <w:proofErr w:type="gramStart"/>
      <w:r w:rsidRPr="00171B83">
        <w:rPr>
          <w:szCs w:val="24"/>
        </w:rPr>
        <w:t>于微信小</w:t>
      </w:r>
      <w:proofErr w:type="gramEnd"/>
      <w:r w:rsidRPr="00171B83">
        <w:rPr>
          <w:szCs w:val="24"/>
        </w:rPr>
        <w:t>程序或公众号论坛，以信息发布板的形式存在，缺乏严密的交易闭环（如购物车机制、独立的站内信机制、严格的后台先审后发机制），很难满足用户</w:t>
      </w:r>
      <w:r w:rsidRPr="00171B83">
        <w:rPr>
          <w:szCs w:val="24"/>
        </w:rPr>
        <w:t>“</w:t>
      </w:r>
      <w:r w:rsidRPr="00171B83">
        <w:rPr>
          <w:szCs w:val="24"/>
        </w:rPr>
        <w:t>发现</w:t>
      </w:r>
      <w:r w:rsidRPr="00171B83">
        <w:rPr>
          <w:szCs w:val="24"/>
        </w:rPr>
        <w:t>-</w:t>
      </w:r>
      <w:r w:rsidRPr="00171B83">
        <w:rPr>
          <w:szCs w:val="24"/>
        </w:rPr>
        <w:t>沟通</w:t>
      </w:r>
      <w:r w:rsidRPr="00171B83">
        <w:rPr>
          <w:szCs w:val="24"/>
        </w:rPr>
        <w:t>-</w:t>
      </w:r>
      <w:r w:rsidRPr="00171B83">
        <w:rPr>
          <w:szCs w:val="24"/>
        </w:rPr>
        <w:t>下单</w:t>
      </w:r>
      <w:r w:rsidRPr="00171B83">
        <w:rPr>
          <w:szCs w:val="24"/>
        </w:rPr>
        <w:t>-</w:t>
      </w:r>
      <w:r w:rsidRPr="00171B83">
        <w:rPr>
          <w:szCs w:val="24"/>
        </w:rPr>
        <w:t>评价</w:t>
      </w:r>
      <w:r w:rsidRPr="00171B83">
        <w:rPr>
          <w:szCs w:val="24"/>
        </w:rPr>
        <w:t>”</w:t>
      </w:r>
      <w:r w:rsidRPr="00171B83">
        <w:rPr>
          <w:szCs w:val="24"/>
        </w:rPr>
        <w:t>的一站式需求。因此，开</w:t>
      </w:r>
      <w:r w:rsidRPr="00171B83">
        <w:rPr>
          <w:szCs w:val="24"/>
        </w:rPr>
        <w:lastRenderedPageBreak/>
        <w:t>发一套轻量化、信任度高、交互迅速</w:t>
      </w:r>
      <w:proofErr w:type="gramStart"/>
      <w:r w:rsidRPr="00171B83">
        <w:rPr>
          <w:szCs w:val="24"/>
        </w:rPr>
        <w:t>的私域交易</w:t>
      </w:r>
      <w:proofErr w:type="gramEnd"/>
      <w:r w:rsidRPr="00171B83">
        <w:rPr>
          <w:szCs w:val="24"/>
        </w:rPr>
        <w:t>平台显得尤为迫切。</w:t>
      </w:r>
    </w:p>
    <w:p w14:paraId="6AA3FFA7" w14:textId="26B425D3" w:rsidR="00B9537B" w:rsidRPr="00A07F88" w:rsidRDefault="00000000" w:rsidP="001D2FDE">
      <w:pPr>
        <w:pStyle w:val="71e7dc79-1ff7-45e8-997d-0ebda3762b91"/>
        <w:spacing w:before="240" w:after="240"/>
        <w:rPr>
          <w:rFonts w:hint="eastAsia"/>
        </w:rPr>
      </w:pPr>
      <w:bookmarkStart w:id="4" w:name="_Toc226058468"/>
      <w:r w:rsidRPr="00A07F88">
        <w:t>研究问题与意义</w:t>
      </w:r>
      <w:bookmarkEnd w:id="4"/>
    </w:p>
    <w:p w14:paraId="30939CD6" w14:textId="77777777" w:rsidR="00B9537B" w:rsidRPr="00F823F1" w:rsidRDefault="00000000" w:rsidP="00F823F1">
      <w:pPr>
        <w:autoSpaceDE w:val="0"/>
        <w:autoSpaceDN w:val="0"/>
        <w:adjustRightInd w:val="0"/>
        <w:ind w:firstLineChars="200" w:firstLine="480"/>
        <w:rPr>
          <w:szCs w:val="24"/>
        </w:rPr>
      </w:pPr>
      <w:r w:rsidRPr="00F823F1">
        <w:rPr>
          <w:szCs w:val="24"/>
        </w:rPr>
        <w:t>研究问题</w:t>
      </w:r>
    </w:p>
    <w:p w14:paraId="29F47830" w14:textId="77777777" w:rsidR="00B9537B" w:rsidRPr="00171B83" w:rsidRDefault="00000000" w:rsidP="00A07F88">
      <w:pPr>
        <w:autoSpaceDE w:val="0"/>
        <w:autoSpaceDN w:val="0"/>
        <w:adjustRightInd w:val="0"/>
        <w:ind w:firstLineChars="200" w:firstLine="480"/>
        <w:rPr>
          <w:szCs w:val="24"/>
        </w:rPr>
      </w:pPr>
      <w:r w:rsidRPr="00171B83">
        <w:rPr>
          <w:szCs w:val="24"/>
        </w:rPr>
        <w:t>本文主要研究如何构建一个基于</w:t>
      </w:r>
      <w:r w:rsidRPr="00171B83">
        <w:rPr>
          <w:szCs w:val="24"/>
        </w:rPr>
        <w:t xml:space="preserve"> Web </w:t>
      </w:r>
      <w:r w:rsidRPr="00171B83">
        <w:rPr>
          <w:szCs w:val="24"/>
        </w:rPr>
        <w:t>的、完全闭环的闲置物品交易平台。系统需要解决如下业务问题：</w:t>
      </w:r>
    </w:p>
    <w:p w14:paraId="22B396FE" w14:textId="77777777" w:rsidR="00B9537B" w:rsidRPr="00171B83" w:rsidRDefault="00000000" w:rsidP="00A07F88">
      <w:pPr>
        <w:autoSpaceDE w:val="0"/>
        <w:autoSpaceDN w:val="0"/>
        <w:adjustRightInd w:val="0"/>
        <w:ind w:firstLineChars="200" w:firstLine="480"/>
        <w:rPr>
          <w:szCs w:val="24"/>
        </w:rPr>
      </w:pPr>
      <w:r w:rsidRPr="00171B83">
        <w:rPr>
          <w:szCs w:val="24"/>
        </w:rPr>
        <w:t xml:space="preserve">(1) </w:t>
      </w:r>
      <w:r w:rsidRPr="00171B83">
        <w:rPr>
          <w:szCs w:val="24"/>
        </w:rPr>
        <w:t>如何对卖家发布的物品进行有效监管以保障平台信息质量（如：引入</w:t>
      </w:r>
      <w:r w:rsidRPr="00171B83">
        <w:rPr>
          <w:szCs w:val="24"/>
        </w:rPr>
        <w:t>“</w:t>
      </w:r>
      <w:r w:rsidRPr="00171B83">
        <w:rPr>
          <w:szCs w:val="24"/>
        </w:rPr>
        <w:t>先审后发</w:t>
      </w:r>
      <w:r w:rsidRPr="00171B83">
        <w:rPr>
          <w:szCs w:val="24"/>
        </w:rPr>
        <w:t>”</w:t>
      </w:r>
      <w:r w:rsidRPr="00171B83">
        <w:rPr>
          <w:szCs w:val="24"/>
        </w:rPr>
        <w:t>机制）；</w:t>
      </w:r>
    </w:p>
    <w:p w14:paraId="5EB441AC" w14:textId="77777777" w:rsidR="00B9537B" w:rsidRPr="00171B83" w:rsidRDefault="00000000" w:rsidP="00A07F88">
      <w:pPr>
        <w:autoSpaceDE w:val="0"/>
        <w:autoSpaceDN w:val="0"/>
        <w:adjustRightInd w:val="0"/>
        <w:ind w:firstLineChars="200" w:firstLine="480"/>
        <w:rPr>
          <w:szCs w:val="24"/>
        </w:rPr>
      </w:pPr>
      <w:r w:rsidRPr="00171B83">
        <w:rPr>
          <w:szCs w:val="24"/>
        </w:rPr>
        <w:t xml:space="preserve">(2) </w:t>
      </w:r>
      <w:r w:rsidRPr="00171B83">
        <w:rPr>
          <w:szCs w:val="24"/>
        </w:rPr>
        <w:t>如何促成买卖双方的高效沟通并促使交易意向达成（如：引入购物车暂存机制和站内信即时沟通）；</w:t>
      </w:r>
    </w:p>
    <w:p w14:paraId="4448548D" w14:textId="77777777" w:rsidR="00B9537B" w:rsidRPr="00171B83" w:rsidRDefault="00000000" w:rsidP="00A07F88">
      <w:pPr>
        <w:autoSpaceDE w:val="0"/>
        <w:autoSpaceDN w:val="0"/>
        <w:adjustRightInd w:val="0"/>
        <w:ind w:firstLineChars="200" w:firstLine="480"/>
        <w:rPr>
          <w:szCs w:val="24"/>
        </w:rPr>
      </w:pPr>
      <w:r w:rsidRPr="00171B83">
        <w:rPr>
          <w:szCs w:val="24"/>
        </w:rPr>
        <w:t xml:space="preserve">(3) </w:t>
      </w:r>
      <w:r w:rsidRPr="00171B83">
        <w:rPr>
          <w:szCs w:val="24"/>
        </w:rPr>
        <w:t>如何在平台内建立良性信任机制，制约违约和欺骗行为（如：引入基于交易订单结果的信用评分算法，并赋予管理员封锁账号的权限）。</w:t>
      </w:r>
    </w:p>
    <w:p w14:paraId="25E082BC" w14:textId="77777777" w:rsidR="00B9537B" w:rsidRPr="00F823F1" w:rsidRDefault="00000000" w:rsidP="00F823F1">
      <w:pPr>
        <w:autoSpaceDE w:val="0"/>
        <w:autoSpaceDN w:val="0"/>
        <w:adjustRightInd w:val="0"/>
        <w:ind w:firstLineChars="200" w:firstLine="480"/>
        <w:rPr>
          <w:szCs w:val="24"/>
        </w:rPr>
      </w:pPr>
      <w:r w:rsidRPr="00F823F1">
        <w:rPr>
          <w:szCs w:val="24"/>
        </w:rPr>
        <w:t>研究意义</w:t>
      </w:r>
    </w:p>
    <w:p w14:paraId="31043426" w14:textId="77777777" w:rsidR="00B9537B" w:rsidRPr="00171B83" w:rsidRDefault="00000000" w:rsidP="00A07F88">
      <w:pPr>
        <w:autoSpaceDE w:val="0"/>
        <w:autoSpaceDN w:val="0"/>
        <w:adjustRightInd w:val="0"/>
        <w:ind w:firstLineChars="200" w:firstLine="480"/>
        <w:rPr>
          <w:szCs w:val="24"/>
        </w:rPr>
      </w:pPr>
      <w:r w:rsidRPr="00171B83">
        <w:rPr>
          <w:szCs w:val="24"/>
        </w:rPr>
        <w:t>本系统的上线和运作，能显著提升校园内部闲置物品的流转效率，方便买家以较低价格获取所需物品，不仅给学生带来了实际的经济收益，也为搭建节约型、环保型校园起到了强有力的推进作用。此外，基于真实的双向交易和严格的后台审核机制，该平台能有效过滤不良信息，确保师生的财产及信息安全，营造更加诚信友善的校园交易土壤。</w:t>
      </w:r>
    </w:p>
    <w:p w14:paraId="09516515" w14:textId="6C161D36" w:rsidR="00B9537B" w:rsidRPr="00A07F88" w:rsidRDefault="00000000" w:rsidP="001D2FDE">
      <w:pPr>
        <w:pStyle w:val="71e7dc79-1ff7-45e8-997d-0ebda3762b91"/>
        <w:spacing w:before="240" w:after="240"/>
        <w:rPr>
          <w:rFonts w:hint="eastAsia"/>
        </w:rPr>
      </w:pPr>
      <w:bookmarkStart w:id="5" w:name="_Toc226058469"/>
      <w:r w:rsidRPr="00A07F88">
        <w:t>系统开发平台与技术</w:t>
      </w:r>
      <w:bookmarkEnd w:id="5"/>
    </w:p>
    <w:p w14:paraId="129F90DA" w14:textId="77777777" w:rsidR="00B9537B" w:rsidRPr="00171B83" w:rsidRDefault="00000000" w:rsidP="00171B83">
      <w:pPr>
        <w:autoSpaceDE w:val="0"/>
        <w:autoSpaceDN w:val="0"/>
        <w:adjustRightInd w:val="0"/>
        <w:ind w:firstLineChars="200" w:firstLine="480"/>
        <w:rPr>
          <w:szCs w:val="24"/>
        </w:rPr>
      </w:pPr>
      <w:r w:rsidRPr="00171B83">
        <w:rPr>
          <w:szCs w:val="24"/>
        </w:rPr>
        <w:t>本系统使用统一建模语言</w:t>
      </w:r>
      <w:r w:rsidRPr="00171B83">
        <w:rPr>
          <w:szCs w:val="24"/>
        </w:rPr>
        <w:t xml:space="preserve"> UML </w:t>
      </w:r>
      <w:r w:rsidRPr="00171B83">
        <w:rPr>
          <w:szCs w:val="24"/>
        </w:rPr>
        <w:t>进行分析建模，采用前后端分离的开发模式进行系统开发。</w:t>
      </w:r>
    </w:p>
    <w:p w14:paraId="0E84B3D8" w14:textId="77777777" w:rsidR="00B9537B" w:rsidRPr="00171B83" w:rsidRDefault="00000000" w:rsidP="00171B83">
      <w:pPr>
        <w:autoSpaceDE w:val="0"/>
        <w:autoSpaceDN w:val="0"/>
        <w:adjustRightInd w:val="0"/>
        <w:ind w:firstLineChars="200" w:firstLine="480"/>
        <w:rPr>
          <w:szCs w:val="24"/>
        </w:rPr>
      </w:pPr>
      <w:r w:rsidRPr="00171B83">
        <w:rPr>
          <w:szCs w:val="24"/>
        </w:rPr>
        <w:t>- **</w:t>
      </w:r>
      <w:r w:rsidRPr="00171B83">
        <w:rPr>
          <w:szCs w:val="24"/>
        </w:rPr>
        <w:t>前端开发技术</w:t>
      </w:r>
      <w:r w:rsidRPr="00171B83">
        <w:rPr>
          <w:szCs w:val="24"/>
        </w:rPr>
        <w:t>**</w:t>
      </w:r>
      <w:r w:rsidRPr="00171B83">
        <w:rPr>
          <w:szCs w:val="24"/>
        </w:rPr>
        <w:t>：前端采用</w:t>
      </w:r>
      <w:r w:rsidRPr="00171B83">
        <w:rPr>
          <w:szCs w:val="24"/>
        </w:rPr>
        <w:t xml:space="preserve"> Vue 3 </w:t>
      </w:r>
      <w:r w:rsidRPr="00171B83">
        <w:rPr>
          <w:szCs w:val="24"/>
        </w:rPr>
        <w:t>框架，并使用</w:t>
      </w:r>
      <w:r w:rsidRPr="00171B83">
        <w:rPr>
          <w:szCs w:val="24"/>
        </w:rPr>
        <w:t xml:space="preserve"> Composition API </w:t>
      </w:r>
      <w:r w:rsidRPr="00171B83">
        <w:rPr>
          <w:szCs w:val="24"/>
        </w:rPr>
        <w:t>及</w:t>
      </w:r>
      <w:r w:rsidRPr="00171B83">
        <w:rPr>
          <w:szCs w:val="24"/>
        </w:rPr>
        <w:t xml:space="preserve"> TypeScript </w:t>
      </w:r>
      <w:r w:rsidRPr="00171B83">
        <w:rPr>
          <w:szCs w:val="24"/>
        </w:rPr>
        <w:t>规范，构建工具为</w:t>
      </w:r>
      <w:r w:rsidRPr="00171B83">
        <w:rPr>
          <w:szCs w:val="24"/>
        </w:rPr>
        <w:t xml:space="preserve"> Vite</w:t>
      </w:r>
      <w:r w:rsidRPr="00171B83">
        <w:rPr>
          <w:szCs w:val="24"/>
        </w:rPr>
        <w:t>。系统</w:t>
      </w:r>
      <w:r w:rsidRPr="00171B83">
        <w:rPr>
          <w:szCs w:val="24"/>
        </w:rPr>
        <w:t xml:space="preserve"> UI </w:t>
      </w:r>
      <w:r w:rsidRPr="00171B83">
        <w:rPr>
          <w:szCs w:val="24"/>
        </w:rPr>
        <w:t>层面全面引入</w:t>
      </w:r>
      <w:r w:rsidRPr="00171B83">
        <w:rPr>
          <w:szCs w:val="24"/>
        </w:rPr>
        <w:t xml:space="preserve"> Element-Plus </w:t>
      </w:r>
      <w:r w:rsidRPr="00171B83">
        <w:rPr>
          <w:szCs w:val="24"/>
        </w:rPr>
        <w:t>组件库。状态管理采用</w:t>
      </w:r>
      <w:r w:rsidRPr="00171B83">
        <w:rPr>
          <w:szCs w:val="24"/>
        </w:rPr>
        <w:t xml:space="preserve"> </w:t>
      </w:r>
      <w:proofErr w:type="spellStart"/>
      <w:r w:rsidRPr="00171B83">
        <w:rPr>
          <w:szCs w:val="24"/>
        </w:rPr>
        <w:t>Pinia</w:t>
      </w:r>
      <w:proofErr w:type="spellEnd"/>
      <w:r w:rsidRPr="00171B83">
        <w:rPr>
          <w:szCs w:val="24"/>
        </w:rPr>
        <w:t xml:space="preserve"> </w:t>
      </w:r>
      <w:r w:rsidRPr="00171B83">
        <w:rPr>
          <w:szCs w:val="24"/>
        </w:rPr>
        <w:t>代替传统的</w:t>
      </w:r>
      <w:r w:rsidRPr="00171B83">
        <w:rPr>
          <w:szCs w:val="24"/>
        </w:rPr>
        <w:t xml:space="preserve"> </w:t>
      </w:r>
      <w:proofErr w:type="spellStart"/>
      <w:r w:rsidRPr="00171B83">
        <w:rPr>
          <w:szCs w:val="24"/>
        </w:rPr>
        <w:t>Vuex</w:t>
      </w:r>
      <w:proofErr w:type="spellEnd"/>
      <w:r w:rsidRPr="00171B83">
        <w:rPr>
          <w:szCs w:val="24"/>
        </w:rPr>
        <w:t>，并通过</w:t>
      </w:r>
      <w:r w:rsidRPr="00171B83">
        <w:rPr>
          <w:szCs w:val="24"/>
        </w:rPr>
        <w:t xml:space="preserve"> </w:t>
      </w:r>
      <w:proofErr w:type="spellStart"/>
      <w:r w:rsidRPr="00171B83">
        <w:rPr>
          <w:szCs w:val="24"/>
        </w:rPr>
        <w:t>localStorage</w:t>
      </w:r>
      <w:proofErr w:type="spellEnd"/>
      <w:r w:rsidRPr="00171B83">
        <w:rPr>
          <w:szCs w:val="24"/>
        </w:rPr>
        <w:t xml:space="preserve"> </w:t>
      </w:r>
      <w:r w:rsidRPr="00171B83">
        <w:rPr>
          <w:szCs w:val="24"/>
        </w:rPr>
        <w:t>进行持久化存储，处理网络请求的任务由封装好的</w:t>
      </w:r>
      <w:r w:rsidRPr="00171B83">
        <w:rPr>
          <w:szCs w:val="24"/>
        </w:rPr>
        <w:t xml:space="preserve"> Axios </w:t>
      </w:r>
      <w:r w:rsidRPr="00171B83">
        <w:rPr>
          <w:szCs w:val="24"/>
        </w:rPr>
        <w:t>实例负责。</w:t>
      </w:r>
    </w:p>
    <w:p w14:paraId="13F4253C" w14:textId="77777777" w:rsidR="00B9537B" w:rsidRPr="00171B83" w:rsidRDefault="00000000" w:rsidP="00171B83">
      <w:pPr>
        <w:autoSpaceDE w:val="0"/>
        <w:autoSpaceDN w:val="0"/>
        <w:adjustRightInd w:val="0"/>
        <w:ind w:firstLineChars="200" w:firstLine="480"/>
        <w:rPr>
          <w:szCs w:val="24"/>
        </w:rPr>
      </w:pPr>
      <w:r w:rsidRPr="00171B83">
        <w:rPr>
          <w:szCs w:val="24"/>
        </w:rPr>
        <w:t>- **</w:t>
      </w:r>
      <w:r w:rsidRPr="00171B83">
        <w:rPr>
          <w:szCs w:val="24"/>
        </w:rPr>
        <w:t>后端开发技术</w:t>
      </w:r>
      <w:r w:rsidRPr="00171B83">
        <w:rPr>
          <w:szCs w:val="24"/>
        </w:rPr>
        <w:t>**</w:t>
      </w:r>
      <w:r w:rsidRPr="00171B83">
        <w:rPr>
          <w:szCs w:val="24"/>
        </w:rPr>
        <w:t>：后端选型为</w:t>
      </w:r>
      <w:r w:rsidRPr="00171B83">
        <w:rPr>
          <w:szCs w:val="24"/>
        </w:rPr>
        <w:t xml:space="preserve"> Java </w:t>
      </w:r>
      <w:r w:rsidRPr="00171B83">
        <w:rPr>
          <w:szCs w:val="24"/>
        </w:rPr>
        <w:t>语言，使用</w:t>
      </w:r>
      <w:r w:rsidRPr="00171B83">
        <w:rPr>
          <w:szCs w:val="24"/>
        </w:rPr>
        <w:t xml:space="preserve"> IDEA </w:t>
      </w:r>
      <w:r w:rsidRPr="00171B83">
        <w:rPr>
          <w:szCs w:val="24"/>
        </w:rPr>
        <w:t>作为集成开发环境。核心框架采用</w:t>
      </w:r>
      <w:r w:rsidRPr="00171B83">
        <w:rPr>
          <w:szCs w:val="24"/>
        </w:rPr>
        <w:t xml:space="preserve"> Spring Boot </w:t>
      </w:r>
      <w:r w:rsidRPr="00171B83">
        <w:rPr>
          <w:szCs w:val="24"/>
        </w:rPr>
        <w:t>以简化装配开发，持久层框架使用</w:t>
      </w:r>
      <w:r w:rsidRPr="00171B83">
        <w:rPr>
          <w:szCs w:val="24"/>
        </w:rPr>
        <w:t xml:space="preserve"> </w:t>
      </w:r>
      <w:proofErr w:type="spellStart"/>
      <w:r w:rsidRPr="00171B83">
        <w:rPr>
          <w:szCs w:val="24"/>
        </w:rPr>
        <w:t>MyBatis</w:t>
      </w:r>
      <w:proofErr w:type="spellEnd"/>
      <w:r w:rsidRPr="00171B83">
        <w:rPr>
          <w:szCs w:val="24"/>
        </w:rPr>
        <w:t>-Plus</w:t>
      </w:r>
      <w:r w:rsidRPr="00171B83">
        <w:rPr>
          <w:szCs w:val="24"/>
        </w:rPr>
        <w:t>，通过其提供的</w:t>
      </w:r>
      <w:r w:rsidRPr="00171B83">
        <w:rPr>
          <w:szCs w:val="24"/>
        </w:rPr>
        <w:t xml:space="preserve"> </w:t>
      </w:r>
      <w:proofErr w:type="spellStart"/>
      <w:r w:rsidRPr="00171B83">
        <w:rPr>
          <w:szCs w:val="24"/>
        </w:rPr>
        <w:t>BaseMapper</w:t>
      </w:r>
      <w:proofErr w:type="spellEnd"/>
      <w:r w:rsidRPr="00171B83">
        <w:rPr>
          <w:szCs w:val="24"/>
        </w:rPr>
        <w:t xml:space="preserve"> </w:t>
      </w:r>
      <w:r w:rsidRPr="00171B83">
        <w:rPr>
          <w:szCs w:val="24"/>
        </w:rPr>
        <w:t>和</w:t>
      </w:r>
      <w:r w:rsidRPr="00171B83">
        <w:rPr>
          <w:szCs w:val="24"/>
        </w:rPr>
        <w:t xml:space="preserve"> </w:t>
      </w:r>
      <w:proofErr w:type="spellStart"/>
      <w:r w:rsidRPr="00171B83">
        <w:rPr>
          <w:szCs w:val="24"/>
        </w:rPr>
        <w:t>LambdaQueryWrapper</w:t>
      </w:r>
      <w:proofErr w:type="spellEnd"/>
      <w:r w:rsidRPr="00171B83">
        <w:rPr>
          <w:szCs w:val="24"/>
        </w:rPr>
        <w:t>，有效降低手写</w:t>
      </w:r>
      <w:r w:rsidRPr="00171B83">
        <w:rPr>
          <w:szCs w:val="24"/>
        </w:rPr>
        <w:t xml:space="preserve"> SQL </w:t>
      </w:r>
      <w:r w:rsidRPr="00171B83">
        <w:rPr>
          <w:szCs w:val="24"/>
        </w:rPr>
        <w:t>的成本并提高</w:t>
      </w:r>
      <w:r w:rsidRPr="00171B83">
        <w:rPr>
          <w:szCs w:val="24"/>
        </w:rPr>
        <w:lastRenderedPageBreak/>
        <w:t>开发的安全性。项目管理及依赖拉取采用</w:t>
      </w:r>
      <w:r w:rsidRPr="00171B83">
        <w:rPr>
          <w:szCs w:val="24"/>
        </w:rPr>
        <w:t xml:space="preserve"> Maven</w:t>
      </w:r>
      <w:r w:rsidRPr="00171B83">
        <w:rPr>
          <w:szCs w:val="24"/>
        </w:rPr>
        <w:t>。</w:t>
      </w:r>
    </w:p>
    <w:p w14:paraId="3290A2F4" w14:textId="7F254177" w:rsidR="00B9537B" w:rsidRDefault="00000000" w:rsidP="0053308A">
      <w:pPr>
        <w:autoSpaceDE w:val="0"/>
        <w:autoSpaceDN w:val="0"/>
        <w:adjustRightInd w:val="0"/>
        <w:ind w:firstLineChars="200" w:firstLine="480"/>
        <w:rPr>
          <w:szCs w:val="24"/>
        </w:rPr>
      </w:pPr>
      <w:r w:rsidRPr="00171B83">
        <w:rPr>
          <w:szCs w:val="24"/>
        </w:rPr>
        <w:t>- **</w:t>
      </w:r>
      <w:r w:rsidRPr="00171B83">
        <w:rPr>
          <w:szCs w:val="24"/>
        </w:rPr>
        <w:t>数据库</w:t>
      </w:r>
      <w:r w:rsidRPr="00171B83">
        <w:rPr>
          <w:szCs w:val="24"/>
        </w:rPr>
        <w:t>**</w:t>
      </w:r>
      <w:r w:rsidRPr="00171B83">
        <w:rPr>
          <w:szCs w:val="24"/>
        </w:rPr>
        <w:t>：使用</w:t>
      </w:r>
      <w:r w:rsidRPr="00171B83">
        <w:rPr>
          <w:szCs w:val="24"/>
        </w:rPr>
        <w:t xml:space="preserve"> MySQL </w:t>
      </w:r>
      <w:r w:rsidRPr="00171B83">
        <w:rPr>
          <w:szCs w:val="24"/>
        </w:rPr>
        <w:t>作为关系型数据库底座。前后端交互通过</w:t>
      </w:r>
      <w:r w:rsidRPr="00171B83">
        <w:rPr>
          <w:szCs w:val="24"/>
        </w:rPr>
        <w:t xml:space="preserve"> RESTful API </w:t>
      </w:r>
      <w:r w:rsidRPr="00171B83">
        <w:rPr>
          <w:szCs w:val="24"/>
        </w:rPr>
        <w:t>进行，基于</w:t>
      </w:r>
      <w:r w:rsidRPr="00171B83">
        <w:rPr>
          <w:szCs w:val="24"/>
        </w:rPr>
        <w:t xml:space="preserve"> JSON </w:t>
      </w:r>
      <w:r w:rsidRPr="00171B83">
        <w:rPr>
          <w:szCs w:val="24"/>
        </w:rPr>
        <w:t>格式并统一定义了</w:t>
      </w:r>
      <w:r w:rsidRPr="00171B83">
        <w:rPr>
          <w:szCs w:val="24"/>
        </w:rPr>
        <w:t xml:space="preserve"> `Result&lt;T&gt;` </w:t>
      </w:r>
      <w:r w:rsidRPr="00171B83">
        <w:rPr>
          <w:szCs w:val="24"/>
        </w:rPr>
        <w:t>数据返回结构。</w:t>
      </w:r>
    </w:p>
    <w:p w14:paraId="71C82994" w14:textId="77777777" w:rsidR="00B9537B" w:rsidRPr="009D3830" w:rsidRDefault="00000000" w:rsidP="001D2FDE">
      <w:pPr>
        <w:pStyle w:val="1"/>
        <w:spacing w:before="240" w:after="240"/>
      </w:pPr>
      <w:bookmarkStart w:id="6" w:name="_Toc226058470"/>
      <w:r w:rsidRPr="009D3830">
        <w:t>二、</w:t>
      </w:r>
      <w:r w:rsidRPr="009D3830">
        <w:t xml:space="preserve"> </w:t>
      </w:r>
      <w:r w:rsidRPr="009D3830">
        <w:t>需求分析</w:t>
      </w:r>
      <w:bookmarkEnd w:id="6"/>
    </w:p>
    <w:p w14:paraId="26F002C9" w14:textId="552FD1BB" w:rsidR="00B9537B" w:rsidRPr="0053308A" w:rsidRDefault="00000000" w:rsidP="001D2FDE">
      <w:pPr>
        <w:pStyle w:val="71e7dc79-1ff7-45e8-997d-0ebda3762b91"/>
        <w:spacing w:before="240" w:after="240"/>
        <w:rPr>
          <w:rFonts w:hint="eastAsia"/>
        </w:rPr>
      </w:pPr>
      <w:bookmarkStart w:id="7" w:name="_Toc226058471"/>
      <w:r w:rsidRPr="0053308A">
        <w:t>问题域描述</w:t>
      </w:r>
      <w:bookmarkEnd w:id="7"/>
    </w:p>
    <w:p w14:paraId="60A7A1C6" w14:textId="77777777" w:rsidR="00B9537B" w:rsidRPr="00171B83" w:rsidRDefault="00000000" w:rsidP="00171B83">
      <w:pPr>
        <w:autoSpaceDE w:val="0"/>
        <w:autoSpaceDN w:val="0"/>
        <w:adjustRightInd w:val="0"/>
        <w:ind w:firstLineChars="200" w:firstLine="480"/>
        <w:rPr>
          <w:szCs w:val="24"/>
        </w:rPr>
      </w:pPr>
      <w:r w:rsidRPr="00171B83">
        <w:rPr>
          <w:szCs w:val="24"/>
        </w:rPr>
        <w:t>在整个闲置交易生命周期中，参与者主要包括买卖身份随时切换的普通用户以及维护平台秩序的系统管理员。</w:t>
      </w:r>
    </w:p>
    <w:p w14:paraId="19F61115" w14:textId="77777777" w:rsidR="00B9537B" w:rsidRPr="00171B83" w:rsidRDefault="00000000" w:rsidP="00171B83">
      <w:pPr>
        <w:autoSpaceDE w:val="0"/>
        <w:autoSpaceDN w:val="0"/>
        <w:adjustRightInd w:val="0"/>
        <w:ind w:firstLineChars="200" w:firstLine="480"/>
        <w:rPr>
          <w:szCs w:val="24"/>
        </w:rPr>
      </w:pPr>
      <w:r w:rsidRPr="00171B83">
        <w:rPr>
          <w:szCs w:val="24"/>
        </w:rPr>
        <w:t>买家在系统前台浏览最新上架的商品，可以通过顶部分类标签和搜索</w:t>
      </w:r>
      <w:proofErr w:type="gramStart"/>
      <w:r w:rsidRPr="00171B83">
        <w:rPr>
          <w:szCs w:val="24"/>
        </w:rPr>
        <w:t>框快速</w:t>
      </w:r>
      <w:proofErr w:type="gramEnd"/>
      <w:r w:rsidRPr="00171B83">
        <w:rPr>
          <w:szCs w:val="24"/>
        </w:rPr>
        <w:t>定位目标商品。看到心仪物品后，可以进入详情页，进而选择放入购物车进行统一管理，或者直接通过站内信系统向卖家发起询价。确认购买意向后，买家下达订单，系统生成唯一</w:t>
      </w:r>
      <w:r w:rsidRPr="00171B83">
        <w:rPr>
          <w:szCs w:val="24"/>
        </w:rPr>
        <w:t xml:space="preserve"> UUID </w:t>
      </w:r>
      <w:r w:rsidRPr="00171B83">
        <w:rPr>
          <w:szCs w:val="24"/>
        </w:rPr>
        <w:t>订单号。通过模拟支付后，买卖双方在线下指定地点见面交易，交易完成后买家在系统内点击确认收货。</w:t>
      </w:r>
    </w:p>
    <w:p w14:paraId="0FFA188A" w14:textId="77777777" w:rsidR="00B9537B" w:rsidRPr="00171B83" w:rsidRDefault="00000000" w:rsidP="00171B83">
      <w:pPr>
        <w:autoSpaceDE w:val="0"/>
        <w:autoSpaceDN w:val="0"/>
        <w:adjustRightInd w:val="0"/>
        <w:ind w:firstLineChars="200" w:firstLine="480"/>
        <w:rPr>
          <w:szCs w:val="24"/>
        </w:rPr>
      </w:pPr>
      <w:r w:rsidRPr="00171B83">
        <w:rPr>
          <w:szCs w:val="24"/>
        </w:rPr>
        <w:t>卖家主要功能是在平台内发布自己闲置的物品。卖家填写商品标题、描述、定价、选择分类并上传实物照片后提交。为了防止违规信息的发布，物品不会立刻上架，而是进入</w:t>
      </w:r>
      <w:r w:rsidRPr="00171B83">
        <w:rPr>
          <w:szCs w:val="24"/>
        </w:rPr>
        <w:t>“</w:t>
      </w:r>
      <w:r w:rsidRPr="00171B83">
        <w:rPr>
          <w:szCs w:val="24"/>
        </w:rPr>
        <w:t>待审核</w:t>
      </w:r>
      <w:r w:rsidRPr="00171B83">
        <w:rPr>
          <w:szCs w:val="24"/>
        </w:rPr>
        <w:t>”</w:t>
      </w:r>
      <w:r w:rsidRPr="00171B83">
        <w:rPr>
          <w:szCs w:val="24"/>
        </w:rPr>
        <w:t>状态（</w:t>
      </w:r>
      <w:r w:rsidRPr="00171B83">
        <w:rPr>
          <w:szCs w:val="24"/>
        </w:rPr>
        <w:t>status=0</w:t>
      </w:r>
      <w:r w:rsidRPr="00171B83">
        <w:rPr>
          <w:szCs w:val="24"/>
        </w:rPr>
        <w:t>）。</w:t>
      </w:r>
    </w:p>
    <w:p w14:paraId="088C2BAC" w14:textId="77777777" w:rsidR="00B9537B" w:rsidRPr="00171B83" w:rsidRDefault="00000000" w:rsidP="00171B83">
      <w:pPr>
        <w:autoSpaceDE w:val="0"/>
        <w:autoSpaceDN w:val="0"/>
        <w:adjustRightInd w:val="0"/>
        <w:ind w:firstLineChars="200" w:firstLine="480"/>
        <w:rPr>
          <w:szCs w:val="24"/>
        </w:rPr>
      </w:pPr>
      <w:r w:rsidRPr="00171B83">
        <w:rPr>
          <w:szCs w:val="24"/>
        </w:rPr>
        <w:t>平台管理员在系统后台接管所有的审批与管理职能。管理员对用户新提交的物品进行图文审查，通过则标记为正常上架状态（</w:t>
      </w:r>
      <w:r w:rsidRPr="00171B83">
        <w:rPr>
          <w:szCs w:val="24"/>
        </w:rPr>
        <w:t>status=1</w:t>
      </w:r>
      <w:r w:rsidRPr="00171B83">
        <w:rPr>
          <w:szCs w:val="24"/>
        </w:rPr>
        <w:t>），驳回则向卖家通知。此外，管理员实时监控全站所有用户，如有违规行为，可以一键将其账号封禁；管理员亦能管理系统的多级商品分类以及发布的系统资讯</w:t>
      </w:r>
      <w:proofErr w:type="gramStart"/>
      <w:r w:rsidRPr="00171B83">
        <w:rPr>
          <w:szCs w:val="24"/>
        </w:rPr>
        <w:t>轮播图</w:t>
      </w:r>
      <w:proofErr w:type="gramEnd"/>
      <w:r w:rsidRPr="00171B83">
        <w:rPr>
          <w:szCs w:val="24"/>
        </w:rPr>
        <w:t>。</w:t>
      </w:r>
    </w:p>
    <w:p w14:paraId="0474082E" w14:textId="77777777" w:rsidR="00B9537B" w:rsidRPr="00171B83" w:rsidRDefault="00000000" w:rsidP="00171B83">
      <w:pPr>
        <w:autoSpaceDE w:val="0"/>
        <w:autoSpaceDN w:val="0"/>
        <w:adjustRightInd w:val="0"/>
        <w:ind w:firstLineChars="200" w:firstLine="480"/>
        <w:rPr>
          <w:szCs w:val="24"/>
        </w:rPr>
      </w:pPr>
      <w:r w:rsidRPr="00171B83">
        <w:rPr>
          <w:szCs w:val="24"/>
        </w:rPr>
        <w:t>交易闭环最后，买家基于本次交易对卖家进行</w:t>
      </w:r>
      <w:r w:rsidRPr="00171B83">
        <w:rPr>
          <w:szCs w:val="24"/>
        </w:rPr>
        <w:t xml:space="preserve"> 1-5 </w:t>
      </w:r>
      <w:r w:rsidRPr="00171B83">
        <w:rPr>
          <w:szCs w:val="24"/>
        </w:rPr>
        <w:t>星评价。系统后台自动处理评价得分，如果获得好评（</w:t>
      </w:r>
      <w:r w:rsidRPr="00171B83">
        <w:rPr>
          <w:szCs w:val="24"/>
        </w:rPr>
        <w:t>&gt;=4</w:t>
      </w:r>
      <w:r w:rsidRPr="00171B83">
        <w:rPr>
          <w:szCs w:val="24"/>
        </w:rPr>
        <w:t>星），卖家信用分将增加</w:t>
      </w:r>
      <w:r w:rsidRPr="00171B83">
        <w:rPr>
          <w:szCs w:val="24"/>
        </w:rPr>
        <w:t xml:space="preserve"> 5 </w:t>
      </w:r>
      <w:r w:rsidRPr="00171B83">
        <w:rPr>
          <w:szCs w:val="24"/>
        </w:rPr>
        <w:t>分；若得到差评（</w:t>
      </w:r>
      <w:r w:rsidRPr="00171B83">
        <w:rPr>
          <w:szCs w:val="24"/>
        </w:rPr>
        <w:t>&lt;=2</w:t>
      </w:r>
      <w:r w:rsidRPr="00171B83">
        <w:rPr>
          <w:szCs w:val="24"/>
        </w:rPr>
        <w:t>星），则严厉扣减</w:t>
      </w:r>
      <w:r w:rsidRPr="00171B83">
        <w:rPr>
          <w:szCs w:val="24"/>
        </w:rPr>
        <w:t xml:space="preserve"> 10 </w:t>
      </w:r>
      <w:r w:rsidRPr="00171B83">
        <w:rPr>
          <w:szCs w:val="24"/>
        </w:rPr>
        <w:t>分，信用分低于红线的用户将会被全站警告甚至封禁。</w:t>
      </w:r>
    </w:p>
    <w:p w14:paraId="726A8401" w14:textId="77777777" w:rsidR="00B9537B" w:rsidRPr="00A07F88" w:rsidRDefault="00000000" w:rsidP="001D2FDE">
      <w:pPr>
        <w:pStyle w:val="2"/>
      </w:pPr>
      <w:bookmarkStart w:id="8" w:name="_Toc226058472"/>
      <w:r>
        <w:t>用例建模</w:t>
      </w:r>
      <w:bookmarkEnd w:id="8"/>
    </w:p>
    <w:p w14:paraId="7B571C83" w14:textId="3D8AAA9F" w:rsidR="00B9537B" w:rsidRDefault="00000000" w:rsidP="001D2FDE">
      <w:pPr>
        <w:pStyle w:val="b63ee27f-4cf3-414c-9275-d88e3f90795e"/>
        <w:rPr>
          <w:rFonts w:hint="eastAsia"/>
        </w:rPr>
      </w:pPr>
      <w:bookmarkStart w:id="9" w:name="_Toc226058473"/>
      <w:r>
        <w:t>识别参与者</w:t>
      </w:r>
      <w:bookmarkEnd w:id="9"/>
    </w:p>
    <w:p w14:paraId="57EDBB0F" w14:textId="77777777" w:rsidR="00B9537B" w:rsidRPr="00171B83" w:rsidRDefault="00000000" w:rsidP="00171B83">
      <w:pPr>
        <w:autoSpaceDE w:val="0"/>
        <w:autoSpaceDN w:val="0"/>
        <w:adjustRightInd w:val="0"/>
        <w:ind w:firstLineChars="200" w:firstLine="480"/>
        <w:rPr>
          <w:szCs w:val="24"/>
        </w:rPr>
      </w:pPr>
      <w:r w:rsidRPr="00171B83">
        <w:rPr>
          <w:szCs w:val="24"/>
        </w:rPr>
        <w:t>根据问题域描述，本系统核心参与者（</w:t>
      </w:r>
      <w:r w:rsidRPr="00171B83">
        <w:rPr>
          <w:szCs w:val="24"/>
        </w:rPr>
        <w:t>Actor</w:t>
      </w:r>
      <w:r w:rsidRPr="00171B83">
        <w:rPr>
          <w:szCs w:val="24"/>
        </w:rPr>
        <w:t>）抽象为：普通用户（具备买家和卖家双重用例）、平台管理员。</w:t>
      </w:r>
    </w:p>
    <w:p w14:paraId="562E16D3" w14:textId="46C9B3BD" w:rsidR="00B9537B" w:rsidRDefault="00000000" w:rsidP="001D2FDE">
      <w:pPr>
        <w:pStyle w:val="b63ee27f-4cf3-414c-9275-d88e3f90795e"/>
        <w:rPr>
          <w:rFonts w:hint="eastAsia"/>
        </w:rPr>
      </w:pPr>
      <w:bookmarkStart w:id="10" w:name="_Toc226058474"/>
      <w:r>
        <w:lastRenderedPageBreak/>
        <w:t>识别用例</w:t>
      </w:r>
      <w:bookmarkEnd w:id="10"/>
    </w:p>
    <w:p w14:paraId="412E7777" w14:textId="77777777" w:rsidR="00B9537B" w:rsidRPr="00171B83" w:rsidRDefault="00000000" w:rsidP="00171B83">
      <w:pPr>
        <w:autoSpaceDE w:val="0"/>
        <w:autoSpaceDN w:val="0"/>
        <w:adjustRightInd w:val="0"/>
        <w:ind w:firstLineChars="200" w:firstLine="480"/>
        <w:rPr>
          <w:szCs w:val="24"/>
        </w:rPr>
      </w:pPr>
      <w:r w:rsidRPr="00171B83">
        <w:rPr>
          <w:szCs w:val="24"/>
        </w:rPr>
        <w:t>- **</w:t>
      </w:r>
      <w:r w:rsidRPr="00171B83">
        <w:rPr>
          <w:szCs w:val="24"/>
        </w:rPr>
        <w:t>普通用户关联用例</w:t>
      </w:r>
      <w:r w:rsidRPr="00171B83">
        <w:rPr>
          <w:szCs w:val="24"/>
        </w:rPr>
        <w:t>**</w:t>
      </w:r>
      <w:r w:rsidRPr="00171B83">
        <w:rPr>
          <w:szCs w:val="24"/>
        </w:rPr>
        <w:t>：注册登录、管理个人信息（包括查看信用分）、浏览</w:t>
      </w:r>
      <w:r w:rsidRPr="00171B83">
        <w:rPr>
          <w:szCs w:val="24"/>
        </w:rPr>
        <w:t>/</w:t>
      </w:r>
      <w:r w:rsidRPr="00171B83">
        <w:rPr>
          <w:szCs w:val="24"/>
        </w:rPr>
        <w:t>搜索商品、购物车管理、站内信管理、发布商品（卖家用例）、管理我的发布、管理订单（买卖订单）、评价订单。</w:t>
      </w:r>
    </w:p>
    <w:p w14:paraId="2EA9EFC4" w14:textId="77777777" w:rsidR="00B9537B" w:rsidRDefault="00000000" w:rsidP="00171B83">
      <w:pPr>
        <w:autoSpaceDE w:val="0"/>
        <w:autoSpaceDN w:val="0"/>
        <w:adjustRightInd w:val="0"/>
        <w:ind w:firstLineChars="200" w:firstLine="480"/>
      </w:pPr>
      <w:r w:rsidRPr="00171B83">
        <w:rPr>
          <w:szCs w:val="24"/>
        </w:rPr>
        <w:t>- **</w:t>
      </w:r>
      <w:r w:rsidRPr="00171B83">
        <w:rPr>
          <w:szCs w:val="24"/>
        </w:rPr>
        <w:t>管理员关联用例</w:t>
      </w:r>
      <w:r w:rsidRPr="00171B83">
        <w:rPr>
          <w:szCs w:val="24"/>
        </w:rPr>
        <w:t>**</w:t>
      </w:r>
      <w:r w:rsidRPr="00171B83">
        <w:rPr>
          <w:szCs w:val="24"/>
        </w:rPr>
        <w:t>：登录、待审核商品管理、全站商品管理、全站用户管理、</w:t>
      </w:r>
      <w:r>
        <w:t>全站订单监控、分类管理、</w:t>
      </w:r>
      <w:proofErr w:type="gramStart"/>
      <w:r>
        <w:t>轮播图</w:t>
      </w:r>
      <w:proofErr w:type="gramEnd"/>
      <w:r>
        <w:t>管理。</w:t>
      </w:r>
    </w:p>
    <w:p w14:paraId="485FFC62" w14:textId="77777777" w:rsidR="00B9537B" w:rsidRDefault="00000000" w:rsidP="001D2FDE">
      <w:pPr>
        <w:pStyle w:val="3"/>
      </w:pPr>
      <w:bookmarkStart w:id="11" w:name="_Toc226058475"/>
      <w:r>
        <w:t>用例细化定级与说明</w:t>
      </w:r>
      <w:bookmarkEnd w:id="11"/>
    </w:p>
    <w:p w14:paraId="7AE07C40" w14:textId="77777777" w:rsidR="00326DA6" w:rsidRPr="00326DA6" w:rsidRDefault="00326DA6" w:rsidP="00171B83">
      <w:pPr>
        <w:autoSpaceDE w:val="0"/>
        <w:autoSpaceDN w:val="0"/>
        <w:adjustRightInd w:val="0"/>
        <w:ind w:firstLineChars="200" w:firstLine="480"/>
        <w:rPr>
          <w:szCs w:val="24"/>
        </w:rPr>
      </w:pPr>
      <w:r w:rsidRPr="00326DA6">
        <w:rPr>
          <w:szCs w:val="24"/>
        </w:rPr>
        <w:t>本系统的用例根据其对业务的核心程度与复杂性，分为</w:t>
      </w:r>
      <w:r w:rsidRPr="00326DA6">
        <w:rPr>
          <w:szCs w:val="24"/>
        </w:rPr>
        <w:t>“</w:t>
      </w:r>
      <w:r w:rsidRPr="00326DA6">
        <w:rPr>
          <w:szCs w:val="24"/>
        </w:rPr>
        <w:t>一级核心用例</w:t>
      </w:r>
      <w:r w:rsidRPr="00326DA6">
        <w:rPr>
          <w:szCs w:val="24"/>
        </w:rPr>
        <w:t>”</w:t>
      </w:r>
      <w:r w:rsidRPr="00326DA6">
        <w:rPr>
          <w:szCs w:val="24"/>
        </w:rPr>
        <w:t>、</w:t>
      </w:r>
      <w:r w:rsidRPr="00326DA6">
        <w:rPr>
          <w:szCs w:val="24"/>
        </w:rPr>
        <w:t>“</w:t>
      </w:r>
      <w:r w:rsidRPr="00326DA6">
        <w:rPr>
          <w:szCs w:val="24"/>
        </w:rPr>
        <w:t>二级业务用例</w:t>
      </w:r>
      <w:r w:rsidRPr="00326DA6">
        <w:rPr>
          <w:szCs w:val="24"/>
        </w:rPr>
        <w:t>”</w:t>
      </w:r>
      <w:r w:rsidRPr="00326DA6">
        <w:rPr>
          <w:szCs w:val="24"/>
        </w:rPr>
        <w:t>及</w:t>
      </w:r>
      <w:r w:rsidRPr="00326DA6">
        <w:rPr>
          <w:szCs w:val="24"/>
        </w:rPr>
        <w:t>“</w:t>
      </w:r>
      <w:r w:rsidRPr="00326DA6">
        <w:rPr>
          <w:szCs w:val="24"/>
        </w:rPr>
        <w:t>衍生扩展用例</w:t>
      </w:r>
      <w:r w:rsidRPr="00326DA6">
        <w:rPr>
          <w:szCs w:val="24"/>
        </w:rPr>
        <w:t>”</w:t>
      </w:r>
      <w:r w:rsidRPr="00326DA6">
        <w:rPr>
          <w:szCs w:val="24"/>
        </w:rPr>
        <w:t>。通过对用例关系的细化，可以清晰界定系统逻辑，特别是系统中的</w:t>
      </w:r>
      <w:r w:rsidRPr="00326DA6">
        <w:rPr>
          <w:szCs w:val="24"/>
        </w:rPr>
        <w:t>“</w:t>
      </w:r>
      <w:r w:rsidRPr="00326DA6">
        <w:rPr>
          <w:szCs w:val="24"/>
        </w:rPr>
        <w:t>包含（</w:t>
      </w:r>
      <w:r w:rsidRPr="00326DA6">
        <w:rPr>
          <w:szCs w:val="24"/>
        </w:rPr>
        <w:t>Include</w:t>
      </w:r>
      <w:r w:rsidRPr="00326DA6">
        <w:rPr>
          <w:szCs w:val="24"/>
        </w:rPr>
        <w:t>）</w:t>
      </w:r>
      <w:r w:rsidRPr="00326DA6">
        <w:rPr>
          <w:szCs w:val="24"/>
        </w:rPr>
        <w:t>”</w:t>
      </w:r>
      <w:r w:rsidRPr="00326DA6">
        <w:rPr>
          <w:szCs w:val="24"/>
        </w:rPr>
        <w:t>与</w:t>
      </w:r>
      <w:r w:rsidRPr="00326DA6">
        <w:rPr>
          <w:szCs w:val="24"/>
        </w:rPr>
        <w:t>“</w:t>
      </w:r>
      <w:r w:rsidRPr="00326DA6">
        <w:rPr>
          <w:szCs w:val="24"/>
        </w:rPr>
        <w:t>扩展（</w:t>
      </w:r>
      <w:r w:rsidRPr="00326DA6">
        <w:rPr>
          <w:szCs w:val="24"/>
        </w:rPr>
        <w:t>Extend</w:t>
      </w:r>
      <w:r w:rsidRPr="00326DA6">
        <w:rPr>
          <w:szCs w:val="24"/>
        </w:rPr>
        <w:t>）</w:t>
      </w:r>
      <w:r w:rsidRPr="00326DA6">
        <w:rPr>
          <w:szCs w:val="24"/>
        </w:rPr>
        <w:t>”</w:t>
      </w:r>
      <w:r w:rsidRPr="00326DA6">
        <w:rPr>
          <w:szCs w:val="24"/>
        </w:rPr>
        <w:t>关系。</w:t>
      </w:r>
    </w:p>
    <w:p w14:paraId="110B9299" w14:textId="77777777" w:rsidR="00326DA6" w:rsidRPr="00326DA6" w:rsidRDefault="00326DA6" w:rsidP="00171B83">
      <w:pPr>
        <w:autoSpaceDE w:val="0"/>
        <w:autoSpaceDN w:val="0"/>
        <w:adjustRightInd w:val="0"/>
        <w:ind w:firstLineChars="200" w:firstLine="480"/>
        <w:rPr>
          <w:szCs w:val="24"/>
        </w:rPr>
      </w:pPr>
      <w:r w:rsidRPr="00326DA6">
        <w:rPr>
          <w:szCs w:val="24"/>
        </w:rPr>
        <w:t>（</w:t>
      </w:r>
      <w:r w:rsidRPr="00326DA6">
        <w:rPr>
          <w:szCs w:val="24"/>
        </w:rPr>
        <w:t>1</w:t>
      </w:r>
      <w:r w:rsidRPr="00326DA6">
        <w:rPr>
          <w:szCs w:val="24"/>
        </w:rPr>
        <w:t>）</w:t>
      </w:r>
      <w:r w:rsidRPr="00326DA6">
        <w:rPr>
          <w:szCs w:val="24"/>
        </w:rPr>
        <w:t xml:space="preserve"> </w:t>
      </w:r>
      <w:r w:rsidRPr="00326DA6">
        <w:rPr>
          <w:szCs w:val="24"/>
        </w:rPr>
        <w:t>核心用例级别划分</w:t>
      </w:r>
    </w:p>
    <w:p w14:paraId="0403A811" w14:textId="77777777" w:rsidR="00326DA6" w:rsidRPr="00326DA6" w:rsidRDefault="00326DA6" w:rsidP="00171B83">
      <w:pPr>
        <w:autoSpaceDE w:val="0"/>
        <w:autoSpaceDN w:val="0"/>
        <w:adjustRightInd w:val="0"/>
        <w:ind w:firstLineChars="200" w:firstLine="480"/>
        <w:rPr>
          <w:szCs w:val="24"/>
        </w:rPr>
      </w:pPr>
      <w:r w:rsidRPr="00326DA6">
        <w:rPr>
          <w:szCs w:val="24"/>
        </w:rPr>
        <w:t>L1</w:t>
      </w:r>
      <w:r w:rsidRPr="00326DA6">
        <w:rPr>
          <w:szCs w:val="24"/>
        </w:rPr>
        <w:t>级（基础支撑）：用户注册登录、个人信息维护、权限校验。</w:t>
      </w:r>
    </w:p>
    <w:p w14:paraId="1B53354C" w14:textId="77777777" w:rsidR="00326DA6" w:rsidRPr="00326DA6" w:rsidRDefault="00326DA6" w:rsidP="00171B83">
      <w:pPr>
        <w:autoSpaceDE w:val="0"/>
        <w:autoSpaceDN w:val="0"/>
        <w:adjustRightInd w:val="0"/>
        <w:ind w:firstLineChars="200" w:firstLine="480"/>
        <w:rPr>
          <w:szCs w:val="24"/>
        </w:rPr>
      </w:pPr>
      <w:r w:rsidRPr="00326DA6">
        <w:rPr>
          <w:szCs w:val="24"/>
        </w:rPr>
        <w:t>L2</w:t>
      </w:r>
      <w:r w:rsidRPr="00326DA6">
        <w:rPr>
          <w:szCs w:val="24"/>
        </w:rPr>
        <w:t>级（核心业务）：物品发布、关键词搜索、商品筛选、订单发起。</w:t>
      </w:r>
    </w:p>
    <w:p w14:paraId="62306306" w14:textId="77777777" w:rsidR="00326DA6" w:rsidRPr="00171B83" w:rsidRDefault="00326DA6" w:rsidP="00171B83">
      <w:pPr>
        <w:autoSpaceDE w:val="0"/>
        <w:autoSpaceDN w:val="0"/>
        <w:adjustRightInd w:val="0"/>
        <w:ind w:firstLineChars="200" w:firstLine="480"/>
        <w:rPr>
          <w:szCs w:val="24"/>
        </w:rPr>
      </w:pPr>
      <w:r w:rsidRPr="00326DA6">
        <w:rPr>
          <w:szCs w:val="24"/>
        </w:rPr>
        <w:t>L3</w:t>
      </w:r>
      <w:r w:rsidRPr="00326DA6">
        <w:rPr>
          <w:szCs w:val="24"/>
        </w:rPr>
        <w:t>级（业务增强）：信用分自动重产评价、站内信即时通讯、管理员审核流水线。</w:t>
      </w:r>
    </w:p>
    <w:p w14:paraId="22387714" w14:textId="34E68C92" w:rsidR="00556F68" w:rsidRPr="00326DA6" w:rsidRDefault="00556F68" w:rsidP="00326DA6">
      <w:pPr>
        <w:tabs>
          <w:tab w:val="num" w:pos="1440"/>
        </w:tabs>
      </w:pPr>
      <w:r>
        <w:rPr>
          <w:noProof/>
        </w:rPr>
        <w:lastRenderedPageBreak/>
        <w:drawing>
          <wp:inline distT="0" distB="0" distL="0" distR="0" wp14:anchorId="5D96A351" wp14:editId="1B0F7FB1">
            <wp:extent cx="5399405" cy="8018780"/>
            <wp:effectExtent l="0" t="0" r="0" b="0"/>
            <wp:docPr id="207508265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99405" cy="8018780"/>
                    </a:xfrm>
                    <a:prstGeom prst="rect">
                      <a:avLst/>
                    </a:prstGeom>
                    <a:noFill/>
                    <a:ln>
                      <a:noFill/>
                    </a:ln>
                  </pic:spPr>
                </pic:pic>
              </a:graphicData>
            </a:graphic>
          </wp:inline>
        </w:drawing>
      </w:r>
    </w:p>
    <w:p w14:paraId="7553C2C8" w14:textId="77777777" w:rsidR="00326DA6" w:rsidRPr="00326DA6" w:rsidRDefault="00326DA6" w:rsidP="00171B83">
      <w:pPr>
        <w:autoSpaceDE w:val="0"/>
        <w:autoSpaceDN w:val="0"/>
        <w:adjustRightInd w:val="0"/>
        <w:ind w:firstLineChars="200" w:firstLine="480"/>
        <w:rPr>
          <w:szCs w:val="24"/>
        </w:rPr>
      </w:pPr>
      <w:r w:rsidRPr="00326DA6">
        <w:rPr>
          <w:szCs w:val="24"/>
        </w:rPr>
        <w:t>（</w:t>
      </w:r>
      <w:r w:rsidRPr="00326DA6">
        <w:rPr>
          <w:szCs w:val="24"/>
        </w:rPr>
        <w:t>2</w:t>
      </w:r>
      <w:r w:rsidRPr="00326DA6">
        <w:rPr>
          <w:szCs w:val="24"/>
        </w:rPr>
        <w:t>）</w:t>
      </w:r>
      <w:r w:rsidRPr="00326DA6">
        <w:rPr>
          <w:szCs w:val="24"/>
        </w:rPr>
        <w:t xml:space="preserve"> </w:t>
      </w:r>
      <w:r w:rsidRPr="00326DA6">
        <w:rPr>
          <w:szCs w:val="24"/>
        </w:rPr>
        <w:t>典型业务逻辑定级示例</w:t>
      </w:r>
    </w:p>
    <w:p w14:paraId="29645830" w14:textId="77777777" w:rsidR="00326DA6" w:rsidRPr="00326DA6" w:rsidRDefault="00326DA6" w:rsidP="00171B83">
      <w:pPr>
        <w:autoSpaceDE w:val="0"/>
        <w:autoSpaceDN w:val="0"/>
        <w:adjustRightInd w:val="0"/>
        <w:ind w:firstLineChars="200" w:firstLine="480"/>
        <w:rPr>
          <w:szCs w:val="24"/>
        </w:rPr>
      </w:pPr>
      <w:r w:rsidRPr="00326DA6">
        <w:rPr>
          <w:szCs w:val="24"/>
        </w:rPr>
        <w:t>“</w:t>
      </w:r>
      <w:r w:rsidRPr="00326DA6">
        <w:rPr>
          <w:szCs w:val="24"/>
        </w:rPr>
        <w:t>订单处理</w:t>
      </w:r>
      <w:r w:rsidRPr="00326DA6">
        <w:rPr>
          <w:szCs w:val="24"/>
        </w:rPr>
        <w:t>”</w:t>
      </w:r>
      <w:r w:rsidRPr="00326DA6">
        <w:rPr>
          <w:szCs w:val="24"/>
        </w:rPr>
        <w:t>用例流：以</w:t>
      </w:r>
      <w:r w:rsidRPr="00326DA6">
        <w:rPr>
          <w:szCs w:val="24"/>
        </w:rPr>
        <w:t>“</w:t>
      </w:r>
      <w:r w:rsidRPr="00326DA6">
        <w:rPr>
          <w:szCs w:val="24"/>
        </w:rPr>
        <w:t>查询订单列表</w:t>
      </w:r>
      <w:r w:rsidRPr="00326DA6">
        <w:rPr>
          <w:szCs w:val="24"/>
        </w:rPr>
        <w:t>”</w:t>
      </w:r>
      <w:r w:rsidRPr="00326DA6">
        <w:rPr>
          <w:szCs w:val="24"/>
        </w:rPr>
        <w:t>为基本用例（</w:t>
      </w:r>
      <w:r w:rsidRPr="00326DA6">
        <w:rPr>
          <w:szCs w:val="24"/>
        </w:rPr>
        <w:t>Base Case</w:t>
      </w:r>
      <w:r w:rsidRPr="00326DA6">
        <w:rPr>
          <w:szCs w:val="24"/>
        </w:rPr>
        <w:t>），当用户在订</w:t>
      </w:r>
      <w:r w:rsidRPr="00326DA6">
        <w:rPr>
          <w:szCs w:val="24"/>
        </w:rPr>
        <w:lastRenderedPageBreak/>
        <w:t>单详情页触发支付请求时，扩展出</w:t>
      </w:r>
      <w:r w:rsidRPr="00326DA6">
        <w:rPr>
          <w:szCs w:val="24"/>
        </w:rPr>
        <w:t>“</w:t>
      </w:r>
      <w:r w:rsidRPr="00326DA6">
        <w:rPr>
          <w:szCs w:val="24"/>
        </w:rPr>
        <w:t>发起支付</w:t>
      </w:r>
      <w:r w:rsidRPr="00326DA6">
        <w:rPr>
          <w:szCs w:val="24"/>
        </w:rPr>
        <w:t>”</w:t>
      </w:r>
      <w:r w:rsidRPr="00326DA6">
        <w:rPr>
          <w:szCs w:val="24"/>
        </w:rPr>
        <w:t>；当交易双方达成共识后，可选触发</w:t>
      </w:r>
      <w:r w:rsidRPr="00326DA6">
        <w:rPr>
          <w:szCs w:val="24"/>
        </w:rPr>
        <w:t>“</w:t>
      </w:r>
      <w:r w:rsidRPr="00326DA6">
        <w:rPr>
          <w:szCs w:val="24"/>
        </w:rPr>
        <w:t>申请退款</w:t>
      </w:r>
      <w:r w:rsidRPr="00326DA6">
        <w:rPr>
          <w:szCs w:val="24"/>
        </w:rPr>
        <w:t>”</w:t>
      </w:r>
      <w:r w:rsidRPr="00326DA6">
        <w:rPr>
          <w:szCs w:val="24"/>
        </w:rPr>
        <w:t>或</w:t>
      </w:r>
      <w:r w:rsidRPr="00326DA6">
        <w:rPr>
          <w:szCs w:val="24"/>
        </w:rPr>
        <w:t>“</w:t>
      </w:r>
      <w:r w:rsidRPr="00326DA6">
        <w:rPr>
          <w:szCs w:val="24"/>
        </w:rPr>
        <w:t>确认收货</w:t>
      </w:r>
      <w:r w:rsidRPr="00326DA6">
        <w:rPr>
          <w:szCs w:val="24"/>
        </w:rPr>
        <w:t>”</w:t>
      </w:r>
      <w:r w:rsidRPr="00326DA6">
        <w:rPr>
          <w:szCs w:val="24"/>
        </w:rPr>
        <w:t>。</w:t>
      </w:r>
    </w:p>
    <w:p w14:paraId="0997E1B6" w14:textId="77777777" w:rsidR="00326DA6" w:rsidRPr="00171B83" w:rsidRDefault="00326DA6" w:rsidP="00171B83">
      <w:pPr>
        <w:autoSpaceDE w:val="0"/>
        <w:autoSpaceDN w:val="0"/>
        <w:adjustRightInd w:val="0"/>
        <w:ind w:firstLineChars="200" w:firstLine="480"/>
        <w:rPr>
          <w:szCs w:val="24"/>
        </w:rPr>
      </w:pPr>
      <w:r w:rsidRPr="00326DA6">
        <w:rPr>
          <w:szCs w:val="24"/>
        </w:rPr>
        <w:t>“</w:t>
      </w:r>
      <w:r w:rsidRPr="00326DA6">
        <w:rPr>
          <w:szCs w:val="24"/>
        </w:rPr>
        <w:t>商品治理</w:t>
      </w:r>
      <w:r w:rsidRPr="00326DA6">
        <w:rPr>
          <w:szCs w:val="24"/>
        </w:rPr>
        <w:t>”</w:t>
      </w:r>
      <w:r w:rsidRPr="00326DA6">
        <w:rPr>
          <w:szCs w:val="24"/>
        </w:rPr>
        <w:t>用例流：以</w:t>
      </w:r>
      <w:r w:rsidRPr="00326DA6">
        <w:rPr>
          <w:szCs w:val="24"/>
        </w:rPr>
        <w:t>“</w:t>
      </w:r>
      <w:r w:rsidRPr="00326DA6">
        <w:rPr>
          <w:szCs w:val="24"/>
        </w:rPr>
        <w:t>管理员查询待审商品</w:t>
      </w:r>
      <w:r w:rsidRPr="00326DA6">
        <w:rPr>
          <w:szCs w:val="24"/>
        </w:rPr>
        <w:t>”</w:t>
      </w:r>
      <w:r w:rsidRPr="00326DA6">
        <w:rPr>
          <w:szCs w:val="24"/>
        </w:rPr>
        <w:t>为基本用例，在其逻辑分支上强制包含（</w:t>
      </w:r>
      <w:r w:rsidRPr="00326DA6">
        <w:rPr>
          <w:szCs w:val="24"/>
        </w:rPr>
        <w:t>Include</w:t>
      </w:r>
      <w:r w:rsidRPr="00326DA6">
        <w:rPr>
          <w:szCs w:val="24"/>
        </w:rPr>
        <w:t>）</w:t>
      </w:r>
      <w:r w:rsidRPr="00326DA6">
        <w:rPr>
          <w:szCs w:val="24"/>
        </w:rPr>
        <w:t>“</w:t>
      </w:r>
      <w:r w:rsidRPr="00326DA6">
        <w:rPr>
          <w:szCs w:val="24"/>
        </w:rPr>
        <w:t>内容违规检测</w:t>
      </w:r>
      <w:r w:rsidRPr="00326DA6">
        <w:rPr>
          <w:szCs w:val="24"/>
        </w:rPr>
        <w:t>”</w:t>
      </w:r>
      <w:r w:rsidRPr="00326DA6">
        <w:rPr>
          <w:szCs w:val="24"/>
        </w:rPr>
        <w:t>逻辑，并在审核结束后根据结果扩展出</w:t>
      </w:r>
      <w:r w:rsidRPr="00326DA6">
        <w:rPr>
          <w:szCs w:val="24"/>
        </w:rPr>
        <w:t>“</w:t>
      </w:r>
      <w:r w:rsidRPr="00326DA6">
        <w:rPr>
          <w:szCs w:val="24"/>
        </w:rPr>
        <w:t>执行通过</w:t>
      </w:r>
      <w:r w:rsidRPr="00326DA6">
        <w:rPr>
          <w:szCs w:val="24"/>
        </w:rPr>
        <w:t>”</w:t>
      </w:r>
      <w:r w:rsidRPr="00326DA6">
        <w:rPr>
          <w:szCs w:val="24"/>
        </w:rPr>
        <w:t>或</w:t>
      </w:r>
      <w:r w:rsidRPr="00326DA6">
        <w:rPr>
          <w:szCs w:val="24"/>
        </w:rPr>
        <w:t>“</w:t>
      </w:r>
      <w:r w:rsidRPr="00326DA6">
        <w:rPr>
          <w:szCs w:val="24"/>
        </w:rPr>
        <w:t>打回修改（驳回）</w:t>
      </w:r>
      <w:r w:rsidRPr="00326DA6">
        <w:rPr>
          <w:szCs w:val="24"/>
        </w:rPr>
        <w:t>”</w:t>
      </w:r>
      <w:r w:rsidRPr="00326DA6">
        <w:rPr>
          <w:szCs w:val="24"/>
        </w:rPr>
        <w:t>。</w:t>
      </w:r>
    </w:p>
    <w:p w14:paraId="048E42D6" w14:textId="30AC3588" w:rsidR="00BC3CAD" w:rsidRPr="00326DA6" w:rsidRDefault="00415B2C" w:rsidP="00326DA6">
      <w:pPr>
        <w:tabs>
          <w:tab w:val="num" w:pos="1440"/>
        </w:tabs>
      </w:pPr>
      <w:r>
        <w:rPr>
          <w:noProof/>
        </w:rPr>
        <w:drawing>
          <wp:inline distT="0" distB="0" distL="0" distR="0" wp14:anchorId="537A7F00" wp14:editId="780F5566">
            <wp:extent cx="5399405" cy="5668645"/>
            <wp:effectExtent l="0" t="0" r="0" b="0"/>
            <wp:docPr id="18859746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9405" cy="5668645"/>
                    </a:xfrm>
                    <a:prstGeom prst="rect">
                      <a:avLst/>
                    </a:prstGeom>
                    <a:noFill/>
                    <a:ln>
                      <a:noFill/>
                    </a:ln>
                  </pic:spPr>
                </pic:pic>
              </a:graphicData>
            </a:graphic>
          </wp:inline>
        </w:drawing>
      </w:r>
    </w:p>
    <w:p w14:paraId="0126BC90" w14:textId="77777777" w:rsidR="00B9537B" w:rsidRDefault="00000000" w:rsidP="001D2FDE">
      <w:pPr>
        <w:pStyle w:val="3"/>
      </w:pPr>
      <w:bookmarkStart w:id="12" w:name="_Toc226058476"/>
      <w:r>
        <w:t>用例的详细描述</w:t>
      </w:r>
      <w:bookmarkEnd w:id="12"/>
    </w:p>
    <w:p w14:paraId="75EB3E19" w14:textId="6F1D479A" w:rsidR="004D4403" w:rsidRPr="00171B83" w:rsidRDefault="004D4403" w:rsidP="00171B83">
      <w:pPr>
        <w:autoSpaceDE w:val="0"/>
        <w:autoSpaceDN w:val="0"/>
        <w:adjustRightInd w:val="0"/>
        <w:ind w:firstLineChars="200" w:firstLine="480"/>
        <w:rPr>
          <w:szCs w:val="24"/>
        </w:rPr>
      </w:pPr>
      <w:r w:rsidRPr="00171B83">
        <w:rPr>
          <w:szCs w:val="24"/>
        </w:rPr>
        <w:t>为了确保后续开发与测试工作的准确性，本节选取系统中</w:t>
      </w:r>
      <w:proofErr w:type="gramStart"/>
      <w:r w:rsidRPr="00171B83">
        <w:rPr>
          <w:szCs w:val="24"/>
        </w:rPr>
        <w:t>最</w:t>
      </w:r>
      <w:proofErr w:type="gramEnd"/>
      <w:r w:rsidRPr="00171B83">
        <w:rPr>
          <w:szCs w:val="24"/>
        </w:rPr>
        <w:t>关键的业务用例进行详细规约描述。</w:t>
      </w:r>
    </w:p>
    <w:p w14:paraId="5CBA2C2F" w14:textId="77777777" w:rsidR="004D4403" w:rsidRPr="004D4403" w:rsidRDefault="004D4403" w:rsidP="00171B83">
      <w:pPr>
        <w:autoSpaceDE w:val="0"/>
        <w:autoSpaceDN w:val="0"/>
        <w:adjustRightInd w:val="0"/>
        <w:ind w:firstLineChars="200" w:firstLine="480"/>
        <w:rPr>
          <w:szCs w:val="24"/>
        </w:rPr>
      </w:pPr>
      <w:r w:rsidRPr="004D4403">
        <w:rPr>
          <w:szCs w:val="24"/>
        </w:rPr>
        <w:t>（</w:t>
      </w:r>
      <w:r w:rsidRPr="004D4403">
        <w:rPr>
          <w:szCs w:val="24"/>
        </w:rPr>
        <w:t>1</w:t>
      </w:r>
      <w:r w:rsidRPr="004D4403">
        <w:rPr>
          <w:szCs w:val="24"/>
        </w:rPr>
        <w:t>）</w:t>
      </w:r>
      <w:r w:rsidRPr="004D4403">
        <w:rPr>
          <w:szCs w:val="24"/>
        </w:rPr>
        <w:t xml:space="preserve"> “</w:t>
      </w:r>
      <w:r w:rsidRPr="004D4403">
        <w:rPr>
          <w:szCs w:val="24"/>
        </w:rPr>
        <w:t>发布闲置商品</w:t>
      </w:r>
      <w:r w:rsidRPr="004D4403">
        <w:rPr>
          <w:szCs w:val="24"/>
        </w:rPr>
        <w:t>”</w:t>
      </w:r>
      <w:r w:rsidRPr="004D4403">
        <w:rPr>
          <w:szCs w:val="24"/>
        </w:rPr>
        <w:t>用例描述</w:t>
      </w:r>
    </w:p>
    <w:p w14:paraId="6D3DDE83" w14:textId="77777777" w:rsidR="004D4403" w:rsidRPr="004D4403" w:rsidRDefault="004D4403" w:rsidP="00171B83">
      <w:pPr>
        <w:autoSpaceDE w:val="0"/>
        <w:autoSpaceDN w:val="0"/>
        <w:adjustRightInd w:val="0"/>
        <w:ind w:firstLineChars="200" w:firstLine="480"/>
        <w:rPr>
          <w:szCs w:val="24"/>
        </w:rPr>
      </w:pPr>
      <w:r w:rsidRPr="004D4403">
        <w:rPr>
          <w:szCs w:val="24"/>
        </w:rPr>
        <w:t>用例编号：</w:t>
      </w:r>
      <w:r w:rsidRPr="004D4403">
        <w:rPr>
          <w:szCs w:val="24"/>
        </w:rPr>
        <w:t>UC-01</w:t>
      </w:r>
    </w:p>
    <w:p w14:paraId="798E46D1" w14:textId="77777777" w:rsidR="004D4403" w:rsidRPr="004D4403" w:rsidRDefault="004D4403" w:rsidP="00171B83">
      <w:pPr>
        <w:autoSpaceDE w:val="0"/>
        <w:autoSpaceDN w:val="0"/>
        <w:adjustRightInd w:val="0"/>
        <w:ind w:firstLineChars="200" w:firstLine="480"/>
        <w:rPr>
          <w:szCs w:val="24"/>
        </w:rPr>
      </w:pPr>
      <w:r w:rsidRPr="004D4403">
        <w:rPr>
          <w:szCs w:val="24"/>
        </w:rPr>
        <w:lastRenderedPageBreak/>
        <w:t>参与者：已登录注册的普通用户</w:t>
      </w:r>
    </w:p>
    <w:p w14:paraId="623FAA3F" w14:textId="77777777" w:rsidR="004D4403" w:rsidRPr="004D4403" w:rsidRDefault="004D4403" w:rsidP="00171B83">
      <w:pPr>
        <w:autoSpaceDE w:val="0"/>
        <w:autoSpaceDN w:val="0"/>
        <w:adjustRightInd w:val="0"/>
        <w:ind w:firstLineChars="200" w:firstLine="480"/>
        <w:rPr>
          <w:szCs w:val="24"/>
        </w:rPr>
      </w:pPr>
      <w:r w:rsidRPr="004D4403">
        <w:rPr>
          <w:szCs w:val="24"/>
        </w:rPr>
        <w:t>前置条件：用户已通过系统实名认证且信用分不低于阈值（如：</w:t>
      </w:r>
      <w:r w:rsidRPr="004D4403">
        <w:rPr>
          <w:szCs w:val="24"/>
        </w:rPr>
        <w:t>350</w:t>
      </w:r>
      <w:r w:rsidRPr="004D4403">
        <w:rPr>
          <w:szCs w:val="24"/>
        </w:rPr>
        <w:t>分）。</w:t>
      </w:r>
    </w:p>
    <w:p w14:paraId="3F732980" w14:textId="77777777" w:rsidR="004D4403" w:rsidRPr="004D4403" w:rsidRDefault="004D4403" w:rsidP="00171B83">
      <w:pPr>
        <w:autoSpaceDE w:val="0"/>
        <w:autoSpaceDN w:val="0"/>
        <w:adjustRightInd w:val="0"/>
        <w:ind w:firstLineChars="200" w:firstLine="480"/>
        <w:rPr>
          <w:szCs w:val="24"/>
        </w:rPr>
      </w:pPr>
      <w:r w:rsidRPr="004D4403">
        <w:rPr>
          <w:szCs w:val="24"/>
        </w:rPr>
        <w:t>主事件流：</w:t>
      </w:r>
    </w:p>
    <w:p w14:paraId="400BDB95" w14:textId="77777777" w:rsidR="004D4403" w:rsidRPr="004D4403" w:rsidRDefault="004D4403" w:rsidP="00171B83">
      <w:pPr>
        <w:autoSpaceDE w:val="0"/>
        <w:autoSpaceDN w:val="0"/>
        <w:adjustRightInd w:val="0"/>
        <w:ind w:firstLineChars="200" w:firstLine="480"/>
        <w:rPr>
          <w:szCs w:val="24"/>
        </w:rPr>
      </w:pPr>
      <w:r w:rsidRPr="004D4403">
        <w:rPr>
          <w:szCs w:val="24"/>
        </w:rPr>
        <w:t>用户在首页或个人中心点击</w:t>
      </w:r>
      <w:r w:rsidRPr="004D4403">
        <w:rPr>
          <w:szCs w:val="24"/>
        </w:rPr>
        <w:t>“</w:t>
      </w:r>
      <w:r w:rsidRPr="004D4403">
        <w:rPr>
          <w:szCs w:val="24"/>
        </w:rPr>
        <w:t>发布闲置</w:t>
      </w:r>
      <w:r w:rsidRPr="004D4403">
        <w:rPr>
          <w:szCs w:val="24"/>
        </w:rPr>
        <w:t>”</w:t>
      </w:r>
      <w:r w:rsidRPr="004D4403">
        <w:rPr>
          <w:szCs w:val="24"/>
        </w:rPr>
        <w:t>按钮；</w:t>
      </w:r>
    </w:p>
    <w:p w14:paraId="21F3B2EE" w14:textId="77777777" w:rsidR="004D4403" w:rsidRPr="004D4403" w:rsidRDefault="004D4403" w:rsidP="00171B83">
      <w:pPr>
        <w:autoSpaceDE w:val="0"/>
        <w:autoSpaceDN w:val="0"/>
        <w:adjustRightInd w:val="0"/>
        <w:ind w:firstLineChars="200" w:firstLine="480"/>
        <w:rPr>
          <w:szCs w:val="24"/>
        </w:rPr>
      </w:pPr>
      <w:r w:rsidRPr="004D4403">
        <w:rPr>
          <w:szCs w:val="24"/>
        </w:rPr>
        <w:t>系统加载分类词典，用户通过级联选择器（</w:t>
      </w:r>
      <w:proofErr w:type="spellStart"/>
      <w:r w:rsidRPr="004D4403">
        <w:rPr>
          <w:szCs w:val="24"/>
        </w:rPr>
        <w:t>Cascader</w:t>
      </w:r>
      <w:proofErr w:type="spellEnd"/>
      <w:r w:rsidRPr="004D4403">
        <w:rPr>
          <w:szCs w:val="24"/>
        </w:rPr>
        <w:t>）确定商品所属分类（如：电脑数码</w:t>
      </w:r>
      <w:r w:rsidRPr="004D4403">
        <w:rPr>
          <w:szCs w:val="24"/>
        </w:rPr>
        <w:t>/</w:t>
      </w:r>
      <w:r w:rsidRPr="004D4403">
        <w:rPr>
          <w:szCs w:val="24"/>
        </w:rPr>
        <w:t>笔记本）；</w:t>
      </w:r>
    </w:p>
    <w:p w14:paraId="1D241919" w14:textId="77777777" w:rsidR="004D4403" w:rsidRPr="004D4403" w:rsidRDefault="004D4403" w:rsidP="00171B83">
      <w:pPr>
        <w:autoSpaceDE w:val="0"/>
        <w:autoSpaceDN w:val="0"/>
        <w:adjustRightInd w:val="0"/>
        <w:ind w:firstLineChars="200" w:firstLine="480"/>
        <w:rPr>
          <w:szCs w:val="24"/>
        </w:rPr>
      </w:pPr>
      <w:r w:rsidRPr="004D4403">
        <w:rPr>
          <w:szCs w:val="24"/>
        </w:rPr>
        <w:t>用户填写商品标题（不少于</w:t>
      </w:r>
      <w:r w:rsidRPr="004D4403">
        <w:rPr>
          <w:szCs w:val="24"/>
        </w:rPr>
        <w:t>5</w:t>
      </w:r>
      <w:r w:rsidRPr="004D4403">
        <w:rPr>
          <w:szCs w:val="24"/>
        </w:rPr>
        <w:t>字）、详情描述，并设定预期售价与交易方式（自提</w:t>
      </w:r>
      <w:r w:rsidRPr="004D4403">
        <w:rPr>
          <w:szCs w:val="24"/>
        </w:rPr>
        <w:t>/</w:t>
      </w:r>
      <w:r w:rsidRPr="004D4403">
        <w:rPr>
          <w:szCs w:val="24"/>
        </w:rPr>
        <w:t>快递）；</w:t>
      </w:r>
    </w:p>
    <w:p w14:paraId="0CE3963F" w14:textId="77777777" w:rsidR="004D4403" w:rsidRPr="004D4403" w:rsidRDefault="004D4403" w:rsidP="00171B83">
      <w:pPr>
        <w:autoSpaceDE w:val="0"/>
        <w:autoSpaceDN w:val="0"/>
        <w:adjustRightInd w:val="0"/>
        <w:ind w:firstLineChars="200" w:firstLine="480"/>
        <w:rPr>
          <w:szCs w:val="24"/>
        </w:rPr>
      </w:pPr>
      <w:r w:rsidRPr="004D4403">
        <w:rPr>
          <w:szCs w:val="24"/>
        </w:rPr>
        <w:t>用户上</w:t>
      </w:r>
      <w:proofErr w:type="gramStart"/>
      <w:r w:rsidRPr="004D4403">
        <w:rPr>
          <w:szCs w:val="24"/>
        </w:rPr>
        <w:t>传商品</w:t>
      </w:r>
      <w:proofErr w:type="gramEnd"/>
      <w:r w:rsidRPr="004D4403">
        <w:rPr>
          <w:szCs w:val="24"/>
        </w:rPr>
        <w:t>细节图（最少</w:t>
      </w:r>
      <w:r w:rsidRPr="004D4403">
        <w:rPr>
          <w:szCs w:val="24"/>
        </w:rPr>
        <w:t>1</w:t>
      </w:r>
      <w:r w:rsidRPr="004D4403">
        <w:rPr>
          <w:szCs w:val="24"/>
        </w:rPr>
        <w:t>张，最多</w:t>
      </w:r>
      <w:r w:rsidRPr="004D4403">
        <w:rPr>
          <w:szCs w:val="24"/>
        </w:rPr>
        <w:t>5</w:t>
      </w:r>
      <w:r w:rsidRPr="004D4403">
        <w:rPr>
          <w:szCs w:val="24"/>
        </w:rPr>
        <w:t>张），系统对图片进行格式与大小校验；</w:t>
      </w:r>
    </w:p>
    <w:p w14:paraId="1207B147" w14:textId="77777777" w:rsidR="004D4403" w:rsidRPr="004D4403" w:rsidRDefault="004D4403" w:rsidP="00171B83">
      <w:pPr>
        <w:autoSpaceDE w:val="0"/>
        <w:autoSpaceDN w:val="0"/>
        <w:adjustRightInd w:val="0"/>
        <w:ind w:firstLineChars="200" w:firstLine="480"/>
        <w:rPr>
          <w:szCs w:val="24"/>
        </w:rPr>
      </w:pPr>
      <w:r w:rsidRPr="004D4403">
        <w:rPr>
          <w:szCs w:val="24"/>
        </w:rPr>
        <w:t>用户点击提交，系统执行敏感词库扫描并存入数据库，将商品初始状态设为</w:t>
      </w:r>
      <w:r w:rsidRPr="004D4403">
        <w:rPr>
          <w:szCs w:val="24"/>
        </w:rPr>
        <w:t> 0 (</w:t>
      </w:r>
      <w:r w:rsidRPr="004D4403">
        <w:rPr>
          <w:szCs w:val="24"/>
        </w:rPr>
        <w:t>待审核</w:t>
      </w:r>
      <w:r w:rsidRPr="004D4403">
        <w:rPr>
          <w:szCs w:val="24"/>
        </w:rPr>
        <w:t>)</w:t>
      </w:r>
      <w:r w:rsidRPr="004D4403">
        <w:rPr>
          <w:szCs w:val="24"/>
        </w:rPr>
        <w:t>。</w:t>
      </w:r>
    </w:p>
    <w:p w14:paraId="4C28A1B9" w14:textId="77777777" w:rsidR="004D4403" w:rsidRPr="004D4403" w:rsidRDefault="004D4403" w:rsidP="00171B83">
      <w:pPr>
        <w:autoSpaceDE w:val="0"/>
        <w:autoSpaceDN w:val="0"/>
        <w:adjustRightInd w:val="0"/>
        <w:ind w:firstLineChars="200" w:firstLine="480"/>
        <w:rPr>
          <w:szCs w:val="24"/>
        </w:rPr>
      </w:pPr>
      <w:r w:rsidRPr="004D4403">
        <w:rPr>
          <w:szCs w:val="24"/>
        </w:rPr>
        <w:t>异常流：</w:t>
      </w:r>
    </w:p>
    <w:p w14:paraId="4DD10123" w14:textId="77777777" w:rsidR="004D4403" w:rsidRPr="004D4403" w:rsidRDefault="004D4403" w:rsidP="00171B83">
      <w:pPr>
        <w:autoSpaceDE w:val="0"/>
        <w:autoSpaceDN w:val="0"/>
        <w:adjustRightInd w:val="0"/>
        <w:ind w:firstLineChars="200" w:firstLine="480"/>
        <w:rPr>
          <w:szCs w:val="24"/>
        </w:rPr>
      </w:pPr>
      <w:r w:rsidRPr="004D4403">
        <w:rPr>
          <w:szCs w:val="24"/>
        </w:rPr>
        <w:t xml:space="preserve">E1: </w:t>
      </w:r>
      <w:r w:rsidRPr="004D4403">
        <w:rPr>
          <w:szCs w:val="24"/>
        </w:rPr>
        <w:t>未填写必选项时，系统在前端高亮提示并阻断提交；</w:t>
      </w:r>
    </w:p>
    <w:p w14:paraId="662567C4" w14:textId="77777777" w:rsidR="004D4403" w:rsidRPr="00171B83" w:rsidRDefault="004D4403" w:rsidP="00171B83">
      <w:pPr>
        <w:autoSpaceDE w:val="0"/>
        <w:autoSpaceDN w:val="0"/>
        <w:adjustRightInd w:val="0"/>
        <w:ind w:firstLineChars="200" w:firstLine="480"/>
        <w:rPr>
          <w:szCs w:val="24"/>
        </w:rPr>
      </w:pPr>
      <w:r w:rsidRPr="004D4403">
        <w:rPr>
          <w:szCs w:val="24"/>
        </w:rPr>
        <w:t xml:space="preserve">E2: </w:t>
      </w:r>
      <w:r w:rsidRPr="004D4403">
        <w:rPr>
          <w:szCs w:val="24"/>
        </w:rPr>
        <w:t>图片包含非法内容或大小超过上限，提示</w:t>
      </w:r>
      <w:r w:rsidRPr="004D4403">
        <w:rPr>
          <w:szCs w:val="24"/>
        </w:rPr>
        <w:t>“</w:t>
      </w:r>
      <w:r w:rsidRPr="004D4403">
        <w:rPr>
          <w:szCs w:val="24"/>
        </w:rPr>
        <w:t>图片解析失败，请重新选择</w:t>
      </w:r>
      <w:r w:rsidRPr="004D4403">
        <w:rPr>
          <w:szCs w:val="24"/>
        </w:rPr>
        <w:t>”</w:t>
      </w:r>
      <w:r w:rsidRPr="004D4403">
        <w:rPr>
          <w:szCs w:val="24"/>
        </w:rPr>
        <w:t>。</w:t>
      </w:r>
    </w:p>
    <w:p w14:paraId="698698CC" w14:textId="6445E7A2" w:rsidR="004B481B" w:rsidRPr="004D4403" w:rsidRDefault="00A51A99" w:rsidP="004D4403">
      <w:pPr>
        <w:tabs>
          <w:tab w:val="num" w:pos="1440"/>
        </w:tabs>
      </w:pPr>
      <w:r>
        <w:rPr>
          <w:noProof/>
        </w:rPr>
        <w:lastRenderedPageBreak/>
        <w:drawing>
          <wp:inline distT="0" distB="0" distL="0" distR="0" wp14:anchorId="1E1FFC1F" wp14:editId="4FAE1419">
            <wp:extent cx="3162300" cy="7448550"/>
            <wp:effectExtent l="0" t="0" r="0" b="0"/>
            <wp:docPr id="553688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62300" cy="7448550"/>
                    </a:xfrm>
                    <a:prstGeom prst="rect">
                      <a:avLst/>
                    </a:prstGeom>
                    <a:noFill/>
                    <a:ln>
                      <a:noFill/>
                    </a:ln>
                  </pic:spPr>
                </pic:pic>
              </a:graphicData>
            </a:graphic>
          </wp:inline>
        </w:drawing>
      </w:r>
    </w:p>
    <w:p w14:paraId="440AB20E" w14:textId="77777777" w:rsidR="004D4403" w:rsidRPr="004D4403" w:rsidRDefault="004D4403" w:rsidP="00171B83">
      <w:pPr>
        <w:autoSpaceDE w:val="0"/>
        <w:autoSpaceDN w:val="0"/>
        <w:adjustRightInd w:val="0"/>
        <w:ind w:firstLineChars="200" w:firstLine="480"/>
        <w:rPr>
          <w:szCs w:val="24"/>
        </w:rPr>
      </w:pPr>
      <w:r w:rsidRPr="004D4403">
        <w:rPr>
          <w:szCs w:val="24"/>
        </w:rPr>
        <w:t>（</w:t>
      </w:r>
      <w:r w:rsidRPr="004D4403">
        <w:rPr>
          <w:szCs w:val="24"/>
        </w:rPr>
        <w:t>2</w:t>
      </w:r>
      <w:r w:rsidRPr="004D4403">
        <w:rPr>
          <w:szCs w:val="24"/>
        </w:rPr>
        <w:t>）</w:t>
      </w:r>
      <w:r w:rsidRPr="004D4403">
        <w:rPr>
          <w:szCs w:val="24"/>
        </w:rPr>
        <w:t xml:space="preserve"> “</w:t>
      </w:r>
      <w:r w:rsidRPr="004D4403">
        <w:rPr>
          <w:szCs w:val="24"/>
        </w:rPr>
        <w:t>站内信即时交流</w:t>
      </w:r>
      <w:r w:rsidRPr="004D4403">
        <w:rPr>
          <w:szCs w:val="24"/>
        </w:rPr>
        <w:t>”</w:t>
      </w:r>
      <w:r w:rsidRPr="004D4403">
        <w:rPr>
          <w:szCs w:val="24"/>
        </w:rPr>
        <w:t>用例描述</w:t>
      </w:r>
    </w:p>
    <w:p w14:paraId="695D937B" w14:textId="77777777" w:rsidR="004D4403" w:rsidRPr="004D4403" w:rsidRDefault="004D4403" w:rsidP="00171B83">
      <w:pPr>
        <w:autoSpaceDE w:val="0"/>
        <w:autoSpaceDN w:val="0"/>
        <w:adjustRightInd w:val="0"/>
        <w:ind w:firstLineChars="200" w:firstLine="480"/>
        <w:rPr>
          <w:szCs w:val="24"/>
        </w:rPr>
      </w:pPr>
      <w:r w:rsidRPr="004D4403">
        <w:rPr>
          <w:szCs w:val="24"/>
        </w:rPr>
        <w:t>用例编号：</w:t>
      </w:r>
      <w:r w:rsidRPr="004D4403">
        <w:rPr>
          <w:szCs w:val="24"/>
        </w:rPr>
        <w:t>UC-02</w:t>
      </w:r>
    </w:p>
    <w:p w14:paraId="45EFD211" w14:textId="77777777" w:rsidR="004D4403" w:rsidRPr="004D4403" w:rsidRDefault="004D4403" w:rsidP="00171B83">
      <w:pPr>
        <w:autoSpaceDE w:val="0"/>
        <w:autoSpaceDN w:val="0"/>
        <w:adjustRightInd w:val="0"/>
        <w:ind w:firstLineChars="200" w:firstLine="480"/>
        <w:rPr>
          <w:szCs w:val="24"/>
        </w:rPr>
      </w:pPr>
      <w:r w:rsidRPr="004D4403">
        <w:rPr>
          <w:szCs w:val="24"/>
        </w:rPr>
        <w:t>参与者：意向买家、物品卖家</w:t>
      </w:r>
    </w:p>
    <w:p w14:paraId="1C5A9DBC" w14:textId="77777777" w:rsidR="004D4403" w:rsidRPr="004D4403" w:rsidRDefault="004D4403" w:rsidP="00171B83">
      <w:pPr>
        <w:autoSpaceDE w:val="0"/>
        <w:autoSpaceDN w:val="0"/>
        <w:adjustRightInd w:val="0"/>
        <w:ind w:firstLineChars="200" w:firstLine="480"/>
        <w:rPr>
          <w:szCs w:val="24"/>
        </w:rPr>
      </w:pPr>
      <w:r w:rsidRPr="004D4403">
        <w:rPr>
          <w:szCs w:val="24"/>
        </w:rPr>
        <w:t>主事件流：</w:t>
      </w:r>
    </w:p>
    <w:p w14:paraId="5B61FAAE" w14:textId="77777777" w:rsidR="004D4403" w:rsidRPr="004D4403" w:rsidRDefault="004D4403" w:rsidP="00171B83">
      <w:pPr>
        <w:autoSpaceDE w:val="0"/>
        <w:autoSpaceDN w:val="0"/>
        <w:adjustRightInd w:val="0"/>
        <w:ind w:firstLineChars="200" w:firstLine="480"/>
        <w:rPr>
          <w:szCs w:val="24"/>
        </w:rPr>
      </w:pPr>
      <w:r w:rsidRPr="004D4403">
        <w:rPr>
          <w:szCs w:val="24"/>
        </w:rPr>
        <w:lastRenderedPageBreak/>
        <w:t>买家在商品详情页或订单页点击</w:t>
      </w:r>
      <w:r w:rsidRPr="004D4403">
        <w:rPr>
          <w:szCs w:val="24"/>
        </w:rPr>
        <w:t>“</w:t>
      </w:r>
      <w:r w:rsidRPr="004D4403">
        <w:rPr>
          <w:szCs w:val="24"/>
        </w:rPr>
        <w:t>联系对方</w:t>
      </w:r>
      <w:r w:rsidRPr="004D4403">
        <w:rPr>
          <w:szCs w:val="24"/>
        </w:rPr>
        <w:t>”</w:t>
      </w:r>
      <w:r w:rsidRPr="004D4403">
        <w:rPr>
          <w:szCs w:val="24"/>
        </w:rPr>
        <w:t>触发会话窗口；</w:t>
      </w:r>
    </w:p>
    <w:p w14:paraId="58DAC6B1" w14:textId="77777777" w:rsidR="004D4403" w:rsidRPr="004D4403" w:rsidRDefault="004D4403" w:rsidP="00171B83">
      <w:pPr>
        <w:autoSpaceDE w:val="0"/>
        <w:autoSpaceDN w:val="0"/>
        <w:adjustRightInd w:val="0"/>
        <w:ind w:firstLineChars="200" w:firstLine="480"/>
        <w:rPr>
          <w:szCs w:val="24"/>
        </w:rPr>
      </w:pPr>
      <w:r w:rsidRPr="004D4403">
        <w:rPr>
          <w:szCs w:val="24"/>
        </w:rPr>
        <w:t>系统建立会话上下文，并从数据库加载该对话的历史消息记录；</w:t>
      </w:r>
    </w:p>
    <w:p w14:paraId="5C055A34" w14:textId="77777777" w:rsidR="004D4403" w:rsidRPr="004D4403" w:rsidRDefault="004D4403" w:rsidP="00171B83">
      <w:pPr>
        <w:autoSpaceDE w:val="0"/>
        <w:autoSpaceDN w:val="0"/>
        <w:adjustRightInd w:val="0"/>
        <w:ind w:firstLineChars="200" w:firstLine="480"/>
        <w:rPr>
          <w:szCs w:val="24"/>
        </w:rPr>
      </w:pPr>
      <w:r w:rsidRPr="004D4403">
        <w:rPr>
          <w:szCs w:val="24"/>
        </w:rPr>
        <w:t>买家输入咨询内容并发送，系统更新</w:t>
      </w:r>
      <w:r w:rsidRPr="004D4403">
        <w:rPr>
          <w:szCs w:val="24"/>
        </w:rPr>
        <w:t> message </w:t>
      </w:r>
      <w:r w:rsidRPr="004D4403">
        <w:rPr>
          <w:szCs w:val="24"/>
        </w:rPr>
        <w:t>表，将</w:t>
      </w:r>
      <w:r w:rsidRPr="004D4403">
        <w:rPr>
          <w:szCs w:val="24"/>
        </w:rPr>
        <w:t> </w:t>
      </w:r>
      <w:proofErr w:type="spellStart"/>
      <w:r w:rsidRPr="004D4403">
        <w:rPr>
          <w:szCs w:val="24"/>
        </w:rPr>
        <w:t>from_user_id</w:t>
      </w:r>
      <w:proofErr w:type="spellEnd"/>
      <w:r w:rsidRPr="004D4403">
        <w:rPr>
          <w:szCs w:val="24"/>
        </w:rPr>
        <w:t> </w:t>
      </w:r>
      <w:r w:rsidRPr="004D4403">
        <w:rPr>
          <w:szCs w:val="24"/>
        </w:rPr>
        <w:t>与</w:t>
      </w:r>
      <w:r w:rsidRPr="004D4403">
        <w:rPr>
          <w:szCs w:val="24"/>
        </w:rPr>
        <w:t> </w:t>
      </w:r>
      <w:proofErr w:type="spellStart"/>
      <w:r w:rsidRPr="004D4403">
        <w:rPr>
          <w:szCs w:val="24"/>
        </w:rPr>
        <w:t>to_user_id</w:t>
      </w:r>
      <w:proofErr w:type="spellEnd"/>
      <w:r w:rsidRPr="004D4403">
        <w:rPr>
          <w:szCs w:val="24"/>
        </w:rPr>
        <w:t> </w:t>
      </w:r>
      <w:r w:rsidRPr="004D4403">
        <w:rPr>
          <w:szCs w:val="24"/>
        </w:rPr>
        <w:t>进行关联；</w:t>
      </w:r>
    </w:p>
    <w:p w14:paraId="546257ED" w14:textId="77777777" w:rsidR="004D4403" w:rsidRPr="004D4403" w:rsidRDefault="004D4403" w:rsidP="00171B83">
      <w:pPr>
        <w:autoSpaceDE w:val="0"/>
        <w:autoSpaceDN w:val="0"/>
        <w:adjustRightInd w:val="0"/>
        <w:ind w:firstLineChars="200" w:firstLine="480"/>
        <w:rPr>
          <w:szCs w:val="24"/>
        </w:rPr>
      </w:pPr>
      <w:r w:rsidRPr="004D4403">
        <w:rPr>
          <w:szCs w:val="24"/>
        </w:rPr>
        <w:t>卖家登录系统后，消息盒子通过轮询或</w:t>
      </w:r>
      <w:r w:rsidRPr="004D4403">
        <w:rPr>
          <w:szCs w:val="24"/>
        </w:rPr>
        <w:t xml:space="preserve"> WebSocket </w:t>
      </w:r>
      <w:r w:rsidRPr="004D4403">
        <w:rPr>
          <w:szCs w:val="24"/>
        </w:rPr>
        <w:t>收到未读提示；</w:t>
      </w:r>
    </w:p>
    <w:p w14:paraId="5BD41389" w14:textId="77777777" w:rsidR="004D4403" w:rsidRPr="004D4403" w:rsidRDefault="004D4403" w:rsidP="00171B83">
      <w:pPr>
        <w:autoSpaceDE w:val="0"/>
        <w:autoSpaceDN w:val="0"/>
        <w:adjustRightInd w:val="0"/>
        <w:ind w:firstLineChars="200" w:firstLine="480"/>
        <w:rPr>
          <w:szCs w:val="24"/>
        </w:rPr>
      </w:pPr>
      <w:r w:rsidRPr="004D4403">
        <w:rPr>
          <w:szCs w:val="24"/>
        </w:rPr>
        <w:t>卖家进入私信面板，标记消息为已读（</w:t>
      </w:r>
      <w:proofErr w:type="spellStart"/>
      <w:r w:rsidRPr="004D4403">
        <w:rPr>
          <w:szCs w:val="24"/>
        </w:rPr>
        <w:t>is_read</w:t>
      </w:r>
      <w:proofErr w:type="spellEnd"/>
      <w:r w:rsidRPr="004D4403">
        <w:rPr>
          <w:szCs w:val="24"/>
        </w:rPr>
        <w:t>=1</w:t>
      </w:r>
      <w:r w:rsidRPr="004D4403">
        <w:rPr>
          <w:szCs w:val="24"/>
        </w:rPr>
        <w:t>），进行即时回复。</w:t>
      </w:r>
    </w:p>
    <w:p w14:paraId="71FE52F2" w14:textId="77777777" w:rsidR="004D4403" w:rsidRDefault="004D4403" w:rsidP="00171B83">
      <w:pPr>
        <w:autoSpaceDE w:val="0"/>
        <w:autoSpaceDN w:val="0"/>
        <w:adjustRightInd w:val="0"/>
        <w:ind w:firstLineChars="200" w:firstLine="480"/>
      </w:pPr>
      <w:r w:rsidRPr="004D4403">
        <w:t>后置条件：消息持久化存储，且接收方未读数量在读取后自动清零。</w:t>
      </w:r>
    </w:p>
    <w:p w14:paraId="7B062948" w14:textId="7B42333F" w:rsidR="000D6B6A" w:rsidRPr="004D4403" w:rsidRDefault="00F34747" w:rsidP="004D4403">
      <w:pPr>
        <w:tabs>
          <w:tab w:val="num" w:pos="720"/>
          <w:tab w:val="num" w:pos="1440"/>
        </w:tabs>
      </w:pPr>
      <w:r>
        <w:rPr>
          <w:noProof/>
        </w:rPr>
        <w:drawing>
          <wp:inline distT="0" distB="0" distL="0" distR="0" wp14:anchorId="00FB0FE0" wp14:editId="6595E8ED">
            <wp:extent cx="5399405" cy="4621530"/>
            <wp:effectExtent l="0" t="0" r="0" b="0"/>
            <wp:docPr id="73086047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9405" cy="4621530"/>
                    </a:xfrm>
                    <a:prstGeom prst="rect">
                      <a:avLst/>
                    </a:prstGeom>
                    <a:noFill/>
                    <a:ln>
                      <a:noFill/>
                    </a:ln>
                  </pic:spPr>
                </pic:pic>
              </a:graphicData>
            </a:graphic>
          </wp:inline>
        </w:drawing>
      </w:r>
    </w:p>
    <w:p w14:paraId="44C1087F" w14:textId="77777777" w:rsidR="004D4403" w:rsidRPr="004D4403" w:rsidRDefault="004D4403" w:rsidP="00171B83">
      <w:pPr>
        <w:autoSpaceDE w:val="0"/>
        <w:autoSpaceDN w:val="0"/>
        <w:adjustRightInd w:val="0"/>
        <w:ind w:firstLineChars="200" w:firstLine="480"/>
        <w:rPr>
          <w:szCs w:val="24"/>
        </w:rPr>
      </w:pPr>
      <w:r w:rsidRPr="004D4403">
        <w:rPr>
          <w:szCs w:val="24"/>
        </w:rPr>
        <w:t>（</w:t>
      </w:r>
      <w:r w:rsidRPr="004D4403">
        <w:rPr>
          <w:szCs w:val="24"/>
        </w:rPr>
        <w:t>3</w:t>
      </w:r>
      <w:r w:rsidRPr="004D4403">
        <w:rPr>
          <w:szCs w:val="24"/>
        </w:rPr>
        <w:t>）</w:t>
      </w:r>
      <w:r w:rsidRPr="004D4403">
        <w:rPr>
          <w:szCs w:val="24"/>
        </w:rPr>
        <w:t xml:space="preserve"> “</w:t>
      </w:r>
      <w:r w:rsidRPr="004D4403">
        <w:rPr>
          <w:szCs w:val="24"/>
        </w:rPr>
        <w:t>订单交易与信用评价</w:t>
      </w:r>
      <w:r w:rsidRPr="004D4403">
        <w:rPr>
          <w:szCs w:val="24"/>
        </w:rPr>
        <w:t>”</w:t>
      </w:r>
      <w:r w:rsidRPr="004D4403">
        <w:rPr>
          <w:szCs w:val="24"/>
        </w:rPr>
        <w:t>用例描述（新增）</w:t>
      </w:r>
    </w:p>
    <w:p w14:paraId="3C6FD045" w14:textId="77777777" w:rsidR="004D4403" w:rsidRPr="004D4403" w:rsidRDefault="004D4403" w:rsidP="00171B83">
      <w:pPr>
        <w:autoSpaceDE w:val="0"/>
        <w:autoSpaceDN w:val="0"/>
        <w:adjustRightInd w:val="0"/>
        <w:ind w:firstLineChars="200" w:firstLine="480"/>
        <w:rPr>
          <w:szCs w:val="24"/>
        </w:rPr>
      </w:pPr>
      <w:r w:rsidRPr="004D4403">
        <w:rPr>
          <w:szCs w:val="24"/>
        </w:rPr>
        <w:t>用例编号：</w:t>
      </w:r>
      <w:r w:rsidRPr="004D4403">
        <w:rPr>
          <w:szCs w:val="24"/>
        </w:rPr>
        <w:t>UC-03</w:t>
      </w:r>
    </w:p>
    <w:p w14:paraId="2895C2A1" w14:textId="77777777" w:rsidR="004D4403" w:rsidRPr="004D4403" w:rsidRDefault="004D4403" w:rsidP="00171B83">
      <w:pPr>
        <w:autoSpaceDE w:val="0"/>
        <w:autoSpaceDN w:val="0"/>
        <w:adjustRightInd w:val="0"/>
        <w:ind w:firstLineChars="200" w:firstLine="480"/>
        <w:rPr>
          <w:szCs w:val="24"/>
        </w:rPr>
      </w:pPr>
      <w:r w:rsidRPr="004D4403">
        <w:rPr>
          <w:szCs w:val="24"/>
        </w:rPr>
        <w:t>参与者：买家、卖家、系统自动任务</w:t>
      </w:r>
    </w:p>
    <w:p w14:paraId="145872FB" w14:textId="77777777" w:rsidR="004D4403" w:rsidRPr="004D4403" w:rsidRDefault="004D4403" w:rsidP="00171B83">
      <w:pPr>
        <w:autoSpaceDE w:val="0"/>
        <w:autoSpaceDN w:val="0"/>
        <w:adjustRightInd w:val="0"/>
        <w:ind w:firstLineChars="200" w:firstLine="480"/>
        <w:rPr>
          <w:szCs w:val="24"/>
        </w:rPr>
      </w:pPr>
      <w:r w:rsidRPr="004D4403">
        <w:rPr>
          <w:szCs w:val="24"/>
        </w:rPr>
        <w:t>主事件流：</w:t>
      </w:r>
    </w:p>
    <w:p w14:paraId="203FCE85" w14:textId="77777777" w:rsidR="004D4403" w:rsidRPr="004D4403" w:rsidRDefault="004D4403" w:rsidP="00171B83">
      <w:pPr>
        <w:autoSpaceDE w:val="0"/>
        <w:autoSpaceDN w:val="0"/>
        <w:adjustRightInd w:val="0"/>
        <w:ind w:firstLineChars="200" w:firstLine="480"/>
        <w:rPr>
          <w:szCs w:val="24"/>
        </w:rPr>
      </w:pPr>
      <w:r w:rsidRPr="004D4403">
        <w:rPr>
          <w:szCs w:val="24"/>
        </w:rPr>
        <w:t>买家在已发布的商品下点击</w:t>
      </w:r>
      <w:r w:rsidRPr="004D4403">
        <w:rPr>
          <w:szCs w:val="24"/>
        </w:rPr>
        <w:t>“</w:t>
      </w:r>
      <w:r w:rsidRPr="004D4403">
        <w:rPr>
          <w:szCs w:val="24"/>
        </w:rPr>
        <w:t>立即购买</w:t>
      </w:r>
      <w:r w:rsidRPr="004D4403">
        <w:rPr>
          <w:szCs w:val="24"/>
        </w:rPr>
        <w:t>”</w:t>
      </w:r>
      <w:r w:rsidRPr="004D4403">
        <w:rPr>
          <w:szCs w:val="24"/>
        </w:rPr>
        <w:t>，锁定库存并生成</w:t>
      </w:r>
      <w:r w:rsidRPr="004D4403">
        <w:rPr>
          <w:szCs w:val="24"/>
        </w:rPr>
        <w:t> order </w:t>
      </w:r>
      <w:r w:rsidRPr="004D4403">
        <w:rPr>
          <w:szCs w:val="24"/>
        </w:rPr>
        <w:t>记录；</w:t>
      </w:r>
    </w:p>
    <w:p w14:paraId="4AE274CB" w14:textId="77777777" w:rsidR="004D4403" w:rsidRPr="004D4403" w:rsidRDefault="004D4403" w:rsidP="00171B83">
      <w:pPr>
        <w:autoSpaceDE w:val="0"/>
        <w:autoSpaceDN w:val="0"/>
        <w:adjustRightInd w:val="0"/>
        <w:ind w:firstLineChars="200" w:firstLine="480"/>
        <w:rPr>
          <w:szCs w:val="24"/>
        </w:rPr>
      </w:pPr>
      <w:r w:rsidRPr="004D4403">
        <w:rPr>
          <w:szCs w:val="24"/>
        </w:rPr>
        <w:t>买家完成支付后，订单状态流转至</w:t>
      </w:r>
      <w:r w:rsidRPr="004D4403">
        <w:rPr>
          <w:szCs w:val="24"/>
        </w:rPr>
        <w:t>“</w:t>
      </w:r>
      <w:r w:rsidRPr="004D4403">
        <w:rPr>
          <w:szCs w:val="24"/>
        </w:rPr>
        <w:t>待收货</w:t>
      </w:r>
      <w:r w:rsidRPr="004D4403">
        <w:rPr>
          <w:szCs w:val="24"/>
        </w:rPr>
        <w:t>”</w:t>
      </w:r>
      <w:r w:rsidRPr="004D4403">
        <w:rPr>
          <w:szCs w:val="24"/>
        </w:rPr>
        <w:t>；</w:t>
      </w:r>
    </w:p>
    <w:p w14:paraId="6CA77D97" w14:textId="77777777" w:rsidR="004D4403" w:rsidRPr="004D4403" w:rsidRDefault="004D4403" w:rsidP="00171B83">
      <w:pPr>
        <w:autoSpaceDE w:val="0"/>
        <w:autoSpaceDN w:val="0"/>
        <w:adjustRightInd w:val="0"/>
        <w:ind w:firstLineChars="200" w:firstLine="480"/>
        <w:rPr>
          <w:szCs w:val="24"/>
        </w:rPr>
      </w:pPr>
      <w:r w:rsidRPr="004D4403">
        <w:rPr>
          <w:szCs w:val="24"/>
        </w:rPr>
        <w:t>买家确认收货，系统将资金权属变更，状态设为</w:t>
      </w:r>
      <w:r w:rsidRPr="004D4403">
        <w:rPr>
          <w:szCs w:val="24"/>
        </w:rPr>
        <w:t>“</w:t>
      </w:r>
      <w:r w:rsidRPr="004D4403">
        <w:rPr>
          <w:szCs w:val="24"/>
        </w:rPr>
        <w:t>待评价</w:t>
      </w:r>
      <w:r w:rsidRPr="004D4403">
        <w:rPr>
          <w:szCs w:val="24"/>
        </w:rPr>
        <w:t>”</w:t>
      </w:r>
      <w:r w:rsidRPr="004D4403">
        <w:rPr>
          <w:szCs w:val="24"/>
        </w:rPr>
        <w:t>；</w:t>
      </w:r>
    </w:p>
    <w:p w14:paraId="7089EEA2" w14:textId="77777777" w:rsidR="004D4403" w:rsidRPr="004D4403" w:rsidRDefault="004D4403" w:rsidP="00171B83">
      <w:pPr>
        <w:autoSpaceDE w:val="0"/>
        <w:autoSpaceDN w:val="0"/>
        <w:adjustRightInd w:val="0"/>
        <w:ind w:firstLineChars="200" w:firstLine="480"/>
        <w:rPr>
          <w:szCs w:val="24"/>
        </w:rPr>
      </w:pPr>
      <w:r w:rsidRPr="004D4403">
        <w:rPr>
          <w:szCs w:val="24"/>
        </w:rPr>
        <w:lastRenderedPageBreak/>
        <w:t>双方进行交易评价，评分高低将作为参数，由系统调用信用分重算算法动态更新双方的信用等级。</w:t>
      </w:r>
    </w:p>
    <w:p w14:paraId="7694A287" w14:textId="77777777" w:rsidR="004D4403" w:rsidRPr="00171B83" w:rsidRDefault="004D4403" w:rsidP="00171B83">
      <w:pPr>
        <w:autoSpaceDE w:val="0"/>
        <w:autoSpaceDN w:val="0"/>
        <w:adjustRightInd w:val="0"/>
        <w:ind w:firstLineChars="200" w:firstLine="480"/>
        <w:rPr>
          <w:szCs w:val="24"/>
        </w:rPr>
      </w:pPr>
      <w:r w:rsidRPr="004D4403">
        <w:rPr>
          <w:szCs w:val="24"/>
        </w:rPr>
        <w:t>扩展流：若买家在规定时间内未确认，系统超时自动触发确认收货。</w:t>
      </w:r>
    </w:p>
    <w:p w14:paraId="33524B24" w14:textId="5DBFF66C" w:rsidR="000D6B6A" w:rsidRPr="004D4403" w:rsidRDefault="000D6B6A" w:rsidP="004D4403">
      <w:pPr>
        <w:tabs>
          <w:tab w:val="num" w:pos="1440"/>
        </w:tabs>
      </w:pPr>
      <w:r>
        <w:rPr>
          <w:noProof/>
        </w:rPr>
        <w:drawing>
          <wp:inline distT="0" distB="0" distL="0" distR="0" wp14:anchorId="5099095F" wp14:editId="0E3EB0E4">
            <wp:extent cx="5399405" cy="6180455"/>
            <wp:effectExtent l="0" t="0" r="0" b="0"/>
            <wp:docPr id="184038097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99405" cy="6180455"/>
                    </a:xfrm>
                    <a:prstGeom prst="rect">
                      <a:avLst/>
                    </a:prstGeom>
                    <a:noFill/>
                    <a:ln>
                      <a:noFill/>
                    </a:ln>
                  </pic:spPr>
                </pic:pic>
              </a:graphicData>
            </a:graphic>
          </wp:inline>
        </w:drawing>
      </w:r>
    </w:p>
    <w:p w14:paraId="272B1019" w14:textId="3F2C019D" w:rsidR="00B9537B" w:rsidRPr="00171B83" w:rsidRDefault="00000000" w:rsidP="00171B83">
      <w:pPr>
        <w:pStyle w:val="2"/>
        <w:autoSpaceDE w:val="0"/>
        <w:autoSpaceDN w:val="0"/>
        <w:adjustRightInd w:val="0"/>
        <w:ind w:firstLineChars="200" w:firstLine="562"/>
        <w:rPr>
          <w:szCs w:val="24"/>
        </w:rPr>
      </w:pPr>
      <w:bookmarkStart w:id="13" w:name="_Toc226058477"/>
      <w:r>
        <w:t>活动图建模</w:t>
      </w:r>
      <w:bookmarkEnd w:id="13"/>
    </w:p>
    <w:p w14:paraId="3A156314" w14:textId="77777777" w:rsidR="00B9537B" w:rsidRPr="00171B83" w:rsidRDefault="00000000" w:rsidP="00171B83">
      <w:pPr>
        <w:autoSpaceDE w:val="0"/>
        <w:autoSpaceDN w:val="0"/>
        <w:adjustRightInd w:val="0"/>
        <w:ind w:firstLineChars="200" w:firstLine="480"/>
        <w:rPr>
          <w:szCs w:val="24"/>
        </w:rPr>
      </w:pPr>
      <w:r w:rsidRPr="00171B83">
        <w:rPr>
          <w:szCs w:val="24"/>
        </w:rPr>
        <w:t>为了描述复杂业务的生命周期，建立活动图模型：</w:t>
      </w:r>
    </w:p>
    <w:p w14:paraId="6186C17E" w14:textId="77777777" w:rsidR="00B9537B" w:rsidRPr="00171B83" w:rsidRDefault="00000000" w:rsidP="00171B83">
      <w:pPr>
        <w:pStyle w:val="3"/>
        <w:autoSpaceDE w:val="0"/>
        <w:autoSpaceDN w:val="0"/>
        <w:adjustRightInd w:val="0"/>
        <w:ind w:firstLineChars="200" w:firstLine="482"/>
        <w:rPr>
          <w:szCs w:val="24"/>
        </w:rPr>
      </w:pPr>
      <w:bookmarkStart w:id="14" w:name="_Toc226058478"/>
      <w:r>
        <w:lastRenderedPageBreak/>
        <w:t>**</w:t>
      </w:r>
      <w:r>
        <w:t>订单状态及交易活动图</w:t>
      </w:r>
      <w:r>
        <w:t>**</w:t>
      </w:r>
      <w:bookmarkEnd w:id="14"/>
    </w:p>
    <w:p w14:paraId="09B9E6B4" w14:textId="77777777" w:rsidR="00B9537B" w:rsidRDefault="00000000">
      <w:pPr>
        <w:jc w:val="center"/>
      </w:pPr>
      <w:r>
        <w:rPr>
          <w:noProof/>
        </w:rPr>
        <w:drawing>
          <wp:inline distT="0" distB="0" distL="0" distR="0" wp14:anchorId="48597FBD" wp14:editId="2C865DE3">
            <wp:extent cx="4572000" cy="73115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买家下单流程图.png"/>
                    <pic:cNvPicPr/>
                  </pic:nvPicPr>
                  <pic:blipFill>
                    <a:blip r:embed="rId14"/>
                    <a:stretch>
                      <a:fillRect/>
                    </a:stretch>
                  </pic:blipFill>
                  <pic:spPr>
                    <a:xfrm>
                      <a:off x="0" y="0"/>
                      <a:ext cx="4572000" cy="7311547"/>
                    </a:xfrm>
                    <a:prstGeom prst="rect">
                      <a:avLst/>
                    </a:prstGeom>
                  </pic:spPr>
                </pic:pic>
              </a:graphicData>
            </a:graphic>
          </wp:inline>
        </w:drawing>
      </w:r>
    </w:p>
    <w:p w14:paraId="3BD43865" w14:textId="77777777" w:rsidR="00B9537B" w:rsidRPr="00171B83" w:rsidRDefault="00000000" w:rsidP="00171B83">
      <w:pPr>
        <w:pStyle w:val="3"/>
        <w:autoSpaceDE w:val="0"/>
        <w:autoSpaceDN w:val="0"/>
        <w:adjustRightInd w:val="0"/>
        <w:ind w:firstLineChars="200" w:firstLine="482"/>
        <w:rPr>
          <w:szCs w:val="24"/>
        </w:rPr>
      </w:pPr>
      <w:bookmarkStart w:id="15" w:name="_Toc226058479"/>
      <w:r>
        <w:lastRenderedPageBreak/>
        <w:t>**</w:t>
      </w:r>
      <w:r>
        <w:t>商品上架及审核中心活动图</w:t>
      </w:r>
      <w:r>
        <w:t>**</w:t>
      </w:r>
      <w:bookmarkEnd w:id="15"/>
    </w:p>
    <w:p w14:paraId="57844C96" w14:textId="77777777" w:rsidR="00B9537B" w:rsidRDefault="00000000">
      <w:pPr>
        <w:jc w:val="center"/>
      </w:pPr>
      <w:r>
        <w:rPr>
          <w:noProof/>
        </w:rPr>
        <w:drawing>
          <wp:inline distT="0" distB="0" distL="0" distR="0" wp14:anchorId="39CC9A58" wp14:editId="7949E361">
            <wp:extent cx="4572000" cy="51947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卖家审核流程图.png"/>
                    <pic:cNvPicPr/>
                  </pic:nvPicPr>
                  <pic:blipFill>
                    <a:blip r:embed="rId15"/>
                    <a:stretch>
                      <a:fillRect/>
                    </a:stretch>
                  </pic:blipFill>
                  <pic:spPr>
                    <a:xfrm>
                      <a:off x="0" y="0"/>
                      <a:ext cx="4572000" cy="5194747"/>
                    </a:xfrm>
                    <a:prstGeom prst="rect">
                      <a:avLst/>
                    </a:prstGeom>
                  </pic:spPr>
                </pic:pic>
              </a:graphicData>
            </a:graphic>
          </wp:inline>
        </w:drawing>
      </w:r>
    </w:p>
    <w:p w14:paraId="097B04CA" w14:textId="77777777" w:rsidR="00B9537B" w:rsidRDefault="00000000">
      <w:r>
        <w:t>---</w:t>
      </w:r>
    </w:p>
    <w:p w14:paraId="4F737B3F" w14:textId="77777777" w:rsidR="00B9537B" w:rsidRPr="009D3830" w:rsidRDefault="00000000" w:rsidP="001D2FDE">
      <w:pPr>
        <w:pStyle w:val="1"/>
        <w:spacing w:before="240" w:after="240"/>
      </w:pPr>
      <w:bookmarkStart w:id="16" w:name="_Toc226058480"/>
      <w:r w:rsidRPr="009D3830">
        <w:t>三、</w:t>
      </w:r>
      <w:r w:rsidRPr="009D3830">
        <w:t xml:space="preserve"> </w:t>
      </w:r>
      <w:r w:rsidRPr="009D3830">
        <w:t>系统分析</w:t>
      </w:r>
      <w:bookmarkEnd w:id="16"/>
    </w:p>
    <w:p w14:paraId="1C4BECC4" w14:textId="77777777" w:rsidR="00B9537B" w:rsidRPr="00A07F88" w:rsidRDefault="00000000" w:rsidP="001D2FDE">
      <w:pPr>
        <w:pStyle w:val="2"/>
      </w:pPr>
      <w:bookmarkStart w:id="17" w:name="_Toc226058481"/>
      <w:r>
        <w:t>类图建模</w:t>
      </w:r>
      <w:bookmarkEnd w:id="17"/>
    </w:p>
    <w:p w14:paraId="73C63AF2" w14:textId="77777777" w:rsidR="00272862" w:rsidRPr="00171B83" w:rsidRDefault="00000000" w:rsidP="00171B83">
      <w:pPr>
        <w:autoSpaceDE w:val="0"/>
        <w:autoSpaceDN w:val="0"/>
        <w:adjustRightInd w:val="0"/>
        <w:ind w:firstLineChars="200" w:firstLine="480"/>
        <w:rPr>
          <w:szCs w:val="24"/>
        </w:rPr>
      </w:pPr>
      <w:r w:rsidRPr="00171B83">
        <w:rPr>
          <w:szCs w:val="24"/>
        </w:rPr>
        <w:t>系</w:t>
      </w:r>
      <w:r w:rsidR="00272862" w:rsidRPr="00171B83">
        <w:rPr>
          <w:szCs w:val="24"/>
        </w:rPr>
        <w:t>在系统分析阶段，通过对业务逻辑的抽象剥离，本系统提取出七个核心实体类。这些</w:t>
      </w:r>
      <w:proofErr w:type="gramStart"/>
      <w:r w:rsidR="00272862" w:rsidRPr="00171B83">
        <w:rPr>
          <w:szCs w:val="24"/>
        </w:rPr>
        <w:t>类不仅</w:t>
      </w:r>
      <w:proofErr w:type="gramEnd"/>
      <w:r w:rsidR="00272862" w:rsidRPr="00171B83">
        <w:rPr>
          <w:szCs w:val="24"/>
        </w:rPr>
        <w:t>承载了基础数据，还定义了业务交互的边界。类图建模通过图形化方式展示了对象间的耦合度与交互逻辑。</w:t>
      </w:r>
    </w:p>
    <w:p w14:paraId="16D04ABB" w14:textId="77777777" w:rsidR="00272862" w:rsidRPr="00272862" w:rsidRDefault="00272862" w:rsidP="00D73632">
      <w:pPr>
        <w:autoSpaceDE w:val="0"/>
        <w:autoSpaceDN w:val="0"/>
        <w:adjustRightInd w:val="0"/>
        <w:ind w:firstLineChars="200" w:firstLine="480"/>
        <w:rPr>
          <w:szCs w:val="24"/>
        </w:rPr>
      </w:pPr>
      <w:r w:rsidRPr="00D73632">
        <w:rPr>
          <w:szCs w:val="24"/>
        </w:rPr>
        <w:t>实体类规约详细描述</w:t>
      </w:r>
    </w:p>
    <w:p w14:paraId="4FCFA24D" w14:textId="77777777" w:rsidR="00272862" w:rsidRPr="00272862" w:rsidRDefault="00272862" w:rsidP="00171B83">
      <w:pPr>
        <w:autoSpaceDE w:val="0"/>
        <w:autoSpaceDN w:val="0"/>
        <w:adjustRightInd w:val="0"/>
        <w:ind w:firstLineChars="200" w:firstLine="480"/>
        <w:rPr>
          <w:szCs w:val="24"/>
        </w:rPr>
      </w:pPr>
      <w:r w:rsidRPr="00272862">
        <w:rPr>
          <w:szCs w:val="24"/>
        </w:rPr>
        <w:t>用户类</w:t>
      </w:r>
      <w:r w:rsidRPr="00272862">
        <w:rPr>
          <w:szCs w:val="24"/>
        </w:rPr>
        <w:t xml:space="preserve"> (User)</w:t>
      </w:r>
      <w:r w:rsidRPr="00272862">
        <w:rPr>
          <w:szCs w:val="24"/>
        </w:rPr>
        <w:t>：系统的核心主体。除了常规的认证字段（</w:t>
      </w:r>
      <w:r w:rsidRPr="00272862">
        <w:rPr>
          <w:szCs w:val="24"/>
        </w:rPr>
        <w:t>username, password</w:t>
      </w:r>
      <w:r w:rsidRPr="00272862">
        <w:rPr>
          <w:szCs w:val="24"/>
        </w:rPr>
        <w:t>），其核心在于</w:t>
      </w:r>
      <w:r w:rsidRPr="00272862">
        <w:rPr>
          <w:szCs w:val="24"/>
        </w:rPr>
        <w:t> </w:t>
      </w:r>
      <w:proofErr w:type="spellStart"/>
      <w:r w:rsidRPr="00272862">
        <w:rPr>
          <w:szCs w:val="24"/>
        </w:rPr>
        <w:t>credit_score</w:t>
      </w:r>
      <w:proofErr w:type="spellEnd"/>
      <w:r w:rsidRPr="00272862">
        <w:rPr>
          <w:szCs w:val="24"/>
        </w:rPr>
        <w:t>（信用分）和</w:t>
      </w:r>
      <w:r w:rsidRPr="00272862">
        <w:rPr>
          <w:szCs w:val="24"/>
        </w:rPr>
        <w:t> role</w:t>
      </w:r>
      <w:r w:rsidRPr="00272862">
        <w:rPr>
          <w:szCs w:val="24"/>
        </w:rPr>
        <w:t>（区分买家、卖家与管理员）。属</w:t>
      </w:r>
      <w:r w:rsidRPr="00272862">
        <w:rPr>
          <w:szCs w:val="24"/>
        </w:rPr>
        <w:lastRenderedPageBreak/>
        <w:t>性</w:t>
      </w:r>
      <w:r w:rsidRPr="00272862">
        <w:rPr>
          <w:szCs w:val="24"/>
        </w:rPr>
        <w:t> status </w:t>
      </w:r>
      <w:r w:rsidRPr="00272862">
        <w:rPr>
          <w:szCs w:val="24"/>
        </w:rPr>
        <w:t>用于管</w:t>
      </w:r>
      <w:proofErr w:type="gramStart"/>
      <w:r w:rsidRPr="00272862">
        <w:rPr>
          <w:szCs w:val="24"/>
        </w:rPr>
        <w:t>控用户</w:t>
      </w:r>
      <w:proofErr w:type="gramEnd"/>
      <w:r w:rsidRPr="00272862">
        <w:rPr>
          <w:szCs w:val="24"/>
        </w:rPr>
        <w:t>生命周期（如正常、封禁）。</w:t>
      </w:r>
    </w:p>
    <w:p w14:paraId="6B9250EB" w14:textId="77777777" w:rsidR="00272862" w:rsidRPr="00272862" w:rsidRDefault="00272862" w:rsidP="00171B83">
      <w:pPr>
        <w:autoSpaceDE w:val="0"/>
        <w:autoSpaceDN w:val="0"/>
        <w:adjustRightInd w:val="0"/>
        <w:ind w:firstLineChars="200" w:firstLine="480"/>
        <w:rPr>
          <w:szCs w:val="24"/>
        </w:rPr>
      </w:pPr>
      <w:r w:rsidRPr="00272862">
        <w:rPr>
          <w:szCs w:val="24"/>
        </w:rPr>
        <w:t>商品类</w:t>
      </w:r>
      <w:r w:rsidRPr="00272862">
        <w:rPr>
          <w:szCs w:val="24"/>
        </w:rPr>
        <w:t xml:space="preserve"> (Item)</w:t>
      </w:r>
      <w:r w:rsidRPr="00272862">
        <w:rPr>
          <w:szCs w:val="24"/>
        </w:rPr>
        <w:t>：业务价值的核心。该类与</w:t>
      </w:r>
      <w:r w:rsidRPr="00272862">
        <w:rPr>
          <w:szCs w:val="24"/>
        </w:rPr>
        <w:t> User </w:t>
      </w:r>
      <w:r w:rsidRPr="00272862">
        <w:rPr>
          <w:szCs w:val="24"/>
        </w:rPr>
        <w:t>存在多对一关系（一个卖家拥有多个商品）。属性</w:t>
      </w:r>
      <w:r w:rsidRPr="00272862">
        <w:rPr>
          <w:szCs w:val="24"/>
        </w:rPr>
        <w:t> </w:t>
      </w:r>
      <w:proofErr w:type="spellStart"/>
      <w:r w:rsidRPr="00272862">
        <w:rPr>
          <w:szCs w:val="24"/>
        </w:rPr>
        <w:t>audit_status</w:t>
      </w:r>
      <w:proofErr w:type="spellEnd"/>
      <w:r w:rsidRPr="00272862">
        <w:rPr>
          <w:szCs w:val="24"/>
        </w:rPr>
        <w:t>（审核状态）控制商品在前端的可见性，</w:t>
      </w:r>
      <w:proofErr w:type="spellStart"/>
      <w:r w:rsidRPr="00272862">
        <w:rPr>
          <w:szCs w:val="24"/>
        </w:rPr>
        <w:t>category_id</w:t>
      </w:r>
      <w:proofErr w:type="spellEnd"/>
      <w:r w:rsidRPr="00272862">
        <w:rPr>
          <w:szCs w:val="24"/>
        </w:rPr>
        <w:t> </w:t>
      </w:r>
      <w:r w:rsidRPr="00272862">
        <w:rPr>
          <w:szCs w:val="24"/>
        </w:rPr>
        <w:t>用于构建分类索引。</w:t>
      </w:r>
    </w:p>
    <w:p w14:paraId="67372541" w14:textId="77777777" w:rsidR="00272862" w:rsidRPr="00272862" w:rsidRDefault="00272862" w:rsidP="00171B83">
      <w:pPr>
        <w:autoSpaceDE w:val="0"/>
        <w:autoSpaceDN w:val="0"/>
        <w:adjustRightInd w:val="0"/>
        <w:ind w:firstLineChars="200" w:firstLine="480"/>
        <w:rPr>
          <w:szCs w:val="24"/>
        </w:rPr>
      </w:pPr>
      <w:r w:rsidRPr="00272862">
        <w:rPr>
          <w:szCs w:val="24"/>
        </w:rPr>
        <w:t>订单类</w:t>
      </w:r>
      <w:r w:rsidRPr="00272862">
        <w:rPr>
          <w:szCs w:val="24"/>
        </w:rPr>
        <w:t xml:space="preserve"> (Order)</w:t>
      </w:r>
      <w:r w:rsidRPr="00272862">
        <w:rPr>
          <w:szCs w:val="24"/>
        </w:rPr>
        <w:t>：记录交易契约。使用</w:t>
      </w:r>
      <w:r w:rsidRPr="00272862">
        <w:rPr>
          <w:szCs w:val="24"/>
        </w:rPr>
        <w:t> UUID </w:t>
      </w:r>
      <w:r w:rsidRPr="00272862">
        <w:rPr>
          <w:szCs w:val="24"/>
        </w:rPr>
        <w:t>保证全局唯一性。其核心属性</w:t>
      </w:r>
      <w:r w:rsidRPr="00272862">
        <w:rPr>
          <w:szCs w:val="24"/>
        </w:rPr>
        <w:t> </w:t>
      </w:r>
      <w:proofErr w:type="spellStart"/>
      <w:r w:rsidRPr="00272862">
        <w:rPr>
          <w:szCs w:val="24"/>
        </w:rPr>
        <w:t>lifecycle_status</w:t>
      </w:r>
      <w:proofErr w:type="spellEnd"/>
      <w:r w:rsidRPr="00272862">
        <w:rPr>
          <w:szCs w:val="24"/>
        </w:rPr>
        <w:t> </w:t>
      </w:r>
      <w:r w:rsidRPr="00272862">
        <w:rPr>
          <w:szCs w:val="24"/>
        </w:rPr>
        <w:t>驱动订单状态机，并包含两个</w:t>
      </w:r>
      <w:r w:rsidRPr="00272862">
        <w:rPr>
          <w:szCs w:val="24"/>
        </w:rPr>
        <w:t> User </w:t>
      </w:r>
      <w:r w:rsidRPr="00272862">
        <w:rPr>
          <w:szCs w:val="24"/>
        </w:rPr>
        <w:t>外键（</w:t>
      </w:r>
      <w:proofErr w:type="spellStart"/>
      <w:r w:rsidRPr="00272862">
        <w:rPr>
          <w:szCs w:val="24"/>
        </w:rPr>
        <w:t>buyer_id</w:t>
      </w:r>
      <w:proofErr w:type="spellEnd"/>
      <w:r w:rsidRPr="00272862">
        <w:rPr>
          <w:szCs w:val="24"/>
        </w:rPr>
        <w:t>, </w:t>
      </w:r>
      <w:proofErr w:type="spellStart"/>
      <w:r w:rsidRPr="00272862">
        <w:rPr>
          <w:szCs w:val="24"/>
        </w:rPr>
        <w:t>seller_id</w:t>
      </w:r>
      <w:proofErr w:type="spellEnd"/>
      <w:r w:rsidRPr="00272862">
        <w:rPr>
          <w:szCs w:val="24"/>
        </w:rPr>
        <w:t>）来锚</w:t>
      </w:r>
      <w:proofErr w:type="gramStart"/>
      <w:r w:rsidRPr="00272862">
        <w:rPr>
          <w:szCs w:val="24"/>
        </w:rPr>
        <w:t>定交易</w:t>
      </w:r>
      <w:proofErr w:type="gramEnd"/>
      <w:r w:rsidRPr="00272862">
        <w:rPr>
          <w:szCs w:val="24"/>
        </w:rPr>
        <w:t>双方。</w:t>
      </w:r>
    </w:p>
    <w:p w14:paraId="499D1F61" w14:textId="77777777" w:rsidR="00272862" w:rsidRPr="00272862" w:rsidRDefault="00272862" w:rsidP="00171B83">
      <w:pPr>
        <w:autoSpaceDE w:val="0"/>
        <w:autoSpaceDN w:val="0"/>
        <w:adjustRightInd w:val="0"/>
        <w:ind w:firstLineChars="200" w:firstLine="480"/>
        <w:rPr>
          <w:szCs w:val="24"/>
        </w:rPr>
      </w:pPr>
      <w:r w:rsidRPr="00272862">
        <w:rPr>
          <w:szCs w:val="24"/>
        </w:rPr>
        <w:t>消息类</w:t>
      </w:r>
      <w:r w:rsidRPr="00272862">
        <w:rPr>
          <w:szCs w:val="24"/>
        </w:rPr>
        <w:t xml:space="preserve"> (Message)</w:t>
      </w:r>
      <w:r w:rsidRPr="00272862">
        <w:rPr>
          <w:szCs w:val="24"/>
        </w:rPr>
        <w:t>：支撑</w:t>
      </w:r>
      <w:r w:rsidRPr="00272862">
        <w:rPr>
          <w:szCs w:val="24"/>
        </w:rPr>
        <w:t xml:space="preserve"> IM </w:t>
      </w:r>
      <w:r w:rsidRPr="00272862">
        <w:rPr>
          <w:szCs w:val="24"/>
        </w:rPr>
        <w:t>交互。通过</w:t>
      </w:r>
      <w:r w:rsidRPr="00272862">
        <w:rPr>
          <w:szCs w:val="24"/>
        </w:rPr>
        <w:t> </w:t>
      </w:r>
      <w:proofErr w:type="spellStart"/>
      <w:r w:rsidRPr="00272862">
        <w:rPr>
          <w:szCs w:val="24"/>
        </w:rPr>
        <w:t>from_user_id</w:t>
      </w:r>
      <w:proofErr w:type="spellEnd"/>
      <w:r w:rsidRPr="00272862">
        <w:rPr>
          <w:szCs w:val="24"/>
        </w:rPr>
        <w:t> </w:t>
      </w:r>
      <w:r w:rsidRPr="00272862">
        <w:rPr>
          <w:szCs w:val="24"/>
        </w:rPr>
        <w:t>和</w:t>
      </w:r>
      <w:r w:rsidRPr="00272862">
        <w:rPr>
          <w:szCs w:val="24"/>
        </w:rPr>
        <w:t> </w:t>
      </w:r>
      <w:proofErr w:type="spellStart"/>
      <w:r w:rsidRPr="00272862">
        <w:rPr>
          <w:szCs w:val="24"/>
        </w:rPr>
        <w:t>to_user_id</w:t>
      </w:r>
      <w:proofErr w:type="spellEnd"/>
      <w:r w:rsidRPr="00272862">
        <w:rPr>
          <w:szCs w:val="24"/>
        </w:rPr>
        <w:t> </w:t>
      </w:r>
      <w:r w:rsidRPr="00272862">
        <w:rPr>
          <w:szCs w:val="24"/>
        </w:rPr>
        <w:t>维护会话上下文。属性</w:t>
      </w:r>
      <w:r w:rsidRPr="00272862">
        <w:rPr>
          <w:szCs w:val="24"/>
        </w:rPr>
        <w:t> </w:t>
      </w:r>
      <w:proofErr w:type="spellStart"/>
      <w:r w:rsidRPr="00272862">
        <w:rPr>
          <w:szCs w:val="24"/>
        </w:rPr>
        <w:t>is_read</w:t>
      </w:r>
      <w:proofErr w:type="spellEnd"/>
      <w:r w:rsidRPr="00272862">
        <w:rPr>
          <w:szCs w:val="24"/>
        </w:rPr>
        <w:t> </w:t>
      </w:r>
      <w:r w:rsidRPr="00272862">
        <w:rPr>
          <w:szCs w:val="24"/>
        </w:rPr>
        <w:t>是未读消息提醒的核心判定标志。</w:t>
      </w:r>
    </w:p>
    <w:p w14:paraId="2BC9B43E" w14:textId="77777777" w:rsidR="00272862" w:rsidRPr="00272862" w:rsidRDefault="00272862" w:rsidP="00171B83">
      <w:pPr>
        <w:autoSpaceDE w:val="0"/>
        <w:autoSpaceDN w:val="0"/>
        <w:adjustRightInd w:val="0"/>
        <w:ind w:firstLineChars="200" w:firstLine="480"/>
        <w:rPr>
          <w:szCs w:val="24"/>
        </w:rPr>
      </w:pPr>
      <w:r w:rsidRPr="00272862">
        <w:rPr>
          <w:szCs w:val="24"/>
        </w:rPr>
        <w:t>评价类</w:t>
      </w:r>
      <w:r w:rsidRPr="00272862">
        <w:rPr>
          <w:szCs w:val="24"/>
        </w:rPr>
        <w:t xml:space="preserve"> (Comment)</w:t>
      </w:r>
      <w:r w:rsidRPr="00272862">
        <w:rPr>
          <w:szCs w:val="24"/>
        </w:rPr>
        <w:t>：交易闭环的反馈。该类与</w:t>
      </w:r>
      <w:r w:rsidRPr="00272862">
        <w:rPr>
          <w:szCs w:val="24"/>
        </w:rPr>
        <w:t> Order </w:t>
      </w:r>
      <w:r w:rsidRPr="00272862">
        <w:rPr>
          <w:szCs w:val="24"/>
        </w:rPr>
        <w:t>是一对一或多对一（若包含追评）关系，其</w:t>
      </w:r>
      <w:r w:rsidRPr="00272862">
        <w:rPr>
          <w:szCs w:val="24"/>
        </w:rPr>
        <w:t> </w:t>
      </w:r>
      <w:proofErr w:type="spellStart"/>
      <w:r w:rsidRPr="00272862">
        <w:rPr>
          <w:szCs w:val="24"/>
        </w:rPr>
        <w:t>score_type</w:t>
      </w:r>
      <w:proofErr w:type="spellEnd"/>
      <w:r w:rsidRPr="00272862">
        <w:rPr>
          <w:szCs w:val="24"/>
        </w:rPr>
        <w:t> </w:t>
      </w:r>
      <w:r w:rsidRPr="00272862">
        <w:rPr>
          <w:szCs w:val="24"/>
        </w:rPr>
        <w:t>字段直接影响</w:t>
      </w:r>
      <w:r w:rsidRPr="00272862">
        <w:rPr>
          <w:szCs w:val="24"/>
        </w:rPr>
        <w:t> User </w:t>
      </w:r>
      <w:r w:rsidRPr="00272862">
        <w:rPr>
          <w:szCs w:val="24"/>
        </w:rPr>
        <w:t>类的信用分重算。</w:t>
      </w:r>
    </w:p>
    <w:p w14:paraId="7414667E" w14:textId="77777777" w:rsidR="00272862" w:rsidRPr="00272862" w:rsidRDefault="00272862" w:rsidP="00171B83">
      <w:pPr>
        <w:autoSpaceDE w:val="0"/>
        <w:autoSpaceDN w:val="0"/>
        <w:adjustRightInd w:val="0"/>
        <w:ind w:firstLineChars="200" w:firstLine="480"/>
        <w:rPr>
          <w:szCs w:val="24"/>
        </w:rPr>
      </w:pPr>
      <w:r w:rsidRPr="00272862">
        <w:rPr>
          <w:szCs w:val="24"/>
        </w:rPr>
        <w:t>购物车与分类</w:t>
      </w:r>
      <w:proofErr w:type="gramStart"/>
      <w:r w:rsidRPr="00272862">
        <w:rPr>
          <w:szCs w:val="24"/>
        </w:rPr>
        <w:t>类</w:t>
      </w:r>
      <w:proofErr w:type="gramEnd"/>
      <w:r w:rsidRPr="00272862">
        <w:rPr>
          <w:szCs w:val="24"/>
        </w:rPr>
        <w:t xml:space="preserve"> (Cart &amp; Category)</w:t>
      </w:r>
      <w:r w:rsidRPr="00272862">
        <w:rPr>
          <w:szCs w:val="24"/>
        </w:rPr>
        <w:t>：</w:t>
      </w:r>
      <w:r w:rsidRPr="00272862">
        <w:rPr>
          <w:szCs w:val="24"/>
        </w:rPr>
        <w:t>Cart </w:t>
      </w:r>
      <w:r w:rsidRPr="00272862">
        <w:rPr>
          <w:szCs w:val="24"/>
        </w:rPr>
        <w:t>作为用户与商品的桥梁类，</w:t>
      </w:r>
      <w:proofErr w:type="gramStart"/>
      <w:r w:rsidRPr="00272862">
        <w:rPr>
          <w:szCs w:val="24"/>
        </w:rPr>
        <w:t>通过外键组合</w:t>
      </w:r>
      <w:proofErr w:type="gramEnd"/>
      <w:r w:rsidRPr="00272862">
        <w:rPr>
          <w:szCs w:val="24"/>
        </w:rPr>
        <w:t>实现收藏与预购；</w:t>
      </w:r>
      <w:r w:rsidRPr="00272862">
        <w:rPr>
          <w:szCs w:val="24"/>
        </w:rPr>
        <w:t>Category </w:t>
      </w:r>
      <w:r w:rsidRPr="00272862">
        <w:rPr>
          <w:szCs w:val="24"/>
        </w:rPr>
        <w:t>通过父子映射（</w:t>
      </w:r>
      <w:proofErr w:type="spellStart"/>
      <w:r w:rsidRPr="00272862">
        <w:rPr>
          <w:szCs w:val="24"/>
        </w:rPr>
        <w:t>parent_id</w:t>
      </w:r>
      <w:proofErr w:type="spellEnd"/>
      <w:r w:rsidRPr="00272862">
        <w:rPr>
          <w:szCs w:val="24"/>
        </w:rPr>
        <w:t>）实现多级级联分类。</w:t>
      </w:r>
    </w:p>
    <w:p w14:paraId="4DACE3E9" w14:textId="77777777" w:rsidR="00272862" w:rsidRPr="00272862" w:rsidRDefault="00000000" w:rsidP="00171B83">
      <w:pPr>
        <w:autoSpaceDE w:val="0"/>
        <w:autoSpaceDN w:val="0"/>
        <w:adjustRightInd w:val="0"/>
        <w:ind w:firstLineChars="200" w:firstLine="480"/>
        <w:rPr>
          <w:szCs w:val="24"/>
        </w:rPr>
      </w:pPr>
      <w:r>
        <w:rPr>
          <w:szCs w:val="24"/>
        </w:rPr>
        <w:pict w14:anchorId="77CFA3A7">
          <v:rect id="_x0000_i1025" style="width:478.5pt;height:.75pt" o:hrpct="0" o:hralign="center" o:hrstd="t" o:hr="t" fillcolor="#a0a0a0" stroked="f"/>
        </w:pict>
      </w:r>
    </w:p>
    <w:p w14:paraId="7CB05076" w14:textId="77777777" w:rsidR="00272862" w:rsidRPr="00272862" w:rsidRDefault="00272862" w:rsidP="00D73632">
      <w:pPr>
        <w:autoSpaceDE w:val="0"/>
        <w:autoSpaceDN w:val="0"/>
        <w:adjustRightInd w:val="0"/>
        <w:ind w:firstLineChars="200" w:firstLine="480"/>
        <w:rPr>
          <w:szCs w:val="24"/>
        </w:rPr>
      </w:pPr>
      <w:proofErr w:type="gramStart"/>
      <w:r w:rsidRPr="00D73632">
        <w:rPr>
          <w:szCs w:val="24"/>
        </w:rPr>
        <w:t>类间关系</w:t>
      </w:r>
      <w:proofErr w:type="gramEnd"/>
      <w:r w:rsidRPr="00D73632">
        <w:rPr>
          <w:szCs w:val="24"/>
        </w:rPr>
        <w:t>分析</w:t>
      </w:r>
    </w:p>
    <w:p w14:paraId="130BB183" w14:textId="77777777" w:rsidR="00272862" w:rsidRPr="00272862" w:rsidRDefault="00272862" w:rsidP="00171B83">
      <w:pPr>
        <w:autoSpaceDE w:val="0"/>
        <w:autoSpaceDN w:val="0"/>
        <w:adjustRightInd w:val="0"/>
        <w:ind w:firstLineChars="200" w:firstLine="480"/>
        <w:rPr>
          <w:szCs w:val="24"/>
        </w:rPr>
      </w:pPr>
      <w:r w:rsidRPr="00272862">
        <w:rPr>
          <w:szCs w:val="24"/>
        </w:rPr>
        <w:t>关联关系</w:t>
      </w:r>
      <w:r w:rsidRPr="00272862">
        <w:rPr>
          <w:szCs w:val="24"/>
        </w:rPr>
        <w:t xml:space="preserve"> (Association)</w:t>
      </w:r>
      <w:r w:rsidRPr="00272862">
        <w:rPr>
          <w:szCs w:val="24"/>
        </w:rPr>
        <w:t>：</w:t>
      </w:r>
    </w:p>
    <w:p w14:paraId="42A59EC5" w14:textId="77777777" w:rsidR="00272862" w:rsidRPr="00272862" w:rsidRDefault="00272862" w:rsidP="00171B83">
      <w:pPr>
        <w:autoSpaceDE w:val="0"/>
        <w:autoSpaceDN w:val="0"/>
        <w:adjustRightInd w:val="0"/>
        <w:ind w:firstLineChars="200" w:firstLine="480"/>
        <w:rPr>
          <w:szCs w:val="24"/>
        </w:rPr>
      </w:pPr>
      <w:r w:rsidRPr="00272862">
        <w:rPr>
          <w:szCs w:val="24"/>
        </w:rPr>
        <w:t>User - Item</w:t>
      </w:r>
      <w:r w:rsidRPr="00272862">
        <w:rPr>
          <w:szCs w:val="24"/>
        </w:rPr>
        <w:t>：</w:t>
      </w:r>
      <w:r w:rsidRPr="00272862">
        <w:rPr>
          <w:szCs w:val="24"/>
        </w:rPr>
        <w:t>1 : N</w:t>
      </w:r>
      <w:r w:rsidRPr="00272862">
        <w:rPr>
          <w:szCs w:val="24"/>
        </w:rPr>
        <w:t>。一个用户可以发布多件闲置物品。</w:t>
      </w:r>
    </w:p>
    <w:p w14:paraId="66C8BD89" w14:textId="77777777" w:rsidR="00272862" w:rsidRPr="00272862" w:rsidRDefault="00272862" w:rsidP="00171B83">
      <w:pPr>
        <w:autoSpaceDE w:val="0"/>
        <w:autoSpaceDN w:val="0"/>
        <w:adjustRightInd w:val="0"/>
        <w:ind w:firstLineChars="200" w:firstLine="480"/>
        <w:rPr>
          <w:szCs w:val="24"/>
        </w:rPr>
      </w:pPr>
      <w:r w:rsidRPr="00272862">
        <w:rPr>
          <w:szCs w:val="24"/>
        </w:rPr>
        <w:t>User - Message</w:t>
      </w:r>
      <w:r w:rsidRPr="00272862">
        <w:rPr>
          <w:szCs w:val="24"/>
        </w:rPr>
        <w:t>：</w:t>
      </w:r>
      <w:r w:rsidRPr="00272862">
        <w:rPr>
          <w:szCs w:val="24"/>
        </w:rPr>
        <w:t>N : M</w:t>
      </w:r>
      <w:r w:rsidRPr="00272862">
        <w:rPr>
          <w:szCs w:val="24"/>
        </w:rPr>
        <w:t>。多个用户之间可以产生多条对话记录。</w:t>
      </w:r>
    </w:p>
    <w:p w14:paraId="3E1C2608" w14:textId="77777777" w:rsidR="00272862" w:rsidRPr="00272862" w:rsidRDefault="00272862" w:rsidP="00171B83">
      <w:pPr>
        <w:autoSpaceDE w:val="0"/>
        <w:autoSpaceDN w:val="0"/>
        <w:adjustRightInd w:val="0"/>
        <w:ind w:firstLineChars="200" w:firstLine="480"/>
        <w:rPr>
          <w:szCs w:val="24"/>
        </w:rPr>
      </w:pPr>
      <w:r w:rsidRPr="00272862">
        <w:rPr>
          <w:szCs w:val="24"/>
        </w:rPr>
        <w:t>Category - Item</w:t>
      </w:r>
      <w:r w:rsidRPr="00272862">
        <w:rPr>
          <w:szCs w:val="24"/>
        </w:rPr>
        <w:t>：</w:t>
      </w:r>
      <w:r w:rsidRPr="00272862">
        <w:rPr>
          <w:szCs w:val="24"/>
        </w:rPr>
        <w:t>1 : N</w:t>
      </w:r>
      <w:r w:rsidRPr="00272862">
        <w:rPr>
          <w:szCs w:val="24"/>
        </w:rPr>
        <w:t>。一个分类下挂载多件商品。</w:t>
      </w:r>
    </w:p>
    <w:p w14:paraId="58EBE502" w14:textId="77777777" w:rsidR="00272862" w:rsidRPr="00272862" w:rsidRDefault="00272862" w:rsidP="00171B83">
      <w:pPr>
        <w:autoSpaceDE w:val="0"/>
        <w:autoSpaceDN w:val="0"/>
        <w:adjustRightInd w:val="0"/>
        <w:ind w:firstLineChars="200" w:firstLine="480"/>
        <w:rPr>
          <w:szCs w:val="24"/>
        </w:rPr>
      </w:pPr>
      <w:r w:rsidRPr="00272862">
        <w:rPr>
          <w:szCs w:val="24"/>
        </w:rPr>
        <w:t>组合</w:t>
      </w:r>
      <w:r w:rsidRPr="00272862">
        <w:rPr>
          <w:szCs w:val="24"/>
        </w:rPr>
        <w:t>/</w:t>
      </w:r>
      <w:r w:rsidRPr="00272862">
        <w:rPr>
          <w:szCs w:val="24"/>
        </w:rPr>
        <w:t>聚合关系</w:t>
      </w:r>
      <w:r w:rsidRPr="00272862">
        <w:rPr>
          <w:szCs w:val="24"/>
        </w:rPr>
        <w:t xml:space="preserve"> (Aggregation/Composition)</w:t>
      </w:r>
      <w:r w:rsidRPr="00272862">
        <w:rPr>
          <w:szCs w:val="24"/>
        </w:rPr>
        <w:t>：</w:t>
      </w:r>
    </w:p>
    <w:p w14:paraId="6CBD7157" w14:textId="77777777" w:rsidR="00272862" w:rsidRPr="00272862" w:rsidRDefault="00272862" w:rsidP="00171B83">
      <w:pPr>
        <w:autoSpaceDE w:val="0"/>
        <w:autoSpaceDN w:val="0"/>
        <w:adjustRightInd w:val="0"/>
        <w:ind w:firstLineChars="200" w:firstLine="480"/>
        <w:rPr>
          <w:szCs w:val="24"/>
        </w:rPr>
      </w:pPr>
      <w:r w:rsidRPr="00272862">
        <w:rPr>
          <w:szCs w:val="24"/>
        </w:rPr>
        <w:t>Order - Comment</w:t>
      </w:r>
      <w:r w:rsidRPr="00272862">
        <w:rPr>
          <w:szCs w:val="24"/>
        </w:rPr>
        <w:t>：聚合关系。评价依赖于订单的完成而产生，订单消失后评价可作为历史凭证保留。</w:t>
      </w:r>
    </w:p>
    <w:p w14:paraId="3AB1FADC" w14:textId="77777777" w:rsidR="00272862" w:rsidRPr="00272862" w:rsidRDefault="00272862" w:rsidP="00171B83">
      <w:pPr>
        <w:autoSpaceDE w:val="0"/>
        <w:autoSpaceDN w:val="0"/>
        <w:adjustRightInd w:val="0"/>
        <w:ind w:firstLineChars="200" w:firstLine="480"/>
        <w:rPr>
          <w:szCs w:val="24"/>
        </w:rPr>
      </w:pPr>
      <w:r w:rsidRPr="00272862">
        <w:rPr>
          <w:szCs w:val="24"/>
        </w:rPr>
        <w:t>User - Cart</w:t>
      </w:r>
      <w:r w:rsidRPr="00272862">
        <w:rPr>
          <w:szCs w:val="24"/>
        </w:rPr>
        <w:t>：组合关系。购物车在逻辑上附属于买家用户，属于用户的私有数据集合。</w:t>
      </w:r>
    </w:p>
    <w:p w14:paraId="5075661F" w14:textId="0B5902A1" w:rsidR="00B9537B" w:rsidRDefault="00614C8A" w:rsidP="00272862">
      <w:r>
        <w:rPr>
          <w:noProof/>
        </w:rPr>
        <w:lastRenderedPageBreak/>
        <w:drawing>
          <wp:inline distT="0" distB="0" distL="0" distR="0" wp14:anchorId="257DE743" wp14:editId="5679D20D">
            <wp:extent cx="5399405" cy="5471160"/>
            <wp:effectExtent l="0" t="0" r="0" b="0"/>
            <wp:docPr id="81545449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99405" cy="5471160"/>
                    </a:xfrm>
                    <a:prstGeom prst="rect">
                      <a:avLst/>
                    </a:prstGeom>
                    <a:noFill/>
                    <a:ln>
                      <a:noFill/>
                    </a:ln>
                  </pic:spPr>
                </pic:pic>
              </a:graphicData>
            </a:graphic>
          </wp:inline>
        </w:drawing>
      </w:r>
    </w:p>
    <w:p w14:paraId="42DB89F4" w14:textId="77777777" w:rsidR="00B9537B" w:rsidRPr="00A07F88" w:rsidRDefault="00000000" w:rsidP="001D2FDE">
      <w:pPr>
        <w:pStyle w:val="2"/>
      </w:pPr>
      <w:bookmarkStart w:id="18" w:name="_Toc226058482"/>
      <w:r>
        <w:t>顺序图建模</w:t>
      </w:r>
      <w:bookmarkEnd w:id="18"/>
    </w:p>
    <w:p w14:paraId="2A577C03" w14:textId="33B14FCD" w:rsidR="007662E5" w:rsidRPr="00171B83" w:rsidRDefault="007662E5" w:rsidP="00D73632">
      <w:pPr>
        <w:autoSpaceDE w:val="0"/>
        <w:autoSpaceDN w:val="0"/>
        <w:adjustRightInd w:val="0"/>
        <w:ind w:firstLineChars="200" w:firstLine="480"/>
        <w:rPr>
          <w:szCs w:val="24"/>
        </w:rPr>
      </w:pPr>
      <w:r w:rsidRPr="00D73632">
        <w:rPr>
          <w:szCs w:val="24"/>
        </w:rPr>
        <w:t>基于</w:t>
      </w:r>
      <w:r w:rsidRPr="00D73632">
        <w:rPr>
          <w:szCs w:val="24"/>
        </w:rPr>
        <w:t xml:space="preserve"> JWT </w:t>
      </w:r>
      <w:r w:rsidRPr="00D73632">
        <w:rPr>
          <w:szCs w:val="24"/>
        </w:rPr>
        <w:t>的身份认证与信息同步顺序图描述</w:t>
      </w:r>
    </w:p>
    <w:p w14:paraId="793D593A" w14:textId="77777777" w:rsidR="007662E5" w:rsidRPr="007662E5" w:rsidRDefault="007662E5" w:rsidP="00171B83">
      <w:pPr>
        <w:autoSpaceDE w:val="0"/>
        <w:autoSpaceDN w:val="0"/>
        <w:adjustRightInd w:val="0"/>
        <w:ind w:firstLineChars="200" w:firstLine="480"/>
        <w:rPr>
          <w:szCs w:val="24"/>
        </w:rPr>
      </w:pPr>
      <w:r w:rsidRPr="007662E5">
        <w:rPr>
          <w:szCs w:val="24"/>
        </w:rPr>
        <w:t>该交互体现了系统对于敏感资源的访问控制逻辑，涵盖了从前端请求、后端鉴权到本地状态持久化的全过程。</w:t>
      </w:r>
    </w:p>
    <w:p w14:paraId="4194F39E" w14:textId="77777777" w:rsidR="007662E5" w:rsidRPr="007662E5" w:rsidRDefault="007662E5" w:rsidP="00171B83">
      <w:pPr>
        <w:autoSpaceDE w:val="0"/>
        <w:autoSpaceDN w:val="0"/>
        <w:adjustRightInd w:val="0"/>
        <w:ind w:firstLineChars="200" w:firstLine="480"/>
        <w:rPr>
          <w:szCs w:val="24"/>
        </w:rPr>
      </w:pPr>
      <w:r w:rsidRPr="007662E5">
        <w:rPr>
          <w:szCs w:val="24"/>
        </w:rPr>
        <w:t>身份凭证提交：用户通过客户端</w:t>
      </w:r>
      <w:r w:rsidRPr="007662E5">
        <w:rPr>
          <w:szCs w:val="24"/>
        </w:rPr>
        <w:t xml:space="preserve"> UI </w:t>
      </w:r>
      <w:r w:rsidRPr="007662E5">
        <w:rPr>
          <w:szCs w:val="24"/>
        </w:rPr>
        <w:t>输入凭证（</w:t>
      </w:r>
      <w:r w:rsidRPr="007662E5">
        <w:rPr>
          <w:szCs w:val="24"/>
        </w:rPr>
        <w:t>username, password</w:t>
      </w:r>
      <w:r w:rsidRPr="007662E5">
        <w:rPr>
          <w:szCs w:val="24"/>
        </w:rPr>
        <w:t>），应用层发起异步</w:t>
      </w:r>
      <w:r w:rsidRPr="007662E5">
        <w:rPr>
          <w:szCs w:val="24"/>
        </w:rPr>
        <w:t> POST </w:t>
      </w:r>
      <w:r w:rsidRPr="007662E5">
        <w:rPr>
          <w:szCs w:val="24"/>
        </w:rPr>
        <w:t>请求至</w:t>
      </w:r>
      <w:r w:rsidRPr="007662E5">
        <w:rPr>
          <w:szCs w:val="24"/>
        </w:rPr>
        <w:t> </w:t>
      </w:r>
      <w:proofErr w:type="spellStart"/>
      <w:r w:rsidRPr="007662E5">
        <w:rPr>
          <w:szCs w:val="24"/>
        </w:rPr>
        <w:t>UserController</w:t>
      </w:r>
      <w:proofErr w:type="spellEnd"/>
      <w:r w:rsidRPr="007662E5">
        <w:rPr>
          <w:szCs w:val="24"/>
        </w:rPr>
        <w:t>。</w:t>
      </w:r>
    </w:p>
    <w:p w14:paraId="0A52BD75" w14:textId="77777777" w:rsidR="007662E5" w:rsidRPr="007662E5" w:rsidRDefault="007662E5" w:rsidP="00171B83">
      <w:pPr>
        <w:autoSpaceDE w:val="0"/>
        <w:autoSpaceDN w:val="0"/>
        <w:adjustRightInd w:val="0"/>
        <w:ind w:firstLineChars="200" w:firstLine="480"/>
        <w:rPr>
          <w:szCs w:val="24"/>
        </w:rPr>
      </w:pPr>
      <w:r w:rsidRPr="007662E5">
        <w:rPr>
          <w:szCs w:val="24"/>
        </w:rPr>
        <w:t>后端深度校验：</w:t>
      </w:r>
      <w:proofErr w:type="spellStart"/>
      <w:r w:rsidRPr="007662E5">
        <w:rPr>
          <w:szCs w:val="24"/>
        </w:rPr>
        <w:t>UserController</w:t>
      </w:r>
      <w:proofErr w:type="spellEnd"/>
      <w:r w:rsidRPr="007662E5">
        <w:rPr>
          <w:szCs w:val="24"/>
        </w:rPr>
        <w:t> </w:t>
      </w:r>
      <w:r w:rsidRPr="007662E5">
        <w:rPr>
          <w:szCs w:val="24"/>
        </w:rPr>
        <w:t>将凭证透传至</w:t>
      </w:r>
      <w:r w:rsidRPr="007662E5">
        <w:rPr>
          <w:szCs w:val="24"/>
        </w:rPr>
        <w:t> </w:t>
      </w:r>
      <w:proofErr w:type="spellStart"/>
      <w:r w:rsidRPr="007662E5">
        <w:rPr>
          <w:szCs w:val="24"/>
        </w:rPr>
        <w:t>UserService</w:t>
      </w:r>
      <w:proofErr w:type="spellEnd"/>
      <w:r w:rsidRPr="007662E5">
        <w:rPr>
          <w:szCs w:val="24"/>
        </w:rPr>
        <w:t>。服务层首先通过</w:t>
      </w:r>
      <w:r w:rsidRPr="007662E5">
        <w:rPr>
          <w:szCs w:val="24"/>
        </w:rPr>
        <w:t> MD5/</w:t>
      </w:r>
      <w:proofErr w:type="spellStart"/>
      <w:r w:rsidRPr="007662E5">
        <w:rPr>
          <w:szCs w:val="24"/>
        </w:rPr>
        <w:t>Bcrypt</w:t>
      </w:r>
      <w:proofErr w:type="spellEnd"/>
      <w:r w:rsidRPr="007662E5">
        <w:rPr>
          <w:szCs w:val="24"/>
        </w:rPr>
        <w:t> </w:t>
      </w:r>
      <w:r w:rsidRPr="007662E5">
        <w:rPr>
          <w:szCs w:val="24"/>
        </w:rPr>
        <w:t>等对密码执行哈希匹配，并从数据库（</w:t>
      </w:r>
      <w:r w:rsidRPr="007662E5">
        <w:rPr>
          <w:szCs w:val="24"/>
        </w:rPr>
        <w:t>MySQL</w:t>
      </w:r>
      <w:r w:rsidRPr="007662E5">
        <w:rPr>
          <w:szCs w:val="24"/>
        </w:rPr>
        <w:t>）查询激活状态的用户实体（</w:t>
      </w:r>
      <w:r w:rsidRPr="007662E5">
        <w:rPr>
          <w:szCs w:val="24"/>
        </w:rPr>
        <w:t>User Entity</w:t>
      </w:r>
      <w:r w:rsidRPr="007662E5">
        <w:rPr>
          <w:szCs w:val="24"/>
        </w:rPr>
        <w:t>）。</w:t>
      </w:r>
    </w:p>
    <w:p w14:paraId="233AE8CE" w14:textId="77777777" w:rsidR="007662E5" w:rsidRPr="007662E5" w:rsidRDefault="007662E5" w:rsidP="00171B83">
      <w:pPr>
        <w:autoSpaceDE w:val="0"/>
        <w:autoSpaceDN w:val="0"/>
        <w:adjustRightInd w:val="0"/>
        <w:ind w:firstLineChars="200" w:firstLine="480"/>
        <w:rPr>
          <w:szCs w:val="24"/>
        </w:rPr>
      </w:pPr>
      <w:r w:rsidRPr="007662E5">
        <w:rPr>
          <w:szCs w:val="24"/>
        </w:rPr>
        <w:t>令牌生成与分发：数据库匹配成功后，系统调用安全组件生成带有过期时间</w:t>
      </w:r>
      <w:r w:rsidRPr="007662E5">
        <w:rPr>
          <w:szCs w:val="24"/>
        </w:rPr>
        <w:lastRenderedPageBreak/>
        <w:t>及权限载荷（</w:t>
      </w:r>
      <w:r w:rsidRPr="007662E5">
        <w:rPr>
          <w:szCs w:val="24"/>
        </w:rPr>
        <w:t>Payload</w:t>
      </w:r>
      <w:r w:rsidRPr="007662E5">
        <w:rPr>
          <w:szCs w:val="24"/>
        </w:rPr>
        <w:t>）的</w:t>
      </w:r>
      <w:r w:rsidRPr="007662E5">
        <w:rPr>
          <w:szCs w:val="24"/>
        </w:rPr>
        <w:t> JSON Web Token (JWT)</w:t>
      </w:r>
      <w:r w:rsidRPr="007662E5">
        <w:rPr>
          <w:szCs w:val="24"/>
        </w:rPr>
        <w:t>。</w:t>
      </w:r>
    </w:p>
    <w:p w14:paraId="2601DC43" w14:textId="77777777" w:rsidR="007662E5" w:rsidRPr="007662E5" w:rsidRDefault="007662E5" w:rsidP="00171B83">
      <w:pPr>
        <w:autoSpaceDE w:val="0"/>
        <w:autoSpaceDN w:val="0"/>
        <w:adjustRightInd w:val="0"/>
        <w:ind w:firstLineChars="200" w:firstLine="480"/>
        <w:rPr>
          <w:szCs w:val="24"/>
        </w:rPr>
      </w:pPr>
      <w:r w:rsidRPr="007662E5">
        <w:rPr>
          <w:szCs w:val="24"/>
        </w:rPr>
        <w:t>统一响应封装：</w:t>
      </w:r>
      <w:proofErr w:type="spellStart"/>
      <w:r w:rsidRPr="007662E5">
        <w:rPr>
          <w:szCs w:val="24"/>
        </w:rPr>
        <w:t>UserController</w:t>
      </w:r>
      <w:proofErr w:type="spellEnd"/>
      <w:r w:rsidRPr="007662E5">
        <w:rPr>
          <w:szCs w:val="24"/>
        </w:rPr>
        <w:t> </w:t>
      </w:r>
      <w:r w:rsidRPr="007662E5">
        <w:rPr>
          <w:szCs w:val="24"/>
        </w:rPr>
        <w:t>组装包含</w:t>
      </w:r>
      <w:r w:rsidRPr="007662E5">
        <w:rPr>
          <w:szCs w:val="24"/>
        </w:rPr>
        <w:t> </w:t>
      </w:r>
      <w:proofErr w:type="spellStart"/>
      <w:r w:rsidRPr="007662E5">
        <w:rPr>
          <w:szCs w:val="24"/>
        </w:rPr>
        <w:t>AccessToken</w:t>
      </w:r>
      <w:proofErr w:type="spellEnd"/>
      <w:r w:rsidRPr="007662E5">
        <w:rPr>
          <w:szCs w:val="24"/>
        </w:rPr>
        <w:t> </w:t>
      </w:r>
      <w:r w:rsidRPr="007662E5">
        <w:rPr>
          <w:szCs w:val="24"/>
        </w:rPr>
        <w:t>与</w:t>
      </w:r>
      <w:r w:rsidRPr="007662E5">
        <w:rPr>
          <w:szCs w:val="24"/>
        </w:rPr>
        <w:t> </w:t>
      </w:r>
      <w:proofErr w:type="spellStart"/>
      <w:r w:rsidRPr="007662E5">
        <w:rPr>
          <w:szCs w:val="24"/>
        </w:rPr>
        <w:t>UserInfo</w:t>
      </w:r>
      <w:proofErr w:type="spellEnd"/>
      <w:r w:rsidRPr="007662E5">
        <w:rPr>
          <w:szCs w:val="24"/>
        </w:rPr>
        <w:t> </w:t>
      </w:r>
      <w:r w:rsidRPr="007662E5">
        <w:rPr>
          <w:szCs w:val="24"/>
        </w:rPr>
        <w:t>的</w:t>
      </w:r>
      <w:r w:rsidRPr="007662E5">
        <w:rPr>
          <w:szCs w:val="24"/>
        </w:rPr>
        <w:t> Result&lt;Data&gt; </w:t>
      </w:r>
      <w:r w:rsidRPr="007662E5">
        <w:rPr>
          <w:szCs w:val="24"/>
        </w:rPr>
        <w:t>统一响应对象，以</w:t>
      </w:r>
      <w:r w:rsidRPr="007662E5">
        <w:rPr>
          <w:szCs w:val="24"/>
        </w:rPr>
        <w:t xml:space="preserve"> JSON </w:t>
      </w:r>
      <w:r w:rsidRPr="007662E5">
        <w:rPr>
          <w:szCs w:val="24"/>
        </w:rPr>
        <w:t>格式回传协议层。</w:t>
      </w:r>
    </w:p>
    <w:p w14:paraId="306BBD60" w14:textId="77777777" w:rsidR="007662E5" w:rsidRPr="00171B83" w:rsidRDefault="007662E5" w:rsidP="00171B83">
      <w:pPr>
        <w:autoSpaceDE w:val="0"/>
        <w:autoSpaceDN w:val="0"/>
        <w:adjustRightInd w:val="0"/>
        <w:ind w:firstLineChars="200" w:firstLine="480"/>
        <w:rPr>
          <w:szCs w:val="24"/>
        </w:rPr>
      </w:pPr>
      <w:r w:rsidRPr="007662E5">
        <w:rPr>
          <w:szCs w:val="24"/>
        </w:rPr>
        <w:t>前端状态响应与持久化：前端接收到</w:t>
      </w:r>
      <w:r w:rsidRPr="007662E5">
        <w:rPr>
          <w:szCs w:val="24"/>
        </w:rPr>
        <w:t xml:space="preserve"> HTTP 200 </w:t>
      </w:r>
      <w:r w:rsidRPr="007662E5">
        <w:rPr>
          <w:szCs w:val="24"/>
        </w:rPr>
        <w:t>响应后，通过</w:t>
      </w:r>
      <w:r w:rsidRPr="007662E5">
        <w:rPr>
          <w:szCs w:val="24"/>
        </w:rPr>
        <w:t> Interceptor (</w:t>
      </w:r>
      <w:r w:rsidRPr="007662E5">
        <w:rPr>
          <w:szCs w:val="24"/>
        </w:rPr>
        <w:t>拦截器</w:t>
      </w:r>
      <w:r w:rsidRPr="007662E5">
        <w:rPr>
          <w:szCs w:val="24"/>
        </w:rPr>
        <w:t xml:space="preserve">) </w:t>
      </w:r>
      <w:r w:rsidRPr="007662E5">
        <w:rPr>
          <w:szCs w:val="24"/>
        </w:rPr>
        <w:t>将</w:t>
      </w:r>
      <w:r w:rsidRPr="007662E5">
        <w:rPr>
          <w:szCs w:val="24"/>
        </w:rPr>
        <w:t xml:space="preserve"> Token </w:t>
      </w:r>
      <w:r w:rsidRPr="007662E5">
        <w:rPr>
          <w:szCs w:val="24"/>
        </w:rPr>
        <w:t>存入浏览器的</w:t>
      </w:r>
      <w:r w:rsidRPr="007662E5">
        <w:rPr>
          <w:szCs w:val="24"/>
        </w:rPr>
        <w:t> </w:t>
      </w:r>
      <w:proofErr w:type="spellStart"/>
      <w:r w:rsidRPr="007662E5">
        <w:rPr>
          <w:szCs w:val="24"/>
        </w:rPr>
        <w:t>LocalStorage</w:t>
      </w:r>
      <w:proofErr w:type="spellEnd"/>
      <w:r w:rsidRPr="007662E5">
        <w:rPr>
          <w:szCs w:val="24"/>
        </w:rPr>
        <w:t> </w:t>
      </w:r>
      <w:r w:rsidRPr="007662E5">
        <w:rPr>
          <w:szCs w:val="24"/>
        </w:rPr>
        <w:t>中，并同步更新全局状态管理库（如</w:t>
      </w:r>
      <w:r w:rsidRPr="007662E5">
        <w:rPr>
          <w:szCs w:val="24"/>
        </w:rPr>
        <w:t> </w:t>
      </w:r>
      <w:proofErr w:type="spellStart"/>
      <w:r w:rsidRPr="007662E5">
        <w:rPr>
          <w:szCs w:val="24"/>
        </w:rPr>
        <w:t>Pinia</w:t>
      </w:r>
      <w:proofErr w:type="spellEnd"/>
      <w:r w:rsidRPr="007662E5">
        <w:rPr>
          <w:szCs w:val="24"/>
        </w:rPr>
        <w:t>/</w:t>
      </w:r>
      <w:proofErr w:type="spellStart"/>
      <w:r w:rsidRPr="007662E5">
        <w:rPr>
          <w:szCs w:val="24"/>
        </w:rPr>
        <w:t>Vuex</w:t>
      </w:r>
      <w:proofErr w:type="spellEnd"/>
      <w:r w:rsidRPr="007662E5">
        <w:rPr>
          <w:szCs w:val="24"/>
        </w:rPr>
        <w:t>），从而保障用户在刷新页面后依然保持会话活跃。</w:t>
      </w:r>
    </w:p>
    <w:p w14:paraId="5A8F4F3F" w14:textId="10BCE906" w:rsidR="001F332C" w:rsidRPr="007662E5" w:rsidRDefault="001F332C" w:rsidP="007662E5">
      <w:pPr>
        <w:tabs>
          <w:tab w:val="num" w:pos="720"/>
        </w:tabs>
      </w:pPr>
      <w:r>
        <w:rPr>
          <w:noProof/>
        </w:rPr>
        <w:drawing>
          <wp:inline distT="0" distB="0" distL="0" distR="0" wp14:anchorId="15126376" wp14:editId="4855147A">
            <wp:extent cx="5399405" cy="4667885"/>
            <wp:effectExtent l="0" t="0" r="0" b="0"/>
            <wp:docPr id="194601045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99405" cy="4667885"/>
                    </a:xfrm>
                    <a:prstGeom prst="rect">
                      <a:avLst/>
                    </a:prstGeom>
                    <a:noFill/>
                    <a:ln>
                      <a:noFill/>
                    </a:ln>
                  </pic:spPr>
                </pic:pic>
              </a:graphicData>
            </a:graphic>
          </wp:inline>
        </w:drawing>
      </w:r>
    </w:p>
    <w:p w14:paraId="304CC6D8" w14:textId="77777777" w:rsidR="007662E5" w:rsidRPr="007662E5" w:rsidRDefault="007662E5" w:rsidP="00D73632">
      <w:pPr>
        <w:autoSpaceDE w:val="0"/>
        <w:autoSpaceDN w:val="0"/>
        <w:adjustRightInd w:val="0"/>
        <w:ind w:firstLineChars="200" w:firstLine="480"/>
        <w:rPr>
          <w:szCs w:val="24"/>
        </w:rPr>
      </w:pPr>
      <w:r w:rsidRPr="00D73632">
        <w:rPr>
          <w:szCs w:val="24"/>
        </w:rPr>
        <w:t>商品发布及自动化审核交互顺序图描述</w:t>
      </w:r>
    </w:p>
    <w:p w14:paraId="0C752470" w14:textId="77777777" w:rsidR="007662E5" w:rsidRPr="007662E5" w:rsidRDefault="007662E5" w:rsidP="00171B83">
      <w:pPr>
        <w:autoSpaceDE w:val="0"/>
        <w:autoSpaceDN w:val="0"/>
        <w:adjustRightInd w:val="0"/>
        <w:ind w:firstLineChars="200" w:firstLine="480"/>
        <w:rPr>
          <w:szCs w:val="24"/>
        </w:rPr>
      </w:pPr>
      <w:r w:rsidRPr="007662E5">
        <w:rPr>
          <w:szCs w:val="24"/>
        </w:rPr>
        <w:t>该流程揭示了系统</w:t>
      </w:r>
      <w:r w:rsidRPr="007662E5">
        <w:rPr>
          <w:szCs w:val="24"/>
        </w:rPr>
        <w:t>“</w:t>
      </w:r>
      <w:r w:rsidRPr="007662E5">
        <w:rPr>
          <w:szCs w:val="24"/>
        </w:rPr>
        <w:t>先审后发</w:t>
      </w:r>
      <w:r w:rsidRPr="007662E5">
        <w:rPr>
          <w:szCs w:val="24"/>
        </w:rPr>
        <w:t>”</w:t>
      </w:r>
      <w:r w:rsidRPr="007662E5">
        <w:rPr>
          <w:szCs w:val="24"/>
        </w:rPr>
        <w:t>这一核心业务规则如何在各层级间流转。</w:t>
      </w:r>
    </w:p>
    <w:p w14:paraId="0503999C" w14:textId="77777777" w:rsidR="007662E5" w:rsidRPr="007662E5" w:rsidRDefault="007662E5" w:rsidP="00171B83">
      <w:pPr>
        <w:autoSpaceDE w:val="0"/>
        <w:autoSpaceDN w:val="0"/>
        <w:adjustRightInd w:val="0"/>
        <w:ind w:firstLineChars="200" w:firstLine="480"/>
        <w:rPr>
          <w:szCs w:val="24"/>
        </w:rPr>
      </w:pPr>
      <w:r w:rsidRPr="007662E5">
        <w:rPr>
          <w:szCs w:val="24"/>
        </w:rPr>
        <w:t>发布指令下达：用户在</w:t>
      </w:r>
      <w:r w:rsidRPr="007662E5">
        <w:rPr>
          <w:szCs w:val="24"/>
        </w:rPr>
        <w:t>“</w:t>
      </w:r>
      <w:r w:rsidRPr="007662E5">
        <w:rPr>
          <w:szCs w:val="24"/>
        </w:rPr>
        <w:t>发布闲置</w:t>
      </w:r>
      <w:r w:rsidRPr="007662E5">
        <w:rPr>
          <w:szCs w:val="24"/>
        </w:rPr>
        <w:t>”</w:t>
      </w:r>
      <w:r w:rsidRPr="007662E5">
        <w:rPr>
          <w:szCs w:val="24"/>
        </w:rPr>
        <w:t>界面填写表单并上传图片，调用后端</w:t>
      </w:r>
      <w:r w:rsidRPr="007662E5">
        <w:rPr>
          <w:szCs w:val="24"/>
        </w:rPr>
        <w:t> </w:t>
      </w:r>
      <w:proofErr w:type="spellStart"/>
      <w:r w:rsidRPr="007662E5">
        <w:rPr>
          <w:szCs w:val="24"/>
        </w:rPr>
        <w:t>ItemController</w:t>
      </w:r>
      <w:proofErr w:type="spellEnd"/>
      <w:r w:rsidRPr="007662E5">
        <w:rPr>
          <w:szCs w:val="24"/>
        </w:rPr>
        <w:t> </w:t>
      </w:r>
      <w:r w:rsidRPr="007662E5">
        <w:rPr>
          <w:szCs w:val="24"/>
        </w:rPr>
        <w:t>的商品创建接口。</w:t>
      </w:r>
    </w:p>
    <w:p w14:paraId="76289CA2" w14:textId="77777777" w:rsidR="007662E5" w:rsidRPr="007662E5" w:rsidRDefault="007662E5" w:rsidP="00171B83">
      <w:pPr>
        <w:autoSpaceDE w:val="0"/>
        <w:autoSpaceDN w:val="0"/>
        <w:adjustRightInd w:val="0"/>
        <w:ind w:firstLineChars="200" w:firstLine="480"/>
        <w:rPr>
          <w:szCs w:val="24"/>
        </w:rPr>
      </w:pPr>
      <w:r w:rsidRPr="007662E5">
        <w:rPr>
          <w:szCs w:val="24"/>
        </w:rPr>
        <w:t>多维逻辑校验：</w:t>
      </w:r>
      <w:proofErr w:type="spellStart"/>
      <w:r w:rsidRPr="007662E5">
        <w:rPr>
          <w:szCs w:val="24"/>
        </w:rPr>
        <w:t>ItemService</w:t>
      </w:r>
      <w:proofErr w:type="spellEnd"/>
      <w:r w:rsidRPr="007662E5">
        <w:rPr>
          <w:szCs w:val="24"/>
        </w:rPr>
        <w:t> </w:t>
      </w:r>
      <w:r w:rsidRPr="007662E5">
        <w:rPr>
          <w:szCs w:val="24"/>
        </w:rPr>
        <w:t>接收数据后，首先包含（</w:t>
      </w:r>
      <w:r w:rsidRPr="007662E5">
        <w:rPr>
          <w:szCs w:val="24"/>
        </w:rPr>
        <w:t>Include</w:t>
      </w:r>
      <w:r w:rsidRPr="007662E5">
        <w:rPr>
          <w:szCs w:val="24"/>
        </w:rPr>
        <w:t>）调用</w:t>
      </w:r>
      <w:r w:rsidRPr="007662E5">
        <w:rPr>
          <w:szCs w:val="24"/>
        </w:rPr>
        <w:t>“</w:t>
      </w:r>
      <w:r w:rsidRPr="007662E5">
        <w:rPr>
          <w:szCs w:val="24"/>
        </w:rPr>
        <w:t>内容违规检测</w:t>
      </w:r>
      <w:r w:rsidRPr="007662E5">
        <w:rPr>
          <w:szCs w:val="24"/>
        </w:rPr>
        <w:t>”</w:t>
      </w:r>
      <w:r w:rsidRPr="007662E5">
        <w:rPr>
          <w:szCs w:val="24"/>
        </w:rPr>
        <w:t>微服务，对文本进行敏感词扫描，并对图片执行格式与尺寸约束校验。</w:t>
      </w:r>
    </w:p>
    <w:p w14:paraId="0F0DDE14" w14:textId="77777777" w:rsidR="007662E5" w:rsidRPr="007662E5" w:rsidRDefault="007662E5" w:rsidP="00171B83">
      <w:pPr>
        <w:autoSpaceDE w:val="0"/>
        <w:autoSpaceDN w:val="0"/>
        <w:adjustRightInd w:val="0"/>
        <w:ind w:firstLineChars="200" w:firstLine="480"/>
        <w:rPr>
          <w:szCs w:val="24"/>
        </w:rPr>
      </w:pPr>
      <w:r w:rsidRPr="007662E5">
        <w:rPr>
          <w:szCs w:val="24"/>
        </w:rPr>
        <w:t>初态持久化存储：校验通过后，服务层在数据库中插入一条</w:t>
      </w:r>
      <w:r w:rsidRPr="007662E5">
        <w:rPr>
          <w:szCs w:val="24"/>
        </w:rPr>
        <w:t> status=0 (</w:t>
      </w:r>
      <w:r w:rsidRPr="007662E5">
        <w:rPr>
          <w:szCs w:val="24"/>
        </w:rPr>
        <w:t>待审</w:t>
      </w:r>
      <w:r w:rsidRPr="007662E5">
        <w:rPr>
          <w:szCs w:val="24"/>
        </w:rPr>
        <w:lastRenderedPageBreak/>
        <w:t>核</w:t>
      </w:r>
      <w:r w:rsidRPr="007662E5">
        <w:rPr>
          <w:szCs w:val="24"/>
        </w:rPr>
        <w:t>) </w:t>
      </w:r>
      <w:r w:rsidRPr="007662E5">
        <w:rPr>
          <w:szCs w:val="24"/>
        </w:rPr>
        <w:t>的商品记录，并建立该商品与当前用户</w:t>
      </w:r>
      <w:proofErr w:type="gramStart"/>
      <w:r w:rsidRPr="007662E5">
        <w:rPr>
          <w:szCs w:val="24"/>
        </w:rPr>
        <w:t>的外键关联</w:t>
      </w:r>
      <w:proofErr w:type="gramEnd"/>
      <w:r w:rsidRPr="007662E5">
        <w:rPr>
          <w:szCs w:val="24"/>
        </w:rPr>
        <w:t>。</w:t>
      </w:r>
    </w:p>
    <w:p w14:paraId="220D560C" w14:textId="77777777" w:rsidR="007662E5" w:rsidRPr="007662E5" w:rsidRDefault="007662E5" w:rsidP="00171B83">
      <w:pPr>
        <w:autoSpaceDE w:val="0"/>
        <w:autoSpaceDN w:val="0"/>
        <w:adjustRightInd w:val="0"/>
        <w:ind w:firstLineChars="200" w:firstLine="480"/>
        <w:rPr>
          <w:szCs w:val="24"/>
        </w:rPr>
      </w:pPr>
      <w:r w:rsidRPr="007662E5">
        <w:rPr>
          <w:szCs w:val="24"/>
        </w:rPr>
        <w:t>异步通知分发：系统向管理员后台触发一个待办事项（</w:t>
      </w:r>
      <w:r w:rsidRPr="007662E5">
        <w:rPr>
          <w:szCs w:val="24"/>
        </w:rPr>
        <w:t>TODO</w:t>
      </w:r>
      <w:r w:rsidRPr="007662E5">
        <w:rPr>
          <w:szCs w:val="24"/>
        </w:rPr>
        <w:t>）通知，表明有新资源提交审核。</w:t>
      </w:r>
    </w:p>
    <w:p w14:paraId="74AAC759" w14:textId="77777777" w:rsidR="007662E5" w:rsidRPr="00171B83" w:rsidRDefault="007662E5" w:rsidP="00171B83">
      <w:pPr>
        <w:autoSpaceDE w:val="0"/>
        <w:autoSpaceDN w:val="0"/>
        <w:adjustRightInd w:val="0"/>
        <w:ind w:firstLineChars="200" w:firstLine="480"/>
        <w:rPr>
          <w:szCs w:val="24"/>
        </w:rPr>
      </w:pPr>
      <w:r w:rsidRPr="007662E5">
        <w:rPr>
          <w:szCs w:val="24"/>
        </w:rPr>
        <w:t>状态反馈流水线：向前端返回</w:t>
      </w:r>
      <w:r w:rsidRPr="007662E5">
        <w:rPr>
          <w:szCs w:val="24"/>
        </w:rPr>
        <w:t>“</w:t>
      </w:r>
      <w:r w:rsidRPr="007662E5">
        <w:rPr>
          <w:szCs w:val="24"/>
        </w:rPr>
        <w:t>发布申请已提交，请等待管理员审核</w:t>
      </w:r>
      <w:r w:rsidRPr="007662E5">
        <w:rPr>
          <w:szCs w:val="24"/>
        </w:rPr>
        <w:t>”</w:t>
      </w:r>
      <w:r w:rsidRPr="007662E5">
        <w:rPr>
          <w:szCs w:val="24"/>
        </w:rPr>
        <w:t>的即时反馈。</w:t>
      </w:r>
    </w:p>
    <w:p w14:paraId="44DB5B3E" w14:textId="35FAC4EE" w:rsidR="00C54616" w:rsidRPr="007662E5" w:rsidRDefault="00B74CDF" w:rsidP="007662E5">
      <w:pPr>
        <w:tabs>
          <w:tab w:val="num" w:pos="720"/>
        </w:tabs>
      </w:pPr>
      <w:r>
        <w:rPr>
          <w:noProof/>
        </w:rPr>
        <w:drawing>
          <wp:inline distT="0" distB="0" distL="0" distR="0" wp14:anchorId="09886450" wp14:editId="0097971A">
            <wp:extent cx="5399405" cy="5323840"/>
            <wp:effectExtent l="0" t="0" r="0" b="0"/>
            <wp:docPr id="107582377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99405" cy="5323840"/>
                    </a:xfrm>
                    <a:prstGeom prst="rect">
                      <a:avLst/>
                    </a:prstGeom>
                    <a:noFill/>
                    <a:ln>
                      <a:noFill/>
                    </a:ln>
                  </pic:spPr>
                </pic:pic>
              </a:graphicData>
            </a:graphic>
          </wp:inline>
        </w:drawing>
      </w:r>
    </w:p>
    <w:p w14:paraId="56AE9BFD" w14:textId="77777777" w:rsidR="007662E5" w:rsidRPr="007662E5" w:rsidRDefault="007662E5" w:rsidP="00D73632">
      <w:pPr>
        <w:autoSpaceDE w:val="0"/>
        <w:autoSpaceDN w:val="0"/>
        <w:adjustRightInd w:val="0"/>
        <w:ind w:firstLineChars="200" w:firstLine="480"/>
        <w:rPr>
          <w:szCs w:val="24"/>
        </w:rPr>
      </w:pPr>
      <w:r w:rsidRPr="00D73632">
        <w:rPr>
          <w:szCs w:val="24"/>
        </w:rPr>
        <w:t>订单交易与资金</w:t>
      </w:r>
      <w:r w:rsidRPr="00D73632">
        <w:rPr>
          <w:szCs w:val="24"/>
        </w:rPr>
        <w:t>/</w:t>
      </w:r>
      <w:r w:rsidRPr="00D73632">
        <w:rPr>
          <w:szCs w:val="24"/>
        </w:rPr>
        <w:t>信用闭环顺序图描述</w:t>
      </w:r>
    </w:p>
    <w:p w14:paraId="03A32017" w14:textId="77777777" w:rsidR="007662E5" w:rsidRPr="007662E5" w:rsidRDefault="007662E5" w:rsidP="00171B83">
      <w:pPr>
        <w:autoSpaceDE w:val="0"/>
        <w:autoSpaceDN w:val="0"/>
        <w:adjustRightInd w:val="0"/>
        <w:ind w:firstLineChars="200" w:firstLine="480"/>
        <w:rPr>
          <w:szCs w:val="24"/>
        </w:rPr>
      </w:pPr>
      <w:r w:rsidRPr="007662E5">
        <w:rPr>
          <w:szCs w:val="24"/>
        </w:rPr>
        <w:t>这一交互是系统最具挑战性的分布式逻辑（或事务性逻辑）体现。</w:t>
      </w:r>
    </w:p>
    <w:p w14:paraId="2412CA67" w14:textId="77777777" w:rsidR="007662E5" w:rsidRPr="007662E5" w:rsidRDefault="007662E5" w:rsidP="00171B83">
      <w:pPr>
        <w:autoSpaceDE w:val="0"/>
        <w:autoSpaceDN w:val="0"/>
        <w:adjustRightInd w:val="0"/>
        <w:ind w:firstLineChars="200" w:firstLine="480"/>
        <w:rPr>
          <w:szCs w:val="24"/>
        </w:rPr>
      </w:pPr>
      <w:r w:rsidRPr="007662E5">
        <w:rPr>
          <w:szCs w:val="24"/>
        </w:rPr>
        <w:t>交易意向确认：买家触发购买指令，</w:t>
      </w:r>
      <w:proofErr w:type="spellStart"/>
      <w:r w:rsidRPr="007662E5">
        <w:rPr>
          <w:szCs w:val="24"/>
        </w:rPr>
        <w:t>OrderService</w:t>
      </w:r>
      <w:proofErr w:type="spellEnd"/>
      <w:r w:rsidRPr="007662E5">
        <w:rPr>
          <w:szCs w:val="24"/>
        </w:rPr>
        <w:t> </w:t>
      </w:r>
      <w:r w:rsidRPr="007662E5">
        <w:rPr>
          <w:szCs w:val="24"/>
        </w:rPr>
        <w:t>启动数据库事务。</w:t>
      </w:r>
    </w:p>
    <w:p w14:paraId="7FEBA629" w14:textId="77777777" w:rsidR="007662E5" w:rsidRPr="007662E5" w:rsidRDefault="007662E5" w:rsidP="00171B83">
      <w:pPr>
        <w:autoSpaceDE w:val="0"/>
        <w:autoSpaceDN w:val="0"/>
        <w:adjustRightInd w:val="0"/>
        <w:ind w:firstLineChars="200" w:firstLine="480"/>
        <w:rPr>
          <w:szCs w:val="24"/>
        </w:rPr>
      </w:pPr>
      <w:r w:rsidRPr="007662E5">
        <w:rPr>
          <w:szCs w:val="24"/>
        </w:rPr>
        <w:t>资源独占式锁定：系统查询对应的商品</w:t>
      </w:r>
      <w:proofErr w:type="gramStart"/>
      <w:r w:rsidRPr="007662E5">
        <w:rPr>
          <w:szCs w:val="24"/>
        </w:rPr>
        <w:t>表记录</w:t>
      </w:r>
      <w:proofErr w:type="gramEnd"/>
      <w:r w:rsidRPr="007662E5">
        <w:rPr>
          <w:szCs w:val="24"/>
        </w:rPr>
        <w:t>并执行</w:t>
      </w:r>
      <w:r w:rsidRPr="007662E5">
        <w:rPr>
          <w:szCs w:val="24"/>
        </w:rPr>
        <w:t> UPDATE status=2 (</w:t>
      </w:r>
      <w:r w:rsidRPr="007662E5">
        <w:rPr>
          <w:szCs w:val="24"/>
        </w:rPr>
        <w:t>已锁定</w:t>
      </w:r>
      <w:r w:rsidRPr="007662E5">
        <w:rPr>
          <w:szCs w:val="24"/>
        </w:rPr>
        <w:t>) </w:t>
      </w:r>
      <w:r w:rsidRPr="007662E5">
        <w:rPr>
          <w:szCs w:val="24"/>
        </w:rPr>
        <w:t>操作，以防止并发购买导致的竞争条件。</w:t>
      </w:r>
    </w:p>
    <w:p w14:paraId="0E525D72" w14:textId="77777777" w:rsidR="007662E5" w:rsidRPr="007662E5" w:rsidRDefault="007662E5" w:rsidP="00171B83">
      <w:pPr>
        <w:autoSpaceDE w:val="0"/>
        <w:autoSpaceDN w:val="0"/>
        <w:adjustRightInd w:val="0"/>
        <w:ind w:firstLineChars="200" w:firstLine="480"/>
        <w:rPr>
          <w:szCs w:val="24"/>
        </w:rPr>
      </w:pPr>
      <w:r w:rsidRPr="007662E5">
        <w:rPr>
          <w:szCs w:val="24"/>
        </w:rPr>
        <w:t>订单契约生成：系统生成唯一的</w:t>
      </w:r>
      <w:r w:rsidRPr="007662E5">
        <w:rPr>
          <w:szCs w:val="24"/>
        </w:rPr>
        <w:t> </w:t>
      </w:r>
      <w:proofErr w:type="spellStart"/>
      <w:r w:rsidRPr="007662E5">
        <w:rPr>
          <w:szCs w:val="24"/>
        </w:rPr>
        <w:t>orderSn</w:t>
      </w:r>
      <w:proofErr w:type="spellEnd"/>
      <w:r w:rsidRPr="007662E5">
        <w:rPr>
          <w:szCs w:val="24"/>
        </w:rPr>
        <w:t> </w:t>
      </w:r>
      <w:r w:rsidRPr="007662E5">
        <w:rPr>
          <w:szCs w:val="24"/>
        </w:rPr>
        <w:t>订单号，并将买卖双方信息、金额快照写入</w:t>
      </w:r>
      <w:r w:rsidRPr="007662E5">
        <w:rPr>
          <w:szCs w:val="24"/>
        </w:rPr>
        <w:t> order </w:t>
      </w:r>
      <w:r w:rsidRPr="007662E5">
        <w:rPr>
          <w:szCs w:val="24"/>
        </w:rPr>
        <w:t>订单表头。</w:t>
      </w:r>
    </w:p>
    <w:p w14:paraId="08D79D48" w14:textId="77777777" w:rsidR="007662E5" w:rsidRPr="007662E5" w:rsidRDefault="007662E5" w:rsidP="00171B83">
      <w:pPr>
        <w:autoSpaceDE w:val="0"/>
        <w:autoSpaceDN w:val="0"/>
        <w:adjustRightInd w:val="0"/>
        <w:ind w:firstLineChars="200" w:firstLine="480"/>
        <w:rPr>
          <w:szCs w:val="24"/>
        </w:rPr>
      </w:pPr>
      <w:r w:rsidRPr="007662E5">
        <w:rPr>
          <w:szCs w:val="24"/>
        </w:rPr>
        <w:lastRenderedPageBreak/>
        <w:t>支付状态同步：当接收到模拟支付成功的</w:t>
      </w:r>
      <w:r w:rsidRPr="007662E5">
        <w:rPr>
          <w:szCs w:val="24"/>
        </w:rPr>
        <w:t> Callback </w:t>
      </w:r>
      <w:r w:rsidRPr="007662E5">
        <w:rPr>
          <w:szCs w:val="24"/>
        </w:rPr>
        <w:t>时，</w:t>
      </w:r>
      <w:proofErr w:type="spellStart"/>
      <w:r w:rsidRPr="007662E5">
        <w:rPr>
          <w:szCs w:val="24"/>
        </w:rPr>
        <w:t>OrderService</w:t>
      </w:r>
      <w:proofErr w:type="spellEnd"/>
      <w:r w:rsidRPr="007662E5">
        <w:rPr>
          <w:szCs w:val="24"/>
        </w:rPr>
        <w:t> </w:t>
      </w:r>
      <w:r w:rsidRPr="007662E5">
        <w:rPr>
          <w:szCs w:val="24"/>
        </w:rPr>
        <w:t>更新订单状态为</w:t>
      </w:r>
      <w:r w:rsidRPr="007662E5">
        <w:rPr>
          <w:szCs w:val="24"/>
        </w:rPr>
        <w:t> </w:t>
      </w:r>
      <w:r w:rsidRPr="007662E5">
        <w:rPr>
          <w:szCs w:val="24"/>
        </w:rPr>
        <w:t>已支付。</w:t>
      </w:r>
    </w:p>
    <w:p w14:paraId="52B995D7" w14:textId="77777777" w:rsidR="007662E5" w:rsidRPr="00171B83" w:rsidRDefault="007662E5" w:rsidP="00171B83">
      <w:pPr>
        <w:autoSpaceDE w:val="0"/>
        <w:autoSpaceDN w:val="0"/>
        <w:adjustRightInd w:val="0"/>
        <w:ind w:firstLineChars="200" w:firstLine="480"/>
        <w:rPr>
          <w:szCs w:val="24"/>
        </w:rPr>
      </w:pPr>
      <w:r w:rsidRPr="007662E5">
        <w:rPr>
          <w:szCs w:val="24"/>
        </w:rPr>
        <w:t>信用分重算触发：当买家执行确认收货（</w:t>
      </w:r>
      <w:r w:rsidRPr="007662E5">
        <w:rPr>
          <w:szCs w:val="24"/>
        </w:rPr>
        <w:t>Confirm Receive</w:t>
      </w:r>
      <w:r w:rsidRPr="007662E5">
        <w:rPr>
          <w:szCs w:val="24"/>
        </w:rPr>
        <w:t>）后，由于触发了评价激励机制，系统异步调用</w:t>
      </w:r>
      <w:r w:rsidRPr="007662E5">
        <w:rPr>
          <w:szCs w:val="24"/>
        </w:rPr>
        <w:t>“</w:t>
      </w:r>
      <w:r w:rsidRPr="007662E5">
        <w:rPr>
          <w:szCs w:val="24"/>
        </w:rPr>
        <w:t>信用评分引擎</w:t>
      </w:r>
      <w:r w:rsidRPr="007662E5">
        <w:rPr>
          <w:szCs w:val="24"/>
        </w:rPr>
        <w:t>”</w:t>
      </w:r>
      <w:r w:rsidRPr="007662E5">
        <w:rPr>
          <w:szCs w:val="24"/>
        </w:rPr>
        <w:t>，根据模型对该笔交易的权重进行计算并更新双方的</w:t>
      </w:r>
      <w:r w:rsidRPr="007662E5">
        <w:rPr>
          <w:szCs w:val="24"/>
        </w:rPr>
        <w:t> </w:t>
      </w:r>
      <w:proofErr w:type="spellStart"/>
      <w:r w:rsidRPr="007662E5">
        <w:rPr>
          <w:szCs w:val="24"/>
        </w:rPr>
        <w:t>creditScore</w:t>
      </w:r>
      <w:proofErr w:type="spellEnd"/>
      <w:r w:rsidRPr="007662E5">
        <w:rPr>
          <w:szCs w:val="24"/>
        </w:rPr>
        <w:t>。</w:t>
      </w:r>
    </w:p>
    <w:p w14:paraId="055EA1C6" w14:textId="3560BFA9" w:rsidR="001D239E" w:rsidRPr="007662E5" w:rsidRDefault="001D239E" w:rsidP="007662E5">
      <w:pPr>
        <w:tabs>
          <w:tab w:val="num" w:pos="720"/>
        </w:tabs>
      </w:pPr>
      <w:r>
        <w:rPr>
          <w:noProof/>
        </w:rPr>
        <w:drawing>
          <wp:inline distT="0" distB="0" distL="0" distR="0" wp14:anchorId="5BA57781" wp14:editId="15D5DF67">
            <wp:extent cx="5399405" cy="5467350"/>
            <wp:effectExtent l="0" t="0" r="0" b="0"/>
            <wp:docPr id="85569987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99405" cy="5467350"/>
                    </a:xfrm>
                    <a:prstGeom prst="rect">
                      <a:avLst/>
                    </a:prstGeom>
                    <a:noFill/>
                    <a:ln>
                      <a:noFill/>
                    </a:ln>
                  </pic:spPr>
                </pic:pic>
              </a:graphicData>
            </a:graphic>
          </wp:inline>
        </w:drawing>
      </w:r>
    </w:p>
    <w:p w14:paraId="75BFBE6D" w14:textId="77777777" w:rsidR="00B9537B" w:rsidRPr="00A07F88" w:rsidRDefault="00000000" w:rsidP="001D2FDE">
      <w:pPr>
        <w:pStyle w:val="2"/>
      </w:pPr>
      <w:bookmarkStart w:id="19" w:name="_Toc226058483"/>
      <w:r>
        <w:t>状态图建模</w:t>
      </w:r>
      <w:bookmarkEnd w:id="19"/>
    </w:p>
    <w:p w14:paraId="57F9550E" w14:textId="77777777" w:rsidR="00B9537B" w:rsidRPr="00171B83" w:rsidRDefault="00000000" w:rsidP="00171B83">
      <w:pPr>
        <w:autoSpaceDE w:val="0"/>
        <w:autoSpaceDN w:val="0"/>
        <w:adjustRightInd w:val="0"/>
        <w:ind w:firstLineChars="200" w:firstLine="480"/>
        <w:rPr>
          <w:szCs w:val="24"/>
        </w:rPr>
      </w:pPr>
      <w:r w:rsidRPr="00171B83">
        <w:rPr>
          <w:szCs w:val="24"/>
        </w:rPr>
        <w:t>系统内多个关键对象在生命周期内具有明确的状态转换：</w:t>
      </w:r>
    </w:p>
    <w:p w14:paraId="1340E4DD" w14:textId="77777777" w:rsidR="00B9537B" w:rsidRPr="00171B83" w:rsidRDefault="00000000" w:rsidP="00171B83">
      <w:pPr>
        <w:autoSpaceDE w:val="0"/>
        <w:autoSpaceDN w:val="0"/>
        <w:adjustRightInd w:val="0"/>
        <w:ind w:firstLineChars="200" w:firstLine="480"/>
        <w:rPr>
          <w:szCs w:val="24"/>
        </w:rPr>
      </w:pPr>
      <w:r w:rsidRPr="00171B83">
        <w:rPr>
          <w:szCs w:val="24"/>
        </w:rPr>
        <w:t>- **</w:t>
      </w:r>
      <w:r w:rsidRPr="00171B83">
        <w:rPr>
          <w:szCs w:val="24"/>
        </w:rPr>
        <w:t>商品（</w:t>
      </w:r>
      <w:r w:rsidRPr="00171B83">
        <w:rPr>
          <w:szCs w:val="24"/>
        </w:rPr>
        <w:t>Item</w:t>
      </w:r>
      <w:r w:rsidRPr="00171B83">
        <w:rPr>
          <w:szCs w:val="24"/>
        </w:rPr>
        <w:t>）对象</w:t>
      </w:r>
      <w:r w:rsidRPr="00171B83">
        <w:rPr>
          <w:szCs w:val="24"/>
        </w:rPr>
        <w:t>**</w:t>
      </w:r>
      <w:r w:rsidRPr="00171B83">
        <w:rPr>
          <w:szCs w:val="24"/>
        </w:rPr>
        <w:t>：初始创建状态为</w:t>
      </w:r>
      <w:r w:rsidRPr="00171B83">
        <w:rPr>
          <w:szCs w:val="24"/>
        </w:rPr>
        <w:t>“</w:t>
      </w:r>
      <w:r w:rsidRPr="00171B83">
        <w:rPr>
          <w:szCs w:val="24"/>
        </w:rPr>
        <w:t>待审核</w:t>
      </w:r>
      <w:r w:rsidRPr="00171B83">
        <w:rPr>
          <w:szCs w:val="24"/>
        </w:rPr>
        <w:t>”(0)</w:t>
      </w:r>
      <w:r w:rsidRPr="00171B83">
        <w:rPr>
          <w:szCs w:val="24"/>
        </w:rPr>
        <w:t>。管理员通过变为</w:t>
      </w:r>
      <w:r w:rsidRPr="00171B83">
        <w:rPr>
          <w:szCs w:val="24"/>
        </w:rPr>
        <w:t>“</w:t>
      </w:r>
      <w:r w:rsidRPr="00171B83">
        <w:rPr>
          <w:szCs w:val="24"/>
        </w:rPr>
        <w:t>挂售中</w:t>
      </w:r>
      <w:r w:rsidRPr="00171B83">
        <w:rPr>
          <w:szCs w:val="24"/>
        </w:rPr>
        <w:t>”(1)</w:t>
      </w:r>
      <w:r w:rsidRPr="00171B83">
        <w:rPr>
          <w:szCs w:val="24"/>
        </w:rPr>
        <w:t>；管理员拒绝或强制下架变为</w:t>
      </w:r>
      <w:r w:rsidRPr="00171B83">
        <w:rPr>
          <w:szCs w:val="24"/>
        </w:rPr>
        <w:t>“</w:t>
      </w:r>
      <w:r w:rsidRPr="00171B83">
        <w:rPr>
          <w:szCs w:val="24"/>
        </w:rPr>
        <w:t>已下架</w:t>
      </w:r>
      <w:r w:rsidRPr="00171B83">
        <w:rPr>
          <w:szCs w:val="24"/>
        </w:rPr>
        <w:t>”(3)</w:t>
      </w:r>
      <w:r w:rsidRPr="00171B83">
        <w:rPr>
          <w:szCs w:val="24"/>
        </w:rPr>
        <w:t>；买家下单支付完成后变为</w:t>
      </w:r>
      <w:r w:rsidRPr="00171B83">
        <w:rPr>
          <w:szCs w:val="24"/>
        </w:rPr>
        <w:t>“</w:t>
      </w:r>
      <w:r w:rsidRPr="00171B83">
        <w:rPr>
          <w:szCs w:val="24"/>
        </w:rPr>
        <w:t>已售出</w:t>
      </w:r>
      <w:r w:rsidRPr="00171B83">
        <w:rPr>
          <w:szCs w:val="24"/>
        </w:rPr>
        <w:t>”(2)</w:t>
      </w:r>
      <w:r w:rsidRPr="00171B83">
        <w:rPr>
          <w:szCs w:val="24"/>
        </w:rPr>
        <w:t>。</w:t>
      </w:r>
    </w:p>
    <w:p w14:paraId="3B989F8B" w14:textId="77777777" w:rsidR="00B9537B" w:rsidRPr="00171B83" w:rsidRDefault="00000000" w:rsidP="00171B83">
      <w:pPr>
        <w:autoSpaceDE w:val="0"/>
        <w:autoSpaceDN w:val="0"/>
        <w:adjustRightInd w:val="0"/>
        <w:ind w:firstLineChars="200" w:firstLine="480"/>
        <w:rPr>
          <w:szCs w:val="24"/>
        </w:rPr>
      </w:pPr>
      <w:r w:rsidRPr="00171B83">
        <w:rPr>
          <w:szCs w:val="24"/>
        </w:rPr>
        <w:lastRenderedPageBreak/>
        <w:t>- **</w:t>
      </w:r>
      <w:r w:rsidRPr="00171B83">
        <w:rPr>
          <w:szCs w:val="24"/>
        </w:rPr>
        <w:t>订单（</w:t>
      </w:r>
      <w:r w:rsidRPr="00171B83">
        <w:rPr>
          <w:szCs w:val="24"/>
        </w:rPr>
        <w:t>Order</w:t>
      </w:r>
      <w:r w:rsidRPr="00171B83">
        <w:rPr>
          <w:szCs w:val="24"/>
        </w:rPr>
        <w:t>）对象</w:t>
      </w:r>
      <w:r w:rsidRPr="00171B83">
        <w:rPr>
          <w:szCs w:val="24"/>
        </w:rPr>
        <w:t>**</w:t>
      </w:r>
      <w:r w:rsidRPr="00171B83">
        <w:rPr>
          <w:szCs w:val="24"/>
        </w:rPr>
        <w:t>：初始为</w:t>
      </w:r>
      <w:r w:rsidRPr="00171B83">
        <w:rPr>
          <w:szCs w:val="24"/>
        </w:rPr>
        <w:t>“</w:t>
      </w:r>
      <w:r w:rsidRPr="00171B83">
        <w:rPr>
          <w:szCs w:val="24"/>
        </w:rPr>
        <w:t>进行中</w:t>
      </w:r>
      <w:r w:rsidRPr="00171B83">
        <w:rPr>
          <w:szCs w:val="24"/>
        </w:rPr>
        <w:t>/</w:t>
      </w:r>
      <w:r w:rsidRPr="00171B83">
        <w:rPr>
          <w:szCs w:val="24"/>
        </w:rPr>
        <w:t>待支付</w:t>
      </w:r>
      <w:r w:rsidRPr="00171B83">
        <w:rPr>
          <w:szCs w:val="24"/>
        </w:rPr>
        <w:t>”(0)</w:t>
      </w:r>
      <w:r w:rsidRPr="00171B83">
        <w:rPr>
          <w:szCs w:val="24"/>
        </w:rPr>
        <w:t>。买家虚拟支付后变为</w:t>
      </w:r>
      <w:r w:rsidRPr="00171B83">
        <w:rPr>
          <w:szCs w:val="24"/>
        </w:rPr>
        <w:t>“</w:t>
      </w:r>
      <w:r w:rsidRPr="00171B83">
        <w:rPr>
          <w:szCs w:val="24"/>
        </w:rPr>
        <w:t>待确认收货</w:t>
      </w:r>
      <w:r w:rsidRPr="00171B83">
        <w:rPr>
          <w:szCs w:val="24"/>
        </w:rPr>
        <w:t>”(1)</w:t>
      </w:r>
      <w:r w:rsidRPr="00171B83">
        <w:rPr>
          <w:szCs w:val="24"/>
        </w:rPr>
        <w:t>。买家进行收货操作后变成</w:t>
      </w:r>
      <w:r w:rsidRPr="00171B83">
        <w:rPr>
          <w:szCs w:val="24"/>
        </w:rPr>
        <w:t>“</w:t>
      </w:r>
      <w:r w:rsidRPr="00171B83">
        <w:rPr>
          <w:szCs w:val="24"/>
        </w:rPr>
        <w:t>已完成</w:t>
      </w:r>
      <w:r w:rsidRPr="00171B83">
        <w:rPr>
          <w:szCs w:val="24"/>
        </w:rPr>
        <w:t>”(2)</w:t>
      </w:r>
      <w:r w:rsidRPr="00171B83">
        <w:rPr>
          <w:szCs w:val="24"/>
        </w:rPr>
        <w:t>。任一方取消则为</w:t>
      </w:r>
      <w:r w:rsidRPr="00171B83">
        <w:rPr>
          <w:szCs w:val="24"/>
        </w:rPr>
        <w:t>“</w:t>
      </w:r>
      <w:r w:rsidRPr="00171B83">
        <w:rPr>
          <w:szCs w:val="24"/>
        </w:rPr>
        <w:t>已取消</w:t>
      </w:r>
      <w:r w:rsidRPr="00171B83">
        <w:rPr>
          <w:szCs w:val="24"/>
        </w:rPr>
        <w:t>”(3)</w:t>
      </w:r>
      <w:r w:rsidRPr="00171B83">
        <w:rPr>
          <w:szCs w:val="24"/>
        </w:rPr>
        <w:t>。</w:t>
      </w:r>
    </w:p>
    <w:p w14:paraId="692D663E" w14:textId="77777777" w:rsidR="00B9537B" w:rsidRDefault="00000000">
      <w:pPr>
        <w:jc w:val="center"/>
      </w:pPr>
      <w:r>
        <w:rPr>
          <w:noProof/>
        </w:rPr>
        <w:drawing>
          <wp:inline distT="0" distB="0" distL="0" distR="0" wp14:anchorId="7F3EE423" wp14:editId="2AC31D1C">
            <wp:extent cx="4572000" cy="457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状态机图.png"/>
                    <pic:cNvPicPr/>
                  </pic:nvPicPr>
                  <pic:blipFill>
                    <a:blip r:embed="rId20"/>
                    <a:stretch>
                      <a:fillRect/>
                    </a:stretch>
                  </pic:blipFill>
                  <pic:spPr>
                    <a:xfrm>
                      <a:off x="0" y="0"/>
                      <a:ext cx="4572000" cy="4572000"/>
                    </a:xfrm>
                    <a:prstGeom prst="rect">
                      <a:avLst/>
                    </a:prstGeom>
                  </pic:spPr>
                </pic:pic>
              </a:graphicData>
            </a:graphic>
          </wp:inline>
        </w:drawing>
      </w:r>
    </w:p>
    <w:p w14:paraId="0DB8550F" w14:textId="77777777" w:rsidR="00B9537B" w:rsidRDefault="00000000">
      <w:r>
        <w:t>---</w:t>
      </w:r>
    </w:p>
    <w:p w14:paraId="73A3CF94" w14:textId="77777777" w:rsidR="00B9537B" w:rsidRPr="009D3830" w:rsidRDefault="00000000" w:rsidP="002A2885">
      <w:pPr>
        <w:pStyle w:val="1"/>
        <w:autoSpaceDE w:val="0"/>
        <w:autoSpaceDN w:val="0"/>
        <w:adjustRightInd w:val="0"/>
        <w:spacing w:beforeLines="50" w:before="120" w:afterLines="50" w:after="120" w:line="240" w:lineRule="auto"/>
        <w:jc w:val="center"/>
        <w:rPr>
          <w:rFonts w:ascii="黑体" w:hAnsi="黑体" w:hint="eastAsia"/>
          <w:szCs w:val="32"/>
        </w:rPr>
      </w:pPr>
      <w:bookmarkStart w:id="20" w:name="_Toc226058484"/>
      <w:r w:rsidRPr="009D3830">
        <w:rPr>
          <w:rFonts w:ascii="黑体" w:hAnsi="黑体"/>
          <w:szCs w:val="32"/>
        </w:rPr>
        <w:t>四、 系统设计</w:t>
      </w:r>
      <w:bookmarkEnd w:id="20"/>
    </w:p>
    <w:p w14:paraId="6E5F4445" w14:textId="77777777" w:rsidR="00B9537B" w:rsidRPr="00A07F88" w:rsidRDefault="00000000" w:rsidP="001F429F">
      <w:pPr>
        <w:pStyle w:val="2"/>
        <w:autoSpaceDE w:val="0"/>
        <w:autoSpaceDN w:val="0"/>
        <w:adjustRightInd w:val="0"/>
        <w:ind w:firstLineChars="200" w:firstLine="562"/>
        <w:rPr>
          <w:rFonts w:ascii="黑体" w:hAnsi="黑体" w:hint="eastAsia"/>
          <w:szCs w:val="28"/>
        </w:rPr>
      </w:pPr>
      <w:bookmarkStart w:id="21" w:name="_Toc226058485"/>
      <w:r>
        <w:t>系统目标</w:t>
      </w:r>
      <w:bookmarkEnd w:id="21"/>
    </w:p>
    <w:p w14:paraId="5A78642D" w14:textId="13369E19" w:rsidR="00C84C27" w:rsidRPr="00171B83" w:rsidRDefault="00000000" w:rsidP="0083302A">
      <w:pPr>
        <w:autoSpaceDE w:val="0"/>
        <w:autoSpaceDN w:val="0"/>
        <w:adjustRightInd w:val="0"/>
        <w:ind w:firstLineChars="200" w:firstLine="480"/>
        <w:rPr>
          <w:szCs w:val="24"/>
        </w:rPr>
      </w:pPr>
      <w:r w:rsidRPr="0083302A">
        <w:rPr>
          <w:szCs w:val="24"/>
        </w:rPr>
        <w:t>本平台的设计遵循软件工程的规范化流程，从用户体验、开发架构及数据安全三个维度确立了指导性技术原则。</w:t>
      </w:r>
    </w:p>
    <w:p w14:paraId="57A7F327" w14:textId="77777777" w:rsidR="00C84C27" w:rsidRPr="00C84C27" w:rsidRDefault="00C84C27" w:rsidP="0083302A">
      <w:pPr>
        <w:autoSpaceDE w:val="0"/>
        <w:autoSpaceDN w:val="0"/>
        <w:adjustRightInd w:val="0"/>
        <w:ind w:firstLineChars="200" w:firstLine="480"/>
        <w:rPr>
          <w:szCs w:val="24"/>
        </w:rPr>
      </w:pPr>
      <w:r w:rsidRPr="0083302A">
        <w:rPr>
          <w:szCs w:val="24"/>
        </w:rPr>
        <w:t>可用性与交互友好性（</w:t>
      </w:r>
      <w:r w:rsidRPr="0083302A">
        <w:rPr>
          <w:szCs w:val="24"/>
        </w:rPr>
        <w:t>Usability &amp; User Experience</w:t>
      </w:r>
      <w:r w:rsidRPr="0083302A">
        <w:rPr>
          <w:szCs w:val="24"/>
        </w:rPr>
        <w:t>）</w:t>
      </w:r>
    </w:p>
    <w:p w14:paraId="61281315" w14:textId="77777777" w:rsidR="00C84C27" w:rsidRPr="00C84C27" w:rsidRDefault="00C84C27" w:rsidP="00171B83">
      <w:pPr>
        <w:autoSpaceDE w:val="0"/>
        <w:autoSpaceDN w:val="0"/>
        <w:adjustRightInd w:val="0"/>
        <w:ind w:firstLineChars="200" w:firstLine="480"/>
        <w:rPr>
          <w:szCs w:val="24"/>
        </w:rPr>
      </w:pPr>
      <w:r w:rsidRPr="00C84C27">
        <w:rPr>
          <w:szCs w:val="24"/>
        </w:rPr>
        <w:t>沉浸式视觉设计：系统</w:t>
      </w:r>
      <w:r w:rsidRPr="00C84C27">
        <w:rPr>
          <w:szCs w:val="24"/>
        </w:rPr>
        <w:t>UI</w:t>
      </w:r>
      <w:r w:rsidRPr="00C84C27">
        <w:rPr>
          <w:szCs w:val="24"/>
        </w:rPr>
        <w:t>采用了现代化的</w:t>
      </w:r>
      <w:r w:rsidRPr="00C84C27">
        <w:rPr>
          <w:szCs w:val="24"/>
        </w:rPr>
        <w:t>**</w:t>
      </w:r>
      <w:r w:rsidRPr="00C84C27">
        <w:rPr>
          <w:szCs w:val="24"/>
        </w:rPr>
        <w:t>毛玻璃（</w:t>
      </w:r>
      <w:proofErr w:type="spellStart"/>
      <w:r w:rsidRPr="00C84C27">
        <w:rPr>
          <w:szCs w:val="24"/>
        </w:rPr>
        <w:t>Glassmorphism</w:t>
      </w:r>
      <w:proofErr w:type="spellEnd"/>
      <w:r w:rsidRPr="00C84C27">
        <w:rPr>
          <w:szCs w:val="24"/>
        </w:rPr>
        <w:t>）</w:t>
      </w:r>
      <w:r w:rsidRPr="00C84C27">
        <w:rPr>
          <w:szCs w:val="24"/>
        </w:rPr>
        <w:t>**</w:t>
      </w:r>
      <w:r w:rsidRPr="00C84C27">
        <w:rPr>
          <w:szCs w:val="24"/>
        </w:rPr>
        <w:t>与亚克力视觉风格，通过高斯模糊与半透明层级提升了界面的质感。</w:t>
      </w:r>
    </w:p>
    <w:p w14:paraId="5970E664" w14:textId="77777777" w:rsidR="00C84C27" w:rsidRPr="00C84C27" w:rsidRDefault="00C84C27" w:rsidP="00171B83">
      <w:pPr>
        <w:autoSpaceDE w:val="0"/>
        <w:autoSpaceDN w:val="0"/>
        <w:adjustRightInd w:val="0"/>
        <w:ind w:firstLineChars="200" w:firstLine="480"/>
        <w:rPr>
          <w:szCs w:val="24"/>
        </w:rPr>
      </w:pPr>
      <w:r w:rsidRPr="00C84C27">
        <w:rPr>
          <w:szCs w:val="24"/>
        </w:rPr>
        <w:t>全链路反馈机制：为解决</w:t>
      </w:r>
      <w:r w:rsidRPr="00C84C27">
        <w:rPr>
          <w:szCs w:val="24"/>
        </w:rPr>
        <w:t xml:space="preserve"> Web </w:t>
      </w:r>
      <w:r w:rsidRPr="00C84C27">
        <w:rPr>
          <w:szCs w:val="24"/>
        </w:rPr>
        <w:t>端交互的滞后感，各操作环节均引入了实时反馈体系。通过轻量级的</w:t>
      </w:r>
      <w:r w:rsidRPr="00C84C27">
        <w:rPr>
          <w:szCs w:val="24"/>
        </w:rPr>
        <w:t> Message/Toast </w:t>
      </w:r>
      <w:r w:rsidRPr="00C84C27">
        <w:rPr>
          <w:szCs w:val="24"/>
        </w:rPr>
        <w:t>提示组件进行状态播报（如</w:t>
      </w:r>
      <w:r w:rsidRPr="00C84C27">
        <w:rPr>
          <w:szCs w:val="24"/>
        </w:rPr>
        <w:t>“</w:t>
      </w:r>
      <w:r w:rsidRPr="00C84C27">
        <w:rPr>
          <w:szCs w:val="24"/>
        </w:rPr>
        <w:t>商品发布成功</w:t>
      </w:r>
      <w:r w:rsidRPr="00C84C27">
        <w:rPr>
          <w:szCs w:val="24"/>
        </w:rPr>
        <w:t>”</w:t>
      </w:r>
      <w:r w:rsidRPr="00C84C27">
        <w:rPr>
          <w:szCs w:val="24"/>
        </w:rPr>
        <w:t>、</w:t>
      </w:r>
      <w:r w:rsidRPr="00C84C27">
        <w:rPr>
          <w:szCs w:val="24"/>
        </w:rPr>
        <w:lastRenderedPageBreak/>
        <w:t>“</w:t>
      </w:r>
      <w:r w:rsidRPr="00C84C27">
        <w:rPr>
          <w:szCs w:val="24"/>
        </w:rPr>
        <w:t>支付处理中</w:t>
      </w:r>
      <w:r w:rsidRPr="00C84C27">
        <w:rPr>
          <w:szCs w:val="24"/>
        </w:rPr>
        <w:t>”</w:t>
      </w:r>
      <w:r w:rsidRPr="00C84C27">
        <w:rPr>
          <w:szCs w:val="24"/>
        </w:rPr>
        <w:t>），并采用全局</w:t>
      </w:r>
      <w:r w:rsidRPr="00C84C27">
        <w:rPr>
          <w:szCs w:val="24"/>
        </w:rPr>
        <w:t> Loading</w:t>
      </w:r>
      <w:proofErr w:type="gramStart"/>
      <w:r w:rsidRPr="00C84C27">
        <w:rPr>
          <w:szCs w:val="24"/>
        </w:rPr>
        <w:t> </w:t>
      </w:r>
      <w:r w:rsidRPr="00C84C27">
        <w:rPr>
          <w:szCs w:val="24"/>
        </w:rPr>
        <w:t>蒙层遮盖</w:t>
      </w:r>
      <w:proofErr w:type="gramEnd"/>
      <w:r w:rsidRPr="00C84C27">
        <w:rPr>
          <w:szCs w:val="24"/>
        </w:rPr>
        <w:t>异步加载过程，确保用户在复杂交易链条中始终感知</w:t>
      </w:r>
      <w:r w:rsidRPr="00C84C27">
        <w:rPr>
          <w:szCs w:val="24"/>
        </w:rPr>
        <w:t>“</w:t>
      </w:r>
      <w:r w:rsidRPr="00C84C27">
        <w:rPr>
          <w:szCs w:val="24"/>
        </w:rPr>
        <w:t>系统在线</w:t>
      </w:r>
      <w:r w:rsidRPr="00C84C27">
        <w:rPr>
          <w:szCs w:val="24"/>
        </w:rPr>
        <w:t>”</w:t>
      </w:r>
      <w:r w:rsidRPr="00C84C27">
        <w:rPr>
          <w:szCs w:val="24"/>
        </w:rPr>
        <w:t>，彻底消除操作负反馈。</w:t>
      </w:r>
    </w:p>
    <w:p w14:paraId="5B437B65" w14:textId="77777777" w:rsidR="00C84C27" w:rsidRPr="00C84C27" w:rsidRDefault="00C84C27" w:rsidP="00171B83">
      <w:pPr>
        <w:autoSpaceDE w:val="0"/>
        <w:autoSpaceDN w:val="0"/>
        <w:adjustRightInd w:val="0"/>
        <w:ind w:firstLineChars="200" w:firstLine="480"/>
        <w:rPr>
          <w:szCs w:val="24"/>
        </w:rPr>
      </w:pPr>
      <w:r w:rsidRPr="00C84C27">
        <w:rPr>
          <w:szCs w:val="24"/>
        </w:rPr>
        <w:t>响应式适配布局：前端基于</w:t>
      </w:r>
      <w:r w:rsidRPr="00C84C27">
        <w:rPr>
          <w:szCs w:val="24"/>
        </w:rPr>
        <w:t xml:space="preserve"> Flexbox </w:t>
      </w:r>
      <w:r w:rsidRPr="00C84C27">
        <w:rPr>
          <w:szCs w:val="24"/>
        </w:rPr>
        <w:t>及</w:t>
      </w:r>
      <w:r w:rsidRPr="00C84C27">
        <w:rPr>
          <w:szCs w:val="24"/>
        </w:rPr>
        <w:t xml:space="preserve"> Grid </w:t>
      </w:r>
      <w:r w:rsidRPr="00C84C27">
        <w:rPr>
          <w:szCs w:val="24"/>
        </w:rPr>
        <w:t>栅格系统，兼顾了</w:t>
      </w:r>
      <w:r w:rsidRPr="00C84C27">
        <w:rPr>
          <w:szCs w:val="24"/>
        </w:rPr>
        <w:t xml:space="preserve"> PC </w:t>
      </w:r>
      <w:r w:rsidRPr="00C84C27">
        <w:rPr>
          <w:szCs w:val="24"/>
        </w:rPr>
        <w:t>端的大屏操作习惯</w:t>
      </w:r>
      <w:proofErr w:type="gramStart"/>
      <w:r w:rsidRPr="00C84C27">
        <w:rPr>
          <w:szCs w:val="24"/>
        </w:rPr>
        <w:t>与触控设备</w:t>
      </w:r>
      <w:proofErr w:type="gramEnd"/>
      <w:r w:rsidRPr="00C84C27">
        <w:rPr>
          <w:szCs w:val="24"/>
        </w:rPr>
        <w:t>的点击热区需求。</w:t>
      </w:r>
    </w:p>
    <w:p w14:paraId="46E1AF34" w14:textId="77777777" w:rsidR="00C84C27" w:rsidRPr="00C84C27" w:rsidRDefault="00C84C27" w:rsidP="0083302A">
      <w:pPr>
        <w:autoSpaceDE w:val="0"/>
        <w:autoSpaceDN w:val="0"/>
        <w:adjustRightInd w:val="0"/>
        <w:ind w:firstLineChars="200" w:firstLine="480"/>
        <w:rPr>
          <w:szCs w:val="24"/>
        </w:rPr>
      </w:pPr>
      <w:r w:rsidRPr="0083302A">
        <w:rPr>
          <w:szCs w:val="24"/>
        </w:rPr>
        <w:t>高内聚与低耦合架构（</w:t>
      </w:r>
      <w:r w:rsidRPr="0083302A">
        <w:rPr>
          <w:szCs w:val="24"/>
        </w:rPr>
        <w:t>Architecture &amp; Decoupling</w:t>
      </w:r>
      <w:r w:rsidRPr="0083302A">
        <w:rPr>
          <w:szCs w:val="24"/>
        </w:rPr>
        <w:t>）</w:t>
      </w:r>
    </w:p>
    <w:p w14:paraId="5B0B2BBD" w14:textId="77777777" w:rsidR="00C84C27" w:rsidRPr="00C84C27" w:rsidRDefault="00C84C27" w:rsidP="00171B83">
      <w:pPr>
        <w:autoSpaceDE w:val="0"/>
        <w:autoSpaceDN w:val="0"/>
        <w:adjustRightInd w:val="0"/>
        <w:ind w:firstLineChars="200" w:firstLine="480"/>
        <w:rPr>
          <w:szCs w:val="24"/>
        </w:rPr>
      </w:pPr>
      <w:r w:rsidRPr="00C84C27">
        <w:rPr>
          <w:szCs w:val="24"/>
        </w:rPr>
        <w:t>标准化前后端分离：后端严格遵循</w:t>
      </w:r>
      <w:r w:rsidRPr="00C84C27">
        <w:rPr>
          <w:szCs w:val="24"/>
        </w:rPr>
        <w:t> RESTful API </w:t>
      </w:r>
      <w:r w:rsidRPr="00C84C27">
        <w:rPr>
          <w:szCs w:val="24"/>
        </w:rPr>
        <w:t>设计规范，通过统一的</w:t>
      </w:r>
      <w:r w:rsidRPr="00C84C27">
        <w:rPr>
          <w:szCs w:val="24"/>
        </w:rPr>
        <w:t xml:space="preserve"> HTTP </w:t>
      </w:r>
      <w:r w:rsidRPr="00C84C27">
        <w:rPr>
          <w:szCs w:val="24"/>
        </w:rPr>
        <w:t>动词（</w:t>
      </w:r>
      <w:r w:rsidRPr="00C84C27">
        <w:rPr>
          <w:szCs w:val="24"/>
        </w:rPr>
        <w:t>GET/POST/PUT/DELETE</w:t>
      </w:r>
      <w:r w:rsidRPr="00C84C27">
        <w:rPr>
          <w:szCs w:val="24"/>
        </w:rPr>
        <w:t>）对外暴露业务接口。前后端仅通过</w:t>
      </w:r>
      <w:r w:rsidRPr="00C84C27">
        <w:rPr>
          <w:szCs w:val="24"/>
        </w:rPr>
        <w:t xml:space="preserve"> JSON </w:t>
      </w:r>
      <w:r w:rsidRPr="00C84C27">
        <w:rPr>
          <w:szCs w:val="24"/>
        </w:rPr>
        <w:t>格式及标准化的</w:t>
      </w:r>
      <w:r w:rsidRPr="00C84C27">
        <w:rPr>
          <w:szCs w:val="24"/>
        </w:rPr>
        <w:t> Result&lt;T&gt; </w:t>
      </w:r>
      <w:r w:rsidRPr="00C84C27">
        <w:rPr>
          <w:szCs w:val="24"/>
        </w:rPr>
        <w:t>数据包进行契约式通行，确保了视图层与逻辑层的完全解耦。</w:t>
      </w:r>
    </w:p>
    <w:p w14:paraId="5699E74C" w14:textId="77777777" w:rsidR="00C84C27" w:rsidRPr="00C84C27" w:rsidRDefault="00C84C27" w:rsidP="00171B83">
      <w:pPr>
        <w:autoSpaceDE w:val="0"/>
        <w:autoSpaceDN w:val="0"/>
        <w:adjustRightInd w:val="0"/>
        <w:ind w:firstLineChars="200" w:firstLine="480"/>
        <w:rPr>
          <w:szCs w:val="24"/>
        </w:rPr>
      </w:pPr>
      <w:r w:rsidRPr="00C84C27">
        <w:rPr>
          <w:szCs w:val="24"/>
        </w:rPr>
        <w:t>三层架构（</w:t>
      </w:r>
      <w:r w:rsidRPr="00C84C27">
        <w:rPr>
          <w:szCs w:val="24"/>
        </w:rPr>
        <w:t>3-tier Architecture</w:t>
      </w:r>
      <w:r w:rsidRPr="00C84C27">
        <w:rPr>
          <w:szCs w:val="24"/>
        </w:rPr>
        <w:t>）实现：</w:t>
      </w:r>
    </w:p>
    <w:p w14:paraId="694B2F31" w14:textId="77777777" w:rsidR="00C84C27" w:rsidRPr="00C84C27" w:rsidRDefault="00C84C27" w:rsidP="00171B83">
      <w:pPr>
        <w:autoSpaceDE w:val="0"/>
        <w:autoSpaceDN w:val="0"/>
        <w:adjustRightInd w:val="0"/>
        <w:ind w:firstLineChars="200" w:firstLine="480"/>
        <w:rPr>
          <w:szCs w:val="24"/>
        </w:rPr>
      </w:pPr>
      <w:r w:rsidRPr="00C84C27">
        <w:rPr>
          <w:szCs w:val="24"/>
        </w:rPr>
        <w:t>Controller</w:t>
      </w:r>
      <w:r w:rsidRPr="00C84C27">
        <w:rPr>
          <w:szCs w:val="24"/>
        </w:rPr>
        <w:t>层：负责路由映射、入参合法性校验（</w:t>
      </w:r>
      <w:r w:rsidRPr="00C84C27">
        <w:rPr>
          <w:szCs w:val="24"/>
        </w:rPr>
        <w:t xml:space="preserve">JSR-303 </w:t>
      </w:r>
      <w:r w:rsidRPr="00C84C27">
        <w:rPr>
          <w:szCs w:val="24"/>
        </w:rPr>
        <w:t>等）及会话拦截。</w:t>
      </w:r>
    </w:p>
    <w:p w14:paraId="045E49D0" w14:textId="77777777" w:rsidR="00C84C27" w:rsidRPr="00C84C27" w:rsidRDefault="00C84C27" w:rsidP="00171B83">
      <w:pPr>
        <w:autoSpaceDE w:val="0"/>
        <w:autoSpaceDN w:val="0"/>
        <w:adjustRightInd w:val="0"/>
        <w:ind w:firstLineChars="200" w:firstLine="480"/>
        <w:rPr>
          <w:szCs w:val="24"/>
        </w:rPr>
      </w:pPr>
      <w:r w:rsidRPr="00C84C27">
        <w:rPr>
          <w:szCs w:val="24"/>
        </w:rPr>
        <w:t>Service</w:t>
      </w:r>
      <w:r w:rsidRPr="00C84C27">
        <w:rPr>
          <w:szCs w:val="24"/>
        </w:rPr>
        <w:t>层：承载核心业务中枢，如信用分评估算法、订单生命周期管理等。</w:t>
      </w:r>
    </w:p>
    <w:p w14:paraId="30427054" w14:textId="77777777" w:rsidR="00C84C27" w:rsidRPr="00C84C27" w:rsidRDefault="00C84C27" w:rsidP="00171B83">
      <w:pPr>
        <w:autoSpaceDE w:val="0"/>
        <w:autoSpaceDN w:val="0"/>
        <w:adjustRightInd w:val="0"/>
        <w:ind w:firstLineChars="200" w:firstLine="480"/>
        <w:rPr>
          <w:szCs w:val="24"/>
        </w:rPr>
      </w:pPr>
      <w:r w:rsidRPr="00C84C27">
        <w:rPr>
          <w:szCs w:val="24"/>
        </w:rPr>
        <w:t>Mapper/DAO</w:t>
      </w:r>
      <w:r w:rsidRPr="00C84C27">
        <w:rPr>
          <w:szCs w:val="24"/>
        </w:rPr>
        <w:t>层：利用持久层框架（如</w:t>
      </w:r>
      <w:r w:rsidRPr="00C84C27">
        <w:rPr>
          <w:szCs w:val="24"/>
        </w:rPr>
        <w:t xml:space="preserve"> </w:t>
      </w:r>
      <w:proofErr w:type="spellStart"/>
      <w:r w:rsidRPr="00C84C27">
        <w:rPr>
          <w:szCs w:val="24"/>
        </w:rPr>
        <w:t>MyBatis</w:t>
      </w:r>
      <w:proofErr w:type="spellEnd"/>
      <w:r w:rsidRPr="00C84C27">
        <w:rPr>
          <w:szCs w:val="24"/>
        </w:rPr>
        <w:t xml:space="preserve">-Plus </w:t>
      </w:r>
      <w:r w:rsidRPr="00C84C27">
        <w:rPr>
          <w:szCs w:val="24"/>
        </w:rPr>
        <w:t>或</w:t>
      </w:r>
      <w:r w:rsidRPr="00C84C27">
        <w:rPr>
          <w:szCs w:val="24"/>
        </w:rPr>
        <w:t xml:space="preserve"> </w:t>
      </w:r>
      <w:proofErr w:type="spellStart"/>
      <w:r w:rsidRPr="00C84C27">
        <w:rPr>
          <w:szCs w:val="24"/>
        </w:rPr>
        <w:t>TypeORM</w:t>
      </w:r>
      <w:proofErr w:type="spellEnd"/>
      <w:r w:rsidRPr="00C84C27">
        <w:rPr>
          <w:szCs w:val="24"/>
        </w:rPr>
        <w:t>）实现与数据库的高效映射，屏蔽底层</w:t>
      </w:r>
      <w:r w:rsidRPr="00C84C27">
        <w:rPr>
          <w:szCs w:val="24"/>
        </w:rPr>
        <w:t xml:space="preserve"> SQL </w:t>
      </w:r>
      <w:r w:rsidRPr="00C84C27">
        <w:rPr>
          <w:szCs w:val="24"/>
        </w:rPr>
        <w:t>差异。</w:t>
      </w:r>
    </w:p>
    <w:p w14:paraId="7FDC1017" w14:textId="77777777" w:rsidR="00C84C27" w:rsidRPr="00C84C27" w:rsidRDefault="00C84C27" w:rsidP="00171B83">
      <w:pPr>
        <w:autoSpaceDE w:val="0"/>
        <w:autoSpaceDN w:val="0"/>
        <w:adjustRightInd w:val="0"/>
        <w:ind w:firstLineChars="200" w:firstLine="480"/>
        <w:rPr>
          <w:szCs w:val="24"/>
        </w:rPr>
      </w:pPr>
      <w:r w:rsidRPr="00C84C27">
        <w:rPr>
          <w:szCs w:val="24"/>
        </w:rPr>
        <w:t>Vue</w:t>
      </w:r>
      <w:r w:rsidRPr="00C84C27">
        <w:rPr>
          <w:szCs w:val="24"/>
        </w:rPr>
        <w:t>组件化封装：前端将</w:t>
      </w:r>
      <w:r w:rsidRPr="00C84C27">
        <w:rPr>
          <w:szCs w:val="24"/>
        </w:rPr>
        <w:t>“</w:t>
      </w:r>
      <w:r w:rsidRPr="00C84C27">
        <w:rPr>
          <w:szCs w:val="24"/>
        </w:rPr>
        <w:t>商品卡片</w:t>
      </w:r>
      <w:r w:rsidRPr="00C84C27">
        <w:rPr>
          <w:szCs w:val="24"/>
        </w:rPr>
        <w:t>”</w:t>
      </w:r>
      <w:r w:rsidRPr="00C84C27">
        <w:rPr>
          <w:szCs w:val="24"/>
        </w:rPr>
        <w:t>、</w:t>
      </w:r>
      <w:r w:rsidRPr="00C84C27">
        <w:rPr>
          <w:szCs w:val="24"/>
        </w:rPr>
        <w:t>“</w:t>
      </w:r>
      <w:r w:rsidRPr="00C84C27">
        <w:rPr>
          <w:szCs w:val="24"/>
        </w:rPr>
        <w:t>聊天气泡</w:t>
      </w:r>
      <w:r w:rsidRPr="00C84C27">
        <w:rPr>
          <w:szCs w:val="24"/>
        </w:rPr>
        <w:t>”</w:t>
      </w:r>
      <w:r w:rsidRPr="00C84C27">
        <w:rPr>
          <w:szCs w:val="24"/>
        </w:rPr>
        <w:t>、</w:t>
      </w:r>
      <w:r w:rsidRPr="00C84C27">
        <w:rPr>
          <w:szCs w:val="24"/>
        </w:rPr>
        <w:t>“</w:t>
      </w:r>
      <w:r w:rsidRPr="00C84C27">
        <w:rPr>
          <w:szCs w:val="24"/>
        </w:rPr>
        <w:t>搜索栏</w:t>
      </w:r>
      <w:r w:rsidRPr="00C84C27">
        <w:rPr>
          <w:szCs w:val="24"/>
        </w:rPr>
        <w:t>”</w:t>
      </w:r>
      <w:r w:rsidRPr="00C84C27">
        <w:rPr>
          <w:szCs w:val="24"/>
        </w:rPr>
        <w:t>等高复用性</w:t>
      </w:r>
      <w:r w:rsidRPr="00C84C27">
        <w:rPr>
          <w:szCs w:val="24"/>
        </w:rPr>
        <w:t xml:space="preserve"> UI </w:t>
      </w:r>
      <w:r w:rsidRPr="00C84C27">
        <w:rPr>
          <w:szCs w:val="24"/>
        </w:rPr>
        <w:t>抽象为独立组件，通过</w:t>
      </w:r>
      <w:r w:rsidRPr="00C84C27">
        <w:rPr>
          <w:szCs w:val="24"/>
        </w:rPr>
        <w:t xml:space="preserve"> Props/Emit </w:t>
      </w:r>
      <w:r w:rsidRPr="00C84C27">
        <w:rPr>
          <w:szCs w:val="24"/>
        </w:rPr>
        <w:t>机制进行数据下发与事件上报，极大地提升了二次开发的可维护性。</w:t>
      </w:r>
    </w:p>
    <w:p w14:paraId="386250CC" w14:textId="77777777" w:rsidR="00C84C27" w:rsidRPr="00C84C27" w:rsidRDefault="00C84C27" w:rsidP="0083302A">
      <w:pPr>
        <w:autoSpaceDE w:val="0"/>
        <w:autoSpaceDN w:val="0"/>
        <w:adjustRightInd w:val="0"/>
        <w:ind w:firstLineChars="200" w:firstLine="480"/>
        <w:rPr>
          <w:szCs w:val="24"/>
        </w:rPr>
      </w:pPr>
      <w:r w:rsidRPr="0083302A">
        <w:rPr>
          <w:szCs w:val="24"/>
        </w:rPr>
        <w:t>严苛的数据一致性保障（</w:t>
      </w:r>
      <w:r w:rsidRPr="0083302A">
        <w:rPr>
          <w:szCs w:val="24"/>
        </w:rPr>
        <w:t>Data Consistency &amp; Transactions</w:t>
      </w:r>
      <w:r w:rsidRPr="0083302A">
        <w:rPr>
          <w:szCs w:val="24"/>
        </w:rPr>
        <w:t>）</w:t>
      </w:r>
    </w:p>
    <w:p w14:paraId="2EC26120" w14:textId="77777777" w:rsidR="00C84C27" w:rsidRPr="00C84C27" w:rsidRDefault="00C84C27" w:rsidP="00171B83">
      <w:pPr>
        <w:autoSpaceDE w:val="0"/>
        <w:autoSpaceDN w:val="0"/>
        <w:adjustRightInd w:val="0"/>
        <w:ind w:firstLineChars="200" w:firstLine="480"/>
        <w:rPr>
          <w:szCs w:val="24"/>
        </w:rPr>
      </w:pPr>
      <w:r w:rsidRPr="00C84C27">
        <w:rPr>
          <w:szCs w:val="24"/>
        </w:rPr>
        <w:t>事务原子性控制（</w:t>
      </w:r>
      <w:r w:rsidRPr="00C84C27">
        <w:rPr>
          <w:szCs w:val="24"/>
        </w:rPr>
        <w:t>ACID</w:t>
      </w:r>
      <w:r w:rsidRPr="00C84C27">
        <w:rPr>
          <w:szCs w:val="24"/>
        </w:rPr>
        <w:t>特性）：在核心交易链条中，系统强制开启数据库事务控制。例如，</w:t>
      </w:r>
      <w:r w:rsidRPr="00C84C27">
        <w:rPr>
          <w:szCs w:val="24"/>
        </w:rPr>
        <w:t>“</w:t>
      </w:r>
      <w:r w:rsidRPr="00C84C27">
        <w:rPr>
          <w:szCs w:val="24"/>
        </w:rPr>
        <w:t>买家下单</w:t>
      </w:r>
      <w:r w:rsidRPr="00C84C27">
        <w:rPr>
          <w:szCs w:val="24"/>
        </w:rPr>
        <w:t>”</w:t>
      </w:r>
      <w:r w:rsidRPr="00C84C27">
        <w:rPr>
          <w:szCs w:val="24"/>
        </w:rPr>
        <w:t>动作包含</w:t>
      </w:r>
      <w:r w:rsidRPr="00C84C27">
        <w:rPr>
          <w:szCs w:val="24"/>
        </w:rPr>
        <w:t>“</w:t>
      </w:r>
      <w:r w:rsidRPr="00C84C27">
        <w:rPr>
          <w:szCs w:val="24"/>
        </w:rPr>
        <w:t>降低商品库存状态</w:t>
      </w:r>
      <w:r w:rsidRPr="00C84C27">
        <w:rPr>
          <w:szCs w:val="24"/>
        </w:rPr>
        <w:t>”</w:t>
      </w:r>
      <w:r w:rsidRPr="00C84C27">
        <w:rPr>
          <w:szCs w:val="24"/>
        </w:rPr>
        <w:t>与</w:t>
      </w:r>
      <w:r w:rsidRPr="00C84C27">
        <w:rPr>
          <w:szCs w:val="24"/>
        </w:rPr>
        <w:t>“</w:t>
      </w:r>
      <w:r w:rsidRPr="00C84C27">
        <w:rPr>
          <w:szCs w:val="24"/>
        </w:rPr>
        <w:t>生成订单条目</w:t>
      </w:r>
      <w:r w:rsidRPr="00C84C27">
        <w:rPr>
          <w:szCs w:val="24"/>
        </w:rPr>
        <w:t>”</w:t>
      </w:r>
      <w:r w:rsidRPr="00C84C27">
        <w:rPr>
          <w:szCs w:val="24"/>
        </w:rPr>
        <w:t>以及</w:t>
      </w:r>
      <w:r w:rsidRPr="00C84C27">
        <w:rPr>
          <w:szCs w:val="24"/>
        </w:rPr>
        <w:t>“</w:t>
      </w:r>
      <w:r w:rsidRPr="00C84C27">
        <w:rPr>
          <w:szCs w:val="24"/>
        </w:rPr>
        <w:t>产生买家支出流水</w:t>
      </w:r>
      <w:r w:rsidRPr="00C84C27">
        <w:rPr>
          <w:szCs w:val="24"/>
        </w:rPr>
        <w:t>”</w:t>
      </w:r>
      <w:r w:rsidRPr="00C84C27">
        <w:rPr>
          <w:szCs w:val="24"/>
        </w:rPr>
        <w:t>三个子操作，若其中任何一环执行失败，事务将立即全局回滚，防止产生</w:t>
      </w:r>
      <w:r w:rsidRPr="00C84C27">
        <w:rPr>
          <w:szCs w:val="24"/>
        </w:rPr>
        <w:t>“</w:t>
      </w:r>
      <w:r w:rsidRPr="00C84C27">
        <w:rPr>
          <w:szCs w:val="24"/>
        </w:rPr>
        <w:t>已付钱但没订单</w:t>
      </w:r>
      <w:r w:rsidRPr="00C84C27">
        <w:rPr>
          <w:szCs w:val="24"/>
        </w:rPr>
        <w:t>”</w:t>
      </w:r>
      <w:r w:rsidRPr="00C84C27">
        <w:rPr>
          <w:szCs w:val="24"/>
        </w:rPr>
        <w:t>或</w:t>
      </w:r>
      <w:r w:rsidRPr="00C84C27">
        <w:rPr>
          <w:szCs w:val="24"/>
        </w:rPr>
        <w:t>“</w:t>
      </w:r>
      <w:r w:rsidRPr="00C84C27">
        <w:rPr>
          <w:szCs w:val="24"/>
        </w:rPr>
        <w:t>商品已售但无归属</w:t>
      </w:r>
      <w:r w:rsidRPr="00C84C27">
        <w:rPr>
          <w:szCs w:val="24"/>
        </w:rPr>
        <w:t>”</w:t>
      </w:r>
      <w:r w:rsidRPr="00C84C27">
        <w:rPr>
          <w:szCs w:val="24"/>
        </w:rPr>
        <w:t>的脏数据。</w:t>
      </w:r>
    </w:p>
    <w:p w14:paraId="7214D93F" w14:textId="77777777" w:rsidR="00C84C27" w:rsidRPr="00C84C27" w:rsidRDefault="00C84C27" w:rsidP="00171B83">
      <w:pPr>
        <w:autoSpaceDE w:val="0"/>
        <w:autoSpaceDN w:val="0"/>
        <w:adjustRightInd w:val="0"/>
        <w:ind w:firstLineChars="200" w:firstLine="480"/>
        <w:rPr>
          <w:szCs w:val="24"/>
        </w:rPr>
      </w:pPr>
      <w:r w:rsidRPr="00C84C27">
        <w:rPr>
          <w:szCs w:val="24"/>
        </w:rPr>
        <w:t>并发冲突处理：针对校园闲置平台中常见的</w:t>
      </w:r>
      <w:r w:rsidRPr="00C84C27">
        <w:rPr>
          <w:szCs w:val="24"/>
        </w:rPr>
        <w:t>“</w:t>
      </w:r>
      <w:r w:rsidRPr="00C84C27">
        <w:rPr>
          <w:szCs w:val="24"/>
        </w:rPr>
        <w:t>热门商品竞拍</w:t>
      </w:r>
      <w:r w:rsidRPr="00C84C27">
        <w:rPr>
          <w:szCs w:val="24"/>
        </w:rPr>
        <w:t>/</w:t>
      </w:r>
      <w:r w:rsidRPr="00C84C27">
        <w:rPr>
          <w:szCs w:val="24"/>
        </w:rPr>
        <w:t>秒杀</w:t>
      </w:r>
      <w:r w:rsidRPr="00C84C27">
        <w:rPr>
          <w:szCs w:val="24"/>
        </w:rPr>
        <w:t>”</w:t>
      </w:r>
      <w:r w:rsidRPr="00C84C27">
        <w:rPr>
          <w:szCs w:val="24"/>
        </w:rPr>
        <w:t>场景，系统采用了</w:t>
      </w:r>
      <w:r w:rsidRPr="00C84C27">
        <w:rPr>
          <w:szCs w:val="24"/>
        </w:rPr>
        <w:t>**</w:t>
      </w:r>
      <w:r w:rsidRPr="00C84C27">
        <w:rPr>
          <w:szCs w:val="24"/>
        </w:rPr>
        <w:t>乐观锁（</w:t>
      </w:r>
      <w:r w:rsidRPr="00C84C27">
        <w:rPr>
          <w:szCs w:val="24"/>
        </w:rPr>
        <w:t>Optimistic Locking</w:t>
      </w:r>
      <w:r w:rsidRPr="00C84C27">
        <w:rPr>
          <w:szCs w:val="24"/>
        </w:rPr>
        <w:t>）</w:t>
      </w:r>
      <w:r w:rsidRPr="00C84C27">
        <w:rPr>
          <w:szCs w:val="24"/>
        </w:rPr>
        <w:t>**</w:t>
      </w:r>
      <w:r w:rsidRPr="00C84C27">
        <w:rPr>
          <w:szCs w:val="24"/>
        </w:rPr>
        <w:t>或行级排他锁机制，确保在高并发请求下，商品的主键状态变更（从空闲到锁定）是绝对线程安全的，保障了公平交易的程序正义性。</w:t>
      </w:r>
    </w:p>
    <w:p w14:paraId="7ADA74BB" w14:textId="24DF30D0" w:rsidR="00B9537B" w:rsidRPr="00171B83" w:rsidRDefault="00000000" w:rsidP="00171B83">
      <w:pPr>
        <w:pStyle w:val="2"/>
        <w:autoSpaceDE w:val="0"/>
        <w:autoSpaceDN w:val="0"/>
        <w:adjustRightInd w:val="0"/>
        <w:ind w:firstLineChars="200" w:firstLine="562"/>
        <w:rPr>
          <w:szCs w:val="24"/>
        </w:rPr>
      </w:pPr>
      <w:bookmarkStart w:id="22" w:name="_Toc226058486"/>
      <w:r>
        <w:t>系统架构设计</w:t>
      </w:r>
      <w:bookmarkEnd w:id="22"/>
    </w:p>
    <w:p w14:paraId="29BD11A3" w14:textId="1E39C5EF" w:rsidR="00B9537B" w:rsidRPr="00171B83" w:rsidRDefault="00000000" w:rsidP="00171B83">
      <w:pPr>
        <w:autoSpaceDE w:val="0"/>
        <w:autoSpaceDN w:val="0"/>
        <w:adjustRightInd w:val="0"/>
        <w:ind w:firstLineChars="200" w:firstLine="480"/>
        <w:rPr>
          <w:szCs w:val="24"/>
        </w:rPr>
      </w:pPr>
      <w:r w:rsidRPr="00171B83">
        <w:rPr>
          <w:szCs w:val="24"/>
        </w:rPr>
        <w:t>系统部署图设计</w:t>
      </w:r>
    </w:p>
    <w:p w14:paraId="555A5CAD" w14:textId="77777777" w:rsidR="00B9537B" w:rsidRPr="00171B83" w:rsidRDefault="00000000" w:rsidP="00171B83">
      <w:pPr>
        <w:autoSpaceDE w:val="0"/>
        <w:autoSpaceDN w:val="0"/>
        <w:adjustRightInd w:val="0"/>
        <w:ind w:firstLineChars="200" w:firstLine="480"/>
        <w:rPr>
          <w:szCs w:val="24"/>
        </w:rPr>
      </w:pPr>
      <w:r w:rsidRPr="00171B83">
        <w:rPr>
          <w:szCs w:val="24"/>
        </w:rPr>
        <w:t>本系统为</w:t>
      </w:r>
      <w:r w:rsidRPr="00171B83">
        <w:rPr>
          <w:szCs w:val="24"/>
        </w:rPr>
        <w:t xml:space="preserve"> B/S </w:t>
      </w:r>
      <w:r w:rsidRPr="00171B83">
        <w:rPr>
          <w:szCs w:val="24"/>
        </w:rPr>
        <w:t>架构设计，客户端通过</w:t>
      </w:r>
      <w:r w:rsidRPr="00171B83">
        <w:rPr>
          <w:szCs w:val="24"/>
        </w:rPr>
        <w:t xml:space="preserve"> PC </w:t>
      </w:r>
      <w:r w:rsidRPr="00171B83">
        <w:rPr>
          <w:szCs w:val="24"/>
        </w:rPr>
        <w:t>或移动端浏览器访问前端域名，请</w:t>
      </w:r>
      <w:r w:rsidRPr="00171B83">
        <w:rPr>
          <w:szCs w:val="24"/>
        </w:rPr>
        <w:lastRenderedPageBreak/>
        <w:t>求分配到</w:t>
      </w:r>
      <w:r w:rsidRPr="00171B83">
        <w:rPr>
          <w:szCs w:val="24"/>
        </w:rPr>
        <w:t xml:space="preserve"> Vite </w:t>
      </w:r>
      <w:r w:rsidRPr="00171B83">
        <w:rPr>
          <w:szCs w:val="24"/>
        </w:rPr>
        <w:t>渲染的</w:t>
      </w:r>
      <w:r w:rsidRPr="00171B83">
        <w:rPr>
          <w:szCs w:val="24"/>
        </w:rPr>
        <w:t xml:space="preserve"> SPA </w:t>
      </w:r>
      <w:r w:rsidRPr="00171B83">
        <w:rPr>
          <w:szCs w:val="24"/>
        </w:rPr>
        <w:t>页面中；所有的网络请求通过</w:t>
      </w:r>
      <w:r w:rsidRPr="00171B83">
        <w:rPr>
          <w:szCs w:val="24"/>
        </w:rPr>
        <w:t xml:space="preserve"> Axios </w:t>
      </w:r>
      <w:r w:rsidRPr="00171B83">
        <w:rPr>
          <w:szCs w:val="24"/>
        </w:rPr>
        <w:t>或反向代理路由至后端的</w:t>
      </w:r>
      <w:r w:rsidRPr="00171B83">
        <w:rPr>
          <w:szCs w:val="24"/>
        </w:rPr>
        <w:t xml:space="preserve"> Tomcat (Spring Boot </w:t>
      </w:r>
      <w:r w:rsidRPr="00171B83">
        <w:rPr>
          <w:szCs w:val="24"/>
        </w:rPr>
        <w:t>默认容器</w:t>
      </w:r>
      <w:r w:rsidRPr="00171B83">
        <w:rPr>
          <w:szCs w:val="24"/>
        </w:rPr>
        <w:t>)</w:t>
      </w:r>
      <w:r w:rsidRPr="00171B83">
        <w:rPr>
          <w:szCs w:val="24"/>
        </w:rPr>
        <w:t>，由后端操作</w:t>
      </w:r>
      <w:r w:rsidRPr="00171B83">
        <w:rPr>
          <w:szCs w:val="24"/>
        </w:rPr>
        <w:t xml:space="preserve"> MySQL </w:t>
      </w:r>
      <w:r w:rsidRPr="00171B83">
        <w:rPr>
          <w:szCs w:val="24"/>
        </w:rPr>
        <w:t>完成数据的持久化或抓取。</w:t>
      </w:r>
    </w:p>
    <w:p w14:paraId="06A2371C" w14:textId="77777777" w:rsidR="00B9537B" w:rsidRDefault="00000000">
      <w:pPr>
        <w:jc w:val="center"/>
      </w:pPr>
      <w:r>
        <w:rPr>
          <w:noProof/>
        </w:rPr>
        <w:drawing>
          <wp:inline distT="0" distB="0" distL="0" distR="0" wp14:anchorId="1A408188" wp14:editId="37B60763">
            <wp:extent cx="4572000" cy="56069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部署架构图.png"/>
                    <pic:cNvPicPr/>
                  </pic:nvPicPr>
                  <pic:blipFill>
                    <a:blip r:embed="rId21"/>
                    <a:stretch>
                      <a:fillRect/>
                    </a:stretch>
                  </pic:blipFill>
                  <pic:spPr>
                    <a:xfrm>
                      <a:off x="0" y="0"/>
                      <a:ext cx="4572000" cy="5606940"/>
                    </a:xfrm>
                    <a:prstGeom prst="rect">
                      <a:avLst/>
                    </a:prstGeom>
                  </pic:spPr>
                </pic:pic>
              </a:graphicData>
            </a:graphic>
          </wp:inline>
        </w:drawing>
      </w:r>
    </w:p>
    <w:p w14:paraId="1828F3FB" w14:textId="77777777" w:rsidR="00B9537B" w:rsidRPr="0083302A" w:rsidRDefault="00000000" w:rsidP="0083302A">
      <w:pPr>
        <w:autoSpaceDE w:val="0"/>
        <w:autoSpaceDN w:val="0"/>
        <w:adjustRightInd w:val="0"/>
        <w:ind w:firstLineChars="200" w:firstLine="480"/>
        <w:rPr>
          <w:rFonts w:hint="eastAsia"/>
          <w:szCs w:val="24"/>
        </w:rPr>
      </w:pPr>
      <w:r w:rsidRPr="0083302A">
        <w:rPr>
          <w:szCs w:val="24"/>
        </w:rPr>
        <w:t>系统分层框架介绍</w:t>
      </w:r>
    </w:p>
    <w:p w14:paraId="7624B09C" w14:textId="77777777" w:rsidR="00B9537B" w:rsidRPr="00171B83" w:rsidRDefault="00000000" w:rsidP="00171B83">
      <w:pPr>
        <w:autoSpaceDE w:val="0"/>
        <w:autoSpaceDN w:val="0"/>
        <w:adjustRightInd w:val="0"/>
        <w:ind w:firstLineChars="200" w:firstLine="480"/>
        <w:rPr>
          <w:szCs w:val="24"/>
        </w:rPr>
      </w:pPr>
      <w:r w:rsidRPr="00171B83">
        <w:rPr>
          <w:szCs w:val="24"/>
        </w:rPr>
        <w:t>- **</w:t>
      </w:r>
      <w:r w:rsidRPr="00171B83">
        <w:rPr>
          <w:szCs w:val="24"/>
        </w:rPr>
        <w:t>表现层</w:t>
      </w:r>
      <w:r w:rsidRPr="00171B83">
        <w:rPr>
          <w:szCs w:val="24"/>
        </w:rPr>
        <w:t xml:space="preserve"> (View)**</w:t>
      </w:r>
      <w:r w:rsidRPr="00171B83">
        <w:rPr>
          <w:szCs w:val="24"/>
        </w:rPr>
        <w:t>：使用</w:t>
      </w:r>
      <w:r w:rsidRPr="00171B83">
        <w:rPr>
          <w:szCs w:val="24"/>
        </w:rPr>
        <w:t xml:space="preserve"> Vue 3 </w:t>
      </w:r>
      <w:r w:rsidRPr="00171B83">
        <w:rPr>
          <w:szCs w:val="24"/>
        </w:rPr>
        <w:t>的</w:t>
      </w:r>
      <w:r w:rsidRPr="00171B83">
        <w:rPr>
          <w:szCs w:val="24"/>
        </w:rPr>
        <w:t xml:space="preserve"> `&lt;script setup&gt;` </w:t>
      </w:r>
      <w:r w:rsidRPr="00171B83">
        <w:rPr>
          <w:szCs w:val="24"/>
        </w:rPr>
        <w:t>组合式</w:t>
      </w:r>
      <w:r w:rsidRPr="00171B83">
        <w:rPr>
          <w:szCs w:val="24"/>
        </w:rPr>
        <w:t xml:space="preserve"> API </w:t>
      </w:r>
      <w:r w:rsidRPr="00171B83">
        <w:rPr>
          <w:szCs w:val="24"/>
        </w:rPr>
        <w:t>开发页面的响应式逻辑。</w:t>
      </w:r>
    </w:p>
    <w:p w14:paraId="789834FF" w14:textId="77777777" w:rsidR="00B9537B" w:rsidRPr="00171B83" w:rsidRDefault="00000000" w:rsidP="00171B83">
      <w:pPr>
        <w:autoSpaceDE w:val="0"/>
        <w:autoSpaceDN w:val="0"/>
        <w:adjustRightInd w:val="0"/>
        <w:ind w:firstLineChars="200" w:firstLine="480"/>
        <w:rPr>
          <w:szCs w:val="24"/>
        </w:rPr>
      </w:pPr>
      <w:r w:rsidRPr="00171B83">
        <w:rPr>
          <w:szCs w:val="24"/>
        </w:rPr>
        <w:t>- **</w:t>
      </w:r>
      <w:r w:rsidRPr="00171B83">
        <w:rPr>
          <w:szCs w:val="24"/>
        </w:rPr>
        <w:t>控制层</w:t>
      </w:r>
      <w:r w:rsidRPr="00171B83">
        <w:rPr>
          <w:szCs w:val="24"/>
        </w:rPr>
        <w:t xml:space="preserve"> (Controller)**</w:t>
      </w:r>
      <w:r w:rsidRPr="00171B83">
        <w:rPr>
          <w:szCs w:val="24"/>
        </w:rPr>
        <w:t>：拦截路由请求，校验入参变量安全性，分发业务给底层。</w:t>
      </w:r>
    </w:p>
    <w:p w14:paraId="0236233C" w14:textId="77777777" w:rsidR="00B9537B" w:rsidRPr="00171B83" w:rsidRDefault="00000000" w:rsidP="00171B83">
      <w:pPr>
        <w:autoSpaceDE w:val="0"/>
        <w:autoSpaceDN w:val="0"/>
        <w:adjustRightInd w:val="0"/>
        <w:ind w:firstLineChars="200" w:firstLine="480"/>
        <w:rPr>
          <w:szCs w:val="24"/>
        </w:rPr>
      </w:pPr>
      <w:r w:rsidRPr="00171B83">
        <w:rPr>
          <w:szCs w:val="24"/>
        </w:rPr>
        <w:t>- **</w:t>
      </w:r>
      <w:r w:rsidRPr="00171B83">
        <w:rPr>
          <w:szCs w:val="24"/>
        </w:rPr>
        <w:t>业务逻辑层</w:t>
      </w:r>
      <w:r w:rsidRPr="00171B83">
        <w:rPr>
          <w:szCs w:val="24"/>
        </w:rPr>
        <w:t xml:space="preserve"> (Service)**</w:t>
      </w:r>
      <w:r w:rsidRPr="00171B83">
        <w:rPr>
          <w:szCs w:val="24"/>
        </w:rPr>
        <w:t>：执行各类算术运算与逻辑规则（如针对</w:t>
      </w:r>
      <w:r w:rsidRPr="00171B83">
        <w:rPr>
          <w:szCs w:val="24"/>
        </w:rPr>
        <w:t xml:space="preserve"> `comment` </w:t>
      </w:r>
      <w:r w:rsidRPr="00171B83">
        <w:rPr>
          <w:szCs w:val="24"/>
        </w:rPr>
        <w:t>评分数值调用算法增减用户的</w:t>
      </w:r>
      <w:r w:rsidRPr="00171B83">
        <w:rPr>
          <w:szCs w:val="24"/>
        </w:rPr>
        <w:t xml:space="preserve"> `</w:t>
      </w:r>
      <w:proofErr w:type="spellStart"/>
      <w:r w:rsidRPr="00171B83">
        <w:rPr>
          <w:szCs w:val="24"/>
        </w:rPr>
        <w:t>creditScore</w:t>
      </w:r>
      <w:proofErr w:type="spellEnd"/>
      <w:r w:rsidRPr="00171B83">
        <w:rPr>
          <w:szCs w:val="24"/>
        </w:rPr>
        <w:t>`</w:t>
      </w:r>
      <w:r w:rsidRPr="00171B83">
        <w:rPr>
          <w:szCs w:val="24"/>
        </w:rPr>
        <w:t>）。</w:t>
      </w:r>
    </w:p>
    <w:p w14:paraId="71F26D5D" w14:textId="77777777" w:rsidR="00B9537B" w:rsidRPr="00171B83" w:rsidRDefault="00000000" w:rsidP="00171B83">
      <w:pPr>
        <w:autoSpaceDE w:val="0"/>
        <w:autoSpaceDN w:val="0"/>
        <w:adjustRightInd w:val="0"/>
        <w:ind w:firstLineChars="200" w:firstLine="480"/>
        <w:rPr>
          <w:szCs w:val="24"/>
        </w:rPr>
      </w:pPr>
      <w:r w:rsidRPr="00171B83">
        <w:rPr>
          <w:szCs w:val="24"/>
        </w:rPr>
        <w:t>- **</w:t>
      </w:r>
      <w:r w:rsidRPr="00171B83">
        <w:rPr>
          <w:szCs w:val="24"/>
        </w:rPr>
        <w:t>持久层</w:t>
      </w:r>
      <w:r w:rsidRPr="00171B83">
        <w:rPr>
          <w:szCs w:val="24"/>
        </w:rPr>
        <w:t>/</w:t>
      </w:r>
      <w:r w:rsidRPr="00171B83">
        <w:rPr>
          <w:szCs w:val="24"/>
        </w:rPr>
        <w:t>数据层</w:t>
      </w:r>
      <w:r w:rsidRPr="00171B83">
        <w:rPr>
          <w:szCs w:val="24"/>
        </w:rPr>
        <w:t xml:space="preserve"> (Mapper/DB)**</w:t>
      </w:r>
      <w:r w:rsidRPr="00171B83">
        <w:rPr>
          <w:szCs w:val="24"/>
        </w:rPr>
        <w:t>：</w:t>
      </w:r>
      <w:proofErr w:type="spellStart"/>
      <w:r w:rsidRPr="00171B83">
        <w:rPr>
          <w:szCs w:val="24"/>
        </w:rPr>
        <w:t>MyBatis</w:t>
      </w:r>
      <w:proofErr w:type="spellEnd"/>
      <w:r w:rsidRPr="00171B83">
        <w:rPr>
          <w:szCs w:val="24"/>
        </w:rPr>
        <w:t xml:space="preserve">-Plus </w:t>
      </w:r>
      <w:r w:rsidRPr="00171B83">
        <w:rPr>
          <w:szCs w:val="24"/>
        </w:rPr>
        <w:t>解析映射执行对应的数据库</w:t>
      </w:r>
      <w:r w:rsidRPr="00171B83">
        <w:rPr>
          <w:szCs w:val="24"/>
        </w:rPr>
        <w:t xml:space="preserve"> </w:t>
      </w:r>
      <w:r w:rsidRPr="00171B83">
        <w:rPr>
          <w:szCs w:val="24"/>
        </w:rPr>
        <w:lastRenderedPageBreak/>
        <w:t xml:space="preserve">CRUD </w:t>
      </w:r>
      <w:r w:rsidRPr="00171B83">
        <w:rPr>
          <w:szCs w:val="24"/>
        </w:rPr>
        <w:t>指令。</w:t>
      </w:r>
    </w:p>
    <w:p w14:paraId="7C5A8E4E" w14:textId="77777777" w:rsidR="00B9537B" w:rsidRPr="00A07F88" w:rsidRDefault="00000000" w:rsidP="001F429F">
      <w:pPr>
        <w:pStyle w:val="2"/>
        <w:autoSpaceDE w:val="0"/>
        <w:autoSpaceDN w:val="0"/>
        <w:adjustRightInd w:val="0"/>
        <w:ind w:firstLineChars="200" w:firstLine="562"/>
        <w:rPr>
          <w:rFonts w:ascii="黑体" w:hAnsi="黑体" w:hint="eastAsia"/>
          <w:szCs w:val="28"/>
        </w:rPr>
      </w:pPr>
      <w:bookmarkStart w:id="23" w:name="_Toc226058487"/>
      <w:r>
        <w:t>系统界面设计</w:t>
      </w:r>
      <w:bookmarkEnd w:id="23"/>
    </w:p>
    <w:p w14:paraId="3912517B" w14:textId="77777777" w:rsidR="00B9537B" w:rsidRPr="005461DA" w:rsidRDefault="00000000" w:rsidP="005461DA">
      <w:pPr>
        <w:autoSpaceDE w:val="0"/>
        <w:autoSpaceDN w:val="0"/>
        <w:adjustRightInd w:val="0"/>
        <w:ind w:firstLineChars="200" w:firstLine="480"/>
        <w:rPr>
          <w:szCs w:val="24"/>
        </w:rPr>
      </w:pPr>
      <w:r w:rsidRPr="005461DA">
        <w:rPr>
          <w:szCs w:val="24"/>
        </w:rPr>
        <w:t>系统的</w:t>
      </w:r>
      <w:r w:rsidRPr="005461DA">
        <w:rPr>
          <w:szCs w:val="24"/>
        </w:rPr>
        <w:t xml:space="preserve"> Web </w:t>
      </w:r>
      <w:r w:rsidRPr="005461DA">
        <w:rPr>
          <w:szCs w:val="24"/>
        </w:rPr>
        <w:t>界面设计重点：</w:t>
      </w:r>
    </w:p>
    <w:p w14:paraId="0ECC9B00" w14:textId="77777777" w:rsidR="00B9537B" w:rsidRPr="005461DA" w:rsidRDefault="00000000" w:rsidP="00D73632">
      <w:pPr>
        <w:autoSpaceDE w:val="0"/>
        <w:autoSpaceDN w:val="0"/>
        <w:adjustRightInd w:val="0"/>
        <w:ind w:firstLineChars="200" w:firstLine="480"/>
        <w:rPr>
          <w:szCs w:val="24"/>
        </w:rPr>
      </w:pPr>
      <w:r w:rsidRPr="00D73632">
        <w:rPr>
          <w:szCs w:val="24"/>
        </w:rPr>
        <w:t>**</w:t>
      </w:r>
      <w:r w:rsidRPr="00D73632">
        <w:rPr>
          <w:szCs w:val="24"/>
        </w:rPr>
        <w:t>统一风格体系</w:t>
      </w:r>
      <w:r w:rsidRPr="00D73632">
        <w:rPr>
          <w:szCs w:val="24"/>
        </w:rPr>
        <w:t>**</w:t>
      </w:r>
      <w:r w:rsidRPr="00D73632">
        <w:rPr>
          <w:szCs w:val="24"/>
        </w:rPr>
        <w:t>：使用以靛蓝色（</w:t>
      </w:r>
      <w:r w:rsidRPr="00D73632">
        <w:rPr>
          <w:szCs w:val="24"/>
        </w:rPr>
        <w:t xml:space="preserve">#4f46e5 </w:t>
      </w:r>
      <w:r w:rsidRPr="00D73632">
        <w:rPr>
          <w:szCs w:val="24"/>
        </w:rPr>
        <w:t>至</w:t>
      </w:r>
      <w:r w:rsidRPr="00D73632">
        <w:rPr>
          <w:szCs w:val="24"/>
        </w:rPr>
        <w:t xml:space="preserve"> #6366f1 </w:t>
      </w:r>
      <w:r w:rsidRPr="00D73632">
        <w:rPr>
          <w:szCs w:val="24"/>
        </w:rPr>
        <w:t>渐变）为主要色调品牌色，字体配以</w:t>
      </w:r>
      <w:r w:rsidRPr="00D73632">
        <w:rPr>
          <w:szCs w:val="24"/>
        </w:rPr>
        <w:t xml:space="preserve"> Inter </w:t>
      </w:r>
      <w:r w:rsidRPr="00D73632">
        <w:rPr>
          <w:szCs w:val="24"/>
        </w:rPr>
        <w:t>全局英文字体。</w:t>
      </w:r>
    </w:p>
    <w:p w14:paraId="5A631522" w14:textId="77777777" w:rsidR="00B9537B" w:rsidRPr="005461DA" w:rsidRDefault="00000000" w:rsidP="00D73632">
      <w:pPr>
        <w:autoSpaceDE w:val="0"/>
        <w:autoSpaceDN w:val="0"/>
        <w:adjustRightInd w:val="0"/>
        <w:ind w:firstLineChars="200" w:firstLine="480"/>
        <w:rPr>
          <w:szCs w:val="24"/>
        </w:rPr>
      </w:pPr>
      <w:r w:rsidRPr="00D73632">
        <w:rPr>
          <w:szCs w:val="24"/>
        </w:rPr>
        <w:t>**</w:t>
      </w:r>
      <w:r w:rsidRPr="00D73632">
        <w:rPr>
          <w:szCs w:val="24"/>
        </w:rPr>
        <w:t>首页（</w:t>
      </w:r>
      <w:r w:rsidRPr="00D73632">
        <w:rPr>
          <w:szCs w:val="24"/>
        </w:rPr>
        <w:t xml:space="preserve">Mall </w:t>
      </w:r>
      <w:r w:rsidRPr="00D73632">
        <w:rPr>
          <w:szCs w:val="24"/>
        </w:rPr>
        <w:t>视角）</w:t>
      </w:r>
      <w:r w:rsidRPr="00D73632">
        <w:rPr>
          <w:szCs w:val="24"/>
        </w:rPr>
        <w:t>**</w:t>
      </w:r>
      <w:r w:rsidRPr="00D73632">
        <w:rPr>
          <w:szCs w:val="24"/>
        </w:rPr>
        <w:t>：顶部为磨砂玻璃导航栏，</w:t>
      </w:r>
      <w:proofErr w:type="gramStart"/>
      <w:r w:rsidRPr="00D73632">
        <w:rPr>
          <w:szCs w:val="24"/>
        </w:rPr>
        <w:t>具有轮播模块</w:t>
      </w:r>
      <w:proofErr w:type="gramEnd"/>
      <w:r w:rsidRPr="00D73632">
        <w:rPr>
          <w:szCs w:val="24"/>
        </w:rPr>
        <w:t>、快捷分类入口模块和瀑布</w:t>
      </w:r>
      <w:proofErr w:type="gramStart"/>
      <w:r w:rsidRPr="00D73632">
        <w:rPr>
          <w:szCs w:val="24"/>
        </w:rPr>
        <w:t>流商品</w:t>
      </w:r>
      <w:proofErr w:type="gramEnd"/>
      <w:r w:rsidRPr="00D73632">
        <w:rPr>
          <w:szCs w:val="24"/>
        </w:rPr>
        <w:t>列表模块，配合</w:t>
      </w:r>
      <w:r w:rsidRPr="00D73632">
        <w:rPr>
          <w:szCs w:val="24"/>
        </w:rPr>
        <w:t xml:space="preserve"> CSS </w:t>
      </w:r>
      <w:r w:rsidRPr="00D73632">
        <w:rPr>
          <w:szCs w:val="24"/>
        </w:rPr>
        <w:t>过渡和</w:t>
      </w:r>
      <w:r w:rsidRPr="00D73632">
        <w:rPr>
          <w:szCs w:val="24"/>
        </w:rPr>
        <w:t xml:space="preserve"> hover </w:t>
      </w:r>
      <w:r w:rsidRPr="00D73632">
        <w:rPr>
          <w:szCs w:val="24"/>
        </w:rPr>
        <w:t>卡片上浮阴影营造轻盈感。</w:t>
      </w:r>
    </w:p>
    <w:p w14:paraId="262E93CB" w14:textId="77777777" w:rsidR="00B9537B" w:rsidRPr="005461DA" w:rsidRDefault="00000000" w:rsidP="00D73632">
      <w:pPr>
        <w:autoSpaceDE w:val="0"/>
        <w:autoSpaceDN w:val="0"/>
        <w:adjustRightInd w:val="0"/>
        <w:ind w:firstLineChars="200" w:firstLine="480"/>
        <w:rPr>
          <w:szCs w:val="24"/>
        </w:rPr>
      </w:pPr>
      <w:r w:rsidRPr="00D73632">
        <w:rPr>
          <w:szCs w:val="24"/>
        </w:rPr>
        <w:t>**</w:t>
      </w:r>
      <w:r w:rsidRPr="00D73632">
        <w:rPr>
          <w:szCs w:val="24"/>
        </w:rPr>
        <w:t>后台管理（</w:t>
      </w:r>
      <w:r w:rsidRPr="00D73632">
        <w:rPr>
          <w:szCs w:val="24"/>
        </w:rPr>
        <w:t xml:space="preserve">Admin </w:t>
      </w:r>
      <w:r w:rsidRPr="00D73632">
        <w:rPr>
          <w:szCs w:val="24"/>
        </w:rPr>
        <w:t>视角）</w:t>
      </w:r>
      <w:r w:rsidRPr="00D73632">
        <w:rPr>
          <w:szCs w:val="24"/>
        </w:rPr>
        <w:t>**</w:t>
      </w:r>
      <w:r w:rsidRPr="00D73632">
        <w:rPr>
          <w:szCs w:val="24"/>
        </w:rPr>
        <w:t>：采用深色侧</w:t>
      </w:r>
      <w:proofErr w:type="gramStart"/>
      <w:r w:rsidRPr="00D73632">
        <w:rPr>
          <w:szCs w:val="24"/>
        </w:rPr>
        <w:t>边栏加右侧</w:t>
      </w:r>
      <w:proofErr w:type="gramEnd"/>
      <w:r w:rsidRPr="00D73632">
        <w:rPr>
          <w:szCs w:val="24"/>
        </w:rPr>
        <w:t>数据明细容器的方式。左侧动态渲染系统菜单，右侧使用</w:t>
      </w:r>
      <w:r w:rsidRPr="00D73632">
        <w:rPr>
          <w:szCs w:val="24"/>
        </w:rPr>
        <w:t xml:space="preserve"> Element-Plus </w:t>
      </w:r>
      <w:r w:rsidRPr="00D73632">
        <w:rPr>
          <w:szCs w:val="24"/>
        </w:rPr>
        <w:t>重型数据组件构建管理员的操作台面板。</w:t>
      </w:r>
    </w:p>
    <w:p w14:paraId="63E88F70" w14:textId="77777777" w:rsidR="00B9537B" w:rsidRPr="00A07F88" w:rsidRDefault="00000000" w:rsidP="001F429F">
      <w:pPr>
        <w:pStyle w:val="2"/>
        <w:autoSpaceDE w:val="0"/>
        <w:autoSpaceDN w:val="0"/>
        <w:adjustRightInd w:val="0"/>
        <w:ind w:firstLineChars="200" w:firstLine="562"/>
        <w:rPr>
          <w:rFonts w:ascii="黑体" w:hAnsi="黑体" w:hint="eastAsia"/>
          <w:szCs w:val="28"/>
        </w:rPr>
      </w:pPr>
      <w:bookmarkStart w:id="24" w:name="_Toc226058488"/>
      <w:r>
        <w:t>数据表结构设计</w:t>
      </w:r>
      <w:bookmarkEnd w:id="24"/>
    </w:p>
    <w:p w14:paraId="6BD39A78" w14:textId="77777777" w:rsidR="00B9537B" w:rsidRDefault="00000000">
      <w:r>
        <w:t>由系统分析的类图导出以下实体数据关系</w:t>
      </w:r>
      <w:r>
        <w:t xml:space="preserve">(ER </w:t>
      </w:r>
      <w:r>
        <w:t>模型</w:t>
      </w:r>
      <w:r>
        <w:t>)</w:t>
      </w:r>
      <w:r>
        <w:t>，并设计了</w:t>
      </w:r>
      <w:r>
        <w:t xml:space="preserve"> 7 </w:t>
      </w:r>
      <w:r>
        <w:t>张物理数据表：</w:t>
      </w:r>
    </w:p>
    <w:tbl>
      <w:tblPr>
        <w:tblStyle w:val="af1"/>
        <w:tblW w:w="0" w:type="auto"/>
        <w:tblLook w:val="04A0" w:firstRow="1" w:lastRow="0" w:firstColumn="1" w:lastColumn="0" w:noHBand="0" w:noVBand="1"/>
      </w:tblPr>
      <w:tblGrid>
        <w:gridCol w:w="2931"/>
        <w:gridCol w:w="2858"/>
        <w:gridCol w:w="2930"/>
      </w:tblGrid>
      <w:tr w:rsidR="00B9537B" w14:paraId="1B123945" w14:textId="77777777">
        <w:tc>
          <w:tcPr>
            <w:tcW w:w="3023" w:type="dxa"/>
          </w:tcPr>
          <w:p w14:paraId="2FD9E52E" w14:textId="77777777" w:rsidR="00B9537B" w:rsidRDefault="00000000">
            <w:r>
              <w:t>表名</w:t>
            </w:r>
          </w:p>
        </w:tc>
        <w:tc>
          <w:tcPr>
            <w:tcW w:w="3023" w:type="dxa"/>
          </w:tcPr>
          <w:p w14:paraId="5539EBA7" w14:textId="77777777" w:rsidR="00B9537B" w:rsidRDefault="00000000">
            <w:r>
              <w:t>中文说明</w:t>
            </w:r>
          </w:p>
        </w:tc>
        <w:tc>
          <w:tcPr>
            <w:tcW w:w="3023" w:type="dxa"/>
          </w:tcPr>
          <w:p w14:paraId="2A124C9F" w14:textId="77777777" w:rsidR="00B9537B" w:rsidRDefault="00000000">
            <w:r>
              <w:t>核心字段描述</w:t>
            </w:r>
          </w:p>
        </w:tc>
      </w:tr>
      <w:tr w:rsidR="00B9537B" w14:paraId="6127F4FB" w14:textId="77777777">
        <w:tc>
          <w:tcPr>
            <w:tcW w:w="3023" w:type="dxa"/>
          </w:tcPr>
          <w:p w14:paraId="252BC6D0" w14:textId="77777777" w:rsidR="00B9537B" w:rsidRDefault="00000000">
            <w:r>
              <w:t>**user**</w:t>
            </w:r>
          </w:p>
        </w:tc>
        <w:tc>
          <w:tcPr>
            <w:tcW w:w="3023" w:type="dxa"/>
          </w:tcPr>
          <w:p w14:paraId="1B76DCA0" w14:textId="77777777" w:rsidR="00B9537B" w:rsidRDefault="00000000">
            <w:r>
              <w:t>用户表</w:t>
            </w:r>
          </w:p>
        </w:tc>
        <w:tc>
          <w:tcPr>
            <w:tcW w:w="3023" w:type="dxa"/>
          </w:tcPr>
          <w:p w14:paraId="39FAAF68" w14:textId="77777777" w:rsidR="00B9537B" w:rsidRDefault="00000000">
            <w:r>
              <w:t>id (</w:t>
            </w:r>
            <w:r>
              <w:t>主键</w:t>
            </w:r>
            <w:r>
              <w:t>), username, password, role (</w:t>
            </w:r>
            <w:r>
              <w:t>角色</w:t>
            </w:r>
            <w:r>
              <w:t>), status (</w:t>
            </w:r>
            <w:r>
              <w:t>封禁状态</w:t>
            </w:r>
            <w:r>
              <w:t xml:space="preserve">), </w:t>
            </w:r>
            <w:proofErr w:type="spellStart"/>
            <w:r>
              <w:t>creditScore</w:t>
            </w:r>
            <w:proofErr w:type="spellEnd"/>
            <w:r>
              <w:t xml:space="preserve"> (</w:t>
            </w:r>
            <w:r>
              <w:t>信用分</w:t>
            </w:r>
            <w:r>
              <w:t xml:space="preserve">) </w:t>
            </w:r>
            <w:r>
              <w:t>等</w:t>
            </w:r>
          </w:p>
        </w:tc>
      </w:tr>
      <w:tr w:rsidR="00B9537B" w14:paraId="60134E59" w14:textId="77777777">
        <w:tc>
          <w:tcPr>
            <w:tcW w:w="3023" w:type="dxa"/>
          </w:tcPr>
          <w:p w14:paraId="54EE36F8" w14:textId="77777777" w:rsidR="00B9537B" w:rsidRDefault="00000000">
            <w:r>
              <w:t>**item**</w:t>
            </w:r>
          </w:p>
        </w:tc>
        <w:tc>
          <w:tcPr>
            <w:tcW w:w="3023" w:type="dxa"/>
          </w:tcPr>
          <w:p w14:paraId="51BFB69D" w14:textId="77777777" w:rsidR="00B9537B" w:rsidRDefault="00000000">
            <w:r>
              <w:t>物品表</w:t>
            </w:r>
          </w:p>
        </w:tc>
        <w:tc>
          <w:tcPr>
            <w:tcW w:w="3023" w:type="dxa"/>
          </w:tcPr>
          <w:p w14:paraId="42CD7BCD" w14:textId="77777777" w:rsidR="00B9537B" w:rsidRDefault="00000000">
            <w:r>
              <w:t>id (</w:t>
            </w:r>
            <w:r>
              <w:t>主键</w:t>
            </w:r>
            <w:r>
              <w:t xml:space="preserve">), </w:t>
            </w:r>
            <w:proofErr w:type="spellStart"/>
            <w:r>
              <w:t>sellerId</w:t>
            </w:r>
            <w:proofErr w:type="spellEnd"/>
            <w:r>
              <w:t xml:space="preserve"> (</w:t>
            </w:r>
            <w:proofErr w:type="gramStart"/>
            <w:r>
              <w:t>卖家外键</w:t>
            </w:r>
            <w:proofErr w:type="gramEnd"/>
            <w:r>
              <w:t>), title, price, status (</w:t>
            </w:r>
            <w:r>
              <w:t>审核状态</w:t>
            </w:r>
            <w:r>
              <w:t xml:space="preserve">), </w:t>
            </w:r>
            <w:proofErr w:type="spellStart"/>
            <w:r>
              <w:t>categoryId</w:t>
            </w:r>
            <w:proofErr w:type="spellEnd"/>
            <w:r>
              <w:t xml:space="preserve"> (</w:t>
            </w:r>
            <w:proofErr w:type="gramStart"/>
            <w:r>
              <w:t>分类外键</w:t>
            </w:r>
            <w:proofErr w:type="gramEnd"/>
            <w:r>
              <w:t>)</w:t>
            </w:r>
          </w:p>
        </w:tc>
      </w:tr>
      <w:tr w:rsidR="00B9537B" w14:paraId="22A63338" w14:textId="77777777">
        <w:tc>
          <w:tcPr>
            <w:tcW w:w="3023" w:type="dxa"/>
          </w:tcPr>
          <w:p w14:paraId="5FB1953B" w14:textId="77777777" w:rsidR="00B9537B" w:rsidRDefault="00000000">
            <w:r>
              <w:t>**order**</w:t>
            </w:r>
          </w:p>
        </w:tc>
        <w:tc>
          <w:tcPr>
            <w:tcW w:w="3023" w:type="dxa"/>
          </w:tcPr>
          <w:p w14:paraId="3AB6DDAA" w14:textId="77777777" w:rsidR="00B9537B" w:rsidRDefault="00000000">
            <w:r>
              <w:t>订单表</w:t>
            </w:r>
          </w:p>
        </w:tc>
        <w:tc>
          <w:tcPr>
            <w:tcW w:w="3023" w:type="dxa"/>
          </w:tcPr>
          <w:p w14:paraId="14628572" w14:textId="77777777" w:rsidR="00B9537B" w:rsidRDefault="00000000">
            <w:r>
              <w:t>id (</w:t>
            </w:r>
            <w:r>
              <w:t>主键</w:t>
            </w:r>
            <w:r>
              <w:t xml:space="preserve">), </w:t>
            </w:r>
            <w:proofErr w:type="spellStart"/>
            <w:r>
              <w:t>orderSn</w:t>
            </w:r>
            <w:proofErr w:type="spellEnd"/>
            <w:r>
              <w:t xml:space="preserve"> (UUID</w:t>
            </w:r>
            <w:r>
              <w:t>编号</w:t>
            </w:r>
            <w:r>
              <w:t xml:space="preserve">), </w:t>
            </w:r>
            <w:proofErr w:type="spellStart"/>
            <w:r>
              <w:t>itemId</w:t>
            </w:r>
            <w:proofErr w:type="spellEnd"/>
            <w:r>
              <w:t xml:space="preserve">, </w:t>
            </w:r>
            <w:proofErr w:type="spellStart"/>
            <w:r>
              <w:t>buyerId</w:t>
            </w:r>
            <w:proofErr w:type="spellEnd"/>
            <w:r>
              <w:t xml:space="preserve">, </w:t>
            </w:r>
            <w:proofErr w:type="spellStart"/>
            <w:r>
              <w:t>sellerId</w:t>
            </w:r>
            <w:proofErr w:type="spellEnd"/>
            <w:r>
              <w:t xml:space="preserve">, </w:t>
            </w:r>
            <w:proofErr w:type="spellStart"/>
            <w:r>
              <w:t>payStatus</w:t>
            </w:r>
            <w:proofErr w:type="spellEnd"/>
            <w:r>
              <w:t xml:space="preserve">, </w:t>
            </w:r>
            <w:proofErr w:type="spellStart"/>
            <w:r>
              <w:t>orderStatus</w:t>
            </w:r>
            <w:proofErr w:type="spellEnd"/>
          </w:p>
        </w:tc>
      </w:tr>
      <w:tr w:rsidR="00B9537B" w14:paraId="0D368890" w14:textId="77777777">
        <w:tc>
          <w:tcPr>
            <w:tcW w:w="3023" w:type="dxa"/>
          </w:tcPr>
          <w:p w14:paraId="5D07A5C9" w14:textId="77777777" w:rsidR="00B9537B" w:rsidRDefault="00000000">
            <w:r>
              <w:t>**cart**</w:t>
            </w:r>
          </w:p>
        </w:tc>
        <w:tc>
          <w:tcPr>
            <w:tcW w:w="3023" w:type="dxa"/>
          </w:tcPr>
          <w:p w14:paraId="097003F0" w14:textId="77777777" w:rsidR="00B9537B" w:rsidRDefault="00000000">
            <w:r>
              <w:t>购物车表</w:t>
            </w:r>
          </w:p>
        </w:tc>
        <w:tc>
          <w:tcPr>
            <w:tcW w:w="3023" w:type="dxa"/>
          </w:tcPr>
          <w:p w14:paraId="2953C197" w14:textId="77777777" w:rsidR="00B9537B" w:rsidRDefault="00000000">
            <w:r>
              <w:t>id (</w:t>
            </w:r>
            <w:r>
              <w:t>主键</w:t>
            </w:r>
            <w:r>
              <w:t xml:space="preserve">), </w:t>
            </w:r>
            <w:proofErr w:type="spellStart"/>
            <w:r>
              <w:t>user_id</w:t>
            </w:r>
            <w:proofErr w:type="spellEnd"/>
            <w:r>
              <w:t xml:space="preserve">, </w:t>
            </w:r>
            <w:proofErr w:type="spellStart"/>
            <w:r>
              <w:t>item_id</w:t>
            </w:r>
            <w:proofErr w:type="spellEnd"/>
            <w:r>
              <w:t xml:space="preserve">, </w:t>
            </w:r>
            <w:r>
              <w:lastRenderedPageBreak/>
              <w:t>quantity (</w:t>
            </w:r>
            <w:r>
              <w:t>件数</w:t>
            </w:r>
            <w:r>
              <w:t>)</w:t>
            </w:r>
          </w:p>
        </w:tc>
      </w:tr>
      <w:tr w:rsidR="00B9537B" w14:paraId="2544E2DF" w14:textId="77777777">
        <w:tc>
          <w:tcPr>
            <w:tcW w:w="3023" w:type="dxa"/>
          </w:tcPr>
          <w:p w14:paraId="0021B377" w14:textId="77777777" w:rsidR="00B9537B" w:rsidRDefault="00000000">
            <w:r>
              <w:lastRenderedPageBreak/>
              <w:t>**message**</w:t>
            </w:r>
          </w:p>
        </w:tc>
        <w:tc>
          <w:tcPr>
            <w:tcW w:w="3023" w:type="dxa"/>
          </w:tcPr>
          <w:p w14:paraId="27EE83B8" w14:textId="77777777" w:rsidR="00B9537B" w:rsidRDefault="00000000">
            <w:proofErr w:type="gramStart"/>
            <w:r>
              <w:t>站内信表</w:t>
            </w:r>
            <w:proofErr w:type="gramEnd"/>
          </w:p>
        </w:tc>
        <w:tc>
          <w:tcPr>
            <w:tcW w:w="3023" w:type="dxa"/>
          </w:tcPr>
          <w:p w14:paraId="043FF920" w14:textId="77777777" w:rsidR="00B9537B" w:rsidRDefault="00000000">
            <w:r>
              <w:t>id (</w:t>
            </w:r>
            <w:r>
              <w:t>主键</w:t>
            </w:r>
            <w:r>
              <w:t xml:space="preserve">), </w:t>
            </w:r>
            <w:proofErr w:type="spellStart"/>
            <w:r>
              <w:t>from_user_id</w:t>
            </w:r>
            <w:proofErr w:type="spellEnd"/>
            <w:r>
              <w:t xml:space="preserve">, </w:t>
            </w:r>
            <w:proofErr w:type="spellStart"/>
            <w:r>
              <w:t>to_user_id</w:t>
            </w:r>
            <w:proofErr w:type="spellEnd"/>
            <w:r>
              <w:t xml:space="preserve">, content, </w:t>
            </w:r>
            <w:proofErr w:type="spellStart"/>
            <w:r>
              <w:t>is_read</w:t>
            </w:r>
            <w:proofErr w:type="spellEnd"/>
            <w:r>
              <w:t xml:space="preserve"> (</w:t>
            </w:r>
            <w:r>
              <w:t>是否已读状态</w:t>
            </w:r>
            <w:r>
              <w:t>)</w:t>
            </w:r>
          </w:p>
        </w:tc>
      </w:tr>
      <w:tr w:rsidR="00B9537B" w14:paraId="57948F0E" w14:textId="77777777">
        <w:tc>
          <w:tcPr>
            <w:tcW w:w="3023" w:type="dxa"/>
          </w:tcPr>
          <w:p w14:paraId="5EC038DC" w14:textId="77777777" w:rsidR="00B9537B" w:rsidRDefault="00000000">
            <w:r>
              <w:t>**comment**</w:t>
            </w:r>
          </w:p>
        </w:tc>
        <w:tc>
          <w:tcPr>
            <w:tcW w:w="3023" w:type="dxa"/>
          </w:tcPr>
          <w:p w14:paraId="0F524470" w14:textId="77777777" w:rsidR="00B9537B" w:rsidRDefault="00000000">
            <w:r>
              <w:t>评价表</w:t>
            </w:r>
          </w:p>
        </w:tc>
        <w:tc>
          <w:tcPr>
            <w:tcW w:w="3023" w:type="dxa"/>
          </w:tcPr>
          <w:p w14:paraId="62184178" w14:textId="77777777" w:rsidR="00B9537B" w:rsidRDefault="00000000">
            <w:r>
              <w:t>id (</w:t>
            </w:r>
            <w:r>
              <w:t>主键</w:t>
            </w:r>
            <w:r>
              <w:t xml:space="preserve">), </w:t>
            </w:r>
            <w:proofErr w:type="spellStart"/>
            <w:r>
              <w:t>orderId</w:t>
            </w:r>
            <w:proofErr w:type="spellEnd"/>
            <w:r>
              <w:t xml:space="preserve">, </w:t>
            </w:r>
            <w:proofErr w:type="spellStart"/>
            <w:r>
              <w:t>fromUserId</w:t>
            </w:r>
            <w:proofErr w:type="spellEnd"/>
            <w:r>
              <w:t>, rating (</w:t>
            </w:r>
            <w:r>
              <w:t>代表星级</w:t>
            </w:r>
            <w:r>
              <w:t>1-5), content</w:t>
            </w:r>
          </w:p>
        </w:tc>
      </w:tr>
      <w:tr w:rsidR="00B9537B" w14:paraId="2BF4A326" w14:textId="77777777">
        <w:tc>
          <w:tcPr>
            <w:tcW w:w="3023" w:type="dxa"/>
          </w:tcPr>
          <w:p w14:paraId="7940EC97" w14:textId="77777777" w:rsidR="00B9537B" w:rsidRDefault="00000000">
            <w:r>
              <w:t>**category**</w:t>
            </w:r>
          </w:p>
        </w:tc>
        <w:tc>
          <w:tcPr>
            <w:tcW w:w="3023" w:type="dxa"/>
          </w:tcPr>
          <w:p w14:paraId="4AC15B42" w14:textId="77777777" w:rsidR="00B9537B" w:rsidRDefault="00000000">
            <w:r>
              <w:t>分类字典表</w:t>
            </w:r>
          </w:p>
        </w:tc>
        <w:tc>
          <w:tcPr>
            <w:tcW w:w="3023" w:type="dxa"/>
          </w:tcPr>
          <w:p w14:paraId="76D6DD4C" w14:textId="77777777" w:rsidR="00B9537B" w:rsidRDefault="00000000">
            <w:r>
              <w:t>id (</w:t>
            </w:r>
            <w:r>
              <w:t>主键</w:t>
            </w:r>
            <w:r>
              <w:t xml:space="preserve">), name, </w:t>
            </w:r>
            <w:proofErr w:type="spellStart"/>
            <w:r>
              <w:t>parentId</w:t>
            </w:r>
            <w:proofErr w:type="spellEnd"/>
            <w:r>
              <w:t xml:space="preserve"> (</w:t>
            </w:r>
            <w:r>
              <w:t>级联父索引</w:t>
            </w:r>
            <w:r>
              <w:t>)</w:t>
            </w:r>
          </w:p>
        </w:tc>
      </w:tr>
    </w:tbl>
    <w:p w14:paraId="6323AA11" w14:textId="77777777" w:rsidR="00B9537B" w:rsidRPr="00D73632" w:rsidRDefault="00000000" w:rsidP="005461DA">
      <w:pPr>
        <w:autoSpaceDE w:val="0"/>
        <w:autoSpaceDN w:val="0"/>
        <w:adjustRightInd w:val="0"/>
        <w:ind w:firstLineChars="200" w:firstLine="480"/>
        <w:rPr>
          <w:szCs w:val="24"/>
        </w:rPr>
      </w:pPr>
      <w:r w:rsidRPr="00D73632">
        <w:rPr>
          <w:szCs w:val="24"/>
        </w:rPr>
        <w:t>以下是系统涉及的并使用</w:t>
      </w:r>
      <w:r w:rsidRPr="00D73632">
        <w:rPr>
          <w:szCs w:val="24"/>
        </w:rPr>
        <w:t xml:space="preserve"> MySQL </w:t>
      </w:r>
      <w:r w:rsidRPr="00D73632">
        <w:rPr>
          <w:szCs w:val="24"/>
        </w:rPr>
        <w:t>构造的</w:t>
      </w:r>
      <w:r w:rsidRPr="00D73632">
        <w:rPr>
          <w:szCs w:val="24"/>
        </w:rPr>
        <w:t xml:space="preserve"> 7 </w:t>
      </w:r>
      <w:proofErr w:type="gramStart"/>
      <w:r w:rsidRPr="00D73632">
        <w:rPr>
          <w:szCs w:val="24"/>
        </w:rPr>
        <w:t>张核心</w:t>
      </w:r>
      <w:proofErr w:type="gramEnd"/>
      <w:r w:rsidRPr="00D73632">
        <w:rPr>
          <w:szCs w:val="24"/>
        </w:rPr>
        <w:t>物理数据表的结构设计详情：</w:t>
      </w:r>
    </w:p>
    <w:p w14:paraId="6A403008" w14:textId="77777777" w:rsidR="00B9537B" w:rsidRDefault="00000000">
      <w:pPr>
        <w:pStyle w:val="3"/>
      </w:pPr>
      <w:bookmarkStart w:id="25" w:name="_Toc226058489"/>
      <w:r>
        <w:t>用户表</w:t>
      </w:r>
      <w:r>
        <w:t xml:space="preserve"> (user)</w:t>
      </w:r>
      <w:bookmarkEnd w:id="25"/>
    </w:p>
    <w:p w14:paraId="3B7F854A" w14:textId="77777777" w:rsidR="00B9537B" w:rsidRDefault="00000000" w:rsidP="005461DA">
      <w:pPr>
        <w:autoSpaceDE w:val="0"/>
        <w:autoSpaceDN w:val="0"/>
        <w:adjustRightInd w:val="0"/>
        <w:ind w:firstLineChars="200" w:firstLine="480"/>
      </w:pPr>
      <w:r>
        <w:t>存储系统</w:t>
      </w:r>
      <w:r w:rsidRPr="005461DA">
        <w:rPr>
          <w:szCs w:val="24"/>
        </w:rPr>
        <w:t>管理员</w:t>
      </w:r>
      <w:r>
        <w:t>与普通群众（买家</w:t>
      </w:r>
      <w:r>
        <w:t>/</w:t>
      </w:r>
      <w:r>
        <w:t>卖家）的基础账号和信用信息。</w:t>
      </w:r>
    </w:p>
    <w:tbl>
      <w:tblPr>
        <w:tblStyle w:val="af1"/>
        <w:tblW w:w="0" w:type="auto"/>
        <w:tblLook w:val="04A0" w:firstRow="1" w:lastRow="0" w:firstColumn="1" w:lastColumn="0" w:noHBand="0" w:noVBand="1"/>
      </w:tblPr>
      <w:tblGrid>
        <w:gridCol w:w="1500"/>
        <w:gridCol w:w="1504"/>
        <w:gridCol w:w="1432"/>
        <w:gridCol w:w="1422"/>
        <w:gridCol w:w="1422"/>
        <w:gridCol w:w="1439"/>
      </w:tblGrid>
      <w:tr w:rsidR="00B9537B" w14:paraId="765F5B4E" w14:textId="77777777">
        <w:tc>
          <w:tcPr>
            <w:tcW w:w="1512" w:type="dxa"/>
          </w:tcPr>
          <w:p w14:paraId="26292E51" w14:textId="77777777" w:rsidR="00B9537B" w:rsidRDefault="00000000">
            <w:r>
              <w:t>字段名称</w:t>
            </w:r>
          </w:p>
        </w:tc>
        <w:tc>
          <w:tcPr>
            <w:tcW w:w="1512" w:type="dxa"/>
          </w:tcPr>
          <w:p w14:paraId="14E2A961" w14:textId="77777777" w:rsidR="00B9537B" w:rsidRDefault="00000000">
            <w:r>
              <w:t>数据类型</w:t>
            </w:r>
          </w:p>
        </w:tc>
        <w:tc>
          <w:tcPr>
            <w:tcW w:w="1512" w:type="dxa"/>
          </w:tcPr>
          <w:p w14:paraId="56889A72" w14:textId="77777777" w:rsidR="00B9537B" w:rsidRDefault="00000000">
            <w:r>
              <w:t>长度</w:t>
            </w:r>
          </w:p>
        </w:tc>
        <w:tc>
          <w:tcPr>
            <w:tcW w:w="1512" w:type="dxa"/>
          </w:tcPr>
          <w:p w14:paraId="5199E7B2" w14:textId="77777777" w:rsidR="00B9537B" w:rsidRDefault="00000000">
            <w:r>
              <w:t>主键</w:t>
            </w:r>
          </w:p>
        </w:tc>
        <w:tc>
          <w:tcPr>
            <w:tcW w:w="1512" w:type="dxa"/>
          </w:tcPr>
          <w:p w14:paraId="185A812A" w14:textId="77777777" w:rsidR="00B9537B" w:rsidRDefault="00000000">
            <w:r>
              <w:t>允许空</w:t>
            </w:r>
          </w:p>
        </w:tc>
        <w:tc>
          <w:tcPr>
            <w:tcW w:w="1512" w:type="dxa"/>
          </w:tcPr>
          <w:p w14:paraId="6319F881" w14:textId="77777777" w:rsidR="00B9537B" w:rsidRDefault="00000000">
            <w:r>
              <w:t>字段说明</w:t>
            </w:r>
          </w:p>
        </w:tc>
      </w:tr>
      <w:tr w:rsidR="00B9537B" w14:paraId="0ECF8B02" w14:textId="77777777">
        <w:tc>
          <w:tcPr>
            <w:tcW w:w="1512" w:type="dxa"/>
          </w:tcPr>
          <w:p w14:paraId="433EB57F" w14:textId="77777777" w:rsidR="00B9537B" w:rsidRDefault="00000000">
            <w:r>
              <w:t>id</w:t>
            </w:r>
          </w:p>
        </w:tc>
        <w:tc>
          <w:tcPr>
            <w:tcW w:w="1512" w:type="dxa"/>
          </w:tcPr>
          <w:p w14:paraId="57C5B435" w14:textId="77777777" w:rsidR="00B9537B" w:rsidRDefault="00000000">
            <w:r>
              <w:t>BIGINT</w:t>
            </w:r>
          </w:p>
        </w:tc>
        <w:tc>
          <w:tcPr>
            <w:tcW w:w="1512" w:type="dxa"/>
          </w:tcPr>
          <w:p w14:paraId="569F44BF" w14:textId="77777777" w:rsidR="00B9537B" w:rsidRDefault="00000000">
            <w:r>
              <w:t>20</w:t>
            </w:r>
          </w:p>
        </w:tc>
        <w:tc>
          <w:tcPr>
            <w:tcW w:w="1512" w:type="dxa"/>
          </w:tcPr>
          <w:p w14:paraId="371D3804" w14:textId="77777777" w:rsidR="00B9537B" w:rsidRDefault="00000000">
            <w:r>
              <w:t>是</w:t>
            </w:r>
          </w:p>
        </w:tc>
        <w:tc>
          <w:tcPr>
            <w:tcW w:w="1512" w:type="dxa"/>
          </w:tcPr>
          <w:p w14:paraId="76FAC91E" w14:textId="77777777" w:rsidR="00B9537B" w:rsidRDefault="00000000">
            <w:r>
              <w:t>否</w:t>
            </w:r>
          </w:p>
        </w:tc>
        <w:tc>
          <w:tcPr>
            <w:tcW w:w="1512" w:type="dxa"/>
          </w:tcPr>
          <w:p w14:paraId="0E0271AC" w14:textId="77777777" w:rsidR="00B9537B" w:rsidRDefault="00000000">
            <w:proofErr w:type="gramStart"/>
            <w:r>
              <w:t>自增主键</w:t>
            </w:r>
            <w:proofErr w:type="gramEnd"/>
          </w:p>
        </w:tc>
      </w:tr>
      <w:tr w:rsidR="00B9537B" w14:paraId="588343EA" w14:textId="77777777">
        <w:tc>
          <w:tcPr>
            <w:tcW w:w="1512" w:type="dxa"/>
          </w:tcPr>
          <w:p w14:paraId="4B14960E" w14:textId="77777777" w:rsidR="00B9537B" w:rsidRDefault="00000000">
            <w:r>
              <w:t>username</w:t>
            </w:r>
          </w:p>
        </w:tc>
        <w:tc>
          <w:tcPr>
            <w:tcW w:w="1512" w:type="dxa"/>
          </w:tcPr>
          <w:p w14:paraId="6FCD781E" w14:textId="77777777" w:rsidR="00B9537B" w:rsidRDefault="00000000">
            <w:r>
              <w:t>VARCHAR</w:t>
            </w:r>
          </w:p>
        </w:tc>
        <w:tc>
          <w:tcPr>
            <w:tcW w:w="1512" w:type="dxa"/>
          </w:tcPr>
          <w:p w14:paraId="3885F95B" w14:textId="77777777" w:rsidR="00B9537B" w:rsidRDefault="00000000">
            <w:r>
              <w:t>50</w:t>
            </w:r>
          </w:p>
        </w:tc>
        <w:tc>
          <w:tcPr>
            <w:tcW w:w="1512" w:type="dxa"/>
          </w:tcPr>
          <w:p w14:paraId="06BBE59D" w14:textId="77777777" w:rsidR="00B9537B" w:rsidRDefault="00000000">
            <w:r>
              <w:t>否</w:t>
            </w:r>
          </w:p>
        </w:tc>
        <w:tc>
          <w:tcPr>
            <w:tcW w:w="1512" w:type="dxa"/>
          </w:tcPr>
          <w:p w14:paraId="71646B6F" w14:textId="77777777" w:rsidR="00B9537B" w:rsidRDefault="00000000">
            <w:r>
              <w:t>否</w:t>
            </w:r>
          </w:p>
        </w:tc>
        <w:tc>
          <w:tcPr>
            <w:tcW w:w="1512" w:type="dxa"/>
          </w:tcPr>
          <w:p w14:paraId="347A7264" w14:textId="77777777" w:rsidR="00B9537B" w:rsidRDefault="00000000">
            <w:r>
              <w:t>登录账号</w:t>
            </w:r>
            <w:r>
              <w:t xml:space="preserve"> (</w:t>
            </w:r>
            <w:r>
              <w:t>唯一约束</w:t>
            </w:r>
            <w:r>
              <w:t>)</w:t>
            </w:r>
          </w:p>
        </w:tc>
      </w:tr>
      <w:tr w:rsidR="00B9537B" w14:paraId="45AA1C7E" w14:textId="77777777">
        <w:tc>
          <w:tcPr>
            <w:tcW w:w="1512" w:type="dxa"/>
          </w:tcPr>
          <w:p w14:paraId="3ED13CD4" w14:textId="77777777" w:rsidR="00B9537B" w:rsidRDefault="00000000">
            <w:r>
              <w:t>password</w:t>
            </w:r>
          </w:p>
        </w:tc>
        <w:tc>
          <w:tcPr>
            <w:tcW w:w="1512" w:type="dxa"/>
          </w:tcPr>
          <w:p w14:paraId="7C175C2A" w14:textId="77777777" w:rsidR="00B9537B" w:rsidRDefault="00000000">
            <w:r>
              <w:t>VARCHAR</w:t>
            </w:r>
          </w:p>
        </w:tc>
        <w:tc>
          <w:tcPr>
            <w:tcW w:w="1512" w:type="dxa"/>
          </w:tcPr>
          <w:p w14:paraId="2737BE95" w14:textId="77777777" w:rsidR="00B9537B" w:rsidRDefault="00000000">
            <w:r>
              <w:t>100</w:t>
            </w:r>
          </w:p>
        </w:tc>
        <w:tc>
          <w:tcPr>
            <w:tcW w:w="1512" w:type="dxa"/>
          </w:tcPr>
          <w:p w14:paraId="20970F68" w14:textId="77777777" w:rsidR="00B9537B" w:rsidRDefault="00000000">
            <w:r>
              <w:t>否</w:t>
            </w:r>
          </w:p>
        </w:tc>
        <w:tc>
          <w:tcPr>
            <w:tcW w:w="1512" w:type="dxa"/>
          </w:tcPr>
          <w:p w14:paraId="5E36C1E0" w14:textId="77777777" w:rsidR="00B9537B" w:rsidRDefault="00000000">
            <w:r>
              <w:t>否</w:t>
            </w:r>
          </w:p>
        </w:tc>
        <w:tc>
          <w:tcPr>
            <w:tcW w:w="1512" w:type="dxa"/>
          </w:tcPr>
          <w:p w14:paraId="75B897F2" w14:textId="77777777" w:rsidR="00B9537B" w:rsidRDefault="00000000">
            <w:r>
              <w:t>登录密码</w:t>
            </w:r>
          </w:p>
        </w:tc>
      </w:tr>
      <w:tr w:rsidR="00B9537B" w14:paraId="2A5A588F" w14:textId="77777777">
        <w:tc>
          <w:tcPr>
            <w:tcW w:w="1512" w:type="dxa"/>
          </w:tcPr>
          <w:p w14:paraId="2A13F819" w14:textId="77777777" w:rsidR="00B9537B" w:rsidRDefault="00000000">
            <w:r>
              <w:t>nickname</w:t>
            </w:r>
          </w:p>
        </w:tc>
        <w:tc>
          <w:tcPr>
            <w:tcW w:w="1512" w:type="dxa"/>
          </w:tcPr>
          <w:p w14:paraId="5B21A741" w14:textId="77777777" w:rsidR="00B9537B" w:rsidRDefault="00000000">
            <w:r>
              <w:t>VARCHAR</w:t>
            </w:r>
          </w:p>
        </w:tc>
        <w:tc>
          <w:tcPr>
            <w:tcW w:w="1512" w:type="dxa"/>
          </w:tcPr>
          <w:p w14:paraId="351A5017" w14:textId="77777777" w:rsidR="00B9537B" w:rsidRDefault="00000000">
            <w:r>
              <w:t>50</w:t>
            </w:r>
          </w:p>
        </w:tc>
        <w:tc>
          <w:tcPr>
            <w:tcW w:w="1512" w:type="dxa"/>
          </w:tcPr>
          <w:p w14:paraId="4D7F5646" w14:textId="77777777" w:rsidR="00B9537B" w:rsidRDefault="00000000">
            <w:r>
              <w:t>否</w:t>
            </w:r>
          </w:p>
        </w:tc>
        <w:tc>
          <w:tcPr>
            <w:tcW w:w="1512" w:type="dxa"/>
          </w:tcPr>
          <w:p w14:paraId="291DA60E" w14:textId="77777777" w:rsidR="00B9537B" w:rsidRDefault="00000000">
            <w:r>
              <w:t>是</w:t>
            </w:r>
          </w:p>
        </w:tc>
        <w:tc>
          <w:tcPr>
            <w:tcW w:w="1512" w:type="dxa"/>
          </w:tcPr>
          <w:p w14:paraId="71782CC4" w14:textId="77777777" w:rsidR="00B9537B" w:rsidRDefault="00000000">
            <w:r>
              <w:t>昵称</w:t>
            </w:r>
          </w:p>
        </w:tc>
      </w:tr>
      <w:tr w:rsidR="00B9537B" w14:paraId="6852B9E2" w14:textId="77777777">
        <w:tc>
          <w:tcPr>
            <w:tcW w:w="1512" w:type="dxa"/>
          </w:tcPr>
          <w:p w14:paraId="67043B71" w14:textId="77777777" w:rsidR="00B9537B" w:rsidRDefault="00000000">
            <w:r>
              <w:t>phone</w:t>
            </w:r>
          </w:p>
        </w:tc>
        <w:tc>
          <w:tcPr>
            <w:tcW w:w="1512" w:type="dxa"/>
          </w:tcPr>
          <w:p w14:paraId="2869418F" w14:textId="77777777" w:rsidR="00B9537B" w:rsidRDefault="00000000">
            <w:r>
              <w:t>VARCHAR</w:t>
            </w:r>
          </w:p>
        </w:tc>
        <w:tc>
          <w:tcPr>
            <w:tcW w:w="1512" w:type="dxa"/>
          </w:tcPr>
          <w:p w14:paraId="6904C6D1" w14:textId="77777777" w:rsidR="00B9537B" w:rsidRDefault="00000000">
            <w:r>
              <w:t>20</w:t>
            </w:r>
          </w:p>
        </w:tc>
        <w:tc>
          <w:tcPr>
            <w:tcW w:w="1512" w:type="dxa"/>
          </w:tcPr>
          <w:p w14:paraId="774C1EC8" w14:textId="77777777" w:rsidR="00B9537B" w:rsidRDefault="00000000">
            <w:r>
              <w:t>否</w:t>
            </w:r>
          </w:p>
        </w:tc>
        <w:tc>
          <w:tcPr>
            <w:tcW w:w="1512" w:type="dxa"/>
          </w:tcPr>
          <w:p w14:paraId="3E45DD36" w14:textId="77777777" w:rsidR="00B9537B" w:rsidRDefault="00000000">
            <w:r>
              <w:t>否</w:t>
            </w:r>
          </w:p>
        </w:tc>
        <w:tc>
          <w:tcPr>
            <w:tcW w:w="1512" w:type="dxa"/>
          </w:tcPr>
          <w:p w14:paraId="19443284" w14:textId="77777777" w:rsidR="00B9537B" w:rsidRDefault="00000000">
            <w:r>
              <w:t>联系手机号</w:t>
            </w:r>
          </w:p>
        </w:tc>
      </w:tr>
      <w:tr w:rsidR="00B9537B" w14:paraId="3C0ED388" w14:textId="77777777">
        <w:tc>
          <w:tcPr>
            <w:tcW w:w="1512" w:type="dxa"/>
          </w:tcPr>
          <w:p w14:paraId="48B1FB54" w14:textId="77777777" w:rsidR="00B9537B" w:rsidRDefault="00000000">
            <w:proofErr w:type="spellStart"/>
            <w:r>
              <w:t>credit_score</w:t>
            </w:r>
            <w:proofErr w:type="spellEnd"/>
          </w:p>
        </w:tc>
        <w:tc>
          <w:tcPr>
            <w:tcW w:w="1512" w:type="dxa"/>
          </w:tcPr>
          <w:p w14:paraId="6F039264" w14:textId="77777777" w:rsidR="00B9537B" w:rsidRDefault="00000000">
            <w:r>
              <w:t>INT</w:t>
            </w:r>
          </w:p>
        </w:tc>
        <w:tc>
          <w:tcPr>
            <w:tcW w:w="1512" w:type="dxa"/>
          </w:tcPr>
          <w:p w14:paraId="7713EE1A" w14:textId="77777777" w:rsidR="00B9537B" w:rsidRDefault="00000000">
            <w:r>
              <w:t>11</w:t>
            </w:r>
          </w:p>
        </w:tc>
        <w:tc>
          <w:tcPr>
            <w:tcW w:w="1512" w:type="dxa"/>
          </w:tcPr>
          <w:p w14:paraId="52A24B50" w14:textId="77777777" w:rsidR="00B9537B" w:rsidRDefault="00000000">
            <w:r>
              <w:t>否</w:t>
            </w:r>
          </w:p>
        </w:tc>
        <w:tc>
          <w:tcPr>
            <w:tcW w:w="1512" w:type="dxa"/>
          </w:tcPr>
          <w:p w14:paraId="37301D3F" w14:textId="77777777" w:rsidR="00B9537B" w:rsidRDefault="00000000">
            <w:r>
              <w:t>否</w:t>
            </w:r>
          </w:p>
        </w:tc>
        <w:tc>
          <w:tcPr>
            <w:tcW w:w="1512" w:type="dxa"/>
          </w:tcPr>
          <w:p w14:paraId="4BDEC3EA" w14:textId="77777777" w:rsidR="00B9537B" w:rsidRDefault="00000000">
            <w:r>
              <w:t>信用积分</w:t>
            </w:r>
            <w:r>
              <w:t xml:space="preserve"> (</w:t>
            </w:r>
            <w:r>
              <w:t>默认</w:t>
            </w:r>
            <w:r>
              <w:t>100)</w:t>
            </w:r>
          </w:p>
        </w:tc>
      </w:tr>
      <w:tr w:rsidR="00B9537B" w14:paraId="34EB750F" w14:textId="77777777">
        <w:tc>
          <w:tcPr>
            <w:tcW w:w="1512" w:type="dxa"/>
          </w:tcPr>
          <w:p w14:paraId="1FD5D4FC" w14:textId="77777777" w:rsidR="00B9537B" w:rsidRDefault="00000000">
            <w:r>
              <w:t>role</w:t>
            </w:r>
          </w:p>
        </w:tc>
        <w:tc>
          <w:tcPr>
            <w:tcW w:w="1512" w:type="dxa"/>
          </w:tcPr>
          <w:p w14:paraId="69589372" w14:textId="77777777" w:rsidR="00B9537B" w:rsidRDefault="00000000">
            <w:r>
              <w:t>TINYINT</w:t>
            </w:r>
          </w:p>
        </w:tc>
        <w:tc>
          <w:tcPr>
            <w:tcW w:w="1512" w:type="dxa"/>
          </w:tcPr>
          <w:p w14:paraId="061D7CB2" w14:textId="77777777" w:rsidR="00B9537B" w:rsidRDefault="00000000">
            <w:r>
              <w:t>4</w:t>
            </w:r>
          </w:p>
        </w:tc>
        <w:tc>
          <w:tcPr>
            <w:tcW w:w="1512" w:type="dxa"/>
          </w:tcPr>
          <w:p w14:paraId="34456AF1" w14:textId="77777777" w:rsidR="00B9537B" w:rsidRDefault="00000000">
            <w:r>
              <w:t>否</w:t>
            </w:r>
          </w:p>
        </w:tc>
        <w:tc>
          <w:tcPr>
            <w:tcW w:w="1512" w:type="dxa"/>
          </w:tcPr>
          <w:p w14:paraId="662474D1" w14:textId="77777777" w:rsidR="00B9537B" w:rsidRDefault="00000000">
            <w:r>
              <w:t>否</w:t>
            </w:r>
          </w:p>
        </w:tc>
        <w:tc>
          <w:tcPr>
            <w:tcW w:w="1512" w:type="dxa"/>
          </w:tcPr>
          <w:p w14:paraId="1FA26AE4" w14:textId="77777777" w:rsidR="00B9537B" w:rsidRDefault="00000000">
            <w:r>
              <w:t>0:</w:t>
            </w:r>
            <w:r>
              <w:t>普通用户</w:t>
            </w:r>
            <w:r>
              <w:t>, 1:</w:t>
            </w:r>
            <w:r>
              <w:t>管理员</w:t>
            </w:r>
          </w:p>
        </w:tc>
      </w:tr>
      <w:tr w:rsidR="00B9537B" w14:paraId="30ED4181" w14:textId="77777777">
        <w:tc>
          <w:tcPr>
            <w:tcW w:w="1512" w:type="dxa"/>
          </w:tcPr>
          <w:p w14:paraId="47F69E2F" w14:textId="77777777" w:rsidR="00B9537B" w:rsidRDefault="00000000">
            <w:r>
              <w:t>status</w:t>
            </w:r>
          </w:p>
        </w:tc>
        <w:tc>
          <w:tcPr>
            <w:tcW w:w="1512" w:type="dxa"/>
          </w:tcPr>
          <w:p w14:paraId="5B1F53D4" w14:textId="77777777" w:rsidR="00B9537B" w:rsidRDefault="00000000">
            <w:r>
              <w:t>TINYINT</w:t>
            </w:r>
          </w:p>
        </w:tc>
        <w:tc>
          <w:tcPr>
            <w:tcW w:w="1512" w:type="dxa"/>
          </w:tcPr>
          <w:p w14:paraId="5BDFD54A" w14:textId="77777777" w:rsidR="00B9537B" w:rsidRDefault="00000000">
            <w:r>
              <w:t>4</w:t>
            </w:r>
          </w:p>
        </w:tc>
        <w:tc>
          <w:tcPr>
            <w:tcW w:w="1512" w:type="dxa"/>
          </w:tcPr>
          <w:p w14:paraId="35065997" w14:textId="77777777" w:rsidR="00B9537B" w:rsidRDefault="00000000">
            <w:r>
              <w:t>否</w:t>
            </w:r>
          </w:p>
        </w:tc>
        <w:tc>
          <w:tcPr>
            <w:tcW w:w="1512" w:type="dxa"/>
          </w:tcPr>
          <w:p w14:paraId="4FA7CA4D" w14:textId="77777777" w:rsidR="00B9537B" w:rsidRDefault="00000000">
            <w:r>
              <w:t>否</w:t>
            </w:r>
          </w:p>
        </w:tc>
        <w:tc>
          <w:tcPr>
            <w:tcW w:w="1512" w:type="dxa"/>
          </w:tcPr>
          <w:p w14:paraId="7308BAA5" w14:textId="77777777" w:rsidR="00B9537B" w:rsidRDefault="00000000">
            <w:r>
              <w:t>0:</w:t>
            </w:r>
            <w:r>
              <w:t>正常</w:t>
            </w:r>
            <w:r>
              <w:t>, 1:</w:t>
            </w:r>
            <w:r>
              <w:t>封禁</w:t>
            </w:r>
          </w:p>
        </w:tc>
      </w:tr>
      <w:tr w:rsidR="00B9537B" w14:paraId="6FCC8C75" w14:textId="77777777">
        <w:tc>
          <w:tcPr>
            <w:tcW w:w="1512" w:type="dxa"/>
          </w:tcPr>
          <w:p w14:paraId="18F6CB8E" w14:textId="77777777" w:rsidR="00B9537B" w:rsidRDefault="00000000">
            <w:proofErr w:type="spellStart"/>
            <w:r>
              <w:t>create_time</w:t>
            </w:r>
            <w:proofErr w:type="spellEnd"/>
          </w:p>
        </w:tc>
        <w:tc>
          <w:tcPr>
            <w:tcW w:w="1512" w:type="dxa"/>
          </w:tcPr>
          <w:p w14:paraId="4EEBCA52" w14:textId="77777777" w:rsidR="00B9537B" w:rsidRDefault="00000000">
            <w:r>
              <w:t>DATETIME</w:t>
            </w:r>
          </w:p>
        </w:tc>
        <w:tc>
          <w:tcPr>
            <w:tcW w:w="1512" w:type="dxa"/>
          </w:tcPr>
          <w:p w14:paraId="46BD8D6C" w14:textId="77777777" w:rsidR="00B9537B" w:rsidRDefault="00000000">
            <w:r>
              <w:t>-</w:t>
            </w:r>
          </w:p>
        </w:tc>
        <w:tc>
          <w:tcPr>
            <w:tcW w:w="1512" w:type="dxa"/>
          </w:tcPr>
          <w:p w14:paraId="70E735B5" w14:textId="77777777" w:rsidR="00B9537B" w:rsidRDefault="00000000">
            <w:r>
              <w:t>否</w:t>
            </w:r>
          </w:p>
        </w:tc>
        <w:tc>
          <w:tcPr>
            <w:tcW w:w="1512" w:type="dxa"/>
          </w:tcPr>
          <w:p w14:paraId="710459E9" w14:textId="77777777" w:rsidR="00B9537B" w:rsidRDefault="00000000">
            <w:r>
              <w:t>否</w:t>
            </w:r>
          </w:p>
        </w:tc>
        <w:tc>
          <w:tcPr>
            <w:tcW w:w="1512" w:type="dxa"/>
          </w:tcPr>
          <w:p w14:paraId="4EFA34E8" w14:textId="77777777" w:rsidR="00B9537B" w:rsidRDefault="00000000">
            <w:r>
              <w:t>创建时间</w:t>
            </w:r>
          </w:p>
        </w:tc>
      </w:tr>
    </w:tbl>
    <w:p w14:paraId="15355F17" w14:textId="77777777" w:rsidR="00B9537B" w:rsidRDefault="00000000">
      <w:pPr>
        <w:pStyle w:val="3"/>
      </w:pPr>
      <w:bookmarkStart w:id="26" w:name="_Toc226058490"/>
      <w:r>
        <w:t>商品表</w:t>
      </w:r>
      <w:r>
        <w:t xml:space="preserve"> (item)</w:t>
      </w:r>
      <w:bookmarkEnd w:id="26"/>
    </w:p>
    <w:p w14:paraId="3B8DAF20" w14:textId="77777777" w:rsidR="00B9537B" w:rsidRDefault="00000000" w:rsidP="005461DA">
      <w:pPr>
        <w:autoSpaceDE w:val="0"/>
        <w:autoSpaceDN w:val="0"/>
        <w:adjustRightInd w:val="0"/>
        <w:ind w:firstLineChars="200" w:firstLine="480"/>
      </w:pPr>
      <w:r>
        <w:t>记录用户发布的闲置物品详情以及审核进度。</w:t>
      </w:r>
    </w:p>
    <w:tbl>
      <w:tblPr>
        <w:tblStyle w:val="af1"/>
        <w:tblW w:w="0" w:type="auto"/>
        <w:tblLook w:val="04A0" w:firstRow="1" w:lastRow="0" w:firstColumn="1" w:lastColumn="0" w:noHBand="0" w:noVBand="1"/>
      </w:tblPr>
      <w:tblGrid>
        <w:gridCol w:w="1496"/>
        <w:gridCol w:w="1498"/>
        <w:gridCol w:w="1431"/>
        <w:gridCol w:w="1414"/>
        <w:gridCol w:w="1414"/>
        <w:gridCol w:w="1466"/>
      </w:tblGrid>
      <w:tr w:rsidR="00B9537B" w14:paraId="1C4D7F6C" w14:textId="77777777">
        <w:tc>
          <w:tcPr>
            <w:tcW w:w="1512" w:type="dxa"/>
          </w:tcPr>
          <w:p w14:paraId="45843A30" w14:textId="77777777" w:rsidR="00B9537B" w:rsidRDefault="00000000">
            <w:r>
              <w:lastRenderedPageBreak/>
              <w:t>字段名称</w:t>
            </w:r>
          </w:p>
        </w:tc>
        <w:tc>
          <w:tcPr>
            <w:tcW w:w="1512" w:type="dxa"/>
          </w:tcPr>
          <w:p w14:paraId="7CB91BED" w14:textId="77777777" w:rsidR="00B9537B" w:rsidRDefault="00000000">
            <w:r>
              <w:t>数据类型</w:t>
            </w:r>
          </w:p>
        </w:tc>
        <w:tc>
          <w:tcPr>
            <w:tcW w:w="1512" w:type="dxa"/>
          </w:tcPr>
          <w:p w14:paraId="647140CA" w14:textId="77777777" w:rsidR="00B9537B" w:rsidRDefault="00000000">
            <w:r>
              <w:t>长度</w:t>
            </w:r>
          </w:p>
        </w:tc>
        <w:tc>
          <w:tcPr>
            <w:tcW w:w="1512" w:type="dxa"/>
          </w:tcPr>
          <w:p w14:paraId="67CF8296" w14:textId="77777777" w:rsidR="00B9537B" w:rsidRDefault="00000000">
            <w:r>
              <w:t>主键</w:t>
            </w:r>
          </w:p>
        </w:tc>
        <w:tc>
          <w:tcPr>
            <w:tcW w:w="1512" w:type="dxa"/>
          </w:tcPr>
          <w:p w14:paraId="1ED1A257" w14:textId="77777777" w:rsidR="00B9537B" w:rsidRDefault="00000000">
            <w:r>
              <w:t>允许空</w:t>
            </w:r>
          </w:p>
        </w:tc>
        <w:tc>
          <w:tcPr>
            <w:tcW w:w="1512" w:type="dxa"/>
          </w:tcPr>
          <w:p w14:paraId="6B4DA205" w14:textId="77777777" w:rsidR="00B9537B" w:rsidRDefault="00000000">
            <w:r>
              <w:t>字段说明</w:t>
            </w:r>
          </w:p>
        </w:tc>
      </w:tr>
      <w:tr w:rsidR="00B9537B" w14:paraId="5AE4DF51" w14:textId="77777777">
        <w:tc>
          <w:tcPr>
            <w:tcW w:w="1512" w:type="dxa"/>
          </w:tcPr>
          <w:p w14:paraId="641E1166" w14:textId="77777777" w:rsidR="00B9537B" w:rsidRDefault="00000000">
            <w:r>
              <w:t>id</w:t>
            </w:r>
          </w:p>
        </w:tc>
        <w:tc>
          <w:tcPr>
            <w:tcW w:w="1512" w:type="dxa"/>
          </w:tcPr>
          <w:p w14:paraId="708E549D" w14:textId="77777777" w:rsidR="00B9537B" w:rsidRDefault="00000000">
            <w:r>
              <w:t>BIGINT</w:t>
            </w:r>
          </w:p>
        </w:tc>
        <w:tc>
          <w:tcPr>
            <w:tcW w:w="1512" w:type="dxa"/>
          </w:tcPr>
          <w:p w14:paraId="1F50EDB8" w14:textId="77777777" w:rsidR="00B9537B" w:rsidRDefault="00000000">
            <w:r>
              <w:t>20</w:t>
            </w:r>
          </w:p>
        </w:tc>
        <w:tc>
          <w:tcPr>
            <w:tcW w:w="1512" w:type="dxa"/>
          </w:tcPr>
          <w:p w14:paraId="7EBC67DC" w14:textId="77777777" w:rsidR="00B9537B" w:rsidRDefault="00000000">
            <w:r>
              <w:t>是</w:t>
            </w:r>
          </w:p>
        </w:tc>
        <w:tc>
          <w:tcPr>
            <w:tcW w:w="1512" w:type="dxa"/>
          </w:tcPr>
          <w:p w14:paraId="1CE94FB8" w14:textId="77777777" w:rsidR="00B9537B" w:rsidRDefault="00000000">
            <w:r>
              <w:t>否</w:t>
            </w:r>
          </w:p>
        </w:tc>
        <w:tc>
          <w:tcPr>
            <w:tcW w:w="1512" w:type="dxa"/>
          </w:tcPr>
          <w:p w14:paraId="3DA415CB" w14:textId="77777777" w:rsidR="00B9537B" w:rsidRDefault="00000000">
            <w:r>
              <w:t>物品</w:t>
            </w:r>
            <w:r>
              <w:t xml:space="preserve"> ID</w:t>
            </w:r>
            <w:r>
              <w:t>，自增</w:t>
            </w:r>
          </w:p>
        </w:tc>
      </w:tr>
      <w:tr w:rsidR="00B9537B" w14:paraId="51EEDC2B" w14:textId="77777777">
        <w:tc>
          <w:tcPr>
            <w:tcW w:w="1512" w:type="dxa"/>
          </w:tcPr>
          <w:p w14:paraId="195806B6" w14:textId="77777777" w:rsidR="00B9537B" w:rsidRDefault="00000000">
            <w:proofErr w:type="spellStart"/>
            <w:r>
              <w:t>seller_id</w:t>
            </w:r>
            <w:proofErr w:type="spellEnd"/>
          </w:p>
        </w:tc>
        <w:tc>
          <w:tcPr>
            <w:tcW w:w="1512" w:type="dxa"/>
          </w:tcPr>
          <w:p w14:paraId="61063740" w14:textId="77777777" w:rsidR="00B9537B" w:rsidRDefault="00000000">
            <w:r>
              <w:t>BIGINT</w:t>
            </w:r>
          </w:p>
        </w:tc>
        <w:tc>
          <w:tcPr>
            <w:tcW w:w="1512" w:type="dxa"/>
          </w:tcPr>
          <w:p w14:paraId="468288DD" w14:textId="77777777" w:rsidR="00B9537B" w:rsidRDefault="00000000">
            <w:r>
              <w:t>20</w:t>
            </w:r>
          </w:p>
        </w:tc>
        <w:tc>
          <w:tcPr>
            <w:tcW w:w="1512" w:type="dxa"/>
          </w:tcPr>
          <w:p w14:paraId="18C94E5E" w14:textId="77777777" w:rsidR="00B9537B" w:rsidRDefault="00000000">
            <w:r>
              <w:t>否</w:t>
            </w:r>
          </w:p>
        </w:tc>
        <w:tc>
          <w:tcPr>
            <w:tcW w:w="1512" w:type="dxa"/>
          </w:tcPr>
          <w:p w14:paraId="7DD03BF2" w14:textId="77777777" w:rsidR="00B9537B" w:rsidRDefault="00000000">
            <w:r>
              <w:t>否</w:t>
            </w:r>
          </w:p>
        </w:tc>
        <w:tc>
          <w:tcPr>
            <w:tcW w:w="1512" w:type="dxa"/>
          </w:tcPr>
          <w:p w14:paraId="38989DEA" w14:textId="77777777" w:rsidR="00B9537B" w:rsidRDefault="00000000">
            <w:r>
              <w:t>发布者</w:t>
            </w:r>
            <w:r>
              <w:t>/</w:t>
            </w:r>
            <w:r>
              <w:t>卖家</w:t>
            </w:r>
            <w:r>
              <w:t xml:space="preserve"> ID (</w:t>
            </w:r>
            <w:proofErr w:type="gramStart"/>
            <w:r>
              <w:t>外键</w:t>
            </w:r>
            <w:proofErr w:type="gramEnd"/>
            <w:r>
              <w:t>)</w:t>
            </w:r>
          </w:p>
        </w:tc>
      </w:tr>
      <w:tr w:rsidR="00B9537B" w14:paraId="55F0B181" w14:textId="77777777">
        <w:tc>
          <w:tcPr>
            <w:tcW w:w="1512" w:type="dxa"/>
          </w:tcPr>
          <w:p w14:paraId="5381465F" w14:textId="77777777" w:rsidR="00B9537B" w:rsidRDefault="00000000">
            <w:proofErr w:type="spellStart"/>
            <w:r>
              <w:t>category_id</w:t>
            </w:r>
            <w:proofErr w:type="spellEnd"/>
          </w:p>
        </w:tc>
        <w:tc>
          <w:tcPr>
            <w:tcW w:w="1512" w:type="dxa"/>
          </w:tcPr>
          <w:p w14:paraId="217581CE" w14:textId="77777777" w:rsidR="00B9537B" w:rsidRDefault="00000000">
            <w:r>
              <w:t>INT</w:t>
            </w:r>
          </w:p>
        </w:tc>
        <w:tc>
          <w:tcPr>
            <w:tcW w:w="1512" w:type="dxa"/>
          </w:tcPr>
          <w:p w14:paraId="340186C4" w14:textId="77777777" w:rsidR="00B9537B" w:rsidRDefault="00000000">
            <w:r>
              <w:t>11</w:t>
            </w:r>
          </w:p>
        </w:tc>
        <w:tc>
          <w:tcPr>
            <w:tcW w:w="1512" w:type="dxa"/>
          </w:tcPr>
          <w:p w14:paraId="399BD942" w14:textId="77777777" w:rsidR="00B9537B" w:rsidRDefault="00000000">
            <w:r>
              <w:t>否</w:t>
            </w:r>
          </w:p>
        </w:tc>
        <w:tc>
          <w:tcPr>
            <w:tcW w:w="1512" w:type="dxa"/>
          </w:tcPr>
          <w:p w14:paraId="2AEA7A77" w14:textId="77777777" w:rsidR="00B9537B" w:rsidRDefault="00000000">
            <w:r>
              <w:t>否</w:t>
            </w:r>
          </w:p>
        </w:tc>
        <w:tc>
          <w:tcPr>
            <w:tcW w:w="1512" w:type="dxa"/>
          </w:tcPr>
          <w:p w14:paraId="0068F7A2" w14:textId="77777777" w:rsidR="00B9537B" w:rsidRDefault="00000000">
            <w:r>
              <w:t>商品分类</w:t>
            </w:r>
            <w:r>
              <w:t xml:space="preserve"> ID (</w:t>
            </w:r>
            <w:proofErr w:type="gramStart"/>
            <w:r>
              <w:t>外键</w:t>
            </w:r>
            <w:proofErr w:type="gramEnd"/>
            <w:r>
              <w:t>)</w:t>
            </w:r>
          </w:p>
        </w:tc>
      </w:tr>
      <w:tr w:rsidR="00B9537B" w14:paraId="28830476" w14:textId="77777777">
        <w:tc>
          <w:tcPr>
            <w:tcW w:w="1512" w:type="dxa"/>
          </w:tcPr>
          <w:p w14:paraId="0DD68FCA" w14:textId="77777777" w:rsidR="00B9537B" w:rsidRDefault="00000000">
            <w:r>
              <w:t>title</w:t>
            </w:r>
          </w:p>
        </w:tc>
        <w:tc>
          <w:tcPr>
            <w:tcW w:w="1512" w:type="dxa"/>
          </w:tcPr>
          <w:p w14:paraId="7B56E5C9" w14:textId="77777777" w:rsidR="00B9537B" w:rsidRDefault="00000000">
            <w:r>
              <w:t>VARCHAR</w:t>
            </w:r>
          </w:p>
        </w:tc>
        <w:tc>
          <w:tcPr>
            <w:tcW w:w="1512" w:type="dxa"/>
          </w:tcPr>
          <w:p w14:paraId="4FBA5312" w14:textId="77777777" w:rsidR="00B9537B" w:rsidRDefault="00000000">
            <w:r>
              <w:t>100</w:t>
            </w:r>
          </w:p>
        </w:tc>
        <w:tc>
          <w:tcPr>
            <w:tcW w:w="1512" w:type="dxa"/>
          </w:tcPr>
          <w:p w14:paraId="3A11A78A" w14:textId="77777777" w:rsidR="00B9537B" w:rsidRDefault="00000000">
            <w:r>
              <w:t>否</w:t>
            </w:r>
          </w:p>
        </w:tc>
        <w:tc>
          <w:tcPr>
            <w:tcW w:w="1512" w:type="dxa"/>
          </w:tcPr>
          <w:p w14:paraId="52553658" w14:textId="77777777" w:rsidR="00B9537B" w:rsidRDefault="00000000">
            <w:r>
              <w:t>否</w:t>
            </w:r>
          </w:p>
        </w:tc>
        <w:tc>
          <w:tcPr>
            <w:tcW w:w="1512" w:type="dxa"/>
          </w:tcPr>
          <w:p w14:paraId="2A12A650" w14:textId="77777777" w:rsidR="00B9537B" w:rsidRDefault="00000000">
            <w:r>
              <w:t>商品副标题</w:t>
            </w:r>
            <w:r>
              <w:t>/</w:t>
            </w:r>
            <w:r>
              <w:t>名称</w:t>
            </w:r>
          </w:p>
        </w:tc>
      </w:tr>
      <w:tr w:rsidR="00B9537B" w14:paraId="256411AC" w14:textId="77777777">
        <w:tc>
          <w:tcPr>
            <w:tcW w:w="1512" w:type="dxa"/>
          </w:tcPr>
          <w:p w14:paraId="454EDB97" w14:textId="77777777" w:rsidR="00B9537B" w:rsidRDefault="00000000">
            <w:r>
              <w:t>description</w:t>
            </w:r>
          </w:p>
        </w:tc>
        <w:tc>
          <w:tcPr>
            <w:tcW w:w="1512" w:type="dxa"/>
          </w:tcPr>
          <w:p w14:paraId="7D4AF696" w14:textId="77777777" w:rsidR="00B9537B" w:rsidRDefault="00000000">
            <w:r>
              <w:t>TEXT</w:t>
            </w:r>
          </w:p>
        </w:tc>
        <w:tc>
          <w:tcPr>
            <w:tcW w:w="1512" w:type="dxa"/>
          </w:tcPr>
          <w:p w14:paraId="3FE2C450" w14:textId="77777777" w:rsidR="00B9537B" w:rsidRDefault="00000000">
            <w:r>
              <w:t>-</w:t>
            </w:r>
          </w:p>
        </w:tc>
        <w:tc>
          <w:tcPr>
            <w:tcW w:w="1512" w:type="dxa"/>
          </w:tcPr>
          <w:p w14:paraId="79921996" w14:textId="77777777" w:rsidR="00B9537B" w:rsidRDefault="00000000">
            <w:r>
              <w:t>否</w:t>
            </w:r>
          </w:p>
        </w:tc>
        <w:tc>
          <w:tcPr>
            <w:tcW w:w="1512" w:type="dxa"/>
          </w:tcPr>
          <w:p w14:paraId="74EC783D" w14:textId="77777777" w:rsidR="00B9537B" w:rsidRDefault="00000000">
            <w:r>
              <w:t>是</w:t>
            </w:r>
          </w:p>
        </w:tc>
        <w:tc>
          <w:tcPr>
            <w:tcW w:w="1512" w:type="dxa"/>
          </w:tcPr>
          <w:p w14:paraId="2ECDB9F7" w14:textId="77777777" w:rsidR="00B9537B" w:rsidRDefault="00000000">
            <w:r>
              <w:t>物品详细描述</w:t>
            </w:r>
            <w:r>
              <w:t xml:space="preserve"> (</w:t>
            </w:r>
            <w:r>
              <w:t>富文本</w:t>
            </w:r>
            <w:r>
              <w:t>)</w:t>
            </w:r>
          </w:p>
        </w:tc>
      </w:tr>
      <w:tr w:rsidR="00B9537B" w14:paraId="7324A64D" w14:textId="77777777">
        <w:tc>
          <w:tcPr>
            <w:tcW w:w="1512" w:type="dxa"/>
          </w:tcPr>
          <w:p w14:paraId="0B06BE44" w14:textId="77777777" w:rsidR="00B9537B" w:rsidRDefault="00000000">
            <w:r>
              <w:t>price</w:t>
            </w:r>
          </w:p>
        </w:tc>
        <w:tc>
          <w:tcPr>
            <w:tcW w:w="1512" w:type="dxa"/>
          </w:tcPr>
          <w:p w14:paraId="1CBDF4D2" w14:textId="77777777" w:rsidR="00B9537B" w:rsidRDefault="00000000">
            <w:r>
              <w:t>DECIMAL</w:t>
            </w:r>
          </w:p>
        </w:tc>
        <w:tc>
          <w:tcPr>
            <w:tcW w:w="1512" w:type="dxa"/>
          </w:tcPr>
          <w:p w14:paraId="3E65E605" w14:textId="77777777" w:rsidR="00B9537B" w:rsidRDefault="00000000">
            <w:r>
              <w:t>10,2</w:t>
            </w:r>
          </w:p>
        </w:tc>
        <w:tc>
          <w:tcPr>
            <w:tcW w:w="1512" w:type="dxa"/>
          </w:tcPr>
          <w:p w14:paraId="66361D77" w14:textId="77777777" w:rsidR="00B9537B" w:rsidRDefault="00000000">
            <w:r>
              <w:t>否</w:t>
            </w:r>
          </w:p>
        </w:tc>
        <w:tc>
          <w:tcPr>
            <w:tcW w:w="1512" w:type="dxa"/>
          </w:tcPr>
          <w:p w14:paraId="45153B4B" w14:textId="77777777" w:rsidR="00B9537B" w:rsidRDefault="00000000">
            <w:r>
              <w:t>否</w:t>
            </w:r>
          </w:p>
        </w:tc>
        <w:tc>
          <w:tcPr>
            <w:tcW w:w="1512" w:type="dxa"/>
          </w:tcPr>
          <w:p w14:paraId="5A9076A6" w14:textId="77777777" w:rsidR="00B9537B" w:rsidRDefault="00000000">
            <w:r>
              <w:t>挂售价格</w:t>
            </w:r>
          </w:p>
        </w:tc>
      </w:tr>
      <w:tr w:rsidR="00B9537B" w14:paraId="495D00D0" w14:textId="77777777">
        <w:tc>
          <w:tcPr>
            <w:tcW w:w="1512" w:type="dxa"/>
          </w:tcPr>
          <w:p w14:paraId="600CDCAB" w14:textId="77777777" w:rsidR="00B9537B" w:rsidRDefault="00000000">
            <w:r>
              <w:t>images</w:t>
            </w:r>
          </w:p>
        </w:tc>
        <w:tc>
          <w:tcPr>
            <w:tcW w:w="1512" w:type="dxa"/>
          </w:tcPr>
          <w:p w14:paraId="687A8055" w14:textId="77777777" w:rsidR="00B9537B" w:rsidRDefault="00000000">
            <w:r>
              <w:t>TEXT</w:t>
            </w:r>
          </w:p>
        </w:tc>
        <w:tc>
          <w:tcPr>
            <w:tcW w:w="1512" w:type="dxa"/>
          </w:tcPr>
          <w:p w14:paraId="3E9A3284" w14:textId="77777777" w:rsidR="00B9537B" w:rsidRDefault="00000000">
            <w:r>
              <w:t>-</w:t>
            </w:r>
          </w:p>
        </w:tc>
        <w:tc>
          <w:tcPr>
            <w:tcW w:w="1512" w:type="dxa"/>
          </w:tcPr>
          <w:p w14:paraId="3C90D289" w14:textId="77777777" w:rsidR="00B9537B" w:rsidRDefault="00000000">
            <w:r>
              <w:t>否</w:t>
            </w:r>
          </w:p>
        </w:tc>
        <w:tc>
          <w:tcPr>
            <w:tcW w:w="1512" w:type="dxa"/>
          </w:tcPr>
          <w:p w14:paraId="1AE9B0C8" w14:textId="77777777" w:rsidR="00B9537B" w:rsidRDefault="00000000">
            <w:r>
              <w:t>是</w:t>
            </w:r>
          </w:p>
        </w:tc>
        <w:tc>
          <w:tcPr>
            <w:tcW w:w="1512" w:type="dxa"/>
          </w:tcPr>
          <w:p w14:paraId="122FA86C" w14:textId="77777777" w:rsidR="00B9537B" w:rsidRDefault="00000000">
            <w:r>
              <w:t>图片资源</w:t>
            </w:r>
            <w:r>
              <w:t>URL(</w:t>
            </w:r>
            <w:r>
              <w:t>逗号分隔</w:t>
            </w:r>
            <w:r>
              <w:t>)</w:t>
            </w:r>
          </w:p>
        </w:tc>
      </w:tr>
      <w:tr w:rsidR="00B9537B" w14:paraId="0B0DDCA8" w14:textId="77777777">
        <w:tc>
          <w:tcPr>
            <w:tcW w:w="1512" w:type="dxa"/>
          </w:tcPr>
          <w:p w14:paraId="0FF513A4" w14:textId="77777777" w:rsidR="00B9537B" w:rsidRDefault="00000000">
            <w:r>
              <w:t>location</w:t>
            </w:r>
          </w:p>
        </w:tc>
        <w:tc>
          <w:tcPr>
            <w:tcW w:w="1512" w:type="dxa"/>
          </w:tcPr>
          <w:p w14:paraId="47FF3985" w14:textId="77777777" w:rsidR="00B9537B" w:rsidRDefault="00000000">
            <w:r>
              <w:t>VARCHAR</w:t>
            </w:r>
          </w:p>
        </w:tc>
        <w:tc>
          <w:tcPr>
            <w:tcW w:w="1512" w:type="dxa"/>
          </w:tcPr>
          <w:p w14:paraId="254E6CF9" w14:textId="77777777" w:rsidR="00B9537B" w:rsidRDefault="00000000">
            <w:r>
              <w:t>255</w:t>
            </w:r>
          </w:p>
        </w:tc>
        <w:tc>
          <w:tcPr>
            <w:tcW w:w="1512" w:type="dxa"/>
          </w:tcPr>
          <w:p w14:paraId="4CB75523" w14:textId="77777777" w:rsidR="00B9537B" w:rsidRDefault="00000000">
            <w:r>
              <w:t>否</w:t>
            </w:r>
          </w:p>
        </w:tc>
        <w:tc>
          <w:tcPr>
            <w:tcW w:w="1512" w:type="dxa"/>
          </w:tcPr>
          <w:p w14:paraId="304A00E6" w14:textId="77777777" w:rsidR="00B9537B" w:rsidRDefault="00000000">
            <w:r>
              <w:t>是</w:t>
            </w:r>
          </w:p>
        </w:tc>
        <w:tc>
          <w:tcPr>
            <w:tcW w:w="1512" w:type="dxa"/>
          </w:tcPr>
          <w:p w14:paraId="22114196" w14:textId="77777777" w:rsidR="00B9537B" w:rsidRDefault="00000000">
            <w:r>
              <w:t>推荐交易地点</w:t>
            </w:r>
          </w:p>
        </w:tc>
      </w:tr>
      <w:tr w:rsidR="00B9537B" w14:paraId="6A27C59A" w14:textId="77777777">
        <w:tc>
          <w:tcPr>
            <w:tcW w:w="1512" w:type="dxa"/>
          </w:tcPr>
          <w:p w14:paraId="2DD6BF3F" w14:textId="77777777" w:rsidR="00B9537B" w:rsidRDefault="00000000">
            <w:r>
              <w:t>status</w:t>
            </w:r>
          </w:p>
        </w:tc>
        <w:tc>
          <w:tcPr>
            <w:tcW w:w="1512" w:type="dxa"/>
          </w:tcPr>
          <w:p w14:paraId="22739FCB" w14:textId="77777777" w:rsidR="00B9537B" w:rsidRDefault="00000000">
            <w:r>
              <w:t>TINYINT</w:t>
            </w:r>
          </w:p>
        </w:tc>
        <w:tc>
          <w:tcPr>
            <w:tcW w:w="1512" w:type="dxa"/>
          </w:tcPr>
          <w:p w14:paraId="48C5E24C" w14:textId="77777777" w:rsidR="00B9537B" w:rsidRDefault="00000000">
            <w:r>
              <w:t>4</w:t>
            </w:r>
          </w:p>
        </w:tc>
        <w:tc>
          <w:tcPr>
            <w:tcW w:w="1512" w:type="dxa"/>
          </w:tcPr>
          <w:p w14:paraId="6A87563F" w14:textId="77777777" w:rsidR="00B9537B" w:rsidRDefault="00000000">
            <w:r>
              <w:t>否</w:t>
            </w:r>
          </w:p>
        </w:tc>
        <w:tc>
          <w:tcPr>
            <w:tcW w:w="1512" w:type="dxa"/>
          </w:tcPr>
          <w:p w14:paraId="6504AA84" w14:textId="77777777" w:rsidR="00B9537B" w:rsidRDefault="00000000">
            <w:r>
              <w:t>否</w:t>
            </w:r>
          </w:p>
        </w:tc>
        <w:tc>
          <w:tcPr>
            <w:tcW w:w="1512" w:type="dxa"/>
          </w:tcPr>
          <w:p w14:paraId="7F0E7EEA" w14:textId="77777777" w:rsidR="00B9537B" w:rsidRDefault="00000000">
            <w:r>
              <w:t>0:</w:t>
            </w:r>
            <w:r>
              <w:t>待审核</w:t>
            </w:r>
            <w:r>
              <w:t>, 1:</w:t>
            </w:r>
            <w:r>
              <w:t>挂售中</w:t>
            </w:r>
            <w:r>
              <w:t>, 2:</w:t>
            </w:r>
            <w:r>
              <w:t>已售出</w:t>
            </w:r>
            <w:r>
              <w:t>, 3:</w:t>
            </w:r>
            <w:r>
              <w:t>下架</w:t>
            </w:r>
          </w:p>
        </w:tc>
      </w:tr>
    </w:tbl>
    <w:p w14:paraId="12D482AF" w14:textId="77777777" w:rsidR="00B9537B" w:rsidRDefault="00000000">
      <w:pPr>
        <w:pStyle w:val="3"/>
      </w:pPr>
      <w:bookmarkStart w:id="27" w:name="_Toc226058491"/>
      <w:r>
        <w:t>分类字典表</w:t>
      </w:r>
      <w:r>
        <w:t xml:space="preserve"> (category)</w:t>
      </w:r>
      <w:bookmarkEnd w:id="27"/>
    </w:p>
    <w:p w14:paraId="7DA62FF7" w14:textId="77777777" w:rsidR="00B9537B" w:rsidRDefault="00000000">
      <w:r>
        <w:t>用于实现商品多层级分类的联动。</w:t>
      </w:r>
    </w:p>
    <w:tbl>
      <w:tblPr>
        <w:tblStyle w:val="af1"/>
        <w:tblW w:w="0" w:type="auto"/>
        <w:tblLook w:val="04A0" w:firstRow="1" w:lastRow="0" w:firstColumn="1" w:lastColumn="0" w:noHBand="0" w:noVBand="1"/>
      </w:tblPr>
      <w:tblGrid>
        <w:gridCol w:w="1488"/>
        <w:gridCol w:w="1500"/>
        <w:gridCol w:w="1428"/>
        <w:gridCol w:w="1428"/>
        <w:gridCol w:w="1428"/>
        <w:gridCol w:w="1447"/>
      </w:tblGrid>
      <w:tr w:rsidR="00B9537B" w14:paraId="3D6EE099" w14:textId="77777777">
        <w:tc>
          <w:tcPr>
            <w:tcW w:w="1512" w:type="dxa"/>
          </w:tcPr>
          <w:p w14:paraId="6B8B0001" w14:textId="77777777" w:rsidR="00B9537B" w:rsidRDefault="00000000">
            <w:r>
              <w:t>字段名称</w:t>
            </w:r>
          </w:p>
        </w:tc>
        <w:tc>
          <w:tcPr>
            <w:tcW w:w="1512" w:type="dxa"/>
          </w:tcPr>
          <w:p w14:paraId="4E8C0825" w14:textId="77777777" w:rsidR="00B9537B" w:rsidRDefault="00000000">
            <w:r>
              <w:t>数据类型</w:t>
            </w:r>
          </w:p>
        </w:tc>
        <w:tc>
          <w:tcPr>
            <w:tcW w:w="1512" w:type="dxa"/>
          </w:tcPr>
          <w:p w14:paraId="6D214EED" w14:textId="77777777" w:rsidR="00B9537B" w:rsidRDefault="00000000">
            <w:r>
              <w:t>长度</w:t>
            </w:r>
          </w:p>
        </w:tc>
        <w:tc>
          <w:tcPr>
            <w:tcW w:w="1512" w:type="dxa"/>
          </w:tcPr>
          <w:p w14:paraId="31DDD1FC" w14:textId="77777777" w:rsidR="00B9537B" w:rsidRDefault="00000000">
            <w:r>
              <w:t>主键</w:t>
            </w:r>
          </w:p>
        </w:tc>
        <w:tc>
          <w:tcPr>
            <w:tcW w:w="1512" w:type="dxa"/>
          </w:tcPr>
          <w:p w14:paraId="25CD7C00" w14:textId="77777777" w:rsidR="00B9537B" w:rsidRDefault="00000000">
            <w:r>
              <w:t>允许空</w:t>
            </w:r>
          </w:p>
        </w:tc>
        <w:tc>
          <w:tcPr>
            <w:tcW w:w="1512" w:type="dxa"/>
          </w:tcPr>
          <w:p w14:paraId="571AE277" w14:textId="77777777" w:rsidR="00B9537B" w:rsidRDefault="00000000">
            <w:r>
              <w:t>字段说明</w:t>
            </w:r>
          </w:p>
        </w:tc>
      </w:tr>
      <w:tr w:rsidR="00B9537B" w14:paraId="16E5F425" w14:textId="77777777">
        <w:tc>
          <w:tcPr>
            <w:tcW w:w="1512" w:type="dxa"/>
          </w:tcPr>
          <w:p w14:paraId="61AB209A" w14:textId="77777777" w:rsidR="00B9537B" w:rsidRDefault="00000000">
            <w:r>
              <w:t>id</w:t>
            </w:r>
          </w:p>
        </w:tc>
        <w:tc>
          <w:tcPr>
            <w:tcW w:w="1512" w:type="dxa"/>
          </w:tcPr>
          <w:p w14:paraId="7D0E97AC" w14:textId="77777777" w:rsidR="00B9537B" w:rsidRDefault="00000000">
            <w:r>
              <w:t>INT</w:t>
            </w:r>
          </w:p>
        </w:tc>
        <w:tc>
          <w:tcPr>
            <w:tcW w:w="1512" w:type="dxa"/>
          </w:tcPr>
          <w:p w14:paraId="33DD989F" w14:textId="77777777" w:rsidR="00B9537B" w:rsidRDefault="00000000">
            <w:r>
              <w:t>11</w:t>
            </w:r>
          </w:p>
        </w:tc>
        <w:tc>
          <w:tcPr>
            <w:tcW w:w="1512" w:type="dxa"/>
          </w:tcPr>
          <w:p w14:paraId="5734DE68" w14:textId="77777777" w:rsidR="00B9537B" w:rsidRDefault="00000000">
            <w:r>
              <w:t>是</w:t>
            </w:r>
          </w:p>
        </w:tc>
        <w:tc>
          <w:tcPr>
            <w:tcW w:w="1512" w:type="dxa"/>
          </w:tcPr>
          <w:p w14:paraId="22452309" w14:textId="77777777" w:rsidR="00B9537B" w:rsidRDefault="00000000">
            <w:r>
              <w:t>否</w:t>
            </w:r>
          </w:p>
        </w:tc>
        <w:tc>
          <w:tcPr>
            <w:tcW w:w="1512" w:type="dxa"/>
          </w:tcPr>
          <w:p w14:paraId="515DCF49" w14:textId="77777777" w:rsidR="00B9537B" w:rsidRDefault="00000000">
            <w:r>
              <w:t>分类编号，自增</w:t>
            </w:r>
          </w:p>
        </w:tc>
      </w:tr>
      <w:tr w:rsidR="00B9537B" w14:paraId="10C1949E" w14:textId="77777777">
        <w:tc>
          <w:tcPr>
            <w:tcW w:w="1512" w:type="dxa"/>
          </w:tcPr>
          <w:p w14:paraId="0ED3F401" w14:textId="77777777" w:rsidR="00B9537B" w:rsidRDefault="00000000">
            <w:r>
              <w:t>name</w:t>
            </w:r>
          </w:p>
        </w:tc>
        <w:tc>
          <w:tcPr>
            <w:tcW w:w="1512" w:type="dxa"/>
          </w:tcPr>
          <w:p w14:paraId="7444858E" w14:textId="77777777" w:rsidR="00B9537B" w:rsidRDefault="00000000">
            <w:r>
              <w:t>VARCHAR</w:t>
            </w:r>
          </w:p>
        </w:tc>
        <w:tc>
          <w:tcPr>
            <w:tcW w:w="1512" w:type="dxa"/>
          </w:tcPr>
          <w:p w14:paraId="03C48576" w14:textId="77777777" w:rsidR="00B9537B" w:rsidRDefault="00000000">
            <w:r>
              <w:t>50</w:t>
            </w:r>
          </w:p>
        </w:tc>
        <w:tc>
          <w:tcPr>
            <w:tcW w:w="1512" w:type="dxa"/>
          </w:tcPr>
          <w:p w14:paraId="2540B07F" w14:textId="77777777" w:rsidR="00B9537B" w:rsidRDefault="00000000">
            <w:r>
              <w:t>否</w:t>
            </w:r>
          </w:p>
        </w:tc>
        <w:tc>
          <w:tcPr>
            <w:tcW w:w="1512" w:type="dxa"/>
          </w:tcPr>
          <w:p w14:paraId="3DBFCD8E" w14:textId="77777777" w:rsidR="00B9537B" w:rsidRDefault="00000000">
            <w:r>
              <w:t>否</w:t>
            </w:r>
          </w:p>
        </w:tc>
        <w:tc>
          <w:tcPr>
            <w:tcW w:w="1512" w:type="dxa"/>
          </w:tcPr>
          <w:p w14:paraId="023D9D20" w14:textId="77777777" w:rsidR="00B9537B" w:rsidRDefault="00000000">
            <w:r>
              <w:t>分类名称</w:t>
            </w:r>
          </w:p>
        </w:tc>
      </w:tr>
      <w:tr w:rsidR="00B9537B" w14:paraId="56DA1320" w14:textId="77777777">
        <w:tc>
          <w:tcPr>
            <w:tcW w:w="1512" w:type="dxa"/>
          </w:tcPr>
          <w:p w14:paraId="6D6F2985" w14:textId="77777777" w:rsidR="00B9537B" w:rsidRDefault="00000000">
            <w:proofErr w:type="spellStart"/>
            <w:r>
              <w:t>parent_id</w:t>
            </w:r>
            <w:proofErr w:type="spellEnd"/>
          </w:p>
        </w:tc>
        <w:tc>
          <w:tcPr>
            <w:tcW w:w="1512" w:type="dxa"/>
          </w:tcPr>
          <w:p w14:paraId="5C98C608" w14:textId="77777777" w:rsidR="00B9537B" w:rsidRDefault="00000000">
            <w:r>
              <w:t>INT</w:t>
            </w:r>
          </w:p>
        </w:tc>
        <w:tc>
          <w:tcPr>
            <w:tcW w:w="1512" w:type="dxa"/>
          </w:tcPr>
          <w:p w14:paraId="6BF1FE57" w14:textId="77777777" w:rsidR="00B9537B" w:rsidRDefault="00000000">
            <w:r>
              <w:t>11</w:t>
            </w:r>
          </w:p>
        </w:tc>
        <w:tc>
          <w:tcPr>
            <w:tcW w:w="1512" w:type="dxa"/>
          </w:tcPr>
          <w:p w14:paraId="3DB73CDA" w14:textId="77777777" w:rsidR="00B9537B" w:rsidRDefault="00000000">
            <w:r>
              <w:t>否</w:t>
            </w:r>
          </w:p>
        </w:tc>
        <w:tc>
          <w:tcPr>
            <w:tcW w:w="1512" w:type="dxa"/>
          </w:tcPr>
          <w:p w14:paraId="39A64ABE" w14:textId="77777777" w:rsidR="00B9537B" w:rsidRDefault="00000000">
            <w:r>
              <w:t>否</w:t>
            </w:r>
          </w:p>
        </w:tc>
        <w:tc>
          <w:tcPr>
            <w:tcW w:w="1512" w:type="dxa"/>
          </w:tcPr>
          <w:p w14:paraId="3B8E22CE" w14:textId="77777777" w:rsidR="00B9537B" w:rsidRDefault="00000000">
            <w:proofErr w:type="gramStart"/>
            <w:r>
              <w:t>父级分类</w:t>
            </w:r>
            <w:proofErr w:type="gramEnd"/>
            <w:r>
              <w:t xml:space="preserve"> </w:t>
            </w:r>
            <w:r>
              <w:lastRenderedPageBreak/>
              <w:t>ID (</w:t>
            </w:r>
            <w:r>
              <w:t>默认</w:t>
            </w:r>
            <w:r>
              <w:t>0</w:t>
            </w:r>
            <w:r>
              <w:t>为</w:t>
            </w:r>
            <w:proofErr w:type="gramStart"/>
            <w:r>
              <w:t>顶层</w:t>
            </w:r>
            <w:r>
              <w:t>)</w:t>
            </w:r>
            <w:proofErr w:type="gramEnd"/>
          </w:p>
        </w:tc>
      </w:tr>
      <w:tr w:rsidR="00B9537B" w14:paraId="08543070" w14:textId="77777777">
        <w:tc>
          <w:tcPr>
            <w:tcW w:w="1512" w:type="dxa"/>
          </w:tcPr>
          <w:p w14:paraId="071C87BF" w14:textId="77777777" w:rsidR="00B9537B" w:rsidRDefault="00000000">
            <w:proofErr w:type="spellStart"/>
            <w:r>
              <w:lastRenderedPageBreak/>
              <w:t>sort_order</w:t>
            </w:r>
            <w:proofErr w:type="spellEnd"/>
          </w:p>
        </w:tc>
        <w:tc>
          <w:tcPr>
            <w:tcW w:w="1512" w:type="dxa"/>
          </w:tcPr>
          <w:p w14:paraId="6C906B0C" w14:textId="77777777" w:rsidR="00B9537B" w:rsidRDefault="00000000">
            <w:r>
              <w:t>INT</w:t>
            </w:r>
          </w:p>
        </w:tc>
        <w:tc>
          <w:tcPr>
            <w:tcW w:w="1512" w:type="dxa"/>
          </w:tcPr>
          <w:p w14:paraId="7B67A231" w14:textId="77777777" w:rsidR="00B9537B" w:rsidRDefault="00000000">
            <w:r>
              <w:t>11</w:t>
            </w:r>
          </w:p>
        </w:tc>
        <w:tc>
          <w:tcPr>
            <w:tcW w:w="1512" w:type="dxa"/>
          </w:tcPr>
          <w:p w14:paraId="51C6354D" w14:textId="77777777" w:rsidR="00B9537B" w:rsidRDefault="00000000">
            <w:r>
              <w:t>否</w:t>
            </w:r>
          </w:p>
        </w:tc>
        <w:tc>
          <w:tcPr>
            <w:tcW w:w="1512" w:type="dxa"/>
          </w:tcPr>
          <w:p w14:paraId="3BF79C6C" w14:textId="77777777" w:rsidR="00B9537B" w:rsidRDefault="00000000">
            <w:r>
              <w:t>否</w:t>
            </w:r>
          </w:p>
        </w:tc>
        <w:tc>
          <w:tcPr>
            <w:tcW w:w="1512" w:type="dxa"/>
          </w:tcPr>
          <w:p w14:paraId="25389FB9" w14:textId="77777777" w:rsidR="00B9537B" w:rsidRDefault="00000000">
            <w:r>
              <w:t>排序权重值</w:t>
            </w:r>
          </w:p>
        </w:tc>
      </w:tr>
    </w:tbl>
    <w:p w14:paraId="20D2DCF4" w14:textId="77777777" w:rsidR="00B9537B" w:rsidRDefault="00000000">
      <w:pPr>
        <w:pStyle w:val="3"/>
      </w:pPr>
      <w:bookmarkStart w:id="28" w:name="_Toc226058492"/>
      <w:r>
        <w:t>订单表</w:t>
      </w:r>
      <w:r>
        <w:t xml:space="preserve"> (order)</w:t>
      </w:r>
      <w:bookmarkEnd w:id="28"/>
    </w:p>
    <w:p w14:paraId="5473532F" w14:textId="77777777" w:rsidR="00B9537B" w:rsidRDefault="00000000" w:rsidP="005461DA">
      <w:pPr>
        <w:autoSpaceDE w:val="0"/>
        <w:autoSpaceDN w:val="0"/>
        <w:adjustRightInd w:val="0"/>
        <w:ind w:firstLineChars="200" w:firstLine="480"/>
      </w:pPr>
      <w:r>
        <w:t>管理交易</w:t>
      </w:r>
      <w:r w:rsidRPr="005461DA">
        <w:rPr>
          <w:szCs w:val="24"/>
        </w:rPr>
        <w:t>生命周期</w:t>
      </w:r>
      <w:r>
        <w:t>的核心凭据表。</w:t>
      </w:r>
    </w:p>
    <w:tbl>
      <w:tblPr>
        <w:tblStyle w:val="af1"/>
        <w:tblW w:w="0" w:type="auto"/>
        <w:tblLook w:val="04A0" w:firstRow="1" w:lastRow="0" w:firstColumn="1" w:lastColumn="0" w:noHBand="0" w:noVBand="1"/>
      </w:tblPr>
      <w:tblGrid>
        <w:gridCol w:w="1536"/>
        <w:gridCol w:w="1502"/>
        <w:gridCol w:w="1421"/>
        <w:gridCol w:w="1402"/>
        <w:gridCol w:w="1402"/>
        <w:gridCol w:w="1456"/>
      </w:tblGrid>
      <w:tr w:rsidR="00B9537B" w14:paraId="68EA419E" w14:textId="77777777">
        <w:tc>
          <w:tcPr>
            <w:tcW w:w="1512" w:type="dxa"/>
          </w:tcPr>
          <w:p w14:paraId="674B040B" w14:textId="77777777" w:rsidR="00B9537B" w:rsidRDefault="00000000">
            <w:r>
              <w:t>字段名称</w:t>
            </w:r>
          </w:p>
        </w:tc>
        <w:tc>
          <w:tcPr>
            <w:tcW w:w="1512" w:type="dxa"/>
          </w:tcPr>
          <w:p w14:paraId="43E70F42" w14:textId="77777777" w:rsidR="00B9537B" w:rsidRDefault="00000000">
            <w:r>
              <w:t>数据类型</w:t>
            </w:r>
          </w:p>
        </w:tc>
        <w:tc>
          <w:tcPr>
            <w:tcW w:w="1512" w:type="dxa"/>
          </w:tcPr>
          <w:p w14:paraId="12413B15" w14:textId="77777777" w:rsidR="00B9537B" w:rsidRDefault="00000000">
            <w:r>
              <w:t>长度</w:t>
            </w:r>
          </w:p>
        </w:tc>
        <w:tc>
          <w:tcPr>
            <w:tcW w:w="1512" w:type="dxa"/>
          </w:tcPr>
          <w:p w14:paraId="6B8461E1" w14:textId="77777777" w:rsidR="00B9537B" w:rsidRDefault="00000000">
            <w:r>
              <w:t>主键</w:t>
            </w:r>
          </w:p>
        </w:tc>
        <w:tc>
          <w:tcPr>
            <w:tcW w:w="1512" w:type="dxa"/>
          </w:tcPr>
          <w:p w14:paraId="50ABD8FE" w14:textId="77777777" w:rsidR="00B9537B" w:rsidRDefault="00000000">
            <w:r>
              <w:t>允许空</w:t>
            </w:r>
          </w:p>
        </w:tc>
        <w:tc>
          <w:tcPr>
            <w:tcW w:w="1512" w:type="dxa"/>
          </w:tcPr>
          <w:p w14:paraId="6BB0639C" w14:textId="77777777" w:rsidR="00B9537B" w:rsidRDefault="00000000">
            <w:r>
              <w:t>字段说明</w:t>
            </w:r>
          </w:p>
        </w:tc>
      </w:tr>
      <w:tr w:rsidR="00B9537B" w14:paraId="610FE772" w14:textId="77777777">
        <w:tc>
          <w:tcPr>
            <w:tcW w:w="1512" w:type="dxa"/>
          </w:tcPr>
          <w:p w14:paraId="7DE4449A" w14:textId="77777777" w:rsidR="00B9537B" w:rsidRDefault="00000000">
            <w:r>
              <w:t>id</w:t>
            </w:r>
          </w:p>
        </w:tc>
        <w:tc>
          <w:tcPr>
            <w:tcW w:w="1512" w:type="dxa"/>
          </w:tcPr>
          <w:p w14:paraId="3928D1F7" w14:textId="77777777" w:rsidR="00B9537B" w:rsidRDefault="00000000">
            <w:r>
              <w:t>BIGINT</w:t>
            </w:r>
          </w:p>
        </w:tc>
        <w:tc>
          <w:tcPr>
            <w:tcW w:w="1512" w:type="dxa"/>
          </w:tcPr>
          <w:p w14:paraId="6E0BBAAF" w14:textId="77777777" w:rsidR="00B9537B" w:rsidRDefault="00000000">
            <w:r>
              <w:t>20</w:t>
            </w:r>
          </w:p>
        </w:tc>
        <w:tc>
          <w:tcPr>
            <w:tcW w:w="1512" w:type="dxa"/>
          </w:tcPr>
          <w:p w14:paraId="5305B021" w14:textId="77777777" w:rsidR="00B9537B" w:rsidRDefault="00000000">
            <w:r>
              <w:t>是</w:t>
            </w:r>
          </w:p>
        </w:tc>
        <w:tc>
          <w:tcPr>
            <w:tcW w:w="1512" w:type="dxa"/>
          </w:tcPr>
          <w:p w14:paraId="1C42B2D7" w14:textId="77777777" w:rsidR="00B9537B" w:rsidRDefault="00000000">
            <w:r>
              <w:t>否</w:t>
            </w:r>
          </w:p>
        </w:tc>
        <w:tc>
          <w:tcPr>
            <w:tcW w:w="1512" w:type="dxa"/>
          </w:tcPr>
          <w:p w14:paraId="45D39535" w14:textId="77777777" w:rsidR="00B9537B" w:rsidRDefault="00000000">
            <w:r>
              <w:t>订单</w:t>
            </w:r>
            <w:proofErr w:type="gramStart"/>
            <w:r>
              <w:t>自增主键</w:t>
            </w:r>
            <w:proofErr w:type="gramEnd"/>
          </w:p>
        </w:tc>
      </w:tr>
      <w:tr w:rsidR="00B9537B" w14:paraId="704E1237" w14:textId="77777777">
        <w:tc>
          <w:tcPr>
            <w:tcW w:w="1512" w:type="dxa"/>
          </w:tcPr>
          <w:p w14:paraId="3A2EEE69" w14:textId="77777777" w:rsidR="00B9537B" w:rsidRDefault="00000000">
            <w:proofErr w:type="spellStart"/>
            <w:r>
              <w:t>order_sn</w:t>
            </w:r>
            <w:proofErr w:type="spellEnd"/>
          </w:p>
        </w:tc>
        <w:tc>
          <w:tcPr>
            <w:tcW w:w="1512" w:type="dxa"/>
          </w:tcPr>
          <w:p w14:paraId="357CFE7F" w14:textId="77777777" w:rsidR="00B9537B" w:rsidRDefault="00000000">
            <w:r>
              <w:t>VARCHAR</w:t>
            </w:r>
          </w:p>
        </w:tc>
        <w:tc>
          <w:tcPr>
            <w:tcW w:w="1512" w:type="dxa"/>
          </w:tcPr>
          <w:p w14:paraId="173C2B80" w14:textId="77777777" w:rsidR="00B9537B" w:rsidRDefault="00000000">
            <w:r>
              <w:t>64</w:t>
            </w:r>
          </w:p>
        </w:tc>
        <w:tc>
          <w:tcPr>
            <w:tcW w:w="1512" w:type="dxa"/>
          </w:tcPr>
          <w:p w14:paraId="7A5D8D69" w14:textId="77777777" w:rsidR="00B9537B" w:rsidRDefault="00000000">
            <w:r>
              <w:t>否</w:t>
            </w:r>
          </w:p>
        </w:tc>
        <w:tc>
          <w:tcPr>
            <w:tcW w:w="1512" w:type="dxa"/>
          </w:tcPr>
          <w:p w14:paraId="7206F305" w14:textId="77777777" w:rsidR="00B9537B" w:rsidRDefault="00000000">
            <w:r>
              <w:t>否</w:t>
            </w:r>
          </w:p>
        </w:tc>
        <w:tc>
          <w:tcPr>
            <w:tcW w:w="1512" w:type="dxa"/>
          </w:tcPr>
          <w:p w14:paraId="0FA60D04" w14:textId="77777777" w:rsidR="00B9537B" w:rsidRDefault="00000000">
            <w:r>
              <w:t>唯一交易订单流水号</w:t>
            </w:r>
            <w:r>
              <w:t>(UUID)</w:t>
            </w:r>
          </w:p>
        </w:tc>
      </w:tr>
      <w:tr w:rsidR="00B9537B" w14:paraId="66A34080" w14:textId="77777777">
        <w:tc>
          <w:tcPr>
            <w:tcW w:w="1512" w:type="dxa"/>
          </w:tcPr>
          <w:p w14:paraId="7E1DB7EB" w14:textId="77777777" w:rsidR="00B9537B" w:rsidRDefault="00000000">
            <w:proofErr w:type="spellStart"/>
            <w:r>
              <w:t>item_id</w:t>
            </w:r>
            <w:proofErr w:type="spellEnd"/>
          </w:p>
        </w:tc>
        <w:tc>
          <w:tcPr>
            <w:tcW w:w="1512" w:type="dxa"/>
          </w:tcPr>
          <w:p w14:paraId="5525C0F5" w14:textId="77777777" w:rsidR="00B9537B" w:rsidRDefault="00000000">
            <w:r>
              <w:t>BIGINT</w:t>
            </w:r>
          </w:p>
        </w:tc>
        <w:tc>
          <w:tcPr>
            <w:tcW w:w="1512" w:type="dxa"/>
          </w:tcPr>
          <w:p w14:paraId="24686A52" w14:textId="77777777" w:rsidR="00B9537B" w:rsidRDefault="00000000">
            <w:r>
              <w:t>20</w:t>
            </w:r>
          </w:p>
        </w:tc>
        <w:tc>
          <w:tcPr>
            <w:tcW w:w="1512" w:type="dxa"/>
          </w:tcPr>
          <w:p w14:paraId="54C3942B" w14:textId="77777777" w:rsidR="00B9537B" w:rsidRDefault="00000000">
            <w:r>
              <w:t>否</w:t>
            </w:r>
          </w:p>
        </w:tc>
        <w:tc>
          <w:tcPr>
            <w:tcW w:w="1512" w:type="dxa"/>
          </w:tcPr>
          <w:p w14:paraId="6E18214A" w14:textId="77777777" w:rsidR="00B9537B" w:rsidRDefault="00000000">
            <w:r>
              <w:t>否</w:t>
            </w:r>
          </w:p>
        </w:tc>
        <w:tc>
          <w:tcPr>
            <w:tcW w:w="1512" w:type="dxa"/>
          </w:tcPr>
          <w:p w14:paraId="2EC214C3" w14:textId="77777777" w:rsidR="00B9537B" w:rsidRDefault="00000000">
            <w:r>
              <w:t>关联的商品</w:t>
            </w:r>
            <w:r>
              <w:t xml:space="preserve"> ID</w:t>
            </w:r>
          </w:p>
        </w:tc>
      </w:tr>
      <w:tr w:rsidR="00B9537B" w14:paraId="17FBCA2F" w14:textId="77777777">
        <w:tc>
          <w:tcPr>
            <w:tcW w:w="1512" w:type="dxa"/>
          </w:tcPr>
          <w:p w14:paraId="1FEE492A" w14:textId="77777777" w:rsidR="00B9537B" w:rsidRDefault="00000000">
            <w:proofErr w:type="spellStart"/>
            <w:r>
              <w:t>buyer_id</w:t>
            </w:r>
            <w:proofErr w:type="spellEnd"/>
          </w:p>
        </w:tc>
        <w:tc>
          <w:tcPr>
            <w:tcW w:w="1512" w:type="dxa"/>
          </w:tcPr>
          <w:p w14:paraId="1379A1DC" w14:textId="77777777" w:rsidR="00B9537B" w:rsidRDefault="00000000">
            <w:r>
              <w:t>BIGINT</w:t>
            </w:r>
          </w:p>
        </w:tc>
        <w:tc>
          <w:tcPr>
            <w:tcW w:w="1512" w:type="dxa"/>
          </w:tcPr>
          <w:p w14:paraId="3C4320FB" w14:textId="77777777" w:rsidR="00B9537B" w:rsidRDefault="00000000">
            <w:r>
              <w:t>20</w:t>
            </w:r>
          </w:p>
        </w:tc>
        <w:tc>
          <w:tcPr>
            <w:tcW w:w="1512" w:type="dxa"/>
          </w:tcPr>
          <w:p w14:paraId="76550F87" w14:textId="77777777" w:rsidR="00B9537B" w:rsidRDefault="00000000">
            <w:r>
              <w:t>否</w:t>
            </w:r>
          </w:p>
        </w:tc>
        <w:tc>
          <w:tcPr>
            <w:tcW w:w="1512" w:type="dxa"/>
          </w:tcPr>
          <w:p w14:paraId="38419FC9" w14:textId="77777777" w:rsidR="00B9537B" w:rsidRDefault="00000000">
            <w:r>
              <w:t>否</w:t>
            </w:r>
          </w:p>
        </w:tc>
        <w:tc>
          <w:tcPr>
            <w:tcW w:w="1512" w:type="dxa"/>
          </w:tcPr>
          <w:p w14:paraId="489BB1AB" w14:textId="77777777" w:rsidR="00B9537B" w:rsidRDefault="00000000">
            <w:r>
              <w:t>买家用户</w:t>
            </w:r>
            <w:r>
              <w:t xml:space="preserve"> ID</w:t>
            </w:r>
          </w:p>
        </w:tc>
      </w:tr>
      <w:tr w:rsidR="00B9537B" w14:paraId="009F7548" w14:textId="77777777">
        <w:tc>
          <w:tcPr>
            <w:tcW w:w="1512" w:type="dxa"/>
          </w:tcPr>
          <w:p w14:paraId="3188377B" w14:textId="77777777" w:rsidR="00B9537B" w:rsidRDefault="00000000">
            <w:proofErr w:type="spellStart"/>
            <w:r>
              <w:t>seller_id</w:t>
            </w:r>
            <w:proofErr w:type="spellEnd"/>
          </w:p>
        </w:tc>
        <w:tc>
          <w:tcPr>
            <w:tcW w:w="1512" w:type="dxa"/>
          </w:tcPr>
          <w:p w14:paraId="51C52B52" w14:textId="77777777" w:rsidR="00B9537B" w:rsidRDefault="00000000">
            <w:r>
              <w:t>BIGINT</w:t>
            </w:r>
          </w:p>
        </w:tc>
        <w:tc>
          <w:tcPr>
            <w:tcW w:w="1512" w:type="dxa"/>
          </w:tcPr>
          <w:p w14:paraId="141BC720" w14:textId="77777777" w:rsidR="00B9537B" w:rsidRDefault="00000000">
            <w:r>
              <w:t>20</w:t>
            </w:r>
          </w:p>
        </w:tc>
        <w:tc>
          <w:tcPr>
            <w:tcW w:w="1512" w:type="dxa"/>
          </w:tcPr>
          <w:p w14:paraId="08B2E467" w14:textId="77777777" w:rsidR="00B9537B" w:rsidRDefault="00000000">
            <w:r>
              <w:t>否</w:t>
            </w:r>
          </w:p>
        </w:tc>
        <w:tc>
          <w:tcPr>
            <w:tcW w:w="1512" w:type="dxa"/>
          </w:tcPr>
          <w:p w14:paraId="51F10BB9" w14:textId="77777777" w:rsidR="00B9537B" w:rsidRDefault="00000000">
            <w:r>
              <w:t>否</w:t>
            </w:r>
          </w:p>
        </w:tc>
        <w:tc>
          <w:tcPr>
            <w:tcW w:w="1512" w:type="dxa"/>
          </w:tcPr>
          <w:p w14:paraId="275B9CEA" w14:textId="77777777" w:rsidR="00B9537B" w:rsidRDefault="00000000">
            <w:r>
              <w:t>卖家用户</w:t>
            </w:r>
            <w:r>
              <w:t xml:space="preserve"> ID</w:t>
            </w:r>
          </w:p>
        </w:tc>
      </w:tr>
      <w:tr w:rsidR="00B9537B" w14:paraId="3FD93B8F" w14:textId="77777777">
        <w:tc>
          <w:tcPr>
            <w:tcW w:w="1512" w:type="dxa"/>
          </w:tcPr>
          <w:p w14:paraId="00630E72" w14:textId="77777777" w:rsidR="00B9537B" w:rsidRDefault="00000000">
            <w:r>
              <w:t>price</w:t>
            </w:r>
          </w:p>
        </w:tc>
        <w:tc>
          <w:tcPr>
            <w:tcW w:w="1512" w:type="dxa"/>
          </w:tcPr>
          <w:p w14:paraId="732DE33C" w14:textId="77777777" w:rsidR="00B9537B" w:rsidRDefault="00000000">
            <w:r>
              <w:t>DECIMAL</w:t>
            </w:r>
          </w:p>
        </w:tc>
        <w:tc>
          <w:tcPr>
            <w:tcW w:w="1512" w:type="dxa"/>
          </w:tcPr>
          <w:p w14:paraId="42736680" w14:textId="77777777" w:rsidR="00B9537B" w:rsidRDefault="00000000">
            <w:r>
              <w:t>10,2</w:t>
            </w:r>
          </w:p>
        </w:tc>
        <w:tc>
          <w:tcPr>
            <w:tcW w:w="1512" w:type="dxa"/>
          </w:tcPr>
          <w:p w14:paraId="603007A7" w14:textId="77777777" w:rsidR="00B9537B" w:rsidRDefault="00000000">
            <w:r>
              <w:t>否</w:t>
            </w:r>
          </w:p>
        </w:tc>
        <w:tc>
          <w:tcPr>
            <w:tcW w:w="1512" w:type="dxa"/>
          </w:tcPr>
          <w:p w14:paraId="2DA272A0" w14:textId="77777777" w:rsidR="00B9537B" w:rsidRDefault="00000000">
            <w:r>
              <w:t>否</w:t>
            </w:r>
          </w:p>
        </w:tc>
        <w:tc>
          <w:tcPr>
            <w:tcW w:w="1512" w:type="dxa"/>
          </w:tcPr>
          <w:p w14:paraId="4C143F9D" w14:textId="77777777" w:rsidR="00B9537B" w:rsidRDefault="00000000">
            <w:r>
              <w:t>最终实付成交价</w:t>
            </w:r>
          </w:p>
        </w:tc>
      </w:tr>
      <w:tr w:rsidR="00B9537B" w14:paraId="66E8E450" w14:textId="77777777">
        <w:tc>
          <w:tcPr>
            <w:tcW w:w="1512" w:type="dxa"/>
          </w:tcPr>
          <w:p w14:paraId="0BCEA868" w14:textId="77777777" w:rsidR="00B9537B" w:rsidRDefault="00000000">
            <w:proofErr w:type="spellStart"/>
            <w:r>
              <w:t>pay_status</w:t>
            </w:r>
            <w:proofErr w:type="spellEnd"/>
          </w:p>
        </w:tc>
        <w:tc>
          <w:tcPr>
            <w:tcW w:w="1512" w:type="dxa"/>
          </w:tcPr>
          <w:p w14:paraId="121F4DE3" w14:textId="77777777" w:rsidR="00B9537B" w:rsidRDefault="00000000">
            <w:r>
              <w:t>TINYINT</w:t>
            </w:r>
          </w:p>
        </w:tc>
        <w:tc>
          <w:tcPr>
            <w:tcW w:w="1512" w:type="dxa"/>
          </w:tcPr>
          <w:p w14:paraId="55FBC878" w14:textId="77777777" w:rsidR="00B9537B" w:rsidRDefault="00000000">
            <w:r>
              <w:t>4</w:t>
            </w:r>
          </w:p>
        </w:tc>
        <w:tc>
          <w:tcPr>
            <w:tcW w:w="1512" w:type="dxa"/>
          </w:tcPr>
          <w:p w14:paraId="3746769D" w14:textId="77777777" w:rsidR="00B9537B" w:rsidRDefault="00000000">
            <w:r>
              <w:t>否</w:t>
            </w:r>
          </w:p>
        </w:tc>
        <w:tc>
          <w:tcPr>
            <w:tcW w:w="1512" w:type="dxa"/>
          </w:tcPr>
          <w:p w14:paraId="254148C4" w14:textId="77777777" w:rsidR="00B9537B" w:rsidRDefault="00000000">
            <w:r>
              <w:t>否</w:t>
            </w:r>
          </w:p>
        </w:tc>
        <w:tc>
          <w:tcPr>
            <w:tcW w:w="1512" w:type="dxa"/>
          </w:tcPr>
          <w:p w14:paraId="549157FA" w14:textId="77777777" w:rsidR="00B9537B" w:rsidRDefault="00000000">
            <w:r>
              <w:t>支付状态：</w:t>
            </w:r>
            <w:r>
              <w:t>0:</w:t>
            </w:r>
            <w:proofErr w:type="gramStart"/>
            <w:r>
              <w:t>待支付</w:t>
            </w:r>
            <w:proofErr w:type="gramEnd"/>
            <w:r>
              <w:t>, 1:</w:t>
            </w:r>
            <w:r>
              <w:t>已支付</w:t>
            </w:r>
          </w:p>
        </w:tc>
      </w:tr>
      <w:tr w:rsidR="00B9537B" w14:paraId="13B8531D" w14:textId="77777777">
        <w:tc>
          <w:tcPr>
            <w:tcW w:w="1512" w:type="dxa"/>
          </w:tcPr>
          <w:p w14:paraId="0F8BD0BE" w14:textId="77777777" w:rsidR="00B9537B" w:rsidRDefault="00000000">
            <w:proofErr w:type="spellStart"/>
            <w:r>
              <w:t>order_status</w:t>
            </w:r>
            <w:proofErr w:type="spellEnd"/>
          </w:p>
        </w:tc>
        <w:tc>
          <w:tcPr>
            <w:tcW w:w="1512" w:type="dxa"/>
          </w:tcPr>
          <w:p w14:paraId="01D3D049" w14:textId="77777777" w:rsidR="00B9537B" w:rsidRDefault="00000000">
            <w:r>
              <w:t>TINYINT</w:t>
            </w:r>
          </w:p>
        </w:tc>
        <w:tc>
          <w:tcPr>
            <w:tcW w:w="1512" w:type="dxa"/>
          </w:tcPr>
          <w:p w14:paraId="35EA2A08" w14:textId="77777777" w:rsidR="00B9537B" w:rsidRDefault="00000000">
            <w:r>
              <w:t>4</w:t>
            </w:r>
          </w:p>
        </w:tc>
        <w:tc>
          <w:tcPr>
            <w:tcW w:w="1512" w:type="dxa"/>
          </w:tcPr>
          <w:p w14:paraId="735B4082" w14:textId="77777777" w:rsidR="00B9537B" w:rsidRDefault="00000000">
            <w:r>
              <w:t>否</w:t>
            </w:r>
          </w:p>
        </w:tc>
        <w:tc>
          <w:tcPr>
            <w:tcW w:w="1512" w:type="dxa"/>
          </w:tcPr>
          <w:p w14:paraId="0EC6B6A3" w14:textId="77777777" w:rsidR="00B9537B" w:rsidRDefault="00000000">
            <w:r>
              <w:t>否</w:t>
            </w:r>
          </w:p>
        </w:tc>
        <w:tc>
          <w:tcPr>
            <w:tcW w:w="1512" w:type="dxa"/>
          </w:tcPr>
          <w:p w14:paraId="785944FB" w14:textId="77777777" w:rsidR="00B9537B" w:rsidRDefault="00000000">
            <w:r>
              <w:t>订单状态：</w:t>
            </w:r>
            <w:r>
              <w:t>0:</w:t>
            </w:r>
            <w:r>
              <w:t>进行中</w:t>
            </w:r>
            <w:r>
              <w:t>, 1:</w:t>
            </w:r>
            <w:proofErr w:type="gramStart"/>
            <w:r>
              <w:t>待评价</w:t>
            </w:r>
            <w:proofErr w:type="gramEnd"/>
            <w:r>
              <w:t>, 2:</w:t>
            </w:r>
            <w:r>
              <w:t>已完成</w:t>
            </w:r>
            <w:r>
              <w:t>, 3:</w:t>
            </w:r>
            <w:r>
              <w:t>取消</w:t>
            </w:r>
          </w:p>
        </w:tc>
      </w:tr>
      <w:tr w:rsidR="00B9537B" w14:paraId="1D8AC159" w14:textId="77777777">
        <w:tc>
          <w:tcPr>
            <w:tcW w:w="1512" w:type="dxa"/>
          </w:tcPr>
          <w:p w14:paraId="215931D0" w14:textId="77777777" w:rsidR="00B9537B" w:rsidRDefault="00000000">
            <w:proofErr w:type="spellStart"/>
            <w:r>
              <w:t>meeting_time</w:t>
            </w:r>
            <w:proofErr w:type="spellEnd"/>
          </w:p>
        </w:tc>
        <w:tc>
          <w:tcPr>
            <w:tcW w:w="1512" w:type="dxa"/>
          </w:tcPr>
          <w:p w14:paraId="75D8CDD4" w14:textId="77777777" w:rsidR="00B9537B" w:rsidRDefault="00000000">
            <w:r>
              <w:t>DATETIME</w:t>
            </w:r>
          </w:p>
        </w:tc>
        <w:tc>
          <w:tcPr>
            <w:tcW w:w="1512" w:type="dxa"/>
          </w:tcPr>
          <w:p w14:paraId="195D32FB" w14:textId="77777777" w:rsidR="00B9537B" w:rsidRDefault="00000000">
            <w:r>
              <w:t>-</w:t>
            </w:r>
          </w:p>
        </w:tc>
        <w:tc>
          <w:tcPr>
            <w:tcW w:w="1512" w:type="dxa"/>
          </w:tcPr>
          <w:p w14:paraId="27798F7E" w14:textId="77777777" w:rsidR="00B9537B" w:rsidRDefault="00000000">
            <w:r>
              <w:t>否</w:t>
            </w:r>
          </w:p>
        </w:tc>
        <w:tc>
          <w:tcPr>
            <w:tcW w:w="1512" w:type="dxa"/>
          </w:tcPr>
          <w:p w14:paraId="7D82931C" w14:textId="77777777" w:rsidR="00B9537B" w:rsidRDefault="00000000">
            <w:r>
              <w:t>是</w:t>
            </w:r>
          </w:p>
        </w:tc>
        <w:tc>
          <w:tcPr>
            <w:tcW w:w="1512" w:type="dxa"/>
          </w:tcPr>
          <w:p w14:paraId="15529E2C" w14:textId="77777777" w:rsidR="00B9537B" w:rsidRDefault="00000000">
            <w:r>
              <w:t>双方约定的线下面交时间</w:t>
            </w:r>
          </w:p>
        </w:tc>
      </w:tr>
    </w:tbl>
    <w:p w14:paraId="6F28321F" w14:textId="77777777" w:rsidR="00B9537B" w:rsidRDefault="00000000">
      <w:pPr>
        <w:pStyle w:val="3"/>
      </w:pPr>
      <w:bookmarkStart w:id="29" w:name="_Toc226058493"/>
      <w:r>
        <w:lastRenderedPageBreak/>
        <w:t>评价表</w:t>
      </w:r>
      <w:r>
        <w:t xml:space="preserve"> (comment)</w:t>
      </w:r>
      <w:bookmarkEnd w:id="29"/>
    </w:p>
    <w:p w14:paraId="7417B157" w14:textId="77777777" w:rsidR="00B9537B" w:rsidRDefault="00000000" w:rsidP="005461DA">
      <w:pPr>
        <w:autoSpaceDE w:val="0"/>
        <w:autoSpaceDN w:val="0"/>
        <w:adjustRightInd w:val="0"/>
        <w:ind w:firstLineChars="200" w:firstLine="480"/>
      </w:pPr>
      <w:r>
        <w:t>用于订单完成后，存储买家对此次交易体验的反馈及星级。</w:t>
      </w:r>
    </w:p>
    <w:tbl>
      <w:tblPr>
        <w:tblStyle w:val="af1"/>
        <w:tblW w:w="0" w:type="auto"/>
        <w:tblLook w:val="04A0" w:firstRow="1" w:lastRow="0" w:firstColumn="1" w:lastColumn="0" w:noHBand="0" w:noVBand="1"/>
      </w:tblPr>
      <w:tblGrid>
        <w:gridCol w:w="1511"/>
        <w:gridCol w:w="1486"/>
        <w:gridCol w:w="1429"/>
        <w:gridCol w:w="1429"/>
        <w:gridCol w:w="1429"/>
        <w:gridCol w:w="1435"/>
      </w:tblGrid>
      <w:tr w:rsidR="00B9537B" w14:paraId="18EE7E64" w14:textId="77777777">
        <w:tc>
          <w:tcPr>
            <w:tcW w:w="1512" w:type="dxa"/>
          </w:tcPr>
          <w:p w14:paraId="4BFB4DF7" w14:textId="77777777" w:rsidR="00B9537B" w:rsidRDefault="00000000">
            <w:r>
              <w:t>字段名称</w:t>
            </w:r>
          </w:p>
        </w:tc>
        <w:tc>
          <w:tcPr>
            <w:tcW w:w="1512" w:type="dxa"/>
          </w:tcPr>
          <w:p w14:paraId="02EAE436" w14:textId="77777777" w:rsidR="00B9537B" w:rsidRDefault="00000000">
            <w:r>
              <w:t>数据类型</w:t>
            </w:r>
          </w:p>
        </w:tc>
        <w:tc>
          <w:tcPr>
            <w:tcW w:w="1512" w:type="dxa"/>
          </w:tcPr>
          <w:p w14:paraId="0841992D" w14:textId="77777777" w:rsidR="00B9537B" w:rsidRDefault="00000000">
            <w:r>
              <w:t>长度</w:t>
            </w:r>
          </w:p>
        </w:tc>
        <w:tc>
          <w:tcPr>
            <w:tcW w:w="1512" w:type="dxa"/>
          </w:tcPr>
          <w:p w14:paraId="579E179C" w14:textId="77777777" w:rsidR="00B9537B" w:rsidRDefault="00000000">
            <w:r>
              <w:t>主键</w:t>
            </w:r>
          </w:p>
        </w:tc>
        <w:tc>
          <w:tcPr>
            <w:tcW w:w="1512" w:type="dxa"/>
          </w:tcPr>
          <w:p w14:paraId="66FC9859" w14:textId="77777777" w:rsidR="00B9537B" w:rsidRDefault="00000000">
            <w:r>
              <w:t>允许空</w:t>
            </w:r>
          </w:p>
        </w:tc>
        <w:tc>
          <w:tcPr>
            <w:tcW w:w="1512" w:type="dxa"/>
          </w:tcPr>
          <w:p w14:paraId="036D7357" w14:textId="77777777" w:rsidR="00B9537B" w:rsidRDefault="00000000">
            <w:r>
              <w:t>字段说明</w:t>
            </w:r>
          </w:p>
        </w:tc>
      </w:tr>
      <w:tr w:rsidR="00B9537B" w14:paraId="1F21E7B7" w14:textId="77777777">
        <w:tc>
          <w:tcPr>
            <w:tcW w:w="1512" w:type="dxa"/>
          </w:tcPr>
          <w:p w14:paraId="10737522" w14:textId="77777777" w:rsidR="00B9537B" w:rsidRDefault="00000000">
            <w:r>
              <w:t>id</w:t>
            </w:r>
          </w:p>
        </w:tc>
        <w:tc>
          <w:tcPr>
            <w:tcW w:w="1512" w:type="dxa"/>
          </w:tcPr>
          <w:p w14:paraId="386152AC" w14:textId="77777777" w:rsidR="00B9537B" w:rsidRDefault="00000000">
            <w:r>
              <w:t>BIGINT</w:t>
            </w:r>
          </w:p>
        </w:tc>
        <w:tc>
          <w:tcPr>
            <w:tcW w:w="1512" w:type="dxa"/>
          </w:tcPr>
          <w:p w14:paraId="08AD689B" w14:textId="77777777" w:rsidR="00B9537B" w:rsidRDefault="00000000">
            <w:r>
              <w:t>20</w:t>
            </w:r>
          </w:p>
        </w:tc>
        <w:tc>
          <w:tcPr>
            <w:tcW w:w="1512" w:type="dxa"/>
          </w:tcPr>
          <w:p w14:paraId="7F92A6CC" w14:textId="77777777" w:rsidR="00B9537B" w:rsidRDefault="00000000">
            <w:r>
              <w:t>是</w:t>
            </w:r>
          </w:p>
        </w:tc>
        <w:tc>
          <w:tcPr>
            <w:tcW w:w="1512" w:type="dxa"/>
          </w:tcPr>
          <w:p w14:paraId="3815CB8F" w14:textId="77777777" w:rsidR="00B9537B" w:rsidRDefault="00000000">
            <w:r>
              <w:t>否</w:t>
            </w:r>
          </w:p>
        </w:tc>
        <w:tc>
          <w:tcPr>
            <w:tcW w:w="1512" w:type="dxa"/>
          </w:tcPr>
          <w:p w14:paraId="372EF2B5" w14:textId="77777777" w:rsidR="00B9537B" w:rsidRDefault="00000000">
            <w:r>
              <w:t>内部自增</w:t>
            </w:r>
            <w:r>
              <w:t xml:space="preserve"> ID</w:t>
            </w:r>
          </w:p>
        </w:tc>
      </w:tr>
      <w:tr w:rsidR="00B9537B" w14:paraId="2151E7A6" w14:textId="77777777">
        <w:tc>
          <w:tcPr>
            <w:tcW w:w="1512" w:type="dxa"/>
          </w:tcPr>
          <w:p w14:paraId="72C328C6" w14:textId="77777777" w:rsidR="00B9537B" w:rsidRDefault="00000000">
            <w:proofErr w:type="spellStart"/>
            <w:r>
              <w:t>order_id</w:t>
            </w:r>
            <w:proofErr w:type="spellEnd"/>
          </w:p>
        </w:tc>
        <w:tc>
          <w:tcPr>
            <w:tcW w:w="1512" w:type="dxa"/>
          </w:tcPr>
          <w:p w14:paraId="44003734" w14:textId="77777777" w:rsidR="00B9537B" w:rsidRDefault="00000000">
            <w:r>
              <w:t>BIGINT</w:t>
            </w:r>
          </w:p>
        </w:tc>
        <w:tc>
          <w:tcPr>
            <w:tcW w:w="1512" w:type="dxa"/>
          </w:tcPr>
          <w:p w14:paraId="5752A8B8" w14:textId="77777777" w:rsidR="00B9537B" w:rsidRDefault="00000000">
            <w:r>
              <w:t>20</w:t>
            </w:r>
          </w:p>
        </w:tc>
        <w:tc>
          <w:tcPr>
            <w:tcW w:w="1512" w:type="dxa"/>
          </w:tcPr>
          <w:p w14:paraId="191F8B17" w14:textId="77777777" w:rsidR="00B9537B" w:rsidRDefault="00000000">
            <w:r>
              <w:t>否</w:t>
            </w:r>
          </w:p>
        </w:tc>
        <w:tc>
          <w:tcPr>
            <w:tcW w:w="1512" w:type="dxa"/>
          </w:tcPr>
          <w:p w14:paraId="6A27A893" w14:textId="77777777" w:rsidR="00B9537B" w:rsidRDefault="00000000">
            <w:r>
              <w:t>否</w:t>
            </w:r>
          </w:p>
        </w:tc>
        <w:tc>
          <w:tcPr>
            <w:tcW w:w="1512" w:type="dxa"/>
          </w:tcPr>
          <w:p w14:paraId="0E7B0A96" w14:textId="77777777" w:rsidR="00B9537B" w:rsidRDefault="00000000">
            <w:r>
              <w:t>被评价的订单</w:t>
            </w:r>
            <w:r>
              <w:t xml:space="preserve"> ID</w:t>
            </w:r>
          </w:p>
        </w:tc>
      </w:tr>
      <w:tr w:rsidR="00B9537B" w14:paraId="339FB0C0" w14:textId="77777777">
        <w:tc>
          <w:tcPr>
            <w:tcW w:w="1512" w:type="dxa"/>
          </w:tcPr>
          <w:p w14:paraId="5E3085E6" w14:textId="77777777" w:rsidR="00B9537B" w:rsidRDefault="00000000">
            <w:proofErr w:type="spellStart"/>
            <w:r>
              <w:t>from_user_id</w:t>
            </w:r>
            <w:proofErr w:type="spellEnd"/>
          </w:p>
        </w:tc>
        <w:tc>
          <w:tcPr>
            <w:tcW w:w="1512" w:type="dxa"/>
          </w:tcPr>
          <w:p w14:paraId="068DA40C" w14:textId="77777777" w:rsidR="00B9537B" w:rsidRDefault="00000000">
            <w:r>
              <w:t>BIGINT</w:t>
            </w:r>
          </w:p>
        </w:tc>
        <w:tc>
          <w:tcPr>
            <w:tcW w:w="1512" w:type="dxa"/>
          </w:tcPr>
          <w:p w14:paraId="02DB0B86" w14:textId="77777777" w:rsidR="00B9537B" w:rsidRDefault="00000000">
            <w:r>
              <w:t>20</w:t>
            </w:r>
          </w:p>
        </w:tc>
        <w:tc>
          <w:tcPr>
            <w:tcW w:w="1512" w:type="dxa"/>
          </w:tcPr>
          <w:p w14:paraId="2855B8C5" w14:textId="77777777" w:rsidR="00B9537B" w:rsidRDefault="00000000">
            <w:r>
              <w:t>否</w:t>
            </w:r>
          </w:p>
        </w:tc>
        <w:tc>
          <w:tcPr>
            <w:tcW w:w="1512" w:type="dxa"/>
          </w:tcPr>
          <w:p w14:paraId="7B9E3408" w14:textId="77777777" w:rsidR="00B9537B" w:rsidRDefault="00000000">
            <w:r>
              <w:t>否</w:t>
            </w:r>
          </w:p>
        </w:tc>
        <w:tc>
          <w:tcPr>
            <w:tcW w:w="1512" w:type="dxa"/>
          </w:tcPr>
          <w:p w14:paraId="7F3F1F46" w14:textId="77777777" w:rsidR="00B9537B" w:rsidRDefault="00000000">
            <w:r>
              <w:t>评价发起人</w:t>
            </w:r>
            <w:r>
              <w:t xml:space="preserve"> ID (</w:t>
            </w:r>
            <w:r>
              <w:t>买家</w:t>
            </w:r>
            <w:r>
              <w:t>)</w:t>
            </w:r>
          </w:p>
        </w:tc>
      </w:tr>
      <w:tr w:rsidR="00B9537B" w14:paraId="77968526" w14:textId="77777777">
        <w:tc>
          <w:tcPr>
            <w:tcW w:w="1512" w:type="dxa"/>
          </w:tcPr>
          <w:p w14:paraId="104C7405" w14:textId="77777777" w:rsidR="00B9537B" w:rsidRDefault="00000000">
            <w:proofErr w:type="spellStart"/>
            <w:r>
              <w:t>to_user_id</w:t>
            </w:r>
            <w:proofErr w:type="spellEnd"/>
          </w:p>
        </w:tc>
        <w:tc>
          <w:tcPr>
            <w:tcW w:w="1512" w:type="dxa"/>
          </w:tcPr>
          <w:p w14:paraId="600B951E" w14:textId="77777777" w:rsidR="00B9537B" w:rsidRDefault="00000000">
            <w:r>
              <w:t>BIGINT</w:t>
            </w:r>
          </w:p>
        </w:tc>
        <w:tc>
          <w:tcPr>
            <w:tcW w:w="1512" w:type="dxa"/>
          </w:tcPr>
          <w:p w14:paraId="37648DAB" w14:textId="77777777" w:rsidR="00B9537B" w:rsidRDefault="00000000">
            <w:r>
              <w:t>20</w:t>
            </w:r>
          </w:p>
        </w:tc>
        <w:tc>
          <w:tcPr>
            <w:tcW w:w="1512" w:type="dxa"/>
          </w:tcPr>
          <w:p w14:paraId="279BB6EF" w14:textId="77777777" w:rsidR="00B9537B" w:rsidRDefault="00000000">
            <w:r>
              <w:t>否</w:t>
            </w:r>
          </w:p>
        </w:tc>
        <w:tc>
          <w:tcPr>
            <w:tcW w:w="1512" w:type="dxa"/>
          </w:tcPr>
          <w:p w14:paraId="1BC5B230" w14:textId="77777777" w:rsidR="00B9537B" w:rsidRDefault="00000000">
            <w:r>
              <w:t>否</w:t>
            </w:r>
          </w:p>
        </w:tc>
        <w:tc>
          <w:tcPr>
            <w:tcW w:w="1512" w:type="dxa"/>
          </w:tcPr>
          <w:p w14:paraId="0A519A3B" w14:textId="77777777" w:rsidR="00B9537B" w:rsidRDefault="00000000">
            <w:r>
              <w:t>被评价人</w:t>
            </w:r>
            <w:r>
              <w:t xml:space="preserve"> ID (</w:t>
            </w:r>
            <w:r>
              <w:t>卖家</w:t>
            </w:r>
            <w:r>
              <w:t>)</w:t>
            </w:r>
          </w:p>
        </w:tc>
      </w:tr>
      <w:tr w:rsidR="00B9537B" w14:paraId="26A94178" w14:textId="77777777">
        <w:tc>
          <w:tcPr>
            <w:tcW w:w="1512" w:type="dxa"/>
          </w:tcPr>
          <w:p w14:paraId="647EFA17" w14:textId="77777777" w:rsidR="00B9537B" w:rsidRDefault="00000000">
            <w:r>
              <w:t>rating</w:t>
            </w:r>
          </w:p>
        </w:tc>
        <w:tc>
          <w:tcPr>
            <w:tcW w:w="1512" w:type="dxa"/>
          </w:tcPr>
          <w:p w14:paraId="764D24C9" w14:textId="77777777" w:rsidR="00B9537B" w:rsidRDefault="00000000">
            <w:r>
              <w:t>TINYINT</w:t>
            </w:r>
          </w:p>
        </w:tc>
        <w:tc>
          <w:tcPr>
            <w:tcW w:w="1512" w:type="dxa"/>
          </w:tcPr>
          <w:p w14:paraId="08892A75" w14:textId="77777777" w:rsidR="00B9537B" w:rsidRDefault="00000000">
            <w:r>
              <w:t>4</w:t>
            </w:r>
          </w:p>
        </w:tc>
        <w:tc>
          <w:tcPr>
            <w:tcW w:w="1512" w:type="dxa"/>
          </w:tcPr>
          <w:p w14:paraId="112E92AA" w14:textId="77777777" w:rsidR="00B9537B" w:rsidRDefault="00000000">
            <w:r>
              <w:t>否</w:t>
            </w:r>
          </w:p>
        </w:tc>
        <w:tc>
          <w:tcPr>
            <w:tcW w:w="1512" w:type="dxa"/>
          </w:tcPr>
          <w:p w14:paraId="42BD3429" w14:textId="77777777" w:rsidR="00B9537B" w:rsidRDefault="00000000">
            <w:r>
              <w:t>否</w:t>
            </w:r>
          </w:p>
        </w:tc>
        <w:tc>
          <w:tcPr>
            <w:tcW w:w="1512" w:type="dxa"/>
          </w:tcPr>
          <w:p w14:paraId="6F86EFC5" w14:textId="77777777" w:rsidR="00B9537B" w:rsidRDefault="00000000">
            <w:r>
              <w:t>星级评分</w:t>
            </w:r>
            <w:r>
              <w:t xml:space="preserve"> (</w:t>
            </w:r>
            <w:r>
              <w:t>范围</w:t>
            </w:r>
            <w:r>
              <w:t>: 1-5</w:t>
            </w:r>
            <w:r>
              <w:t>分</w:t>
            </w:r>
            <w:r>
              <w:t>)</w:t>
            </w:r>
          </w:p>
        </w:tc>
      </w:tr>
      <w:tr w:rsidR="00B9537B" w14:paraId="07AE2DA2" w14:textId="77777777">
        <w:tc>
          <w:tcPr>
            <w:tcW w:w="1512" w:type="dxa"/>
          </w:tcPr>
          <w:p w14:paraId="46415775" w14:textId="77777777" w:rsidR="00B9537B" w:rsidRDefault="00000000">
            <w:r>
              <w:t>content</w:t>
            </w:r>
          </w:p>
        </w:tc>
        <w:tc>
          <w:tcPr>
            <w:tcW w:w="1512" w:type="dxa"/>
          </w:tcPr>
          <w:p w14:paraId="53C50C8D" w14:textId="77777777" w:rsidR="00B9537B" w:rsidRDefault="00000000">
            <w:r>
              <w:t>TEXT</w:t>
            </w:r>
          </w:p>
        </w:tc>
        <w:tc>
          <w:tcPr>
            <w:tcW w:w="1512" w:type="dxa"/>
          </w:tcPr>
          <w:p w14:paraId="497F7063" w14:textId="77777777" w:rsidR="00B9537B" w:rsidRDefault="00000000">
            <w:r>
              <w:t>-</w:t>
            </w:r>
          </w:p>
        </w:tc>
        <w:tc>
          <w:tcPr>
            <w:tcW w:w="1512" w:type="dxa"/>
          </w:tcPr>
          <w:p w14:paraId="390766C6" w14:textId="77777777" w:rsidR="00B9537B" w:rsidRDefault="00000000">
            <w:r>
              <w:t>否</w:t>
            </w:r>
          </w:p>
        </w:tc>
        <w:tc>
          <w:tcPr>
            <w:tcW w:w="1512" w:type="dxa"/>
          </w:tcPr>
          <w:p w14:paraId="6BFE877A" w14:textId="77777777" w:rsidR="00B9537B" w:rsidRDefault="00000000">
            <w:r>
              <w:t>是</w:t>
            </w:r>
          </w:p>
        </w:tc>
        <w:tc>
          <w:tcPr>
            <w:tcW w:w="1512" w:type="dxa"/>
          </w:tcPr>
          <w:p w14:paraId="1EA05373" w14:textId="77777777" w:rsidR="00B9537B" w:rsidRDefault="00000000">
            <w:r>
              <w:t>评价主观文字内容</w:t>
            </w:r>
          </w:p>
        </w:tc>
      </w:tr>
    </w:tbl>
    <w:p w14:paraId="401964F0" w14:textId="77777777" w:rsidR="00B9537B" w:rsidRDefault="00000000">
      <w:pPr>
        <w:pStyle w:val="3"/>
      </w:pPr>
      <w:bookmarkStart w:id="30" w:name="_Toc226058494"/>
      <w:r>
        <w:t>购物车表</w:t>
      </w:r>
      <w:r>
        <w:t xml:space="preserve"> (cart)</w:t>
      </w:r>
      <w:bookmarkEnd w:id="30"/>
    </w:p>
    <w:p w14:paraId="294210CC" w14:textId="77777777" w:rsidR="00B9537B" w:rsidRDefault="00000000" w:rsidP="005461DA">
      <w:pPr>
        <w:autoSpaceDE w:val="0"/>
        <w:autoSpaceDN w:val="0"/>
        <w:adjustRightInd w:val="0"/>
        <w:ind w:firstLineChars="200" w:firstLine="480"/>
      </w:pPr>
      <w:r>
        <w:t>意向商品暂存与防遗忘系统。</w:t>
      </w:r>
    </w:p>
    <w:tbl>
      <w:tblPr>
        <w:tblStyle w:val="af1"/>
        <w:tblW w:w="0" w:type="auto"/>
        <w:tblLook w:val="04A0" w:firstRow="1" w:lastRow="0" w:firstColumn="1" w:lastColumn="0" w:noHBand="0" w:noVBand="1"/>
      </w:tblPr>
      <w:tblGrid>
        <w:gridCol w:w="1497"/>
        <w:gridCol w:w="1504"/>
        <w:gridCol w:w="1428"/>
        <w:gridCol w:w="1428"/>
        <w:gridCol w:w="1428"/>
        <w:gridCol w:w="1434"/>
      </w:tblGrid>
      <w:tr w:rsidR="00B9537B" w14:paraId="1DC1FEBF" w14:textId="77777777">
        <w:tc>
          <w:tcPr>
            <w:tcW w:w="1512" w:type="dxa"/>
          </w:tcPr>
          <w:p w14:paraId="668B3221" w14:textId="77777777" w:rsidR="00B9537B" w:rsidRDefault="00000000">
            <w:r>
              <w:t>字段名称</w:t>
            </w:r>
          </w:p>
        </w:tc>
        <w:tc>
          <w:tcPr>
            <w:tcW w:w="1512" w:type="dxa"/>
          </w:tcPr>
          <w:p w14:paraId="050F1BE5" w14:textId="77777777" w:rsidR="00B9537B" w:rsidRDefault="00000000">
            <w:r>
              <w:t>数据类型</w:t>
            </w:r>
          </w:p>
        </w:tc>
        <w:tc>
          <w:tcPr>
            <w:tcW w:w="1512" w:type="dxa"/>
          </w:tcPr>
          <w:p w14:paraId="2FADD5FE" w14:textId="77777777" w:rsidR="00B9537B" w:rsidRDefault="00000000">
            <w:r>
              <w:t>长度</w:t>
            </w:r>
          </w:p>
        </w:tc>
        <w:tc>
          <w:tcPr>
            <w:tcW w:w="1512" w:type="dxa"/>
          </w:tcPr>
          <w:p w14:paraId="3AF734C9" w14:textId="77777777" w:rsidR="00B9537B" w:rsidRDefault="00000000">
            <w:r>
              <w:t>主键</w:t>
            </w:r>
          </w:p>
        </w:tc>
        <w:tc>
          <w:tcPr>
            <w:tcW w:w="1512" w:type="dxa"/>
          </w:tcPr>
          <w:p w14:paraId="38B0CFBF" w14:textId="77777777" w:rsidR="00B9537B" w:rsidRDefault="00000000">
            <w:r>
              <w:t>允许空</w:t>
            </w:r>
          </w:p>
        </w:tc>
        <w:tc>
          <w:tcPr>
            <w:tcW w:w="1512" w:type="dxa"/>
          </w:tcPr>
          <w:p w14:paraId="721EAC39" w14:textId="77777777" w:rsidR="00B9537B" w:rsidRDefault="00000000">
            <w:r>
              <w:t>字段说明</w:t>
            </w:r>
          </w:p>
        </w:tc>
      </w:tr>
      <w:tr w:rsidR="00B9537B" w14:paraId="70F9855B" w14:textId="77777777">
        <w:tc>
          <w:tcPr>
            <w:tcW w:w="1512" w:type="dxa"/>
          </w:tcPr>
          <w:p w14:paraId="36569890" w14:textId="77777777" w:rsidR="00B9537B" w:rsidRDefault="00000000">
            <w:r>
              <w:t>id</w:t>
            </w:r>
          </w:p>
        </w:tc>
        <w:tc>
          <w:tcPr>
            <w:tcW w:w="1512" w:type="dxa"/>
          </w:tcPr>
          <w:p w14:paraId="3327A87A" w14:textId="77777777" w:rsidR="00B9537B" w:rsidRDefault="00000000">
            <w:r>
              <w:t>INT</w:t>
            </w:r>
          </w:p>
        </w:tc>
        <w:tc>
          <w:tcPr>
            <w:tcW w:w="1512" w:type="dxa"/>
          </w:tcPr>
          <w:p w14:paraId="137713D5" w14:textId="77777777" w:rsidR="00B9537B" w:rsidRDefault="00000000">
            <w:r>
              <w:t>11</w:t>
            </w:r>
          </w:p>
        </w:tc>
        <w:tc>
          <w:tcPr>
            <w:tcW w:w="1512" w:type="dxa"/>
          </w:tcPr>
          <w:p w14:paraId="5A409F1B" w14:textId="77777777" w:rsidR="00B9537B" w:rsidRDefault="00000000">
            <w:r>
              <w:t>是</w:t>
            </w:r>
          </w:p>
        </w:tc>
        <w:tc>
          <w:tcPr>
            <w:tcW w:w="1512" w:type="dxa"/>
          </w:tcPr>
          <w:p w14:paraId="7C24A8A5" w14:textId="77777777" w:rsidR="00B9537B" w:rsidRDefault="00000000">
            <w:r>
              <w:t>否</w:t>
            </w:r>
          </w:p>
        </w:tc>
        <w:tc>
          <w:tcPr>
            <w:tcW w:w="1512" w:type="dxa"/>
          </w:tcPr>
          <w:p w14:paraId="2566B9FA" w14:textId="77777777" w:rsidR="00B9537B" w:rsidRDefault="00000000">
            <w:r>
              <w:t>主键</w:t>
            </w:r>
            <w:r>
              <w:t xml:space="preserve"> ID </w:t>
            </w:r>
            <w:r>
              <w:t>自增</w:t>
            </w:r>
          </w:p>
        </w:tc>
      </w:tr>
      <w:tr w:rsidR="00B9537B" w14:paraId="68B51D63" w14:textId="77777777">
        <w:tc>
          <w:tcPr>
            <w:tcW w:w="1512" w:type="dxa"/>
          </w:tcPr>
          <w:p w14:paraId="2F7DF696" w14:textId="77777777" w:rsidR="00B9537B" w:rsidRDefault="00000000">
            <w:proofErr w:type="spellStart"/>
            <w:r>
              <w:t>user_id</w:t>
            </w:r>
            <w:proofErr w:type="spellEnd"/>
          </w:p>
        </w:tc>
        <w:tc>
          <w:tcPr>
            <w:tcW w:w="1512" w:type="dxa"/>
          </w:tcPr>
          <w:p w14:paraId="0E699C28" w14:textId="77777777" w:rsidR="00B9537B" w:rsidRDefault="00000000">
            <w:r>
              <w:t>BIGINT</w:t>
            </w:r>
          </w:p>
        </w:tc>
        <w:tc>
          <w:tcPr>
            <w:tcW w:w="1512" w:type="dxa"/>
          </w:tcPr>
          <w:p w14:paraId="04985ED6" w14:textId="77777777" w:rsidR="00B9537B" w:rsidRDefault="00000000">
            <w:r>
              <w:t>20</w:t>
            </w:r>
          </w:p>
        </w:tc>
        <w:tc>
          <w:tcPr>
            <w:tcW w:w="1512" w:type="dxa"/>
          </w:tcPr>
          <w:p w14:paraId="647AE2F9" w14:textId="77777777" w:rsidR="00B9537B" w:rsidRDefault="00000000">
            <w:r>
              <w:t>否</w:t>
            </w:r>
          </w:p>
        </w:tc>
        <w:tc>
          <w:tcPr>
            <w:tcW w:w="1512" w:type="dxa"/>
          </w:tcPr>
          <w:p w14:paraId="5962633D" w14:textId="77777777" w:rsidR="00B9537B" w:rsidRDefault="00000000">
            <w:r>
              <w:t>否</w:t>
            </w:r>
          </w:p>
        </w:tc>
        <w:tc>
          <w:tcPr>
            <w:tcW w:w="1512" w:type="dxa"/>
          </w:tcPr>
          <w:p w14:paraId="2E8613DF" w14:textId="77777777" w:rsidR="00B9537B" w:rsidRDefault="00000000">
            <w:r>
              <w:t>拥有者用户</w:t>
            </w:r>
            <w:r>
              <w:t xml:space="preserve"> ID</w:t>
            </w:r>
          </w:p>
        </w:tc>
      </w:tr>
      <w:tr w:rsidR="00B9537B" w14:paraId="1983AE22" w14:textId="77777777">
        <w:tc>
          <w:tcPr>
            <w:tcW w:w="1512" w:type="dxa"/>
          </w:tcPr>
          <w:p w14:paraId="073554D5" w14:textId="77777777" w:rsidR="00B9537B" w:rsidRDefault="00000000">
            <w:proofErr w:type="spellStart"/>
            <w:r>
              <w:t>item_id</w:t>
            </w:r>
            <w:proofErr w:type="spellEnd"/>
          </w:p>
        </w:tc>
        <w:tc>
          <w:tcPr>
            <w:tcW w:w="1512" w:type="dxa"/>
          </w:tcPr>
          <w:p w14:paraId="24041824" w14:textId="77777777" w:rsidR="00B9537B" w:rsidRDefault="00000000">
            <w:r>
              <w:t>BIGINT</w:t>
            </w:r>
          </w:p>
        </w:tc>
        <w:tc>
          <w:tcPr>
            <w:tcW w:w="1512" w:type="dxa"/>
          </w:tcPr>
          <w:p w14:paraId="4C1EEFB9" w14:textId="77777777" w:rsidR="00B9537B" w:rsidRDefault="00000000">
            <w:r>
              <w:t>20</w:t>
            </w:r>
          </w:p>
        </w:tc>
        <w:tc>
          <w:tcPr>
            <w:tcW w:w="1512" w:type="dxa"/>
          </w:tcPr>
          <w:p w14:paraId="59DF7375" w14:textId="77777777" w:rsidR="00B9537B" w:rsidRDefault="00000000">
            <w:r>
              <w:t>否</w:t>
            </w:r>
          </w:p>
        </w:tc>
        <w:tc>
          <w:tcPr>
            <w:tcW w:w="1512" w:type="dxa"/>
          </w:tcPr>
          <w:p w14:paraId="6C5D34E1" w14:textId="77777777" w:rsidR="00B9537B" w:rsidRDefault="00000000">
            <w:r>
              <w:t>否</w:t>
            </w:r>
          </w:p>
        </w:tc>
        <w:tc>
          <w:tcPr>
            <w:tcW w:w="1512" w:type="dxa"/>
          </w:tcPr>
          <w:p w14:paraId="4EC292B9" w14:textId="77777777" w:rsidR="00B9537B" w:rsidRDefault="00000000">
            <w:r>
              <w:t>欲购买商品</w:t>
            </w:r>
            <w:r>
              <w:t xml:space="preserve"> ID</w:t>
            </w:r>
          </w:p>
        </w:tc>
      </w:tr>
      <w:tr w:rsidR="00B9537B" w14:paraId="61C99D3A" w14:textId="77777777">
        <w:tc>
          <w:tcPr>
            <w:tcW w:w="1512" w:type="dxa"/>
          </w:tcPr>
          <w:p w14:paraId="6BBC098B" w14:textId="77777777" w:rsidR="00B9537B" w:rsidRDefault="00000000">
            <w:r>
              <w:t>quantity</w:t>
            </w:r>
          </w:p>
        </w:tc>
        <w:tc>
          <w:tcPr>
            <w:tcW w:w="1512" w:type="dxa"/>
          </w:tcPr>
          <w:p w14:paraId="27C7065E" w14:textId="77777777" w:rsidR="00B9537B" w:rsidRDefault="00000000">
            <w:r>
              <w:t>INT</w:t>
            </w:r>
          </w:p>
        </w:tc>
        <w:tc>
          <w:tcPr>
            <w:tcW w:w="1512" w:type="dxa"/>
          </w:tcPr>
          <w:p w14:paraId="194C1B25" w14:textId="77777777" w:rsidR="00B9537B" w:rsidRDefault="00000000">
            <w:r>
              <w:t>11</w:t>
            </w:r>
          </w:p>
        </w:tc>
        <w:tc>
          <w:tcPr>
            <w:tcW w:w="1512" w:type="dxa"/>
          </w:tcPr>
          <w:p w14:paraId="17BA0980" w14:textId="77777777" w:rsidR="00B9537B" w:rsidRDefault="00000000">
            <w:r>
              <w:t>否</w:t>
            </w:r>
          </w:p>
        </w:tc>
        <w:tc>
          <w:tcPr>
            <w:tcW w:w="1512" w:type="dxa"/>
          </w:tcPr>
          <w:p w14:paraId="570B29AC" w14:textId="77777777" w:rsidR="00B9537B" w:rsidRDefault="00000000">
            <w:r>
              <w:t>否</w:t>
            </w:r>
          </w:p>
        </w:tc>
        <w:tc>
          <w:tcPr>
            <w:tcW w:w="1512" w:type="dxa"/>
          </w:tcPr>
          <w:p w14:paraId="624A91D6" w14:textId="77777777" w:rsidR="00B9537B" w:rsidRDefault="00000000">
            <w:r>
              <w:t>打算购买的数量</w:t>
            </w:r>
            <w:r>
              <w:t>(</w:t>
            </w:r>
            <w:r>
              <w:t>默认</w:t>
            </w:r>
            <w:r>
              <w:t>1)</w:t>
            </w:r>
          </w:p>
        </w:tc>
      </w:tr>
      <w:tr w:rsidR="00B9537B" w14:paraId="6ADBA4DA" w14:textId="77777777">
        <w:tc>
          <w:tcPr>
            <w:tcW w:w="1512" w:type="dxa"/>
          </w:tcPr>
          <w:p w14:paraId="0EA195C9" w14:textId="77777777" w:rsidR="00B9537B" w:rsidRDefault="00000000">
            <w:proofErr w:type="spellStart"/>
            <w:r>
              <w:t>create_time</w:t>
            </w:r>
            <w:proofErr w:type="spellEnd"/>
          </w:p>
        </w:tc>
        <w:tc>
          <w:tcPr>
            <w:tcW w:w="1512" w:type="dxa"/>
          </w:tcPr>
          <w:p w14:paraId="67FC0015" w14:textId="77777777" w:rsidR="00B9537B" w:rsidRDefault="00000000">
            <w:r>
              <w:t>DATETIME</w:t>
            </w:r>
          </w:p>
        </w:tc>
        <w:tc>
          <w:tcPr>
            <w:tcW w:w="1512" w:type="dxa"/>
          </w:tcPr>
          <w:p w14:paraId="499C0B15" w14:textId="77777777" w:rsidR="00B9537B" w:rsidRDefault="00000000">
            <w:r>
              <w:t>-</w:t>
            </w:r>
          </w:p>
        </w:tc>
        <w:tc>
          <w:tcPr>
            <w:tcW w:w="1512" w:type="dxa"/>
          </w:tcPr>
          <w:p w14:paraId="0261FC39" w14:textId="77777777" w:rsidR="00B9537B" w:rsidRDefault="00000000">
            <w:r>
              <w:t>否</w:t>
            </w:r>
          </w:p>
        </w:tc>
        <w:tc>
          <w:tcPr>
            <w:tcW w:w="1512" w:type="dxa"/>
          </w:tcPr>
          <w:p w14:paraId="0415D726" w14:textId="77777777" w:rsidR="00B9537B" w:rsidRDefault="00000000">
            <w:r>
              <w:t>否</w:t>
            </w:r>
          </w:p>
        </w:tc>
        <w:tc>
          <w:tcPr>
            <w:tcW w:w="1512" w:type="dxa"/>
          </w:tcPr>
          <w:p w14:paraId="54EB8860" w14:textId="77777777" w:rsidR="00B9537B" w:rsidRDefault="00000000">
            <w:r>
              <w:t>首次加入购物车的时间</w:t>
            </w:r>
          </w:p>
        </w:tc>
      </w:tr>
    </w:tbl>
    <w:p w14:paraId="075035E3" w14:textId="77777777" w:rsidR="00B9537B" w:rsidRDefault="00000000">
      <w:pPr>
        <w:pStyle w:val="3"/>
      </w:pPr>
      <w:bookmarkStart w:id="31" w:name="_Toc226058495"/>
      <w:r>
        <w:lastRenderedPageBreak/>
        <w:t>聊天记录</w:t>
      </w:r>
      <w:r>
        <w:t>/</w:t>
      </w:r>
      <w:proofErr w:type="gramStart"/>
      <w:r>
        <w:t>站内信表</w:t>
      </w:r>
      <w:proofErr w:type="gramEnd"/>
      <w:r>
        <w:t xml:space="preserve"> (message)</w:t>
      </w:r>
      <w:bookmarkEnd w:id="31"/>
    </w:p>
    <w:p w14:paraId="2B2FEE27" w14:textId="77777777" w:rsidR="00B9537B" w:rsidRDefault="00000000" w:rsidP="005461DA">
      <w:pPr>
        <w:autoSpaceDE w:val="0"/>
        <w:autoSpaceDN w:val="0"/>
        <w:adjustRightInd w:val="0"/>
        <w:ind w:firstLineChars="200" w:firstLine="480"/>
      </w:pPr>
      <w:r>
        <w:t>记录买卖双方询价与地点的历史通讯过程。</w:t>
      </w:r>
    </w:p>
    <w:tbl>
      <w:tblPr>
        <w:tblStyle w:val="af1"/>
        <w:tblW w:w="0" w:type="auto"/>
        <w:tblLook w:val="04A0" w:firstRow="1" w:lastRow="0" w:firstColumn="1" w:lastColumn="0" w:noHBand="0" w:noVBand="1"/>
      </w:tblPr>
      <w:tblGrid>
        <w:gridCol w:w="1511"/>
        <w:gridCol w:w="1504"/>
        <w:gridCol w:w="1421"/>
        <w:gridCol w:w="1421"/>
        <w:gridCol w:w="1421"/>
        <w:gridCol w:w="1441"/>
      </w:tblGrid>
      <w:tr w:rsidR="00B9537B" w14:paraId="0B60B341" w14:textId="77777777">
        <w:tc>
          <w:tcPr>
            <w:tcW w:w="1512" w:type="dxa"/>
          </w:tcPr>
          <w:p w14:paraId="68D019D8" w14:textId="77777777" w:rsidR="00B9537B" w:rsidRDefault="00000000">
            <w:r>
              <w:t>字段名称</w:t>
            </w:r>
          </w:p>
        </w:tc>
        <w:tc>
          <w:tcPr>
            <w:tcW w:w="1512" w:type="dxa"/>
          </w:tcPr>
          <w:p w14:paraId="127C5ED8" w14:textId="77777777" w:rsidR="00B9537B" w:rsidRDefault="00000000">
            <w:r>
              <w:t>数据类型</w:t>
            </w:r>
          </w:p>
        </w:tc>
        <w:tc>
          <w:tcPr>
            <w:tcW w:w="1512" w:type="dxa"/>
          </w:tcPr>
          <w:p w14:paraId="484F431C" w14:textId="77777777" w:rsidR="00B9537B" w:rsidRDefault="00000000">
            <w:r>
              <w:t>长度</w:t>
            </w:r>
          </w:p>
        </w:tc>
        <w:tc>
          <w:tcPr>
            <w:tcW w:w="1512" w:type="dxa"/>
          </w:tcPr>
          <w:p w14:paraId="23CE5D52" w14:textId="77777777" w:rsidR="00B9537B" w:rsidRDefault="00000000">
            <w:r>
              <w:t>主键</w:t>
            </w:r>
          </w:p>
        </w:tc>
        <w:tc>
          <w:tcPr>
            <w:tcW w:w="1512" w:type="dxa"/>
          </w:tcPr>
          <w:p w14:paraId="3EDEC597" w14:textId="77777777" w:rsidR="00B9537B" w:rsidRDefault="00000000">
            <w:r>
              <w:t>允许空</w:t>
            </w:r>
          </w:p>
        </w:tc>
        <w:tc>
          <w:tcPr>
            <w:tcW w:w="1512" w:type="dxa"/>
          </w:tcPr>
          <w:p w14:paraId="034F118B" w14:textId="77777777" w:rsidR="00B9537B" w:rsidRDefault="00000000">
            <w:r>
              <w:t>字段说明</w:t>
            </w:r>
          </w:p>
        </w:tc>
      </w:tr>
      <w:tr w:rsidR="00B9537B" w14:paraId="4A3A525F" w14:textId="77777777">
        <w:tc>
          <w:tcPr>
            <w:tcW w:w="1512" w:type="dxa"/>
          </w:tcPr>
          <w:p w14:paraId="17C9691C" w14:textId="77777777" w:rsidR="00B9537B" w:rsidRDefault="00000000">
            <w:r>
              <w:t>id</w:t>
            </w:r>
          </w:p>
        </w:tc>
        <w:tc>
          <w:tcPr>
            <w:tcW w:w="1512" w:type="dxa"/>
          </w:tcPr>
          <w:p w14:paraId="24D20CE3" w14:textId="77777777" w:rsidR="00B9537B" w:rsidRDefault="00000000">
            <w:r>
              <w:t>INT</w:t>
            </w:r>
          </w:p>
        </w:tc>
        <w:tc>
          <w:tcPr>
            <w:tcW w:w="1512" w:type="dxa"/>
          </w:tcPr>
          <w:p w14:paraId="29453420" w14:textId="77777777" w:rsidR="00B9537B" w:rsidRDefault="00000000">
            <w:r>
              <w:t>11</w:t>
            </w:r>
          </w:p>
        </w:tc>
        <w:tc>
          <w:tcPr>
            <w:tcW w:w="1512" w:type="dxa"/>
          </w:tcPr>
          <w:p w14:paraId="5EED6EAD" w14:textId="77777777" w:rsidR="00B9537B" w:rsidRDefault="00000000">
            <w:r>
              <w:t>是</w:t>
            </w:r>
          </w:p>
        </w:tc>
        <w:tc>
          <w:tcPr>
            <w:tcW w:w="1512" w:type="dxa"/>
          </w:tcPr>
          <w:p w14:paraId="55BBCA23" w14:textId="77777777" w:rsidR="00B9537B" w:rsidRDefault="00000000">
            <w:r>
              <w:t>否</w:t>
            </w:r>
          </w:p>
        </w:tc>
        <w:tc>
          <w:tcPr>
            <w:tcW w:w="1512" w:type="dxa"/>
          </w:tcPr>
          <w:p w14:paraId="2046766F" w14:textId="77777777" w:rsidR="00B9537B" w:rsidRDefault="00000000">
            <w:r>
              <w:t>系统</w:t>
            </w:r>
            <w:proofErr w:type="gramStart"/>
            <w:r>
              <w:t>编号自</w:t>
            </w:r>
            <w:proofErr w:type="gramEnd"/>
            <w:r>
              <w:t>增</w:t>
            </w:r>
          </w:p>
        </w:tc>
      </w:tr>
      <w:tr w:rsidR="00B9537B" w14:paraId="432E48EC" w14:textId="77777777">
        <w:tc>
          <w:tcPr>
            <w:tcW w:w="1512" w:type="dxa"/>
          </w:tcPr>
          <w:p w14:paraId="3A76DC61" w14:textId="77777777" w:rsidR="00B9537B" w:rsidRDefault="00000000">
            <w:proofErr w:type="spellStart"/>
            <w:r>
              <w:t>from_user_id</w:t>
            </w:r>
            <w:proofErr w:type="spellEnd"/>
          </w:p>
        </w:tc>
        <w:tc>
          <w:tcPr>
            <w:tcW w:w="1512" w:type="dxa"/>
          </w:tcPr>
          <w:p w14:paraId="7CF15538" w14:textId="77777777" w:rsidR="00B9537B" w:rsidRDefault="00000000">
            <w:r>
              <w:t>BIGINT</w:t>
            </w:r>
          </w:p>
        </w:tc>
        <w:tc>
          <w:tcPr>
            <w:tcW w:w="1512" w:type="dxa"/>
          </w:tcPr>
          <w:p w14:paraId="515F3955" w14:textId="77777777" w:rsidR="00B9537B" w:rsidRDefault="00000000">
            <w:r>
              <w:t>20</w:t>
            </w:r>
          </w:p>
        </w:tc>
        <w:tc>
          <w:tcPr>
            <w:tcW w:w="1512" w:type="dxa"/>
          </w:tcPr>
          <w:p w14:paraId="4D27529C" w14:textId="77777777" w:rsidR="00B9537B" w:rsidRDefault="00000000">
            <w:r>
              <w:t>否</w:t>
            </w:r>
          </w:p>
        </w:tc>
        <w:tc>
          <w:tcPr>
            <w:tcW w:w="1512" w:type="dxa"/>
          </w:tcPr>
          <w:p w14:paraId="7899179D" w14:textId="77777777" w:rsidR="00B9537B" w:rsidRDefault="00000000">
            <w:r>
              <w:t>否</w:t>
            </w:r>
          </w:p>
        </w:tc>
        <w:tc>
          <w:tcPr>
            <w:tcW w:w="1512" w:type="dxa"/>
          </w:tcPr>
          <w:p w14:paraId="242BE649" w14:textId="77777777" w:rsidR="00B9537B" w:rsidRDefault="00000000">
            <w:r>
              <w:t>消息发信人</w:t>
            </w:r>
            <w:r>
              <w:t xml:space="preserve"> ID</w:t>
            </w:r>
          </w:p>
        </w:tc>
      </w:tr>
      <w:tr w:rsidR="00B9537B" w14:paraId="2D64AACB" w14:textId="77777777">
        <w:tc>
          <w:tcPr>
            <w:tcW w:w="1512" w:type="dxa"/>
          </w:tcPr>
          <w:p w14:paraId="61B06DBC" w14:textId="77777777" w:rsidR="00B9537B" w:rsidRDefault="00000000">
            <w:proofErr w:type="spellStart"/>
            <w:r>
              <w:t>to_user_id</w:t>
            </w:r>
            <w:proofErr w:type="spellEnd"/>
          </w:p>
        </w:tc>
        <w:tc>
          <w:tcPr>
            <w:tcW w:w="1512" w:type="dxa"/>
          </w:tcPr>
          <w:p w14:paraId="486EA3A2" w14:textId="77777777" w:rsidR="00B9537B" w:rsidRDefault="00000000">
            <w:r>
              <w:t>BIGINT</w:t>
            </w:r>
          </w:p>
        </w:tc>
        <w:tc>
          <w:tcPr>
            <w:tcW w:w="1512" w:type="dxa"/>
          </w:tcPr>
          <w:p w14:paraId="57884BA0" w14:textId="77777777" w:rsidR="00B9537B" w:rsidRDefault="00000000">
            <w:r>
              <w:t>20</w:t>
            </w:r>
          </w:p>
        </w:tc>
        <w:tc>
          <w:tcPr>
            <w:tcW w:w="1512" w:type="dxa"/>
          </w:tcPr>
          <w:p w14:paraId="22CA27CC" w14:textId="77777777" w:rsidR="00B9537B" w:rsidRDefault="00000000">
            <w:r>
              <w:t>否</w:t>
            </w:r>
          </w:p>
        </w:tc>
        <w:tc>
          <w:tcPr>
            <w:tcW w:w="1512" w:type="dxa"/>
          </w:tcPr>
          <w:p w14:paraId="40657B73" w14:textId="77777777" w:rsidR="00B9537B" w:rsidRDefault="00000000">
            <w:r>
              <w:t>否</w:t>
            </w:r>
          </w:p>
        </w:tc>
        <w:tc>
          <w:tcPr>
            <w:tcW w:w="1512" w:type="dxa"/>
          </w:tcPr>
          <w:p w14:paraId="103DC96A" w14:textId="77777777" w:rsidR="00B9537B" w:rsidRDefault="00000000">
            <w:r>
              <w:t>消息收信人</w:t>
            </w:r>
            <w:r>
              <w:t xml:space="preserve"> ID</w:t>
            </w:r>
          </w:p>
        </w:tc>
      </w:tr>
      <w:tr w:rsidR="00B9537B" w14:paraId="56F02EDA" w14:textId="77777777">
        <w:tc>
          <w:tcPr>
            <w:tcW w:w="1512" w:type="dxa"/>
          </w:tcPr>
          <w:p w14:paraId="09F90BEF" w14:textId="77777777" w:rsidR="00B9537B" w:rsidRDefault="00000000">
            <w:r>
              <w:t>content</w:t>
            </w:r>
          </w:p>
        </w:tc>
        <w:tc>
          <w:tcPr>
            <w:tcW w:w="1512" w:type="dxa"/>
          </w:tcPr>
          <w:p w14:paraId="324B8FAA" w14:textId="77777777" w:rsidR="00B9537B" w:rsidRDefault="00000000">
            <w:r>
              <w:t>TEXT</w:t>
            </w:r>
          </w:p>
        </w:tc>
        <w:tc>
          <w:tcPr>
            <w:tcW w:w="1512" w:type="dxa"/>
          </w:tcPr>
          <w:p w14:paraId="17D33D4F" w14:textId="77777777" w:rsidR="00B9537B" w:rsidRDefault="00000000">
            <w:r>
              <w:t>-</w:t>
            </w:r>
          </w:p>
        </w:tc>
        <w:tc>
          <w:tcPr>
            <w:tcW w:w="1512" w:type="dxa"/>
          </w:tcPr>
          <w:p w14:paraId="1DE3BD4B" w14:textId="77777777" w:rsidR="00B9537B" w:rsidRDefault="00000000">
            <w:r>
              <w:t>否</w:t>
            </w:r>
          </w:p>
        </w:tc>
        <w:tc>
          <w:tcPr>
            <w:tcW w:w="1512" w:type="dxa"/>
          </w:tcPr>
          <w:p w14:paraId="44E1A58F" w14:textId="77777777" w:rsidR="00B9537B" w:rsidRDefault="00000000">
            <w:r>
              <w:t>否</w:t>
            </w:r>
          </w:p>
        </w:tc>
        <w:tc>
          <w:tcPr>
            <w:tcW w:w="1512" w:type="dxa"/>
          </w:tcPr>
          <w:p w14:paraId="1F994B73" w14:textId="77777777" w:rsidR="00B9537B" w:rsidRDefault="00000000">
            <w:r>
              <w:t>消息具体字符文本</w:t>
            </w:r>
          </w:p>
        </w:tc>
      </w:tr>
      <w:tr w:rsidR="00B9537B" w14:paraId="6A30B8F5" w14:textId="77777777">
        <w:tc>
          <w:tcPr>
            <w:tcW w:w="1512" w:type="dxa"/>
          </w:tcPr>
          <w:p w14:paraId="57424440" w14:textId="77777777" w:rsidR="00B9537B" w:rsidRDefault="00000000">
            <w:proofErr w:type="spellStart"/>
            <w:r>
              <w:t>is_read</w:t>
            </w:r>
            <w:proofErr w:type="spellEnd"/>
          </w:p>
        </w:tc>
        <w:tc>
          <w:tcPr>
            <w:tcW w:w="1512" w:type="dxa"/>
          </w:tcPr>
          <w:p w14:paraId="24412A09" w14:textId="77777777" w:rsidR="00B9537B" w:rsidRDefault="00000000">
            <w:r>
              <w:t>TINYINT</w:t>
            </w:r>
          </w:p>
        </w:tc>
        <w:tc>
          <w:tcPr>
            <w:tcW w:w="1512" w:type="dxa"/>
          </w:tcPr>
          <w:p w14:paraId="72F66C7D" w14:textId="77777777" w:rsidR="00B9537B" w:rsidRDefault="00000000">
            <w:r>
              <w:t>1</w:t>
            </w:r>
          </w:p>
        </w:tc>
        <w:tc>
          <w:tcPr>
            <w:tcW w:w="1512" w:type="dxa"/>
          </w:tcPr>
          <w:p w14:paraId="72ACF3B7" w14:textId="77777777" w:rsidR="00B9537B" w:rsidRDefault="00000000">
            <w:r>
              <w:t>否</w:t>
            </w:r>
          </w:p>
        </w:tc>
        <w:tc>
          <w:tcPr>
            <w:tcW w:w="1512" w:type="dxa"/>
          </w:tcPr>
          <w:p w14:paraId="700E9A81" w14:textId="77777777" w:rsidR="00B9537B" w:rsidRDefault="00000000">
            <w:r>
              <w:t>否</w:t>
            </w:r>
          </w:p>
        </w:tc>
        <w:tc>
          <w:tcPr>
            <w:tcW w:w="1512" w:type="dxa"/>
          </w:tcPr>
          <w:p w14:paraId="7B4A3DC5" w14:textId="77777777" w:rsidR="00B9537B" w:rsidRDefault="00000000">
            <w:r>
              <w:t>是否已读：</w:t>
            </w:r>
            <w:r>
              <w:t>0</w:t>
            </w:r>
            <w:r>
              <w:t>未读</w:t>
            </w:r>
            <w:r>
              <w:t>, 1</w:t>
            </w:r>
            <w:r>
              <w:t>已读</w:t>
            </w:r>
          </w:p>
        </w:tc>
      </w:tr>
      <w:tr w:rsidR="00B9537B" w14:paraId="64123C77" w14:textId="77777777">
        <w:tc>
          <w:tcPr>
            <w:tcW w:w="1512" w:type="dxa"/>
          </w:tcPr>
          <w:p w14:paraId="6A347BB9" w14:textId="77777777" w:rsidR="00B9537B" w:rsidRDefault="00000000">
            <w:proofErr w:type="spellStart"/>
            <w:r>
              <w:t>create_time</w:t>
            </w:r>
            <w:proofErr w:type="spellEnd"/>
          </w:p>
        </w:tc>
        <w:tc>
          <w:tcPr>
            <w:tcW w:w="1512" w:type="dxa"/>
          </w:tcPr>
          <w:p w14:paraId="7A7B578C" w14:textId="77777777" w:rsidR="00B9537B" w:rsidRDefault="00000000">
            <w:r>
              <w:t>DATETIME</w:t>
            </w:r>
          </w:p>
        </w:tc>
        <w:tc>
          <w:tcPr>
            <w:tcW w:w="1512" w:type="dxa"/>
          </w:tcPr>
          <w:p w14:paraId="68DA92EA" w14:textId="77777777" w:rsidR="00B9537B" w:rsidRDefault="00000000">
            <w:r>
              <w:t>-</w:t>
            </w:r>
          </w:p>
        </w:tc>
        <w:tc>
          <w:tcPr>
            <w:tcW w:w="1512" w:type="dxa"/>
          </w:tcPr>
          <w:p w14:paraId="2442FAFE" w14:textId="77777777" w:rsidR="00B9537B" w:rsidRDefault="00000000">
            <w:r>
              <w:t>否</w:t>
            </w:r>
          </w:p>
        </w:tc>
        <w:tc>
          <w:tcPr>
            <w:tcW w:w="1512" w:type="dxa"/>
          </w:tcPr>
          <w:p w14:paraId="38A3AFE6" w14:textId="77777777" w:rsidR="00B9537B" w:rsidRDefault="00000000">
            <w:r>
              <w:t>否</w:t>
            </w:r>
          </w:p>
        </w:tc>
        <w:tc>
          <w:tcPr>
            <w:tcW w:w="1512" w:type="dxa"/>
          </w:tcPr>
          <w:p w14:paraId="7A9FEB49" w14:textId="77777777" w:rsidR="00B9537B" w:rsidRDefault="00000000">
            <w:r>
              <w:t>数据发送投递时间</w:t>
            </w:r>
          </w:p>
        </w:tc>
      </w:tr>
    </w:tbl>
    <w:p w14:paraId="2AA67F44" w14:textId="77777777" w:rsidR="00B9537B" w:rsidRDefault="00000000">
      <w:r>
        <w:t>---</w:t>
      </w:r>
    </w:p>
    <w:p w14:paraId="506D2BF8" w14:textId="77777777" w:rsidR="00B9537B" w:rsidRPr="009D3830" w:rsidRDefault="00000000" w:rsidP="002A2885">
      <w:pPr>
        <w:pStyle w:val="1"/>
        <w:autoSpaceDE w:val="0"/>
        <w:autoSpaceDN w:val="0"/>
        <w:adjustRightInd w:val="0"/>
        <w:spacing w:beforeLines="50" w:before="120" w:afterLines="50" w:after="120" w:line="240" w:lineRule="auto"/>
        <w:jc w:val="center"/>
        <w:rPr>
          <w:rFonts w:ascii="黑体" w:hAnsi="黑体" w:hint="eastAsia"/>
          <w:szCs w:val="32"/>
        </w:rPr>
      </w:pPr>
      <w:bookmarkStart w:id="32" w:name="_Toc226058496"/>
      <w:r w:rsidRPr="009D3830">
        <w:rPr>
          <w:rFonts w:ascii="黑体" w:hAnsi="黑体"/>
          <w:szCs w:val="32"/>
        </w:rPr>
        <w:t>五、 系统实施与测试</w:t>
      </w:r>
      <w:bookmarkEnd w:id="32"/>
    </w:p>
    <w:p w14:paraId="073CA1E3" w14:textId="77777777" w:rsidR="00B9537B" w:rsidRDefault="00000000" w:rsidP="001F429F">
      <w:pPr>
        <w:pStyle w:val="2"/>
        <w:autoSpaceDE w:val="0"/>
        <w:autoSpaceDN w:val="0"/>
        <w:adjustRightInd w:val="0"/>
        <w:ind w:firstLineChars="200" w:firstLine="562"/>
      </w:pPr>
      <w:bookmarkStart w:id="33" w:name="_Toc226058497"/>
      <w:r>
        <w:t>系统核心业务与算法设计实施</w:t>
      </w:r>
      <w:bookmarkEnd w:id="33"/>
    </w:p>
    <w:p w14:paraId="3C1B3E4F" w14:textId="77777777" w:rsidR="00B9537B" w:rsidRPr="005461DA" w:rsidRDefault="00000000" w:rsidP="005461DA">
      <w:pPr>
        <w:autoSpaceDE w:val="0"/>
        <w:autoSpaceDN w:val="0"/>
        <w:adjustRightInd w:val="0"/>
        <w:ind w:firstLineChars="200" w:firstLine="480"/>
        <w:rPr>
          <w:szCs w:val="24"/>
        </w:rPr>
      </w:pPr>
      <w:r w:rsidRPr="005461DA">
        <w:rPr>
          <w:szCs w:val="24"/>
        </w:rPr>
        <w:t>系统不仅仅是简单的界面搭建，其背后包含了复杂的信息过滤与信用奖惩业务逻辑。以下是几处核心流程的具体代码方案实现。</w:t>
      </w:r>
    </w:p>
    <w:p w14:paraId="7C32230E" w14:textId="77777777" w:rsidR="00B9537B" w:rsidRPr="00D73632" w:rsidRDefault="00000000" w:rsidP="00D73632">
      <w:pPr>
        <w:autoSpaceDE w:val="0"/>
        <w:autoSpaceDN w:val="0"/>
        <w:adjustRightInd w:val="0"/>
        <w:ind w:firstLineChars="200" w:firstLine="480"/>
        <w:rPr>
          <w:szCs w:val="24"/>
        </w:rPr>
      </w:pPr>
      <w:r w:rsidRPr="00D73632">
        <w:rPr>
          <w:szCs w:val="24"/>
        </w:rPr>
        <w:t>信用分动态重算算法与评价隔离</w:t>
      </w:r>
    </w:p>
    <w:p w14:paraId="2A77BF6E" w14:textId="77777777" w:rsidR="00B9537B" w:rsidRPr="005461DA" w:rsidRDefault="00000000" w:rsidP="005461DA">
      <w:pPr>
        <w:autoSpaceDE w:val="0"/>
        <w:autoSpaceDN w:val="0"/>
        <w:adjustRightInd w:val="0"/>
        <w:ind w:firstLineChars="200" w:firstLine="480"/>
        <w:rPr>
          <w:szCs w:val="24"/>
        </w:rPr>
      </w:pPr>
      <w:r w:rsidRPr="005461DA">
        <w:rPr>
          <w:szCs w:val="24"/>
        </w:rPr>
        <w:t>为了保证平台安全，系统设计了积分奖惩策略：用户评价完成后，后端拦截到并立刻重新计算卖家（</w:t>
      </w:r>
      <w:proofErr w:type="spellStart"/>
      <w:r w:rsidRPr="005461DA">
        <w:rPr>
          <w:szCs w:val="24"/>
        </w:rPr>
        <w:t>to_user_id</w:t>
      </w:r>
      <w:proofErr w:type="spellEnd"/>
      <w:r w:rsidRPr="005461DA">
        <w:rPr>
          <w:szCs w:val="24"/>
        </w:rPr>
        <w:t>）的信誉。计算规则为：基础分</w:t>
      </w:r>
      <w:r w:rsidRPr="005461DA">
        <w:rPr>
          <w:szCs w:val="24"/>
        </w:rPr>
        <w:t xml:space="preserve"> 100 </w:t>
      </w:r>
      <w:r w:rsidRPr="005461DA">
        <w:rPr>
          <w:szCs w:val="24"/>
        </w:rPr>
        <w:t>分。当买家给定</w:t>
      </w:r>
      <w:r w:rsidRPr="005461DA">
        <w:rPr>
          <w:szCs w:val="24"/>
        </w:rPr>
        <w:t xml:space="preserve"> `rating &gt;= 4`</w:t>
      </w:r>
      <w:r w:rsidRPr="005461DA">
        <w:rPr>
          <w:szCs w:val="24"/>
        </w:rPr>
        <w:t>，由于良好的体验，系统增加</w:t>
      </w:r>
      <w:r w:rsidRPr="005461DA">
        <w:rPr>
          <w:szCs w:val="24"/>
        </w:rPr>
        <w:t xml:space="preserve"> 5 </w:t>
      </w:r>
      <w:r w:rsidRPr="005461DA">
        <w:rPr>
          <w:szCs w:val="24"/>
        </w:rPr>
        <w:t>分边界封顶</w:t>
      </w:r>
      <w:r w:rsidRPr="005461DA">
        <w:rPr>
          <w:szCs w:val="24"/>
        </w:rPr>
        <w:t xml:space="preserve"> 200 </w:t>
      </w:r>
      <w:r w:rsidRPr="005461DA">
        <w:rPr>
          <w:szCs w:val="24"/>
        </w:rPr>
        <w:t>分；当给与</w:t>
      </w:r>
      <w:r w:rsidRPr="005461DA">
        <w:rPr>
          <w:szCs w:val="24"/>
        </w:rPr>
        <w:t xml:space="preserve"> `rating &lt;= 2` </w:t>
      </w:r>
      <w:r w:rsidRPr="005461DA">
        <w:rPr>
          <w:szCs w:val="24"/>
        </w:rPr>
        <w:t>意味着引发纠纷，信用分扣除</w:t>
      </w:r>
      <w:r w:rsidRPr="005461DA">
        <w:rPr>
          <w:szCs w:val="24"/>
        </w:rPr>
        <w:t xml:space="preserve"> 10 </w:t>
      </w:r>
      <w:r w:rsidRPr="005461DA">
        <w:rPr>
          <w:szCs w:val="24"/>
        </w:rPr>
        <w:t>分边界探底</w:t>
      </w:r>
      <w:r w:rsidRPr="005461DA">
        <w:rPr>
          <w:szCs w:val="24"/>
        </w:rPr>
        <w:t xml:space="preserve"> 0 </w:t>
      </w:r>
      <w:r w:rsidRPr="005461DA">
        <w:rPr>
          <w:szCs w:val="24"/>
        </w:rPr>
        <w:t>分。</w:t>
      </w:r>
    </w:p>
    <w:p w14:paraId="4EF7B5CD" w14:textId="77777777" w:rsidR="00B9537B" w:rsidRPr="005461DA" w:rsidRDefault="00000000" w:rsidP="005461DA">
      <w:pPr>
        <w:autoSpaceDE w:val="0"/>
        <w:autoSpaceDN w:val="0"/>
        <w:adjustRightInd w:val="0"/>
        <w:ind w:firstLineChars="200" w:firstLine="480"/>
        <w:rPr>
          <w:szCs w:val="24"/>
        </w:rPr>
      </w:pPr>
      <w:r w:rsidRPr="005461DA">
        <w:rPr>
          <w:szCs w:val="24"/>
        </w:rPr>
        <w:t>**</w:t>
      </w:r>
      <w:r w:rsidRPr="005461DA">
        <w:rPr>
          <w:szCs w:val="24"/>
        </w:rPr>
        <w:t>核心逻辑代码段（</w:t>
      </w:r>
      <w:r w:rsidRPr="005461DA">
        <w:rPr>
          <w:szCs w:val="24"/>
        </w:rPr>
        <w:t>Java</w:t>
      </w:r>
      <w:r w:rsidRPr="005461DA">
        <w:rPr>
          <w:szCs w:val="24"/>
        </w:rPr>
        <w:t>）</w:t>
      </w:r>
      <w:r w:rsidRPr="005461DA">
        <w:rPr>
          <w:szCs w:val="24"/>
        </w:rPr>
        <w:t>**</w:t>
      </w:r>
      <w:r w:rsidRPr="005461DA">
        <w:rPr>
          <w:szCs w:val="24"/>
        </w:rPr>
        <w:t>：</w:t>
      </w:r>
    </w:p>
    <w:p w14:paraId="10066752" w14:textId="77777777" w:rsidR="00B9537B" w:rsidRPr="005461DA" w:rsidRDefault="00000000" w:rsidP="005461DA">
      <w:pPr>
        <w:autoSpaceDE w:val="0"/>
        <w:autoSpaceDN w:val="0"/>
        <w:adjustRightInd w:val="0"/>
        <w:ind w:firstLineChars="200" w:firstLine="480"/>
        <w:rPr>
          <w:szCs w:val="24"/>
        </w:rPr>
      </w:pPr>
      <w:r w:rsidRPr="005461DA">
        <w:rPr>
          <w:szCs w:val="24"/>
        </w:rPr>
        <w:t xml:space="preserve">// </w:t>
      </w:r>
      <w:r w:rsidRPr="005461DA">
        <w:rPr>
          <w:szCs w:val="24"/>
        </w:rPr>
        <w:t>在添加</w:t>
      </w:r>
      <w:proofErr w:type="gramStart"/>
      <w:r w:rsidRPr="005461DA">
        <w:rPr>
          <w:szCs w:val="24"/>
        </w:rPr>
        <w:t>完评价</w:t>
      </w:r>
      <w:proofErr w:type="gramEnd"/>
      <w:r w:rsidRPr="005461DA">
        <w:rPr>
          <w:szCs w:val="24"/>
        </w:rPr>
        <w:t>(Comment)</w:t>
      </w:r>
      <w:r w:rsidRPr="005461DA">
        <w:rPr>
          <w:szCs w:val="24"/>
        </w:rPr>
        <w:t>后，调用</w:t>
      </w:r>
      <w:proofErr w:type="spellStart"/>
      <w:r w:rsidRPr="005461DA">
        <w:rPr>
          <w:szCs w:val="24"/>
        </w:rPr>
        <w:t>UserService</w:t>
      </w:r>
      <w:proofErr w:type="spellEnd"/>
      <w:r w:rsidRPr="005461DA">
        <w:rPr>
          <w:szCs w:val="24"/>
        </w:rPr>
        <w:t>进行分值</w:t>
      </w:r>
      <w:proofErr w:type="gramStart"/>
      <w:r w:rsidRPr="005461DA">
        <w:rPr>
          <w:szCs w:val="24"/>
        </w:rPr>
        <w:t>重算并保障</w:t>
      </w:r>
      <w:proofErr w:type="gramEnd"/>
      <w:r w:rsidRPr="005461DA">
        <w:rPr>
          <w:szCs w:val="24"/>
        </w:rPr>
        <w:t>事务</w:t>
      </w:r>
    </w:p>
    <w:p w14:paraId="60B67334" w14:textId="77777777" w:rsidR="00B9537B" w:rsidRPr="005461DA" w:rsidRDefault="00000000" w:rsidP="005461DA">
      <w:pPr>
        <w:autoSpaceDE w:val="0"/>
        <w:autoSpaceDN w:val="0"/>
        <w:adjustRightInd w:val="0"/>
        <w:ind w:firstLineChars="200" w:firstLine="480"/>
        <w:rPr>
          <w:szCs w:val="24"/>
        </w:rPr>
      </w:pPr>
      <w:r w:rsidRPr="005461DA">
        <w:rPr>
          <w:szCs w:val="24"/>
        </w:rPr>
        <w:t>@PostMapping("/add")</w:t>
      </w:r>
    </w:p>
    <w:p w14:paraId="526E777E" w14:textId="77777777" w:rsidR="00B9537B" w:rsidRPr="005461DA" w:rsidRDefault="00000000" w:rsidP="005461DA">
      <w:pPr>
        <w:autoSpaceDE w:val="0"/>
        <w:autoSpaceDN w:val="0"/>
        <w:adjustRightInd w:val="0"/>
        <w:ind w:firstLineChars="200" w:firstLine="480"/>
        <w:rPr>
          <w:szCs w:val="24"/>
        </w:rPr>
      </w:pPr>
      <w:r w:rsidRPr="005461DA">
        <w:rPr>
          <w:szCs w:val="24"/>
        </w:rPr>
        <w:lastRenderedPageBreak/>
        <w:t xml:space="preserve">public Result&lt;?&gt; </w:t>
      </w:r>
      <w:proofErr w:type="spellStart"/>
      <w:proofErr w:type="gramStart"/>
      <w:r w:rsidRPr="005461DA">
        <w:rPr>
          <w:szCs w:val="24"/>
        </w:rPr>
        <w:t>addComment</w:t>
      </w:r>
      <w:proofErr w:type="spellEnd"/>
      <w:r w:rsidRPr="005461DA">
        <w:rPr>
          <w:szCs w:val="24"/>
        </w:rPr>
        <w:t>(</w:t>
      </w:r>
      <w:proofErr w:type="gramEnd"/>
      <w:r w:rsidRPr="005461DA">
        <w:rPr>
          <w:szCs w:val="24"/>
        </w:rPr>
        <w:t>@RequestBody Comment comment) {</w:t>
      </w:r>
    </w:p>
    <w:p w14:paraId="72EB024C" w14:textId="77777777" w:rsidR="00B9537B" w:rsidRPr="005461DA" w:rsidRDefault="00000000" w:rsidP="005461DA">
      <w:pPr>
        <w:autoSpaceDE w:val="0"/>
        <w:autoSpaceDN w:val="0"/>
        <w:adjustRightInd w:val="0"/>
        <w:ind w:firstLineChars="200" w:firstLine="480"/>
        <w:rPr>
          <w:szCs w:val="24"/>
        </w:rPr>
      </w:pPr>
      <w:proofErr w:type="spellStart"/>
      <w:r w:rsidRPr="005461DA">
        <w:rPr>
          <w:szCs w:val="24"/>
        </w:rPr>
        <w:t>commentService.save</w:t>
      </w:r>
      <w:proofErr w:type="spellEnd"/>
      <w:r w:rsidRPr="005461DA">
        <w:rPr>
          <w:szCs w:val="24"/>
        </w:rPr>
        <w:t>(comment);</w:t>
      </w:r>
    </w:p>
    <w:p w14:paraId="3CC42288" w14:textId="77777777" w:rsidR="00B9537B" w:rsidRPr="005461DA" w:rsidRDefault="00000000" w:rsidP="005461DA">
      <w:pPr>
        <w:autoSpaceDE w:val="0"/>
        <w:autoSpaceDN w:val="0"/>
        <w:adjustRightInd w:val="0"/>
        <w:ind w:firstLineChars="200" w:firstLine="480"/>
        <w:rPr>
          <w:szCs w:val="24"/>
        </w:rPr>
      </w:pPr>
      <w:r w:rsidRPr="005461DA">
        <w:rPr>
          <w:szCs w:val="24"/>
        </w:rPr>
        <w:t xml:space="preserve">User seller = </w:t>
      </w:r>
      <w:proofErr w:type="spellStart"/>
      <w:r w:rsidRPr="005461DA">
        <w:rPr>
          <w:szCs w:val="24"/>
        </w:rPr>
        <w:t>userService.getById</w:t>
      </w:r>
      <w:proofErr w:type="spellEnd"/>
      <w:r w:rsidRPr="005461DA">
        <w:rPr>
          <w:szCs w:val="24"/>
        </w:rPr>
        <w:t>(</w:t>
      </w:r>
      <w:proofErr w:type="spellStart"/>
      <w:proofErr w:type="gramStart"/>
      <w:r w:rsidRPr="005461DA">
        <w:rPr>
          <w:szCs w:val="24"/>
        </w:rPr>
        <w:t>comment.getToUserId</w:t>
      </w:r>
      <w:proofErr w:type="spellEnd"/>
      <w:proofErr w:type="gramEnd"/>
      <w:r w:rsidRPr="005461DA">
        <w:rPr>
          <w:szCs w:val="24"/>
        </w:rPr>
        <w:t>());</w:t>
      </w:r>
    </w:p>
    <w:p w14:paraId="4B6D9E3C" w14:textId="77777777" w:rsidR="00B9537B" w:rsidRPr="005461DA" w:rsidRDefault="00000000" w:rsidP="005461DA">
      <w:pPr>
        <w:autoSpaceDE w:val="0"/>
        <w:autoSpaceDN w:val="0"/>
        <w:adjustRightInd w:val="0"/>
        <w:ind w:firstLineChars="200" w:firstLine="480"/>
        <w:rPr>
          <w:szCs w:val="24"/>
        </w:rPr>
      </w:pPr>
      <w:r w:rsidRPr="005461DA">
        <w:rPr>
          <w:szCs w:val="24"/>
        </w:rPr>
        <w:t xml:space="preserve">int </w:t>
      </w:r>
      <w:proofErr w:type="spellStart"/>
      <w:r w:rsidRPr="005461DA">
        <w:rPr>
          <w:szCs w:val="24"/>
        </w:rPr>
        <w:t>currentScore</w:t>
      </w:r>
      <w:proofErr w:type="spellEnd"/>
      <w:r w:rsidRPr="005461DA">
        <w:rPr>
          <w:szCs w:val="24"/>
        </w:rPr>
        <w:t xml:space="preserve"> = </w:t>
      </w:r>
      <w:proofErr w:type="spellStart"/>
      <w:proofErr w:type="gramStart"/>
      <w:r w:rsidRPr="005461DA">
        <w:rPr>
          <w:szCs w:val="24"/>
        </w:rPr>
        <w:t>seller.getCreditScore</w:t>
      </w:r>
      <w:proofErr w:type="spellEnd"/>
      <w:proofErr w:type="gramEnd"/>
      <w:r w:rsidRPr="005461DA">
        <w:rPr>
          <w:szCs w:val="24"/>
        </w:rPr>
        <w:t>();</w:t>
      </w:r>
    </w:p>
    <w:p w14:paraId="475C540A" w14:textId="77777777" w:rsidR="00B9537B" w:rsidRPr="005461DA" w:rsidRDefault="00000000" w:rsidP="005461DA">
      <w:pPr>
        <w:autoSpaceDE w:val="0"/>
        <w:autoSpaceDN w:val="0"/>
        <w:adjustRightInd w:val="0"/>
        <w:ind w:firstLineChars="200" w:firstLine="480"/>
        <w:rPr>
          <w:szCs w:val="24"/>
        </w:rPr>
      </w:pPr>
      <w:r w:rsidRPr="005461DA">
        <w:rPr>
          <w:szCs w:val="24"/>
        </w:rPr>
        <w:t>if(</w:t>
      </w:r>
      <w:proofErr w:type="spellStart"/>
      <w:proofErr w:type="gramStart"/>
      <w:r w:rsidRPr="005461DA">
        <w:rPr>
          <w:szCs w:val="24"/>
        </w:rPr>
        <w:t>comment.getRating</w:t>
      </w:r>
      <w:proofErr w:type="spellEnd"/>
      <w:proofErr w:type="gramEnd"/>
      <w:r w:rsidRPr="005461DA">
        <w:rPr>
          <w:szCs w:val="24"/>
        </w:rPr>
        <w:t>() &gt;= 4) {</w:t>
      </w:r>
    </w:p>
    <w:p w14:paraId="3C10E138" w14:textId="77777777" w:rsidR="00B9537B" w:rsidRPr="005461DA" w:rsidRDefault="00000000" w:rsidP="005461DA">
      <w:pPr>
        <w:autoSpaceDE w:val="0"/>
        <w:autoSpaceDN w:val="0"/>
        <w:adjustRightInd w:val="0"/>
        <w:ind w:firstLineChars="200" w:firstLine="480"/>
        <w:rPr>
          <w:szCs w:val="24"/>
        </w:rPr>
      </w:pPr>
      <w:proofErr w:type="spellStart"/>
      <w:r w:rsidRPr="005461DA">
        <w:rPr>
          <w:szCs w:val="24"/>
        </w:rPr>
        <w:t>currentScore</w:t>
      </w:r>
      <w:proofErr w:type="spellEnd"/>
      <w:r w:rsidRPr="005461DA">
        <w:rPr>
          <w:szCs w:val="24"/>
        </w:rPr>
        <w:t xml:space="preserve"> = </w:t>
      </w:r>
      <w:proofErr w:type="spellStart"/>
      <w:proofErr w:type="gramStart"/>
      <w:r w:rsidRPr="005461DA">
        <w:rPr>
          <w:szCs w:val="24"/>
        </w:rPr>
        <w:t>Math.min</w:t>
      </w:r>
      <w:proofErr w:type="spellEnd"/>
      <w:r w:rsidRPr="005461DA">
        <w:rPr>
          <w:szCs w:val="24"/>
        </w:rPr>
        <w:t>(</w:t>
      </w:r>
      <w:proofErr w:type="gramEnd"/>
      <w:r w:rsidRPr="005461DA">
        <w:rPr>
          <w:szCs w:val="24"/>
        </w:rPr>
        <w:t xml:space="preserve">200, </w:t>
      </w:r>
      <w:proofErr w:type="spellStart"/>
      <w:r w:rsidRPr="005461DA">
        <w:rPr>
          <w:szCs w:val="24"/>
        </w:rPr>
        <w:t>currentScore</w:t>
      </w:r>
      <w:proofErr w:type="spellEnd"/>
      <w:r w:rsidRPr="005461DA">
        <w:rPr>
          <w:szCs w:val="24"/>
        </w:rPr>
        <w:t xml:space="preserve"> + 5);</w:t>
      </w:r>
    </w:p>
    <w:p w14:paraId="6E9CF629" w14:textId="77777777" w:rsidR="00B9537B" w:rsidRPr="005461DA" w:rsidRDefault="00000000" w:rsidP="005461DA">
      <w:pPr>
        <w:autoSpaceDE w:val="0"/>
        <w:autoSpaceDN w:val="0"/>
        <w:adjustRightInd w:val="0"/>
        <w:ind w:firstLineChars="200" w:firstLine="480"/>
        <w:rPr>
          <w:szCs w:val="24"/>
        </w:rPr>
      </w:pPr>
      <w:r w:rsidRPr="005461DA">
        <w:rPr>
          <w:szCs w:val="24"/>
        </w:rPr>
        <w:t>} else if(</w:t>
      </w:r>
      <w:proofErr w:type="spellStart"/>
      <w:proofErr w:type="gramStart"/>
      <w:r w:rsidRPr="005461DA">
        <w:rPr>
          <w:szCs w:val="24"/>
        </w:rPr>
        <w:t>comment.getRating</w:t>
      </w:r>
      <w:proofErr w:type="spellEnd"/>
      <w:proofErr w:type="gramEnd"/>
      <w:r w:rsidRPr="005461DA">
        <w:rPr>
          <w:szCs w:val="24"/>
        </w:rPr>
        <w:t>() &lt;= 2) {</w:t>
      </w:r>
    </w:p>
    <w:p w14:paraId="169C746A" w14:textId="77777777" w:rsidR="00B9537B" w:rsidRPr="005461DA" w:rsidRDefault="00000000" w:rsidP="005461DA">
      <w:pPr>
        <w:autoSpaceDE w:val="0"/>
        <w:autoSpaceDN w:val="0"/>
        <w:adjustRightInd w:val="0"/>
        <w:ind w:firstLineChars="200" w:firstLine="480"/>
        <w:rPr>
          <w:szCs w:val="24"/>
        </w:rPr>
      </w:pPr>
      <w:proofErr w:type="spellStart"/>
      <w:r w:rsidRPr="005461DA">
        <w:rPr>
          <w:szCs w:val="24"/>
        </w:rPr>
        <w:t>currentScore</w:t>
      </w:r>
      <w:proofErr w:type="spellEnd"/>
      <w:r w:rsidRPr="005461DA">
        <w:rPr>
          <w:szCs w:val="24"/>
        </w:rPr>
        <w:t xml:space="preserve"> = </w:t>
      </w:r>
      <w:proofErr w:type="spellStart"/>
      <w:proofErr w:type="gramStart"/>
      <w:r w:rsidRPr="005461DA">
        <w:rPr>
          <w:szCs w:val="24"/>
        </w:rPr>
        <w:t>Math.max</w:t>
      </w:r>
      <w:proofErr w:type="spellEnd"/>
      <w:r w:rsidRPr="005461DA">
        <w:rPr>
          <w:szCs w:val="24"/>
        </w:rPr>
        <w:t>(</w:t>
      </w:r>
      <w:proofErr w:type="gramEnd"/>
      <w:r w:rsidRPr="005461DA">
        <w:rPr>
          <w:szCs w:val="24"/>
        </w:rPr>
        <w:t xml:space="preserve">0, </w:t>
      </w:r>
      <w:proofErr w:type="spellStart"/>
      <w:r w:rsidRPr="005461DA">
        <w:rPr>
          <w:szCs w:val="24"/>
        </w:rPr>
        <w:t>currentScore</w:t>
      </w:r>
      <w:proofErr w:type="spellEnd"/>
      <w:r w:rsidRPr="005461DA">
        <w:rPr>
          <w:szCs w:val="24"/>
        </w:rPr>
        <w:t xml:space="preserve"> - 10);</w:t>
      </w:r>
    </w:p>
    <w:p w14:paraId="0B2AC12E" w14:textId="77777777" w:rsidR="00B9537B" w:rsidRPr="005461DA" w:rsidRDefault="00000000" w:rsidP="005461DA">
      <w:pPr>
        <w:autoSpaceDE w:val="0"/>
        <w:autoSpaceDN w:val="0"/>
        <w:adjustRightInd w:val="0"/>
        <w:ind w:firstLineChars="200" w:firstLine="480"/>
        <w:rPr>
          <w:szCs w:val="24"/>
        </w:rPr>
      </w:pPr>
      <w:r w:rsidRPr="005461DA">
        <w:rPr>
          <w:szCs w:val="24"/>
        </w:rPr>
        <w:t>}</w:t>
      </w:r>
    </w:p>
    <w:p w14:paraId="0241BDCF" w14:textId="77777777" w:rsidR="00B9537B" w:rsidRPr="005461DA" w:rsidRDefault="00000000" w:rsidP="005461DA">
      <w:pPr>
        <w:autoSpaceDE w:val="0"/>
        <w:autoSpaceDN w:val="0"/>
        <w:adjustRightInd w:val="0"/>
        <w:ind w:firstLineChars="200" w:firstLine="480"/>
        <w:rPr>
          <w:szCs w:val="24"/>
        </w:rPr>
      </w:pPr>
      <w:proofErr w:type="spellStart"/>
      <w:proofErr w:type="gramStart"/>
      <w:r w:rsidRPr="005461DA">
        <w:rPr>
          <w:szCs w:val="24"/>
        </w:rPr>
        <w:t>seller.setCreditScore</w:t>
      </w:r>
      <w:proofErr w:type="spellEnd"/>
      <w:proofErr w:type="gramEnd"/>
      <w:r w:rsidRPr="005461DA">
        <w:rPr>
          <w:szCs w:val="24"/>
        </w:rPr>
        <w:t>(</w:t>
      </w:r>
      <w:proofErr w:type="spellStart"/>
      <w:r w:rsidRPr="005461DA">
        <w:rPr>
          <w:szCs w:val="24"/>
        </w:rPr>
        <w:t>currentScore</w:t>
      </w:r>
      <w:proofErr w:type="spellEnd"/>
      <w:r w:rsidRPr="005461DA">
        <w:rPr>
          <w:szCs w:val="24"/>
        </w:rPr>
        <w:t>);</w:t>
      </w:r>
    </w:p>
    <w:p w14:paraId="2F1B553D" w14:textId="77777777" w:rsidR="00B9537B" w:rsidRPr="005461DA" w:rsidRDefault="00000000" w:rsidP="005461DA">
      <w:pPr>
        <w:autoSpaceDE w:val="0"/>
        <w:autoSpaceDN w:val="0"/>
        <w:adjustRightInd w:val="0"/>
        <w:ind w:firstLineChars="200" w:firstLine="480"/>
        <w:rPr>
          <w:szCs w:val="24"/>
        </w:rPr>
      </w:pPr>
      <w:proofErr w:type="spellStart"/>
      <w:r w:rsidRPr="005461DA">
        <w:rPr>
          <w:szCs w:val="24"/>
        </w:rPr>
        <w:t>userService.updateById</w:t>
      </w:r>
      <w:proofErr w:type="spellEnd"/>
      <w:r w:rsidRPr="005461DA">
        <w:rPr>
          <w:szCs w:val="24"/>
        </w:rPr>
        <w:t>(seller);</w:t>
      </w:r>
    </w:p>
    <w:p w14:paraId="46A1D0FD" w14:textId="77777777" w:rsidR="00B9537B" w:rsidRPr="005461DA" w:rsidRDefault="00000000" w:rsidP="005461DA">
      <w:pPr>
        <w:autoSpaceDE w:val="0"/>
        <w:autoSpaceDN w:val="0"/>
        <w:adjustRightInd w:val="0"/>
        <w:ind w:firstLineChars="200" w:firstLine="480"/>
        <w:rPr>
          <w:szCs w:val="24"/>
        </w:rPr>
      </w:pPr>
      <w:r w:rsidRPr="005461DA">
        <w:rPr>
          <w:szCs w:val="24"/>
        </w:rPr>
        <w:t xml:space="preserve">return </w:t>
      </w:r>
      <w:proofErr w:type="spellStart"/>
      <w:r w:rsidRPr="005461DA">
        <w:rPr>
          <w:szCs w:val="24"/>
        </w:rPr>
        <w:t>Result.success</w:t>
      </w:r>
      <w:proofErr w:type="spellEnd"/>
      <w:r w:rsidRPr="005461DA">
        <w:rPr>
          <w:szCs w:val="24"/>
        </w:rPr>
        <w:t>();</w:t>
      </w:r>
    </w:p>
    <w:p w14:paraId="48DB63DC" w14:textId="77777777" w:rsidR="00B9537B" w:rsidRPr="005461DA" w:rsidRDefault="00000000" w:rsidP="005461DA">
      <w:pPr>
        <w:autoSpaceDE w:val="0"/>
        <w:autoSpaceDN w:val="0"/>
        <w:adjustRightInd w:val="0"/>
        <w:ind w:firstLineChars="200" w:firstLine="480"/>
        <w:rPr>
          <w:szCs w:val="24"/>
        </w:rPr>
      </w:pPr>
      <w:r w:rsidRPr="005461DA">
        <w:rPr>
          <w:szCs w:val="24"/>
        </w:rPr>
        <w:t>}</w:t>
      </w:r>
    </w:p>
    <w:p w14:paraId="2392C29E" w14:textId="77777777" w:rsidR="00B9537B" w:rsidRPr="00D73632" w:rsidRDefault="00000000" w:rsidP="00D73632">
      <w:pPr>
        <w:autoSpaceDE w:val="0"/>
        <w:autoSpaceDN w:val="0"/>
        <w:adjustRightInd w:val="0"/>
        <w:ind w:firstLineChars="200" w:firstLine="480"/>
        <w:rPr>
          <w:szCs w:val="24"/>
        </w:rPr>
      </w:pPr>
      <w:r w:rsidRPr="00D73632">
        <w:rPr>
          <w:szCs w:val="24"/>
        </w:rPr>
        <w:t>“</w:t>
      </w:r>
      <w:r w:rsidRPr="00D73632">
        <w:rPr>
          <w:szCs w:val="24"/>
        </w:rPr>
        <w:t>先审后发</w:t>
      </w:r>
      <w:r w:rsidRPr="00D73632">
        <w:rPr>
          <w:szCs w:val="24"/>
        </w:rPr>
        <w:t>”</w:t>
      </w:r>
      <w:r w:rsidRPr="00D73632">
        <w:rPr>
          <w:szCs w:val="24"/>
        </w:rPr>
        <w:t>与商品动态检索</w:t>
      </w:r>
    </w:p>
    <w:p w14:paraId="5040FD1E" w14:textId="77777777" w:rsidR="00B9537B" w:rsidRPr="005461DA" w:rsidRDefault="00000000" w:rsidP="005461DA">
      <w:pPr>
        <w:autoSpaceDE w:val="0"/>
        <w:autoSpaceDN w:val="0"/>
        <w:adjustRightInd w:val="0"/>
        <w:ind w:firstLineChars="200" w:firstLine="480"/>
        <w:rPr>
          <w:szCs w:val="24"/>
        </w:rPr>
      </w:pPr>
      <w:r w:rsidRPr="005461DA">
        <w:rPr>
          <w:szCs w:val="24"/>
        </w:rPr>
        <w:t>管理员拥有独立的</w:t>
      </w:r>
      <w:r w:rsidRPr="005461DA">
        <w:rPr>
          <w:szCs w:val="24"/>
        </w:rPr>
        <w:t xml:space="preserve"> `admin` </w:t>
      </w:r>
      <w:r w:rsidRPr="005461DA">
        <w:rPr>
          <w:szCs w:val="24"/>
        </w:rPr>
        <w:t>路由及权限；普通卖家发布的商品默认在库中为</w:t>
      </w:r>
      <w:r w:rsidRPr="005461DA">
        <w:rPr>
          <w:szCs w:val="24"/>
        </w:rPr>
        <w:t xml:space="preserve"> `status = 0</w:t>
      </w:r>
      <w:r w:rsidRPr="005461DA">
        <w:rPr>
          <w:szCs w:val="24"/>
        </w:rPr>
        <w:t>（未审核）</w:t>
      </w:r>
      <w:r w:rsidRPr="005461DA">
        <w:rPr>
          <w:szCs w:val="24"/>
        </w:rPr>
        <w:t>`</w:t>
      </w:r>
      <w:r w:rsidRPr="005461DA">
        <w:rPr>
          <w:szCs w:val="24"/>
        </w:rPr>
        <w:t>。管理员一键放行后更新为</w:t>
      </w:r>
      <w:r w:rsidRPr="005461DA">
        <w:rPr>
          <w:szCs w:val="24"/>
        </w:rPr>
        <w:t xml:space="preserve"> `status=1` </w:t>
      </w:r>
      <w:r w:rsidRPr="005461DA">
        <w:rPr>
          <w:szCs w:val="24"/>
        </w:rPr>
        <w:t>并在多端商城大厅中公开呈现。</w:t>
      </w:r>
    </w:p>
    <w:p w14:paraId="683B39F1" w14:textId="77777777" w:rsidR="00B9537B" w:rsidRPr="005461DA" w:rsidRDefault="00000000" w:rsidP="005461DA">
      <w:pPr>
        <w:autoSpaceDE w:val="0"/>
        <w:autoSpaceDN w:val="0"/>
        <w:adjustRightInd w:val="0"/>
        <w:ind w:firstLineChars="200" w:firstLine="480"/>
        <w:rPr>
          <w:szCs w:val="24"/>
        </w:rPr>
      </w:pPr>
      <w:r w:rsidRPr="005461DA">
        <w:rPr>
          <w:szCs w:val="24"/>
        </w:rPr>
        <w:t>商品检索时包含分类筛选和关键词。采用</w:t>
      </w:r>
      <w:r w:rsidRPr="005461DA">
        <w:rPr>
          <w:szCs w:val="24"/>
        </w:rPr>
        <w:t xml:space="preserve"> `</w:t>
      </w:r>
      <w:proofErr w:type="spellStart"/>
      <w:r w:rsidRPr="005461DA">
        <w:rPr>
          <w:szCs w:val="24"/>
        </w:rPr>
        <w:t>MyBatis-Plus</w:t>
      </w:r>
      <w:proofErr w:type="spellEnd"/>
      <w:r w:rsidRPr="005461DA">
        <w:rPr>
          <w:szCs w:val="24"/>
        </w:rPr>
        <w:t xml:space="preserve">` </w:t>
      </w:r>
      <w:r w:rsidRPr="005461DA">
        <w:rPr>
          <w:szCs w:val="24"/>
        </w:rPr>
        <w:t>的</w:t>
      </w:r>
      <w:r w:rsidRPr="005461DA">
        <w:rPr>
          <w:szCs w:val="24"/>
        </w:rPr>
        <w:t xml:space="preserve"> `</w:t>
      </w:r>
      <w:proofErr w:type="spellStart"/>
      <w:r w:rsidRPr="005461DA">
        <w:rPr>
          <w:szCs w:val="24"/>
        </w:rPr>
        <w:t>LambdaQueryWrapper</w:t>
      </w:r>
      <w:proofErr w:type="spellEnd"/>
      <w:r w:rsidRPr="005461DA">
        <w:rPr>
          <w:szCs w:val="24"/>
        </w:rPr>
        <w:t xml:space="preserve">` </w:t>
      </w:r>
      <w:r w:rsidRPr="005461DA">
        <w:rPr>
          <w:szCs w:val="24"/>
        </w:rPr>
        <w:t>语法使得</w:t>
      </w:r>
      <w:proofErr w:type="gramStart"/>
      <w:r w:rsidRPr="005461DA">
        <w:rPr>
          <w:szCs w:val="24"/>
        </w:rPr>
        <w:t>多层联表排查</w:t>
      </w:r>
      <w:proofErr w:type="gramEnd"/>
      <w:r w:rsidRPr="005461DA">
        <w:rPr>
          <w:szCs w:val="24"/>
        </w:rPr>
        <w:t>被大幅度精简：</w:t>
      </w:r>
    </w:p>
    <w:p w14:paraId="432ACEC8" w14:textId="77777777" w:rsidR="00B9537B" w:rsidRPr="005461DA" w:rsidRDefault="00000000" w:rsidP="005461DA">
      <w:pPr>
        <w:autoSpaceDE w:val="0"/>
        <w:autoSpaceDN w:val="0"/>
        <w:adjustRightInd w:val="0"/>
        <w:ind w:firstLineChars="200" w:firstLine="480"/>
        <w:rPr>
          <w:szCs w:val="24"/>
        </w:rPr>
      </w:pPr>
      <w:proofErr w:type="spellStart"/>
      <w:r w:rsidRPr="005461DA">
        <w:rPr>
          <w:szCs w:val="24"/>
        </w:rPr>
        <w:t>LambdaQueryWrapper</w:t>
      </w:r>
      <w:proofErr w:type="spellEnd"/>
      <w:r w:rsidRPr="005461DA">
        <w:rPr>
          <w:szCs w:val="24"/>
        </w:rPr>
        <w:t xml:space="preserve">&lt;Item&gt; wrapper = new </w:t>
      </w:r>
      <w:proofErr w:type="spellStart"/>
      <w:r w:rsidRPr="005461DA">
        <w:rPr>
          <w:szCs w:val="24"/>
        </w:rPr>
        <w:t>LambdaQueryWrapper</w:t>
      </w:r>
      <w:proofErr w:type="spellEnd"/>
      <w:r w:rsidRPr="005461DA">
        <w:rPr>
          <w:szCs w:val="24"/>
        </w:rPr>
        <w:t>&lt;</w:t>
      </w:r>
      <w:proofErr w:type="gramStart"/>
      <w:r w:rsidRPr="005461DA">
        <w:rPr>
          <w:szCs w:val="24"/>
        </w:rPr>
        <w:t>&gt;(</w:t>
      </w:r>
      <w:proofErr w:type="gramEnd"/>
      <w:r w:rsidRPr="005461DA">
        <w:rPr>
          <w:szCs w:val="24"/>
        </w:rPr>
        <w:t>);</w:t>
      </w:r>
    </w:p>
    <w:p w14:paraId="5C4BAEA3" w14:textId="77777777" w:rsidR="00B9537B" w:rsidRPr="005461DA" w:rsidRDefault="00000000" w:rsidP="005461DA">
      <w:pPr>
        <w:autoSpaceDE w:val="0"/>
        <w:autoSpaceDN w:val="0"/>
        <w:adjustRightInd w:val="0"/>
        <w:ind w:firstLineChars="200" w:firstLine="480"/>
        <w:rPr>
          <w:szCs w:val="24"/>
        </w:rPr>
      </w:pPr>
      <w:proofErr w:type="spellStart"/>
      <w:r w:rsidRPr="005461DA">
        <w:rPr>
          <w:szCs w:val="24"/>
        </w:rPr>
        <w:t>wrapper.eq</w:t>
      </w:r>
      <w:proofErr w:type="spellEnd"/>
      <w:r w:rsidRPr="005461DA">
        <w:rPr>
          <w:szCs w:val="24"/>
        </w:rPr>
        <w:t>(Item::</w:t>
      </w:r>
      <w:proofErr w:type="spellStart"/>
      <w:r w:rsidRPr="005461DA">
        <w:rPr>
          <w:szCs w:val="24"/>
        </w:rPr>
        <w:t>getStatus</w:t>
      </w:r>
      <w:proofErr w:type="spellEnd"/>
      <w:r w:rsidRPr="005461DA">
        <w:rPr>
          <w:szCs w:val="24"/>
        </w:rPr>
        <w:t xml:space="preserve">, 1); // </w:t>
      </w:r>
      <w:r w:rsidRPr="005461DA">
        <w:rPr>
          <w:szCs w:val="24"/>
        </w:rPr>
        <w:t>必须是已过审的合法物品才放行查阅</w:t>
      </w:r>
    </w:p>
    <w:p w14:paraId="5E779734" w14:textId="77777777" w:rsidR="00B9537B" w:rsidRPr="005461DA" w:rsidRDefault="00000000" w:rsidP="005461DA">
      <w:pPr>
        <w:autoSpaceDE w:val="0"/>
        <w:autoSpaceDN w:val="0"/>
        <w:adjustRightInd w:val="0"/>
        <w:ind w:firstLineChars="200" w:firstLine="480"/>
        <w:rPr>
          <w:szCs w:val="24"/>
        </w:rPr>
      </w:pPr>
      <w:r w:rsidRPr="005461DA">
        <w:rPr>
          <w:szCs w:val="24"/>
        </w:rPr>
        <w:t>if (</w:t>
      </w:r>
      <w:proofErr w:type="spellStart"/>
      <w:r w:rsidRPr="005461DA">
        <w:rPr>
          <w:szCs w:val="24"/>
        </w:rPr>
        <w:t>StringUtils.isNotBlank</w:t>
      </w:r>
      <w:proofErr w:type="spellEnd"/>
      <w:r w:rsidRPr="005461DA">
        <w:rPr>
          <w:szCs w:val="24"/>
        </w:rPr>
        <w:t>(keyword)) {</w:t>
      </w:r>
    </w:p>
    <w:p w14:paraId="2CF086A0" w14:textId="77777777" w:rsidR="00B9537B" w:rsidRPr="005461DA" w:rsidRDefault="00000000" w:rsidP="005461DA">
      <w:pPr>
        <w:autoSpaceDE w:val="0"/>
        <w:autoSpaceDN w:val="0"/>
        <w:adjustRightInd w:val="0"/>
        <w:ind w:firstLineChars="200" w:firstLine="480"/>
        <w:rPr>
          <w:szCs w:val="24"/>
        </w:rPr>
      </w:pPr>
      <w:proofErr w:type="spellStart"/>
      <w:r w:rsidRPr="005461DA">
        <w:rPr>
          <w:szCs w:val="24"/>
        </w:rPr>
        <w:t>wrapper.like</w:t>
      </w:r>
      <w:proofErr w:type="spellEnd"/>
      <w:r w:rsidRPr="005461DA">
        <w:rPr>
          <w:szCs w:val="24"/>
        </w:rPr>
        <w:t>(Item::</w:t>
      </w:r>
      <w:proofErr w:type="spellStart"/>
      <w:r w:rsidRPr="005461DA">
        <w:rPr>
          <w:szCs w:val="24"/>
        </w:rPr>
        <w:t>getTitle</w:t>
      </w:r>
      <w:proofErr w:type="spellEnd"/>
      <w:r w:rsidRPr="005461DA">
        <w:rPr>
          <w:szCs w:val="24"/>
        </w:rPr>
        <w:t xml:space="preserve">, keyword); // </w:t>
      </w:r>
      <w:r w:rsidRPr="005461DA">
        <w:rPr>
          <w:szCs w:val="24"/>
        </w:rPr>
        <w:t>标题内容模糊匹配</w:t>
      </w:r>
    </w:p>
    <w:p w14:paraId="22696EB6" w14:textId="77777777" w:rsidR="00B9537B" w:rsidRPr="005461DA" w:rsidRDefault="00000000" w:rsidP="005461DA">
      <w:pPr>
        <w:autoSpaceDE w:val="0"/>
        <w:autoSpaceDN w:val="0"/>
        <w:adjustRightInd w:val="0"/>
        <w:ind w:firstLineChars="200" w:firstLine="480"/>
        <w:rPr>
          <w:szCs w:val="24"/>
        </w:rPr>
      </w:pPr>
      <w:r w:rsidRPr="005461DA">
        <w:rPr>
          <w:szCs w:val="24"/>
        </w:rPr>
        <w:t>}</w:t>
      </w:r>
    </w:p>
    <w:p w14:paraId="41C8F3A4" w14:textId="77777777" w:rsidR="00B9537B" w:rsidRPr="005461DA" w:rsidRDefault="00000000" w:rsidP="005461DA">
      <w:pPr>
        <w:autoSpaceDE w:val="0"/>
        <w:autoSpaceDN w:val="0"/>
        <w:adjustRightInd w:val="0"/>
        <w:ind w:firstLineChars="200" w:firstLine="480"/>
        <w:rPr>
          <w:szCs w:val="24"/>
        </w:rPr>
      </w:pPr>
      <w:r w:rsidRPr="005461DA">
        <w:rPr>
          <w:szCs w:val="24"/>
        </w:rPr>
        <w:t>if (</w:t>
      </w:r>
      <w:proofErr w:type="spellStart"/>
      <w:proofErr w:type="gramStart"/>
      <w:r w:rsidRPr="005461DA">
        <w:rPr>
          <w:szCs w:val="24"/>
        </w:rPr>
        <w:t>categoryId</w:t>
      </w:r>
      <w:proofErr w:type="spellEnd"/>
      <w:r w:rsidRPr="005461DA">
        <w:rPr>
          <w:szCs w:val="24"/>
        </w:rPr>
        <w:t xml:space="preserve"> !</w:t>
      </w:r>
      <w:proofErr w:type="gramEnd"/>
      <w:r w:rsidRPr="005461DA">
        <w:rPr>
          <w:szCs w:val="24"/>
        </w:rPr>
        <w:t>= null) {</w:t>
      </w:r>
    </w:p>
    <w:p w14:paraId="5537A4E8" w14:textId="77777777" w:rsidR="00B9537B" w:rsidRPr="005461DA" w:rsidRDefault="00000000" w:rsidP="005461DA">
      <w:pPr>
        <w:autoSpaceDE w:val="0"/>
        <w:autoSpaceDN w:val="0"/>
        <w:adjustRightInd w:val="0"/>
        <w:ind w:firstLineChars="200" w:firstLine="480"/>
        <w:rPr>
          <w:szCs w:val="24"/>
        </w:rPr>
      </w:pPr>
      <w:proofErr w:type="spellStart"/>
      <w:proofErr w:type="gramStart"/>
      <w:r w:rsidRPr="005461DA">
        <w:rPr>
          <w:szCs w:val="24"/>
        </w:rPr>
        <w:t>wrapper.eq</w:t>
      </w:r>
      <w:proofErr w:type="spellEnd"/>
      <w:proofErr w:type="gramEnd"/>
      <w:r w:rsidRPr="005461DA">
        <w:rPr>
          <w:szCs w:val="24"/>
        </w:rPr>
        <w:t>(</w:t>
      </w:r>
      <w:proofErr w:type="gramStart"/>
      <w:r w:rsidRPr="005461DA">
        <w:rPr>
          <w:szCs w:val="24"/>
        </w:rPr>
        <w:t>Item::</w:t>
      </w:r>
      <w:proofErr w:type="spellStart"/>
      <w:proofErr w:type="gramEnd"/>
      <w:r w:rsidRPr="005461DA">
        <w:rPr>
          <w:szCs w:val="24"/>
        </w:rPr>
        <w:t>getCategoryId</w:t>
      </w:r>
      <w:proofErr w:type="spellEnd"/>
      <w:r w:rsidRPr="005461DA">
        <w:rPr>
          <w:szCs w:val="24"/>
        </w:rPr>
        <w:t xml:space="preserve">, </w:t>
      </w:r>
      <w:proofErr w:type="spellStart"/>
      <w:r w:rsidRPr="005461DA">
        <w:rPr>
          <w:szCs w:val="24"/>
        </w:rPr>
        <w:t>categoryId</w:t>
      </w:r>
      <w:proofErr w:type="spellEnd"/>
      <w:r w:rsidRPr="005461DA">
        <w:rPr>
          <w:szCs w:val="24"/>
        </w:rPr>
        <w:t>);</w:t>
      </w:r>
    </w:p>
    <w:p w14:paraId="52BE3950" w14:textId="77777777" w:rsidR="00B9537B" w:rsidRPr="005461DA" w:rsidRDefault="00000000" w:rsidP="005461DA">
      <w:pPr>
        <w:autoSpaceDE w:val="0"/>
        <w:autoSpaceDN w:val="0"/>
        <w:adjustRightInd w:val="0"/>
        <w:ind w:firstLineChars="200" w:firstLine="480"/>
        <w:rPr>
          <w:szCs w:val="24"/>
        </w:rPr>
      </w:pPr>
      <w:r w:rsidRPr="005461DA">
        <w:rPr>
          <w:szCs w:val="24"/>
        </w:rPr>
        <w:t>}</w:t>
      </w:r>
    </w:p>
    <w:p w14:paraId="66A99484" w14:textId="77777777" w:rsidR="00B9537B" w:rsidRPr="005461DA" w:rsidRDefault="00000000" w:rsidP="005461DA">
      <w:pPr>
        <w:autoSpaceDE w:val="0"/>
        <w:autoSpaceDN w:val="0"/>
        <w:adjustRightInd w:val="0"/>
        <w:ind w:firstLineChars="200" w:firstLine="480"/>
        <w:rPr>
          <w:szCs w:val="24"/>
        </w:rPr>
      </w:pPr>
      <w:r w:rsidRPr="005461DA">
        <w:rPr>
          <w:szCs w:val="24"/>
        </w:rPr>
        <w:t xml:space="preserve">// </w:t>
      </w:r>
      <w:proofErr w:type="spellStart"/>
      <w:r w:rsidRPr="005461DA">
        <w:rPr>
          <w:szCs w:val="24"/>
        </w:rPr>
        <w:t>MyBatis</w:t>
      </w:r>
      <w:proofErr w:type="spellEnd"/>
      <w:r w:rsidRPr="005461DA">
        <w:rPr>
          <w:szCs w:val="24"/>
        </w:rPr>
        <w:t xml:space="preserve">-Plus </w:t>
      </w:r>
      <w:r w:rsidRPr="005461DA">
        <w:rPr>
          <w:szCs w:val="24"/>
        </w:rPr>
        <w:t>分页构建器抓取实体返回前端展示</w:t>
      </w:r>
    </w:p>
    <w:p w14:paraId="12B37FB8" w14:textId="77777777" w:rsidR="00B9537B" w:rsidRPr="005461DA" w:rsidRDefault="00000000" w:rsidP="005461DA">
      <w:pPr>
        <w:autoSpaceDE w:val="0"/>
        <w:autoSpaceDN w:val="0"/>
        <w:adjustRightInd w:val="0"/>
        <w:ind w:firstLineChars="200" w:firstLine="480"/>
        <w:rPr>
          <w:szCs w:val="24"/>
        </w:rPr>
      </w:pPr>
      <w:r w:rsidRPr="005461DA">
        <w:rPr>
          <w:szCs w:val="24"/>
        </w:rPr>
        <w:t xml:space="preserve">Page&lt;Item&gt; </w:t>
      </w:r>
      <w:proofErr w:type="spellStart"/>
      <w:r w:rsidRPr="005461DA">
        <w:rPr>
          <w:szCs w:val="24"/>
        </w:rPr>
        <w:t>pageResult</w:t>
      </w:r>
      <w:proofErr w:type="spellEnd"/>
      <w:r w:rsidRPr="005461DA">
        <w:rPr>
          <w:szCs w:val="24"/>
        </w:rPr>
        <w:t xml:space="preserve"> = </w:t>
      </w:r>
      <w:proofErr w:type="spellStart"/>
      <w:r w:rsidRPr="005461DA">
        <w:rPr>
          <w:szCs w:val="24"/>
        </w:rPr>
        <w:t>itemService.page</w:t>
      </w:r>
      <w:proofErr w:type="spellEnd"/>
      <w:r w:rsidRPr="005461DA">
        <w:rPr>
          <w:szCs w:val="24"/>
        </w:rPr>
        <w:t>(new Page&lt;</w:t>
      </w:r>
      <w:proofErr w:type="gramStart"/>
      <w:r w:rsidRPr="005461DA">
        <w:rPr>
          <w:szCs w:val="24"/>
        </w:rPr>
        <w:t>&gt;(</w:t>
      </w:r>
      <w:proofErr w:type="spellStart"/>
      <w:proofErr w:type="gramEnd"/>
      <w:r w:rsidRPr="005461DA">
        <w:rPr>
          <w:szCs w:val="24"/>
        </w:rPr>
        <w:t>pageNum</w:t>
      </w:r>
      <w:proofErr w:type="spellEnd"/>
      <w:r w:rsidRPr="005461DA">
        <w:rPr>
          <w:szCs w:val="24"/>
        </w:rPr>
        <w:t xml:space="preserve">, </w:t>
      </w:r>
      <w:proofErr w:type="spellStart"/>
      <w:r w:rsidRPr="005461DA">
        <w:rPr>
          <w:szCs w:val="24"/>
        </w:rPr>
        <w:t>pageSize</w:t>
      </w:r>
      <w:proofErr w:type="spellEnd"/>
      <w:r w:rsidRPr="005461DA">
        <w:rPr>
          <w:szCs w:val="24"/>
        </w:rPr>
        <w:t>), wrapper);</w:t>
      </w:r>
    </w:p>
    <w:p w14:paraId="0B3781AD" w14:textId="77777777" w:rsidR="00B9537B" w:rsidRPr="00A07F88" w:rsidRDefault="00000000" w:rsidP="001F429F">
      <w:pPr>
        <w:pStyle w:val="2"/>
        <w:autoSpaceDE w:val="0"/>
        <w:autoSpaceDN w:val="0"/>
        <w:adjustRightInd w:val="0"/>
        <w:ind w:firstLineChars="200" w:firstLine="562"/>
        <w:rPr>
          <w:rFonts w:ascii="黑体" w:hAnsi="黑体" w:hint="eastAsia"/>
          <w:szCs w:val="28"/>
        </w:rPr>
      </w:pPr>
      <w:bookmarkStart w:id="34" w:name="_Toc226058498"/>
      <w:r>
        <w:lastRenderedPageBreak/>
        <w:t>前后台用户</w:t>
      </w:r>
      <w:proofErr w:type="gramStart"/>
      <w:r>
        <w:t>端业务</w:t>
      </w:r>
      <w:proofErr w:type="gramEnd"/>
      <w:r>
        <w:t>实施路线</w:t>
      </w:r>
      <w:bookmarkEnd w:id="34"/>
    </w:p>
    <w:p w14:paraId="6B76766D" w14:textId="77777777" w:rsidR="00B9537B" w:rsidRPr="005461DA" w:rsidRDefault="00000000" w:rsidP="00D73632">
      <w:pPr>
        <w:autoSpaceDE w:val="0"/>
        <w:autoSpaceDN w:val="0"/>
        <w:adjustRightInd w:val="0"/>
        <w:ind w:firstLineChars="200" w:firstLine="480"/>
        <w:rPr>
          <w:szCs w:val="24"/>
        </w:rPr>
      </w:pPr>
      <w:r w:rsidRPr="00D73632">
        <w:rPr>
          <w:szCs w:val="24"/>
        </w:rPr>
        <w:t>**</w:t>
      </w:r>
      <w:r w:rsidRPr="00D73632">
        <w:rPr>
          <w:szCs w:val="24"/>
        </w:rPr>
        <w:t>主页与购物车结算</w:t>
      </w:r>
      <w:r w:rsidRPr="00D73632">
        <w:rPr>
          <w:szCs w:val="24"/>
        </w:rPr>
        <w:t>**</w:t>
      </w:r>
      <w:r w:rsidRPr="00D73632">
        <w:rPr>
          <w:szCs w:val="24"/>
        </w:rPr>
        <w:t>：前端</w:t>
      </w:r>
      <w:r w:rsidRPr="00D73632">
        <w:rPr>
          <w:szCs w:val="24"/>
        </w:rPr>
        <w:t xml:space="preserve"> Vue 3 </w:t>
      </w:r>
      <w:r w:rsidRPr="00D73632">
        <w:rPr>
          <w:szCs w:val="24"/>
        </w:rPr>
        <w:t>利用基于</w:t>
      </w:r>
      <w:r w:rsidRPr="00D73632">
        <w:rPr>
          <w:szCs w:val="24"/>
        </w:rPr>
        <w:t xml:space="preserve"> Composition API </w:t>
      </w:r>
      <w:r w:rsidRPr="00D73632">
        <w:rPr>
          <w:szCs w:val="24"/>
        </w:rPr>
        <w:t>的钩子进行生命周期管理。引入加入购物车的逻辑组件，数据通过</w:t>
      </w:r>
      <w:r w:rsidRPr="00D73632">
        <w:rPr>
          <w:szCs w:val="24"/>
        </w:rPr>
        <w:t xml:space="preserve"> `/cart/add` </w:t>
      </w:r>
      <w:r w:rsidRPr="00D73632">
        <w:rPr>
          <w:szCs w:val="24"/>
        </w:rPr>
        <w:t>接口写入</w:t>
      </w:r>
      <w:r w:rsidRPr="00D73632">
        <w:rPr>
          <w:szCs w:val="24"/>
        </w:rPr>
        <w:t xml:space="preserve"> MySQL </w:t>
      </w:r>
      <w:r w:rsidRPr="00D73632">
        <w:rPr>
          <w:szCs w:val="24"/>
        </w:rPr>
        <w:t>物理表加以缓冲。</w:t>
      </w:r>
    </w:p>
    <w:p w14:paraId="3AAA36B9" w14:textId="77777777" w:rsidR="00B9537B" w:rsidRPr="005461DA" w:rsidRDefault="00000000" w:rsidP="00D73632">
      <w:pPr>
        <w:autoSpaceDE w:val="0"/>
        <w:autoSpaceDN w:val="0"/>
        <w:adjustRightInd w:val="0"/>
        <w:ind w:firstLineChars="200" w:firstLine="480"/>
        <w:rPr>
          <w:szCs w:val="24"/>
        </w:rPr>
      </w:pPr>
      <w:r w:rsidRPr="00D73632">
        <w:rPr>
          <w:szCs w:val="24"/>
        </w:rPr>
        <w:t>**</w:t>
      </w:r>
      <w:r w:rsidRPr="00D73632">
        <w:rPr>
          <w:szCs w:val="24"/>
        </w:rPr>
        <w:t>站内聊天与订单流转</w:t>
      </w:r>
      <w:r w:rsidRPr="00D73632">
        <w:rPr>
          <w:szCs w:val="24"/>
        </w:rPr>
        <w:t>**</w:t>
      </w:r>
      <w:r w:rsidRPr="00D73632">
        <w:rPr>
          <w:szCs w:val="24"/>
        </w:rPr>
        <w:t>：聊天系统</w:t>
      </w:r>
      <w:proofErr w:type="gramStart"/>
      <w:r w:rsidRPr="00D73632">
        <w:rPr>
          <w:szCs w:val="24"/>
        </w:rPr>
        <w:t>引入弹窗面板</w:t>
      </w:r>
      <w:proofErr w:type="gramEnd"/>
      <w:r w:rsidRPr="00D73632">
        <w:rPr>
          <w:szCs w:val="24"/>
        </w:rPr>
        <w:t>，通过轮询拉取</w:t>
      </w:r>
      <w:r w:rsidRPr="00D73632">
        <w:rPr>
          <w:szCs w:val="24"/>
        </w:rPr>
        <w:t xml:space="preserve"> `message` </w:t>
      </w:r>
      <w:r w:rsidRPr="00D73632">
        <w:rPr>
          <w:szCs w:val="24"/>
        </w:rPr>
        <w:t>并标记通讯录红点情况（</w:t>
      </w:r>
      <w:r w:rsidRPr="00D73632">
        <w:rPr>
          <w:szCs w:val="24"/>
        </w:rPr>
        <w:t>`</w:t>
      </w:r>
      <w:proofErr w:type="spellStart"/>
      <w:r w:rsidRPr="00D73632">
        <w:rPr>
          <w:szCs w:val="24"/>
        </w:rPr>
        <w:t>is_read</w:t>
      </w:r>
      <w:proofErr w:type="spellEnd"/>
      <w:r w:rsidRPr="00D73632">
        <w:rPr>
          <w:szCs w:val="24"/>
        </w:rPr>
        <w:t>`</w:t>
      </w:r>
      <w:r w:rsidRPr="00D73632">
        <w:rPr>
          <w:szCs w:val="24"/>
        </w:rPr>
        <w:t>）。当买卖双方落定意向生成</w:t>
      </w:r>
      <w:r w:rsidRPr="00D73632">
        <w:rPr>
          <w:szCs w:val="24"/>
        </w:rPr>
        <w:t xml:space="preserve"> UUID </w:t>
      </w:r>
      <w:r w:rsidRPr="00D73632">
        <w:rPr>
          <w:szCs w:val="24"/>
        </w:rPr>
        <w:t>后，订单状态机全面接管：模拟支付从进行中（</w:t>
      </w:r>
      <w:r w:rsidRPr="00D73632">
        <w:rPr>
          <w:szCs w:val="24"/>
        </w:rPr>
        <w:t>0</w:t>
      </w:r>
      <w:r w:rsidRPr="00D73632">
        <w:rPr>
          <w:szCs w:val="24"/>
        </w:rPr>
        <w:t>）流转为完结并可评价（</w:t>
      </w:r>
      <w:r w:rsidRPr="00D73632">
        <w:rPr>
          <w:szCs w:val="24"/>
        </w:rPr>
        <w:t>2</w:t>
      </w:r>
      <w:r w:rsidRPr="00D73632">
        <w:rPr>
          <w:szCs w:val="24"/>
        </w:rPr>
        <w:t>）。</w:t>
      </w:r>
    </w:p>
    <w:p w14:paraId="2F022C41" w14:textId="77777777" w:rsidR="00B9537B" w:rsidRPr="005461DA" w:rsidRDefault="00000000" w:rsidP="00D73632">
      <w:pPr>
        <w:autoSpaceDE w:val="0"/>
        <w:autoSpaceDN w:val="0"/>
        <w:adjustRightInd w:val="0"/>
        <w:ind w:firstLineChars="200" w:firstLine="480"/>
        <w:rPr>
          <w:szCs w:val="24"/>
        </w:rPr>
      </w:pPr>
      <w:r w:rsidRPr="00D73632">
        <w:rPr>
          <w:szCs w:val="24"/>
        </w:rPr>
        <w:t>**</w:t>
      </w:r>
      <w:r w:rsidRPr="00D73632">
        <w:rPr>
          <w:szCs w:val="24"/>
        </w:rPr>
        <w:t>统一权限监管平台</w:t>
      </w:r>
      <w:r w:rsidRPr="00D73632">
        <w:rPr>
          <w:szCs w:val="24"/>
        </w:rPr>
        <w:t>(Admin)**</w:t>
      </w:r>
      <w:r w:rsidRPr="00D73632">
        <w:rPr>
          <w:szCs w:val="24"/>
        </w:rPr>
        <w:t>：利用</w:t>
      </w:r>
      <w:r w:rsidRPr="00D73632">
        <w:rPr>
          <w:szCs w:val="24"/>
        </w:rPr>
        <w:t xml:space="preserve"> Element-Plus </w:t>
      </w:r>
      <w:r w:rsidRPr="00D73632">
        <w:rPr>
          <w:szCs w:val="24"/>
        </w:rPr>
        <w:t>组件库渲染全站用户的精细化管理仪表盘。因为前端植入了</w:t>
      </w:r>
      <w:r w:rsidRPr="00D73632">
        <w:rPr>
          <w:szCs w:val="24"/>
        </w:rPr>
        <w:t xml:space="preserve"> `</w:t>
      </w:r>
      <w:proofErr w:type="spellStart"/>
      <w:r w:rsidRPr="00D73632">
        <w:rPr>
          <w:szCs w:val="24"/>
        </w:rPr>
        <w:t>Pinia</w:t>
      </w:r>
      <w:proofErr w:type="spellEnd"/>
      <w:r w:rsidRPr="00D73632">
        <w:rPr>
          <w:szCs w:val="24"/>
        </w:rPr>
        <w:t xml:space="preserve">` </w:t>
      </w:r>
      <w:r w:rsidRPr="00D73632">
        <w:rPr>
          <w:szCs w:val="24"/>
        </w:rPr>
        <w:t>存储</w:t>
      </w:r>
      <w:r w:rsidRPr="00D73632">
        <w:rPr>
          <w:szCs w:val="24"/>
        </w:rPr>
        <w:t xml:space="preserve"> Token </w:t>
      </w:r>
      <w:r w:rsidRPr="00D73632">
        <w:rPr>
          <w:szCs w:val="24"/>
        </w:rPr>
        <w:t>及基于生命周期的</w:t>
      </w:r>
      <w:r w:rsidRPr="00D73632">
        <w:rPr>
          <w:szCs w:val="24"/>
        </w:rPr>
        <w:t xml:space="preserve"> `</w:t>
      </w:r>
      <w:proofErr w:type="spellStart"/>
      <w:r w:rsidRPr="00D73632">
        <w:rPr>
          <w:szCs w:val="24"/>
        </w:rPr>
        <w:t>vue</w:t>
      </w:r>
      <w:proofErr w:type="spellEnd"/>
      <w:r w:rsidRPr="00D73632">
        <w:rPr>
          <w:szCs w:val="24"/>
        </w:rPr>
        <w:t xml:space="preserve">-router` </w:t>
      </w:r>
      <w:r w:rsidRPr="00D73632">
        <w:rPr>
          <w:szCs w:val="24"/>
        </w:rPr>
        <w:t>全局前置守卫</w:t>
      </w:r>
      <w:r w:rsidRPr="00D73632">
        <w:rPr>
          <w:szCs w:val="24"/>
        </w:rPr>
        <w:t xml:space="preserve"> (Router Guard)</w:t>
      </w:r>
      <w:r w:rsidRPr="00D73632">
        <w:rPr>
          <w:szCs w:val="24"/>
        </w:rPr>
        <w:t>，一旦发现非法</w:t>
      </w:r>
      <w:r w:rsidRPr="00D73632">
        <w:rPr>
          <w:szCs w:val="24"/>
        </w:rPr>
        <w:t xml:space="preserve"> `[role=0]` </w:t>
      </w:r>
      <w:r w:rsidRPr="00D73632">
        <w:rPr>
          <w:szCs w:val="24"/>
        </w:rPr>
        <w:t>地址跳转，系统将强行返回</w:t>
      </w:r>
      <w:r w:rsidRPr="00D73632">
        <w:rPr>
          <w:szCs w:val="24"/>
        </w:rPr>
        <w:t xml:space="preserve"> 403</w:t>
      </w:r>
      <w:r w:rsidRPr="00D73632">
        <w:rPr>
          <w:szCs w:val="24"/>
        </w:rPr>
        <w:t>，从而彻底打通从视图到控制器的严密封装体系。</w:t>
      </w:r>
    </w:p>
    <w:p w14:paraId="01687350" w14:textId="77777777" w:rsidR="00B9537B" w:rsidRPr="00A07F88" w:rsidRDefault="00000000" w:rsidP="001F429F">
      <w:pPr>
        <w:pStyle w:val="2"/>
        <w:autoSpaceDE w:val="0"/>
        <w:autoSpaceDN w:val="0"/>
        <w:adjustRightInd w:val="0"/>
        <w:ind w:firstLineChars="200" w:firstLine="562"/>
        <w:rPr>
          <w:rFonts w:ascii="黑体" w:hAnsi="黑体" w:hint="eastAsia"/>
          <w:szCs w:val="28"/>
        </w:rPr>
      </w:pPr>
      <w:bookmarkStart w:id="35" w:name="_Toc226058499"/>
      <w:r>
        <w:t>系统测试</w:t>
      </w:r>
      <w:bookmarkEnd w:id="35"/>
    </w:p>
    <w:p w14:paraId="1F1C724C" w14:textId="77777777" w:rsidR="00B9537B" w:rsidRPr="00D73632" w:rsidRDefault="00000000" w:rsidP="00D73632">
      <w:pPr>
        <w:autoSpaceDE w:val="0"/>
        <w:autoSpaceDN w:val="0"/>
        <w:adjustRightInd w:val="0"/>
        <w:ind w:firstLineChars="200" w:firstLine="480"/>
        <w:rPr>
          <w:szCs w:val="24"/>
        </w:rPr>
      </w:pPr>
      <w:r w:rsidRPr="00D73632">
        <w:rPr>
          <w:szCs w:val="24"/>
        </w:rPr>
        <w:t>测试原理与目的</w:t>
      </w:r>
    </w:p>
    <w:p w14:paraId="215983DC" w14:textId="77777777" w:rsidR="00B9537B" w:rsidRPr="005461DA" w:rsidRDefault="00000000" w:rsidP="005461DA">
      <w:pPr>
        <w:autoSpaceDE w:val="0"/>
        <w:autoSpaceDN w:val="0"/>
        <w:adjustRightInd w:val="0"/>
        <w:ind w:firstLineChars="200" w:firstLine="480"/>
        <w:rPr>
          <w:szCs w:val="24"/>
        </w:rPr>
      </w:pPr>
      <w:r w:rsidRPr="005461DA">
        <w:rPr>
          <w:szCs w:val="24"/>
        </w:rPr>
        <w:t>任何开发项目都需要经过严密测试。遵循</w:t>
      </w:r>
      <w:r w:rsidRPr="005461DA">
        <w:rPr>
          <w:szCs w:val="24"/>
        </w:rPr>
        <w:t>“</w:t>
      </w:r>
      <w:r w:rsidRPr="005461DA">
        <w:rPr>
          <w:szCs w:val="24"/>
        </w:rPr>
        <w:t>尽早测试</w:t>
      </w:r>
      <w:r w:rsidRPr="005461DA">
        <w:rPr>
          <w:szCs w:val="24"/>
        </w:rPr>
        <w:t>”</w:t>
      </w:r>
      <w:r w:rsidRPr="005461DA">
        <w:rPr>
          <w:szCs w:val="24"/>
        </w:rPr>
        <w:t>、</w:t>
      </w:r>
      <w:r w:rsidRPr="005461DA">
        <w:rPr>
          <w:szCs w:val="24"/>
        </w:rPr>
        <w:t>“</w:t>
      </w:r>
      <w:r w:rsidRPr="005461DA">
        <w:rPr>
          <w:szCs w:val="24"/>
        </w:rPr>
        <w:t>用例全覆盖边界值</w:t>
      </w:r>
      <w:r w:rsidRPr="005461DA">
        <w:rPr>
          <w:szCs w:val="24"/>
        </w:rPr>
        <w:t>”</w:t>
      </w:r>
      <w:r w:rsidRPr="005461DA">
        <w:rPr>
          <w:szCs w:val="24"/>
        </w:rPr>
        <w:t>等原则，旨在通过黑</w:t>
      </w:r>
      <w:proofErr w:type="gramStart"/>
      <w:r w:rsidRPr="005461DA">
        <w:rPr>
          <w:szCs w:val="24"/>
        </w:rPr>
        <w:t>盒操作</w:t>
      </w:r>
      <w:proofErr w:type="gramEnd"/>
      <w:r w:rsidRPr="005461DA">
        <w:rPr>
          <w:szCs w:val="24"/>
        </w:rPr>
        <w:t>复现在实际场景工作流中能否平稳过渡，以验证数据库表流转、异常错误拦截、多端浏览器兼容是否达标。</w:t>
      </w:r>
    </w:p>
    <w:p w14:paraId="02246162" w14:textId="77777777" w:rsidR="00B9537B" w:rsidRPr="00D73632" w:rsidRDefault="00000000" w:rsidP="00D73632">
      <w:pPr>
        <w:autoSpaceDE w:val="0"/>
        <w:autoSpaceDN w:val="0"/>
        <w:adjustRightInd w:val="0"/>
        <w:ind w:firstLineChars="200" w:firstLine="480"/>
        <w:rPr>
          <w:szCs w:val="24"/>
        </w:rPr>
      </w:pPr>
      <w:r w:rsidRPr="00D73632">
        <w:rPr>
          <w:szCs w:val="24"/>
        </w:rPr>
        <w:t>测试用例实例设计</w:t>
      </w:r>
    </w:p>
    <w:p w14:paraId="48B8AF40" w14:textId="77777777" w:rsidR="00B9537B" w:rsidRPr="005461DA" w:rsidRDefault="00000000" w:rsidP="005461DA">
      <w:pPr>
        <w:autoSpaceDE w:val="0"/>
        <w:autoSpaceDN w:val="0"/>
        <w:adjustRightInd w:val="0"/>
        <w:ind w:firstLineChars="200" w:firstLine="480"/>
        <w:rPr>
          <w:szCs w:val="24"/>
        </w:rPr>
      </w:pPr>
      <w:r w:rsidRPr="005461DA">
        <w:rPr>
          <w:szCs w:val="24"/>
        </w:rPr>
        <w:t>根据黑盒测试方法，构建了面向全生命周期的系统测试用例群。下表节选展现了扩充后的</w:t>
      </w:r>
      <w:r w:rsidRPr="005461DA">
        <w:rPr>
          <w:szCs w:val="24"/>
        </w:rPr>
        <w:t xml:space="preserve"> 6 </w:t>
      </w:r>
      <w:proofErr w:type="gramStart"/>
      <w:r w:rsidRPr="005461DA">
        <w:rPr>
          <w:szCs w:val="24"/>
        </w:rPr>
        <w:t>条核心</w:t>
      </w:r>
      <w:proofErr w:type="gramEnd"/>
      <w:r w:rsidRPr="005461DA">
        <w:rPr>
          <w:szCs w:val="24"/>
        </w:rPr>
        <w:t>重点测试案例表单，全方位覆盖了状态拦截、业务边界演算、全站安全性验证等环节：</w:t>
      </w:r>
    </w:p>
    <w:tbl>
      <w:tblPr>
        <w:tblStyle w:val="af1"/>
        <w:tblW w:w="0" w:type="auto"/>
        <w:tblLook w:val="04A0" w:firstRow="1" w:lastRow="0" w:firstColumn="1" w:lastColumn="0" w:noHBand="0" w:noVBand="1"/>
      </w:tblPr>
      <w:tblGrid>
        <w:gridCol w:w="1706"/>
        <w:gridCol w:w="1663"/>
        <w:gridCol w:w="1883"/>
        <w:gridCol w:w="1804"/>
        <w:gridCol w:w="1663"/>
      </w:tblGrid>
      <w:tr w:rsidR="00B9537B" w14:paraId="3463648E" w14:textId="77777777">
        <w:tc>
          <w:tcPr>
            <w:tcW w:w="1814" w:type="dxa"/>
          </w:tcPr>
          <w:p w14:paraId="702806C0" w14:textId="77777777" w:rsidR="00B9537B" w:rsidRDefault="00000000">
            <w:r>
              <w:t>测试编号</w:t>
            </w:r>
          </w:p>
        </w:tc>
        <w:tc>
          <w:tcPr>
            <w:tcW w:w="1814" w:type="dxa"/>
          </w:tcPr>
          <w:p w14:paraId="4A97DA67" w14:textId="77777777" w:rsidR="00B9537B" w:rsidRDefault="00000000">
            <w:r>
              <w:t>操作描述</w:t>
            </w:r>
          </w:p>
        </w:tc>
        <w:tc>
          <w:tcPr>
            <w:tcW w:w="1814" w:type="dxa"/>
          </w:tcPr>
          <w:p w14:paraId="3EA27590" w14:textId="77777777" w:rsidR="00B9537B" w:rsidRDefault="00000000">
            <w:r>
              <w:t>测试内容及边界输入环节</w:t>
            </w:r>
          </w:p>
        </w:tc>
        <w:tc>
          <w:tcPr>
            <w:tcW w:w="1814" w:type="dxa"/>
          </w:tcPr>
          <w:p w14:paraId="7984EE79" w14:textId="77777777" w:rsidR="00B9537B" w:rsidRDefault="00000000">
            <w:r>
              <w:t>预期结果与系统处理逻辑</w:t>
            </w:r>
          </w:p>
        </w:tc>
        <w:tc>
          <w:tcPr>
            <w:tcW w:w="1814" w:type="dxa"/>
          </w:tcPr>
          <w:p w14:paraId="7BBD9E00" w14:textId="77777777" w:rsidR="00B9537B" w:rsidRDefault="00000000">
            <w:r>
              <w:t>是否通过</w:t>
            </w:r>
          </w:p>
        </w:tc>
      </w:tr>
      <w:tr w:rsidR="00B9537B" w14:paraId="4A3402D5" w14:textId="77777777">
        <w:tc>
          <w:tcPr>
            <w:tcW w:w="1814" w:type="dxa"/>
          </w:tcPr>
          <w:p w14:paraId="64156D7B" w14:textId="77777777" w:rsidR="00B9537B" w:rsidRDefault="00000000">
            <w:r>
              <w:t>**TC-01**</w:t>
            </w:r>
          </w:p>
        </w:tc>
        <w:tc>
          <w:tcPr>
            <w:tcW w:w="1814" w:type="dxa"/>
          </w:tcPr>
          <w:p w14:paraId="2515F5FB" w14:textId="77777777" w:rsidR="00B9537B" w:rsidRDefault="00000000">
            <w:r>
              <w:t>非法状态登录拦截</w:t>
            </w:r>
          </w:p>
        </w:tc>
        <w:tc>
          <w:tcPr>
            <w:tcW w:w="1814" w:type="dxa"/>
          </w:tcPr>
          <w:p w14:paraId="568A600B" w14:textId="77777777" w:rsidR="00B9537B" w:rsidRDefault="00000000">
            <w:r>
              <w:t>使用后台已被管理员</w:t>
            </w:r>
            <w:r>
              <w:t>`status=1`</w:t>
            </w:r>
            <w:r>
              <w:t>封禁处理的测试账户强制请求登录接口</w:t>
            </w:r>
          </w:p>
        </w:tc>
        <w:tc>
          <w:tcPr>
            <w:tcW w:w="1814" w:type="dxa"/>
          </w:tcPr>
          <w:p w14:paraId="1593793D" w14:textId="77777777" w:rsidR="00B9537B" w:rsidRDefault="00000000">
            <w:r>
              <w:t>服务端阻断授权过程，返回控制层</w:t>
            </w:r>
            <w:r>
              <w:t xml:space="preserve"> 403 </w:t>
            </w:r>
            <w:r>
              <w:t>错误，前端提示</w:t>
            </w:r>
            <w:r>
              <w:t>“</w:t>
            </w:r>
            <w:r>
              <w:t>对不起，您无权访问</w:t>
            </w:r>
            <w:r>
              <w:t>”</w:t>
            </w:r>
            <w:r>
              <w:t>，前端</w:t>
            </w:r>
            <w:r>
              <w:lastRenderedPageBreak/>
              <w:t>不授予鉴权</w:t>
            </w:r>
            <w:r>
              <w:t xml:space="preserve"> Token </w:t>
            </w:r>
            <w:r>
              <w:t>及缓存持久化</w:t>
            </w:r>
          </w:p>
        </w:tc>
        <w:tc>
          <w:tcPr>
            <w:tcW w:w="1814" w:type="dxa"/>
          </w:tcPr>
          <w:p w14:paraId="559EDA92" w14:textId="77777777" w:rsidR="00B9537B" w:rsidRDefault="00000000">
            <w:r>
              <w:lastRenderedPageBreak/>
              <w:t>是</w:t>
            </w:r>
          </w:p>
        </w:tc>
      </w:tr>
      <w:tr w:rsidR="00B9537B" w14:paraId="5700E779" w14:textId="77777777">
        <w:tc>
          <w:tcPr>
            <w:tcW w:w="1814" w:type="dxa"/>
          </w:tcPr>
          <w:p w14:paraId="485D7F84" w14:textId="77777777" w:rsidR="00B9537B" w:rsidRDefault="00000000">
            <w:r>
              <w:t>**TC-02**</w:t>
            </w:r>
          </w:p>
        </w:tc>
        <w:tc>
          <w:tcPr>
            <w:tcW w:w="1814" w:type="dxa"/>
          </w:tcPr>
          <w:p w14:paraId="45F1D880" w14:textId="77777777" w:rsidR="00B9537B" w:rsidRDefault="00000000">
            <w:r>
              <w:t>商品分类联合过滤</w:t>
            </w:r>
          </w:p>
        </w:tc>
        <w:tc>
          <w:tcPr>
            <w:tcW w:w="1814" w:type="dxa"/>
          </w:tcPr>
          <w:p w14:paraId="6A0B6F67" w14:textId="77777777" w:rsidR="00B9537B" w:rsidRDefault="00000000">
            <w:r>
              <w:t>前台搜索输入</w:t>
            </w:r>
            <w:r>
              <w:t>“</w:t>
            </w:r>
            <w:r>
              <w:t>书籍</w:t>
            </w:r>
            <w:r>
              <w:t>”</w:t>
            </w:r>
            <w:r>
              <w:t>，并在左侧边树形类别点</w:t>
            </w:r>
            <w:proofErr w:type="gramStart"/>
            <w:r>
              <w:t>选处于</w:t>
            </w:r>
            <w:proofErr w:type="gramEnd"/>
            <w:r>
              <w:t>最深子结点的</w:t>
            </w:r>
            <w:r>
              <w:t>“</w:t>
            </w:r>
            <w:r>
              <w:t>考试辅导</w:t>
            </w:r>
            <w:r>
              <w:t>”</w:t>
            </w:r>
            <w:r>
              <w:t>类</w:t>
            </w:r>
          </w:p>
        </w:tc>
        <w:tc>
          <w:tcPr>
            <w:tcW w:w="1814" w:type="dxa"/>
          </w:tcPr>
          <w:p w14:paraId="53BDB881" w14:textId="77777777" w:rsidR="00B9537B" w:rsidRDefault="00000000">
            <w:r>
              <w:t>查询语句正常拼接，双重严格交集。仅返回匹配的有效商品集，并坚决隐藏后台审核标记为</w:t>
            </w:r>
            <w:r>
              <w:t>`status=0`</w:t>
            </w:r>
            <w:r>
              <w:t>的无资质隐形废案</w:t>
            </w:r>
          </w:p>
        </w:tc>
        <w:tc>
          <w:tcPr>
            <w:tcW w:w="1814" w:type="dxa"/>
          </w:tcPr>
          <w:p w14:paraId="305C10E5" w14:textId="77777777" w:rsidR="00B9537B" w:rsidRDefault="00000000">
            <w:r>
              <w:t>是</w:t>
            </w:r>
          </w:p>
        </w:tc>
      </w:tr>
      <w:tr w:rsidR="00B9537B" w14:paraId="45E223CA" w14:textId="77777777">
        <w:tc>
          <w:tcPr>
            <w:tcW w:w="1814" w:type="dxa"/>
          </w:tcPr>
          <w:p w14:paraId="58BCF555" w14:textId="77777777" w:rsidR="00B9537B" w:rsidRDefault="00000000">
            <w:r>
              <w:t>**TC-03**</w:t>
            </w:r>
          </w:p>
        </w:tc>
        <w:tc>
          <w:tcPr>
            <w:tcW w:w="1814" w:type="dxa"/>
          </w:tcPr>
          <w:p w14:paraId="641C98B1" w14:textId="77777777" w:rsidR="00B9537B" w:rsidRDefault="00000000">
            <w:r>
              <w:t>角色鉴权拦截试探</w:t>
            </w:r>
          </w:p>
        </w:tc>
        <w:tc>
          <w:tcPr>
            <w:tcW w:w="1814" w:type="dxa"/>
          </w:tcPr>
          <w:p w14:paraId="381A9DD6" w14:textId="77777777" w:rsidR="00B9537B" w:rsidRDefault="00000000">
            <w:r>
              <w:t>普通</w:t>
            </w:r>
            <w:r>
              <w:t xml:space="preserve"> `role=0` </w:t>
            </w:r>
            <w:r>
              <w:t>级别的学生测试账号，尝试在</w:t>
            </w:r>
            <w:r>
              <w:t xml:space="preserve"> URL </w:t>
            </w:r>
            <w:r>
              <w:t>地址</w:t>
            </w:r>
            <w:proofErr w:type="gramStart"/>
            <w:r>
              <w:t>框进行</w:t>
            </w:r>
            <w:proofErr w:type="gramEnd"/>
            <w:r>
              <w:t>绕过篡改强行跳转到</w:t>
            </w:r>
            <w:r>
              <w:t xml:space="preserve"> `/admin/</w:t>
            </w:r>
            <w:proofErr w:type="spellStart"/>
            <w:r>
              <w:t>userList</w:t>
            </w:r>
            <w:proofErr w:type="spellEnd"/>
            <w:r>
              <w:t>`</w:t>
            </w:r>
          </w:p>
        </w:tc>
        <w:tc>
          <w:tcPr>
            <w:tcW w:w="1814" w:type="dxa"/>
          </w:tcPr>
          <w:p w14:paraId="7025E4EB" w14:textId="77777777" w:rsidR="00B9537B" w:rsidRDefault="00000000">
            <w:r>
              <w:t>全局前端的路由防护生效，直接识别角色权限不足被强制重定向至安全警告主页，同时后台对篡改</w:t>
            </w:r>
            <w:r>
              <w:t xml:space="preserve"> URL </w:t>
            </w:r>
            <w:r>
              <w:t>的非法请求作废</w:t>
            </w:r>
          </w:p>
        </w:tc>
        <w:tc>
          <w:tcPr>
            <w:tcW w:w="1814" w:type="dxa"/>
          </w:tcPr>
          <w:p w14:paraId="78CC04D4" w14:textId="77777777" w:rsidR="00B9537B" w:rsidRDefault="00000000">
            <w:r>
              <w:t>是</w:t>
            </w:r>
          </w:p>
        </w:tc>
      </w:tr>
      <w:tr w:rsidR="00B9537B" w14:paraId="6EBD752F" w14:textId="77777777">
        <w:tc>
          <w:tcPr>
            <w:tcW w:w="1814" w:type="dxa"/>
          </w:tcPr>
          <w:p w14:paraId="0F83D015" w14:textId="77777777" w:rsidR="00B9537B" w:rsidRDefault="00000000">
            <w:r>
              <w:t>**TC-04**</w:t>
            </w:r>
          </w:p>
        </w:tc>
        <w:tc>
          <w:tcPr>
            <w:tcW w:w="1814" w:type="dxa"/>
          </w:tcPr>
          <w:p w14:paraId="4ED264FC" w14:textId="77777777" w:rsidR="00B9537B" w:rsidRDefault="00000000">
            <w:r>
              <w:t>购物车增量并发测试</w:t>
            </w:r>
          </w:p>
        </w:tc>
        <w:tc>
          <w:tcPr>
            <w:tcW w:w="1814" w:type="dxa"/>
          </w:tcPr>
          <w:p w14:paraId="7878E997" w14:textId="77777777" w:rsidR="00B9537B" w:rsidRDefault="00000000">
            <w:r>
              <w:t>在短微秒时间内，重复甚至多次点击同一件尚未售出的商品的加入</w:t>
            </w:r>
            <w:proofErr w:type="gramStart"/>
            <w:r>
              <w:t>购物车键</w:t>
            </w:r>
            <w:proofErr w:type="gramEnd"/>
          </w:p>
        </w:tc>
        <w:tc>
          <w:tcPr>
            <w:tcW w:w="1814" w:type="dxa"/>
          </w:tcPr>
          <w:p w14:paraId="51A64216" w14:textId="77777777" w:rsidR="00B9537B" w:rsidRDefault="00000000">
            <w:r>
              <w:t>利用数据库原子能力，防此项产生多条重复</w:t>
            </w:r>
            <w:r>
              <w:t xml:space="preserve"> ID </w:t>
            </w:r>
            <w:r>
              <w:t>无效冗余行。正确找到对应目标依据进行单点字段</w:t>
            </w:r>
            <w:r>
              <w:t xml:space="preserve"> `quantity` </w:t>
            </w:r>
            <w:r>
              <w:t>加算</w:t>
            </w:r>
            <w:r>
              <w:lastRenderedPageBreak/>
              <w:t>叠加处理</w:t>
            </w:r>
          </w:p>
        </w:tc>
        <w:tc>
          <w:tcPr>
            <w:tcW w:w="1814" w:type="dxa"/>
          </w:tcPr>
          <w:p w14:paraId="7242261F" w14:textId="77777777" w:rsidR="00B9537B" w:rsidRDefault="00000000">
            <w:r>
              <w:lastRenderedPageBreak/>
              <w:t>是</w:t>
            </w:r>
          </w:p>
        </w:tc>
      </w:tr>
      <w:tr w:rsidR="00B9537B" w14:paraId="648DEFCD" w14:textId="77777777">
        <w:tc>
          <w:tcPr>
            <w:tcW w:w="1814" w:type="dxa"/>
          </w:tcPr>
          <w:p w14:paraId="75458B13" w14:textId="77777777" w:rsidR="00B9537B" w:rsidRDefault="00000000">
            <w:r>
              <w:t>**TC-05**</w:t>
            </w:r>
          </w:p>
        </w:tc>
        <w:tc>
          <w:tcPr>
            <w:tcW w:w="1814" w:type="dxa"/>
          </w:tcPr>
          <w:p w14:paraId="07F5539D" w14:textId="77777777" w:rsidR="00B9537B" w:rsidRDefault="00000000">
            <w:r>
              <w:t>极低分评价</w:t>
            </w:r>
            <w:proofErr w:type="gramStart"/>
            <w:r>
              <w:t>反算机制</w:t>
            </w:r>
            <w:proofErr w:type="gramEnd"/>
          </w:p>
        </w:tc>
        <w:tc>
          <w:tcPr>
            <w:tcW w:w="1814" w:type="dxa"/>
          </w:tcPr>
          <w:p w14:paraId="69955D50" w14:textId="77777777" w:rsidR="00B9537B" w:rsidRDefault="00000000">
            <w:r>
              <w:t>买家订单正常收据完成并进入历史，其后刻意填写恶意满屏字符并在</w:t>
            </w:r>
            <w:proofErr w:type="gramStart"/>
            <w:r>
              <w:t>前台滑档拨下</w:t>
            </w:r>
            <w:proofErr w:type="gramEnd"/>
            <w:r>
              <w:t>罕见的</w:t>
            </w:r>
            <w:r>
              <w:t xml:space="preserve"> 1 </w:t>
            </w:r>
            <w:r>
              <w:t>星</w:t>
            </w:r>
            <w:r>
              <w:t xml:space="preserve">(rating=1) </w:t>
            </w:r>
            <w:r>
              <w:t>确认</w:t>
            </w:r>
          </w:p>
        </w:tc>
        <w:tc>
          <w:tcPr>
            <w:tcW w:w="1814" w:type="dxa"/>
          </w:tcPr>
          <w:p w14:paraId="2229B782" w14:textId="77777777" w:rsidR="00B9537B" w:rsidRDefault="00000000">
            <w:r>
              <w:t>数据库放行评价</w:t>
            </w:r>
            <w:proofErr w:type="gramStart"/>
            <w:r>
              <w:t>落库入</w:t>
            </w:r>
            <w:proofErr w:type="gramEnd"/>
            <w:r>
              <w:t>表；随后立即反向调阅</w:t>
            </w:r>
            <w:r>
              <w:t xml:space="preserve"> seller</w:t>
            </w:r>
            <w:r>
              <w:t>，触发处罚积分计算：执行扣除该商户</w:t>
            </w:r>
            <w:r>
              <w:t xml:space="preserve"> 10 </w:t>
            </w:r>
            <w:r>
              <w:t>大点信用并卡准最低线</w:t>
            </w:r>
            <w:r>
              <w:t xml:space="preserve"> 0</w:t>
            </w:r>
            <w:r>
              <w:t>分限制</w:t>
            </w:r>
          </w:p>
        </w:tc>
        <w:tc>
          <w:tcPr>
            <w:tcW w:w="1814" w:type="dxa"/>
          </w:tcPr>
          <w:p w14:paraId="3571A9DA" w14:textId="77777777" w:rsidR="00B9537B" w:rsidRDefault="00000000">
            <w:r>
              <w:t>是</w:t>
            </w:r>
          </w:p>
        </w:tc>
      </w:tr>
      <w:tr w:rsidR="00B9537B" w14:paraId="13C0FF18" w14:textId="77777777">
        <w:tc>
          <w:tcPr>
            <w:tcW w:w="1814" w:type="dxa"/>
          </w:tcPr>
          <w:p w14:paraId="343582FC" w14:textId="77777777" w:rsidR="00B9537B" w:rsidRDefault="00000000">
            <w:r>
              <w:t>**TC-06**</w:t>
            </w:r>
          </w:p>
        </w:tc>
        <w:tc>
          <w:tcPr>
            <w:tcW w:w="1814" w:type="dxa"/>
          </w:tcPr>
          <w:p w14:paraId="03EECC86" w14:textId="77777777" w:rsidR="00B9537B" w:rsidRDefault="00000000">
            <w:r>
              <w:t>在线站内信追踪渲染</w:t>
            </w:r>
          </w:p>
        </w:tc>
        <w:tc>
          <w:tcPr>
            <w:tcW w:w="1814" w:type="dxa"/>
          </w:tcPr>
          <w:p w14:paraId="7B28F563" w14:textId="77777777" w:rsidR="00B9537B" w:rsidRDefault="00000000">
            <w:r>
              <w:t>用户离线</w:t>
            </w:r>
            <w:proofErr w:type="gramStart"/>
            <w:r>
              <w:t>断联时</w:t>
            </w:r>
            <w:proofErr w:type="gramEnd"/>
            <w:r>
              <w:t>，向该卖家已发布的物品发出私信</w:t>
            </w:r>
            <w:r>
              <w:t>“</w:t>
            </w:r>
            <w:r>
              <w:t>我要当面出价</w:t>
            </w:r>
            <w:r>
              <w:t>”</w:t>
            </w:r>
            <w:r>
              <w:t>的联络询问</w:t>
            </w:r>
          </w:p>
        </w:tc>
        <w:tc>
          <w:tcPr>
            <w:tcW w:w="1814" w:type="dxa"/>
          </w:tcPr>
          <w:p w14:paraId="6D5AC675" w14:textId="77777777" w:rsidR="00B9537B" w:rsidRDefault="00000000">
            <w:r>
              <w:t>信息成功</w:t>
            </w:r>
            <w:proofErr w:type="gramStart"/>
            <w:r>
              <w:t>转存进</w:t>
            </w:r>
            <w:proofErr w:type="gramEnd"/>
            <w:r>
              <w:t xml:space="preserve"> MySQL </w:t>
            </w:r>
            <w:r>
              <w:t>的</w:t>
            </w:r>
            <w:r>
              <w:t xml:space="preserve"> message </w:t>
            </w:r>
            <w:r>
              <w:t>专用集</w:t>
            </w:r>
            <w:r>
              <w:t>(`</w:t>
            </w:r>
            <w:proofErr w:type="spellStart"/>
            <w:r>
              <w:t>is_read</w:t>
            </w:r>
            <w:proofErr w:type="spellEnd"/>
            <w:r>
              <w:t>=0`)</w:t>
            </w:r>
            <w:r>
              <w:t>。目标用户上线签到系统立即捕捉警报触发导航红点，点击消息气泡变灰</w:t>
            </w:r>
          </w:p>
        </w:tc>
        <w:tc>
          <w:tcPr>
            <w:tcW w:w="1814" w:type="dxa"/>
          </w:tcPr>
          <w:p w14:paraId="4E7C5B22" w14:textId="77777777" w:rsidR="00B9537B" w:rsidRDefault="00000000">
            <w:r>
              <w:t>是</w:t>
            </w:r>
          </w:p>
        </w:tc>
      </w:tr>
    </w:tbl>
    <w:p w14:paraId="6E070A17" w14:textId="77777777" w:rsidR="00B9537B" w:rsidRDefault="00000000">
      <w:r>
        <w:t>---</w:t>
      </w:r>
    </w:p>
    <w:p w14:paraId="1F1B1469" w14:textId="77777777" w:rsidR="00B9537B" w:rsidRPr="009D3830" w:rsidRDefault="00000000" w:rsidP="001D2FDE">
      <w:pPr>
        <w:pStyle w:val="1"/>
        <w:spacing w:before="240" w:after="240"/>
      </w:pPr>
      <w:bookmarkStart w:id="36" w:name="_Toc226058500"/>
      <w:r w:rsidRPr="009D3830">
        <w:t>六、</w:t>
      </w:r>
      <w:r w:rsidRPr="009D3830">
        <w:t xml:space="preserve"> </w:t>
      </w:r>
      <w:r w:rsidRPr="009D3830">
        <w:t>总结</w:t>
      </w:r>
      <w:bookmarkEnd w:id="36"/>
    </w:p>
    <w:p w14:paraId="6CEAC3F4" w14:textId="77777777" w:rsidR="00B9537B" w:rsidRPr="005461DA" w:rsidRDefault="00000000" w:rsidP="005461DA">
      <w:pPr>
        <w:autoSpaceDE w:val="0"/>
        <w:autoSpaceDN w:val="0"/>
        <w:adjustRightInd w:val="0"/>
        <w:ind w:firstLineChars="200" w:firstLine="480"/>
        <w:rPr>
          <w:szCs w:val="24"/>
        </w:rPr>
      </w:pPr>
      <w:r w:rsidRPr="005461DA">
        <w:rPr>
          <w:szCs w:val="24"/>
        </w:rPr>
        <w:t>本文依据国家软件工程开发规范结合实际高校二手交易场景痛点，设计并研发了一款功能全面、运行高效的基于</w:t>
      </w:r>
      <w:r w:rsidRPr="005461DA">
        <w:rPr>
          <w:szCs w:val="24"/>
        </w:rPr>
        <w:t xml:space="preserve"> Web </w:t>
      </w:r>
      <w:r w:rsidRPr="005461DA">
        <w:rPr>
          <w:szCs w:val="24"/>
        </w:rPr>
        <w:t>的前后端分离闲置物品交易平台。本文详细阐述了它的设计从无到有的实现方式。</w:t>
      </w:r>
    </w:p>
    <w:p w14:paraId="056C503F" w14:textId="77777777" w:rsidR="00B9537B" w:rsidRPr="005461DA" w:rsidRDefault="00000000" w:rsidP="00D73632">
      <w:pPr>
        <w:autoSpaceDE w:val="0"/>
        <w:autoSpaceDN w:val="0"/>
        <w:adjustRightInd w:val="0"/>
        <w:ind w:firstLineChars="200" w:firstLine="480"/>
        <w:rPr>
          <w:szCs w:val="24"/>
        </w:rPr>
      </w:pPr>
      <w:r w:rsidRPr="00D73632">
        <w:rPr>
          <w:szCs w:val="24"/>
        </w:rPr>
        <w:t>**</w:t>
      </w:r>
      <w:r w:rsidRPr="00D73632">
        <w:rPr>
          <w:szCs w:val="24"/>
        </w:rPr>
        <w:t>工作成果</w:t>
      </w:r>
      <w:r w:rsidRPr="00D73632">
        <w:rPr>
          <w:szCs w:val="24"/>
        </w:rPr>
        <w:t>**</w:t>
      </w:r>
      <w:r w:rsidRPr="00D73632">
        <w:rPr>
          <w:szCs w:val="24"/>
        </w:rPr>
        <w:t>：完成了从需求拆解到框架选型，从实体活动图建立到核心表字典结构的设计。系统最终交付了具备角色访问控制、购物闭环与社交站内信结</w:t>
      </w:r>
      <w:r w:rsidRPr="00D73632">
        <w:rPr>
          <w:szCs w:val="24"/>
        </w:rPr>
        <w:lastRenderedPageBreak/>
        <w:t>合、评价算法防伪机制于一体的稳定平台。</w:t>
      </w:r>
    </w:p>
    <w:p w14:paraId="274F23E1" w14:textId="77777777" w:rsidR="00B9537B" w:rsidRPr="005461DA" w:rsidRDefault="00000000" w:rsidP="00D73632">
      <w:pPr>
        <w:autoSpaceDE w:val="0"/>
        <w:autoSpaceDN w:val="0"/>
        <w:adjustRightInd w:val="0"/>
        <w:ind w:firstLineChars="200" w:firstLine="480"/>
        <w:rPr>
          <w:szCs w:val="24"/>
        </w:rPr>
      </w:pPr>
      <w:r w:rsidRPr="00D73632">
        <w:rPr>
          <w:szCs w:val="24"/>
        </w:rPr>
        <w:t>**</w:t>
      </w:r>
      <w:r w:rsidRPr="00D73632">
        <w:rPr>
          <w:szCs w:val="24"/>
        </w:rPr>
        <w:t>不足与展望</w:t>
      </w:r>
      <w:r w:rsidRPr="00D73632">
        <w:rPr>
          <w:szCs w:val="24"/>
        </w:rPr>
        <w:t>**</w:t>
      </w:r>
      <w:r w:rsidRPr="00D73632">
        <w:rPr>
          <w:szCs w:val="24"/>
        </w:rPr>
        <w:t>：当前由于条件的限制，支付中心采用虚拟一键支付的形式，暂未打通包含第三</w:t>
      </w:r>
      <w:proofErr w:type="gramStart"/>
      <w:r w:rsidRPr="00D73632">
        <w:rPr>
          <w:szCs w:val="24"/>
        </w:rPr>
        <w:t>方沙箱环境</w:t>
      </w:r>
      <w:proofErr w:type="gramEnd"/>
      <w:r w:rsidRPr="00D73632">
        <w:rPr>
          <w:szCs w:val="24"/>
        </w:rPr>
        <w:t>的回调验证体系。此外站内信轮询机制在大并发下存在服务器资源过度消耗的局限，下一步可采用</w:t>
      </w:r>
      <w:r w:rsidRPr="00D73632">
        <w:rPr>
          <w:szCs w:val="24"/>
        </w:rPr>
        <w:t xml:space="preserve"> `WebSocket` </w:t>
      </w:r>
      <w:r w:rsidRPr="00D73632">
        <w:rPr>
          <w:szCs w:val="24"/>
        </w:rPr>
        <w:t>与</w:t>
      </w:r>
      <w:r w:rsidRPr="00D73632">
        <w:rPr>
          <w:szCs w:val="24"/>
        </w:rPr>
        <w:t xml:space="preserve"> `Redis` </w:t>
      </w:r>
      <w:r w:rsidRPr="00D73632">
        <w:rPr>
          <w:szCs w:val="24"/>
        </w:rPr>
        <w:t>等中间件对信件即时通讯和商品浏览搜索进行全方位重构提速。</w:t>
      </w:r>
    </w:p>
    <w:p w14:paraId="222041E9" w14:textId="5666A568" w:rsidR="00D7605E" w:rsidRDefault="00D7605E">
      <w:pPr>
        <w:widowControl/>
        <w:spacing w:line="240" w:lineRule="auto"/>
        <w:jc w:val="left"/>
      </w:pPr>
      <w:r>
        <w:br w:type="page"/>
      </w:r>
    </w:p>
    <w:p w14:paraId="4A8D52F2" w14:textId="77777777" w:rsidR="00B9537B" w:rsidRPr="009D3830" w:rsidRDefault="00000000" w:rsidP="001D2FDE">
      <w:pPr>
        <w:pStyle w:val="1"/>
        <w:spacing w:before="240" w:after="240"/>
      </w:pPr>
      <w:bookmarkStart w:id="37" w:name="_Toc226058501"/>
      <w:r w:rsidRPr="009D3830">
        <w:lastRenderedPageBreak/>
        <w:t>参考文献</w:t>
      </w:r>
      <w:bookmarkEnd w:id="37"/>
    </w:p>
    <w:p w14:paraId="2AB3FCCF" w14:textId="77777777" w:rsidR="00B9537B" w:rsidRPr="005461DA" w:rsidRDefault="00000000" w:rsidP="005461DA">
      <w:pPr>
        <w:autoSpaceDE w:val="0"/>
        <w:autoSpaceDN w:val="0"/>
        <w:adjustRightInd w:val="0"/>
        <w:ind w:firstLineChars="200" w:firstLine="480"/>
        <w:rPr>
          <w:szCs w:val="24"/>
        </w:rPr>
      </w:pPr>
      <w:r w:rsidRPr="005461DA">
        <w:rPr>
          <w:szCs w:val="24"/>
        </w:rPr>
        <w:t xml:space="preserve">[1] Olga </w:t>
      </w:r>
      <w:proofErr w:type="spellStart"/>
      <w:r w:rsidRPr="005461DA">
        <w:rPr>
          <w:szCs w:val="24"/>
        </w:rPr>
        <w:t>Cherednichenko</w:t>
      </w:r>
      <w:proofErr w:type="spellEnd"/>
      <w:r w:rsidRPr="005461DA">
        <w:rPr>
          <w:szCs w:val="24"/>
        </w:rPr>
        <w:t xml:space="preserve">, et al. Improving Item Searching </w:t>
      </w:r>
      <w:proofErr w:type="gramStart"/>
      <w:r w:rsidRPr="005461DA">
        <w:rPr>
          <w:szCs w:val="24"/>
        </w:rPr>
        <w:t>On</w:t>
      </w:r>
      <w:proofErr w:type="gramEnd"/>
      <w:r w:rsidRPr="005461DA">
        <w:rPr>
          <w:szCs w:val="24"/>
        </w:rPr>
        <w:t xml:space="preserve"> Trading Platform Based </w:t>
      </w:r>
      <w:proofErr w:type="gramStart"/>
      <w:r w:rsidRPr="005461DA">
        <w:rPr>
          <w:szCs w:val="24"/>
        </w:rPr>
        <w:t>On</w:t>
      </w:r>
      <w:proofErr w:type="gramEnd"/>
      <w:r w:rsidRPr="005461DA">
        <w:rPr>
          <w:szCs w:val="24"/>
        </w:rPr>
        <w:t xml:space="preserve"> Reinforcement Learning Approach [C]. COLINS-2021, Vol-2870.</w:t>
      </w:r>
    </w:p>
    <w:p w14:paraId="55F66472" w14:textId="77777777" w:rsidR="00B9537B" w:rsidRPr="005461DA" w:rsidRDefault="00000000" w:rsidP="005461DA">
      <w:pPr>
        <w:autoSpaceDE w:val="0"/>
        <w:autoSpaceDN w:val="0"/>
        <w:adjustRightInd w:val="0"/>
        <w:ind w:firstLineChars="200" w:firstLine="480"/>
        <w:rPr>
          <w:szCs w:val="24"/>
        </w:rPr>
      </w:pPr>
      <w:r w:rsidRPr="005461DA">
        <w:rPr>
          <w:szCs w:val="24"/>
        </w:rPr>
        <w:t xml:space="preserve">[2] </w:t>
      </w:r>
      <w:proofErr w:type="spellStart"/>
      <w:r w:rsidRPr="005461DA">
        <w:rPr>
          <w:szCs w:val="24"/>
        </w:rPr>
        <w:t>Xuzheng</w:t>
      </w:r>
      <w:proofErr w:type="spellEnd"/>
      <w:r w:rsidRPr="005461DA">
        <w:rPr>
          <w:szCs w:val="24"/>
        </w:rPr>
        <w:t xml:space="preserve"> Yu, et al. Personalized Item Recommendation for Second-hand Trading Platform [C]. MM ’20: Proceedings of the 28th ACM International Conference on Multimedia, 2020.</w:t>
      </w:r>
    </w:p>
    <w:p w14:paraId="68783BAF" w14:textId="77777777" w:rsidR="00B9537B" w:rsidRPr="005461DA" w:rsidRDefault="00000000" w:rsidP="005461DA">
      <w:pPr>
        <w:autoSpaceDE w:val="0"/>
        <w:autoSpaceDN w:val="0"/>
        <w:adjustRightInd w:val="0"/>
        <w:ind w:firstLineChars="200" w:firstLine="480"/>
        <w:rPr>
          <w:szCs w:val="24"/>
        </w:rPr>
      </w:pPr>
      <w:r w:rsidRPr="005461DA">
        <w:rPr>
          <w:szCs w:val="24"/>
        </w:rPr>
        <w:t xml:space="preserve">[3] </w:t>
      </w:r>
      <w:r w:rsidRPr="005461DA">
        <w:rPr>
          <w:szCs w:val="24"/>
        </w:rPr>
        <w:t>李浩冉</w:t>
      </w:r>
      <w:r w:rsidRPr="005461DA">
        <w:rPr>
          <w:szCs w:val="24"/>
        </w:rPr>
        <w:t xml:space="preserve">, </w:t>
      </w:r>
      <w:r w:rsidRPr="005461DA">
        <w:rPr>
          <w:szCs w:val="24"/>
        </w:rPr>
        <w:t>拉巴顿珠</w:t>
      </w:r>
      <w:r w:rsidRPr="005461DA">
        <w:rPr>
          <w:szCs w:val="24"/>
        </w:rPr>
        <w:t xml:space="preserve">. </w:t>
      </w:r>
      <w:r w:rsidRPr="005461DA">
        <w:rPr>
          <w:szCs w:val="24"/>
        </w:rPr>
        <w:t>关于高校大学生二手物品交易平台建设的可行性研究</w:t>
      </w:r>
      <w:r w:rsidRPr="005461DA">
        <w:rPr>
          <w:szCs w:val="24"/>
        </w:rPr>
        <w:t xml:space="preserve"> [J]. </w:t>
      </w:r>
      <w:r w:rsidRPr="005461DA">
        <w:rPr>
          <w:szCs w:val="24"/>
        </w:rPr>
        <w:t>信息记录材料</w:t>
      </w:r>
      <w:r w:rsidRPr="005461DA">
        <w:rPr>
          <w:szCs w:val="24"/>
        </w:rPr>
        <w:t>, 2020, 21(03): 57-58.</w:t>
      </w:r>
    </w:p>
    <w:p w14:paraId="67969358" w14:textId="77777777" w:rsidR="00B9537B" w:rsidRPr="005461DA" w:rsidRDefault="00000000" w:rsidP="005461DA">
      <w:pPr>
        <w:autoSpaceDE w:val="0"/>
        <w:autoSpaceDN w:val="0"/>
        <w:adjustRightInd w:val="0"/>
        <w:ind w:firstLineChars="200" w:firstLine="480"/>
        <w:rPr>
          <w:szCs w:val="24"/>
        </w:rPr>
      </w:pPr>
      <w:r w:rsidRPr="005461DA">
        <w:rPr>
          <w:szCs w:val="24"/>
        </w:rPr>
        <w:t xml:space="preserve">[4] </w:t>
      </w:r>
      <w:r w:rsidRPr="005461DA">
        <w:rPr>
          <w:szCs w:val="24"/>
        </w:rPr>
        <w:t>杨博闻</w:t>
      </w:r>
      <w:r w:rsidRPr="005461DA">
        <w:rPr>
          <w:szCs w:val="24"/>
        </w:rPr>
        <w:t xml:space="preserve">. </w:t>
      </w:r>
      <w:r w:rsidRPr="005461DA">
        <w:rPr>
          <w:szCs w:val="24"/>
        </w:rPr>
        <w:t>前后端分离的校园闲置物品交易平台开发</w:t>
      </w:r>
      <w:r w:rsidRPr="005461DA">
        <w:rPr>
          <w:szCs w:val="24"/>
        </w:rPr>
        <w:t xml:space="preserve"> [J]. </w:t>
      </w:r>
      <w:r w:rsidRPr="005461DA">
        <w:rPr>
          <w:szCs w:val="24"/>
        </w:rPr>
        <w:t>福建电脑</w:t>
      </w:r>
      <w:r w:rsidRPr="005461DA">
        <w:rPr>
          <w:szCs w:val="24"/>
        </w:rPr>
        <w:t>, 2022, 38(02): 90-92.</w:t>
      </w:r>
    </w:p>
    <w:p w14:paraId="169F90F4" w14:textId="77777777" w:rsidR="00B9537B" w:rsidRPr="005461DA" w:rsidRDefault="00000000" w:rsidP="005461DA">
      <w:pPr>
        <w:autoSpaceDE w:val="0"/>
        <w:autoSpaceDN w:val="0"/>
        <w:adjustRightInd w:val="0"/>
        <w:ind w:firstLineChars="200" w:firstLine="480"/>
        <w:rPr>
          <w:szCs w:val="24"/>
        </w:rPr>
      </w:pPr>
      <w:r w:rsidRPr="005461DA">
        <w:rPr>
          <w:szCs w:val="24"/>
        </w:rPr>
        <w:t xml:space="preserve">[5] </w:t>
      </w:r>
      <w:r w:rsidRPr="005461DA">
        <w:rPr>
          <w:szCs w:val="24"/>
        </w:rPr>
        <w:t>马明</w:t>
      </w:r>
      <w:r w:rsidRPr="005461DA">
        <w:rPr>
          <w:szCs w:val="24"/>
        </w:rPr>
        <w:t xml:space="preserve">. </w:t>
      </w:r>
      <w:r w:rsidRPr="005461DA">
        <w:rPr>
          <w:szCs w:val="24"/>
        </w:rPr>
        <w:t>在校大学生二手物品交易平台的设计与实现</w:t>
      </w:r>
      <w:r w:rsidRPr="005461DA">
        <w:rPr>
          <w:szCs w:val="24"/>
        </w:rPr>
        <w:t xml:space="preserve"> [J]. </w:t>
      </w:r>
      <w:r w:rsidRPr="005461DA">
        <w:rPr>
          <w:szCs w:val="24"/>
        </w:rPr>
        <w:t>软件工程师</w:t>
      </w:r>
      <w:r w:rsidRPr="005461DA">
        <w:rPr>
          <w:szCs w:val="24"/>
        </w:rPr>
        <w:t>, 2015, 18(11): 45-46.</w:t>
      </w:r>
    </w:p>
    <w:p w14:paraId="0288AF65" w14:textId="77777777" w:rsidR="00B9537B" w:rsidRPr="005461DA" w:rsidRDefault="00000000" w:rsidP="005461DA">
      <w:pPr>
        <w:autoSpaceDE w:val="0"/>
        <w:autoSpaceDN w:val="0"/>
        <w:adjustRightInd w:val="0"/>
        <w:ind w:firstLineChars="200" w:firstLine="480"/>
        <w:rPr>
          <w:szCs w:val="24"/>
        </w:rPr>
      </w:pPr>
      <w:r w:rsidRPr="005461DA">
        <w:rPr>
          <w:szCs w:val="24"/>
        </w:rPr>
        <w:t xml:space="preserve">[6] </w:t>
      </w:r>
      <w:proofErr w:type="gramStart"/>
      <w:r w:rsidRPr="005461DA">
        <w:rPr>
          <w:szCs w:val="24"/>
        </w:rPr>
        <w:t>徐琳</w:t>
      </w:r>
      <w:proofErr w:type="gramEnd"/>
      <w:r w:rsidRPr="005461DA">
        <w:rPr>
          <w:szCs w:val="24"/>
        </w:rPr>
        <w:t xml:space="preserve">. </w:t>
      </w:r>
      <w:r w:rsidRPr="005461DA">
        <w:rPr>
          <w:szCs w:val="24"/>
        </w:rPr>
        <w:t>基于</w:t>
      </w:r>
      <w:r w:rsidRPr="005461DA">
        <w:rPr>
          <w:szCs w:val="24"/>
        </w:rPr>
        <w:t>MVC</w:t>
      </w:r>
      <w:r w:rsidRPr="005461DA">
        <w:rPr>
          <w:szCs w:val="24"/>
        </w:rPr>
        <w:t>模式网上拍卖系统的设计与实现</w:t>
      </w:r>
      <w:r w:rsidRPr="005461DA">
        <w:rPr>
          <w:szCs w:val="24"/>
        </w:rPr>
        <w:t xml:space="preserve"> [D]. </w:t>
      </w:r>
      <w:r w:rsidRPr="005461DA">
        <w:rPr>
          <w:szCs w:val="24"/>
        </w:rPr>
        <w:t>电子科技大学</w:t>
      </w:r>
      <w:r w:rsidRPr="005461DA">
        <w:rPr>
          <w:szCs w:val="24"/>
        </w:rPr>
        <w:t>, 2009.</w:t>
      </w:r>
    </w:p>
    <w:p w14:paraId="50BD657F" w14:textId="77777777" w:rsidR="00B9537B" w:rsidRPr="005461DA" w:rsidRDefault="00000000" w:rsidP="005461DA">
      <w:pPr>
        <w:autoSpaceDE w:val="0"/>
        <w:autoSpaceDN w:val="0"/>
        <w:adjustRightInd w:val="0"/>
        <w:ind w:firstLineChars="200" w:firstLine="480"/>
        <w:rPr>
          <w:szCs w:val="24"/>
        </w:rPr>
      </w:pPr>
      <w:r w:rsidRPr="005461DA">
        <w:rPr>
          <w:szCs w:val="24"/>
        </w:rPr>
        <w:t xml:space="preserve">[7] </w:t>
      </w:r>
      <w:r w:rsidRPr="005461DA">
        <w:rPr>
          <w:szCs w:val="24"/>
        </w:rPr>
        <w:t>邱俊豪</w:t>
      </w:r>
      <w:r w:rsidRPr="005461DA">
        <w:rPr>
          <w:szCs w:val="24"/>
        </w:rPr>
        <w:t xml:space="preserve">, </w:t>
      </w:r>
      <w:r w:rsidRPr="005461DA">
        <w:rPr>
          <w:szCs w:val="24"/>
        </w:rPr>
        <w:t>等</w:t>
      </w:r>
      <w:r w:rsidRPr="005461DA">
        <w:rPr>
          <w:szCs w:val="24"/>
        </w:rPr>
        <w:t xml:space="preserve">. </w:t>
      </w:r>
      <w:r w:rsidRPr="005461DA">
        <w:rPr>
          <w:szCs w:val="24"/>
        </w:rPr>
        <w:t>基于</w:t>
      </w:r>
      <w:r w:rsidRPr="005461DA">
        <w:rPr>
          <w:szCs w:val="24"/>
        </w:rPr>
        <w:t>WEB</w:t>
      </w:r>
      <w:r w:rsidRPr="005461DA">
        <w:rPr>
          <w:szCs w:val="24"/>
        </w:rPr>
        <w:t>的南国商学院二手图书交易系统的设计与实现</w:t>
      </w:r>
      <w:r w:rsidRPr="005461DA">
        <w:rPr>
          <w:szCs w:val="24"/>
        </w:rPr>
        <w:t xml:space="preserve"> [J]. </w:t>
      </w:r>
      <w:r w:rsidRPr="005461DA">
        <w:rPr>
          <w:szCs w:val="24"/>
        </w:rPr>
        <w:t>创意与创新</w:t>
      </w:r>
      <w:r w:rsidRPr="005461DA">
        <w:rPr>
          <w:szCs w:val="24"/>
        </w:rPr>
        <w:t>, 2021, 5(10): 91-96.</w:t>
      </w:r>
    </w:p>
    <w:p w14:paraId="0CEB8EA3" w14:textId="77777777" w:rsidR="00B9537B" w:rsidRPr="005461DA" w:rsidRDefault="00000000" w:rsidP="005461DA">
      <w:pPr>
        <w:autoSpaceDE w:val="0"/>
        <w:autoSpaceDN w:val="0"/>
        <w:adjustRightInd w:val="0"/>
        <w:ind w:firstLineChars="200" w:firstLine="480"/>
        <w:rPr>
          <w:szCs w:val="24"/>
        </w:rPr>
      </w:pPr>
      <w:r w:rsidRPr="005461DA">
        <w:rPr>
          <w:szCs w:val="24"/>
        </w:rPr>
        <w:t xml:space="preserve">[8] </w:t>
      </w:r>
      <w:proofErr w:type="gramStart"/>
      <w:r w:rsidRPr="005461DA">
        <w:rPr>
          <w:szCs w:val="24"/>
        </w:rPr>
        <w:t>焦晨阳</w:t>
      </w:r>
      <w:proofErr w:type="gramEnd"/>
      <w:r w:rsidRPr="005461DA">
        <w:rPr>
          <w:szCs w:val="24"/>
        </w:rPr>
        <w:t xml:space="preserve">, </w:t>
      </w:r>
      <w:proofErr w:type="gramStart"/>
      <w:r w:rsidRPr="005461DA">
        <w:rPr>
          <w:szCs w:val="24"/>
        </w:rPr>
        <w:t>王征风</w:t>
      </w:r>
      <w:proofErr w:type="gramEnd"/>
      <w:r w:rsidRPr="005461DA">
        <w:rPr>
          <w:szCs w:val="24"/>
        </w:rPr>
        <w:t xml:space="preserve">. </w:t>
      </w:r>
      <w:r w:rsidRPr="005461DA">
        <w:rPr>
          <w:szCs w:val="24"/>
        </w:rPr>
        <w:t>基于互联网技术的个人闲置物品租赁交易平台设计</w:t>
      </w:r>
      <w:r w:rsidRPr="005461DA">
        <w:rPr>
          <w:szCs w:val="24"/>
        </w:rPr>
        <w:t xml:space="preserve"> [J]. </w:t>
      </w:r>
      <w:r w:rsidRPr="005461DA">
        <w:rPr>
          <w:szCs w:val="24"/>
        </w:rPr>
        <w:t>电脑知识与技术</w:t>
      </w:r>
      <w:r w:rsidRPr="005461DA">
        <w:rPr>
          <w:szCs w:val="24"/>
        </w:rPr>
        <w:t>, 2017, 13(16): 70-71.</w:t>
      </w:r>
    </w:p>
    <w:p w14:paraId="43CBB0FF" w14:textId="77777777" w:rsidR="00B9537B" w:rsidRPr="005461DA" w:rsidRDefault="00000000" w:rsidP="005461DA">
      <w:pPr>
        <w:autoSpaceDE w:val="0"/>
        <w:autoSpaceDN w:val="0"/>
        <w:adjustRightInd w:val="0"/>
        <w:ind w:firstLineChars="200" w:firstLine="480"/>
        <w:rPr>
          <w:szCs w:val="24"/>
        </w:rPr>
      </w:pPr>
      <w:r w:rsidRPr="005461DA">
        <w:rPr>
          <w:szCs w:val="24"/>
        </w:rPr>
        <w:t xml:space="preserve">[9] </w:t>
      </w:r>
      <w:r w:rsidRPr="005461DA">
        <w:rPr>
          <w:szCs w:val="24"/>
        </w:rPr>
        <w:t>苏琛铠</w:t>
      </w:r>
      <w:r w:rsidRPr="005461DA">
        <w:rPr>
          <w:szCs w:val="24"/>
        </w:rPr>
        <w:t xml:space="preserve">. </w:t>
      </w:r>
      <w:r w:rsidRPr="005461DA">
        <w:rPr>
          <w:szCs w:val="24"/>
        </w:rPr>
        <w:t>大学校园二手物品交易平台构建的设想</w:t>
      </w:r>
      <w:r w:rsidRPr="005461DA">
        <w:rPr>
          <w:szCs w:val="24"/>
        </w:rPr>
        <w:t xml:space="preserve"> [J]. </w:t>
      </w:r>
      <w:r w:rsidRPr="005461DA">
        <w:rPr>
          <w:szCs w:val="24"/>
        </w:rPr>
        <w:t>老字号品牌营销</w:t>
      </w:r>
      <w:r w:rsidRPr="005461DA">
        <w:rPr>
          <w:szCs w:val="24"/>
        </w:rPr>
        <w:t>, 2022(04): 87-89.</w:t>
      </w:r>
    </w:p>
    <w:p w14:paraId="7851FFCC" w14:textId="77777777" w:rsidR="00B9537B" w:rsidRPr="005461DA" w:rsidRDefault="00000000" w:rsidP="005461DA">
      <w:pPr>
        <w:autoSpaceDE w:val="0"/>
        <w:autoSpaceDN w:val="0"/>
        <w:adjustRightInd w:val="0"/>
        <w:ind w:firstLineChars="200" w:firstLine="480"/>
        <w:rPr>
          <w:szCs w:val="24"/>
        </w:rPr>
      </w:pPr>
      <w:r w:rsidRPr="005461DA">
        <w:rPr>
          <w:szCs w:val="24"/>
        </w:rPr>
        <w:t xml:space="preserve">[10] </w:t>
      </w:r>
      <w:r w:rsidRPr="005461DA">
        <w:rPr>
          <w:szCs w:val="24"/>
        </w:rPr>
        <w:t>张振</w:t>
      </w:r>
      <w:r w:rsidRPr="005461DA">
        <w:rPr>
          <w:szCs w:val="24"/>
        </w:rPr>
        <w:t xml:space="preserve">, </w:t>
      </w:r>
      <w:r w:rsidRPr="005461DA">
        <w:rPr>
          <w:szCs w:val="24"/>
        </w:rPr>
        <w:t>王朝阳</w:t>
      </w:r>
      <w:r w:rsidRPr="005461DA">
        <w:rPr>
          <w:szCs w:val="24"/>
        </w:rPr>
        <w:t xml:space="preserve">. </w:t>
      </w:r>
      <w:r w:rsidRPr="005461DA">
        <w:rPr>
          <w:szCs w:val="24"/>
        </w:rPr>
        <w:t>大学闲置物品交易平台前端的设计与实现</w:t>
      </w:r>
      <w:r w:rsidRPr="005461DA">
        <w:rPr>
          <w:szCs w:val="24"/>
        </w:rPr>
        <w:t xml:space="preserve"> [J]. </w:t>
      </w:r>
      <w:r w:rsidRPr="005461DA">
        <w:rPr>
          <w:szCs w:val="24"/>
        </w:rPr>
        <w:t>内蒙古科技与经济</w:t>
      </w:r>
      <w:r w:rsidRPr="005461DA">
        <w:rPr>
          <w:szCs w:val="24"/>
        </w:rPr>
        <w:t>, 2020(23): 95.</w:t>
      </w:r>
    </w:p>
    <w:p w14:paraId="7CCF3B27" w14:textId="77777777" w:rsidR="00B9537B" w:rsidRPr="005461DA" w:rsidRDefault="00000000" w:rsidP="005461DA">
      <w:pPr>
        <w:autoSpaceDE w:val="0"/>
        <w:autoSpaceDN w:val="0"/>
        <w:adjustRightInd w:val="0"/>
        <w:ind w:firstLineChars="200" w:firstLine="480"/>
        <w:rPr>
          <w:szCs w:val="24"/>
        </w:rPr>
      </w:pPr>
      <w:r w:rsidRPr="005461DA">
        <w:rPr>
          <w:szCs w:val="24"/>
        </w:rPr>
        <w:t xml:space="preserve">[11] </w:t>
      </w:r>
      <w:r w:rsidRPr="005461DA">
        <w:rPr>
          <w:szCs w:val="24"/>
        </w:rPr>
        <w:t>张振</w:t>
      </w:r>
      <w:r w:rsidRPr="005461DA">
        <w:rPr>
          <w:szCs w:val="24"/>
        </w:rPr>
        <w:t xml:space="preserve">, </w:t>
      </w:r>
      <w:r w:rsidRPr="005461DA">
        <w:rPr>
          <w:szCs w:val="24"/>
        </w:rPr>
        <w:t>王朝阳</w:t>
      </w:r>
      <w:r w:rsidRPr="005461DA">
        <w:rPr>
          <w:szCs w:val="24"/>
        </w:rPr>
        <w:t xml:space="preserve">. </w:t>
      </w:r>
      <w:r w:rsidRPr="005461DA">
        <w:rPr>
          <w:szCs w:val="24"/>
        </w:rPr>
        <w:t>大学闲置物品交易平台后端的设计与实现</w:t>
      </w:r>
      <w:r w:rsidRPr="005461DA">
        <w:rPr>
          <w:szCs w:val="24"/>
        </w:rPr>
        <w:t xml:space="preserve"> [J]. </w:t>
      </w:r>
      <w:r w:rsidRPr="005461DA">
        <w:rPr>
          <w:szCs w:val="24"/>
        </w:rPr>
        <w:t>内蒙古科技与经济</w:t>
      </w:r>
      <w:r w:rsidRPr="005461DA">
        <w:rPr>
          <w:szCs w:val="24"/>
        </w:rPr>
        <w:t>, 2021(01): 91-92.</w:t>
      </w:r>
    </w:p>
    <w:sectPr w:rsidR="00B9537B" w:rsidRPr="005461DA">
      <w:headerReference w:type="first" r:id="rId22"/>
      <w:type w:val="nextColumn"/>
      <w:pgSz w:w="11906" w:h="16838"/>
      <w:pgMar w:top="1418" w:right="1418" w:bottom="1418" w:left="1418" w:header="851" w:footer="992" w:gutter="567"/>
      <w:cols w:space="720"/>
      <w:titlePg/>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D521B" w14:textId="77777777" w:rsidR="00F405E7" w:rsidRDefault="00F405E7">
      <w:r>
        <w:separator/>
      </w:r>
    </w:p>
  </w:endnote>
  <w:endnote w:type="continuationSeparator" w:id="0">
    <w:p w14:paraId="5851F834" w14:textId="77777777" w:rsidR="00F405E7" w:rsidRDefault="00F405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仿宋_GB2312">
    <w:altName w:val="微软雅黑"/>
    <w:charset w:val="86"/>
    <w:family w:val="modern"/>
    <w:pitch w:val="default"/>
    <w:sig w:usb0="00000001" w:usb1="080E0000" w:usb2="0000000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A1096" w14:textId="77777777" w:rsidR="00F405E7" w:rsidRDefault="00F405E7">
      <w:r>
        <w:separator/>
      </w:r>
    </w:p>
  </w:footnote>
  <w:footnote w:type="continuationSeparator" w:id="0">
    <w:p w14:paraId="0C464E78" w14:textId="77777777" w:rsidR="00F405E7" w:rsidRDefault="00F405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A8751" w14:textId="77777777" w:rsidR="00B54449" w:rsidRDefault="00000000">
    <w:pPr>
      <w:pStyle w:val="ab"/>
      <w:ind w:firstLine="360"/>
      <w:rPr>
        <w:rFonts w:ascii="宋体" w:hAnsi="宋体" w:hint="eastAsia"/>
      </w:rPr>
    </w:pPr>
    <w:r>
      <w:rPr>
        <w:rFonts w:ascii="宋体" w:hAnsi="宋体" w:hint="eastAsia"/>
      </w:rPr>
      <w:t>北京城市学院202</w:t>
    </w:r>
    <w:r>
      <w:rPr>
        <w:rFonts w:ascii="宋体" w:hAnsi="宋体"/>
      </w:rPr>
      <w:t>4</w:t>
    </w:r>
    <w:r>
      <w:rPr>
        <w:rFonts w:ascii="宋体" w:hAnsi="宋体" w:hint="eastAsia"/>
      </w:rPr>
      <w:t>届毕业设计（论文）</w:t>
    </w:r>
    <w:r>
      <w:rPr>
        <w:rFonts w:hint="eastAsia"/>
      </w:rPr>
      <w:t>与</w:t>
    </w:r>
    <w:r>
      <w:rPr>
        <w:rFonts w:ascii="宋体" w:hAnsi="宋体" w:hint="eastAsia"/>
      </w:rPr>
      <w:t>综合训练</w:t>
    </w:r>
  </w:p>
  <w:p w14:paraId="7B162C14" w14:textId="77777777" w:rsidR="00B54449" w:rsidRDefault="00B54449">
    <w:pPr>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97834"/>
    <w:multiLevelType w:val="multilevel"/>
    <w:tmpl w:val="58984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566F63"/>
    <w:multiLevelType w:val="multilevel"/>
    <w:tmpl w:val="CF4E88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5A2770"/>
    <w:multiLevelType w:val="multilevel"/>
    <w:tmpl w:val="3B62AB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827273"/>
    <w:multiLevelType w:val="multilevel"/>
    <w:tmpl w:val="18827273"/>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4" w15:restartNumberingAfterBreak="0">
    <w:nsid w:val="220F5E7B"/>
    <w:multiLevelType w:val="hybridMultilevel"/>
    <w:tmpl w:val="989E7978"/>
    <w:lvl w:ilvl="0" w:tplc="7274331A">
      <w:start w:val="1"/>
      <w:numFmt w:val="japaneseCounting"/>
      <w:lvlText w:val="（%1）"/>
      <w:lvlJc w:val="left"/>
      <w:pPr>
        <w:ind w:left="840" w:hanging="8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91E1FE2"/>
    <w:multiLevelType w:val="multilevel"/>
    <w:tmpl w:val="BFD86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951BCF"/>
    <w:multiLevelType w:val="multilevel"/>
    <w:tmpl w:val="F69E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1866A5D"/>
    <w:multiLevelType w:val="multilevel"/>
    <w:tmpl w:val="0818DE8A"/>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lvlText w:val="%3."/>
      <w:lvlJc w:val="left"/>
      <w:pPr>
        <w:ind w:left="440" w:hanging="440"/>
      </w:pPr>
    </w:lvl>
    <w:lvl w:ilvl="3">
      <w:start w:val="1"/>
      <w:numFmt w:val="decimal"/>
      <w:suff w:val="space"/>
      <w:lvlText w:val="%1.%2.%3.%4"/>
      <w:lvlJc w:val="left"/>
      <w:pPr>
        <w:ind w:left="0" w:firstLine="0"/>
      </w:pPr>
      <w:rPr>
        <w:rFonts w:hint="eastAsia"/>
      </w:rPr>
    </w:lvl>
    <w:lvl w:ilvl="4">
      <w:start w:val="1"/>
      <w:numFmt w:val="decimal"/>
      <w:pStyle w:val="5"/>
      <w:suff w:val="space"/>
      <w:lvlText w:val="%1.%2.%3.%4.%5"/>
      <w:lvlJc w:val="left"/>
      <w:pPr>
        <w:ind w:left="0" w:firstLine="0"/>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8" w15:restartNumberingAfterBreak="0">
    <w:nsid w:val="43746D35"/>
    <w:multiLevelType w:val="multilevel"/>
    <w:tmpl w:val="B5A28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F565E2"/>
    <w:multiLevelType w:val="multilevel"/>
    <w:tmpl w:val="B7B08C9A"/>
    <w:lvl w:ilvl="0">
      <w:start w:val="1"/>
      <w:numFmt w:val="decimal"/>
      <w:pStyle w:val="4"/>
      <w:lvlText w:val="（%1）"/>
      <w:lvlJc w:val="left"/>
      <w:pPr>
        <w:ind w:left="640" w:hanging="440"/>
      </w:pPr>
    </w:lvl>
    <w:lvl w:ilvl="1">
      <w:start w:val="1"/>
      <w:numFmt w:val="lowerLetter"/>
      <w:lvlText w:val="%2)"/>
      <w:lvlJc w:val="left"/>
      <w:pPr>
        <w:ind w:left="1080" w:hanging="440"/>
      </w:pPr>
    </w:lvl>
    <w:lvl w:ilvl="2">
      <w:start w:val="1"/>
      <w:numFmt w:val="lowerRoman"/>
      <w:lvlText w:val="%3."/>
      <w:lvlJc w:val="right"/>
      <w:pPr>
        <w:ind w:left="1520" w:hanging="440"/>
      </w:pPr>
    </w:lvl>
    <w:lvl w:ilvl="3">
      <w:start w:val="1"/>
      <w:numFmt w:val="decimal"/>
      <w:lvlText w:val="%4."/>
      <w:lvlJc w:val="left"/>
      <w:pPr>
        <w:ind w:left="1960" w:hanging="440"/>
      </w:pPr>
    </w:lvl>
    <w:lvl w:ilvl="4">
      <w:start w:val="1"/>
      <w:numFmt w:val="lowerLetter"/>
      <w:lvlText w:val="%5)"/>
      <w:lvlJc w:val="left"/>
      <w:pPr>
        <w:ind w:left="2400" w:hanging="440"/>
      </w:pPr>
    </w:lvl>
    <w:lvl w:ilvl="5">
      <w:start w:val="1"/>
      <w:numFmt w:val="lowerRoman"/>
      <w:lvlText w:val="%6."/>
      <w:lvlJc w:val="right"/>
      <w:pPr>
        <w:ind w:left="2840" w:hanging="440"/>
      </w:pPr>
    </w:lvl>
    <w:lvl w:ilvl="6">
      <w:start w:val="1"/>
      <w:numFmt w:val="decimal"/>
      <w:lvlText w:val="%7."/>
      <w:lvlJc w:val="left"/>
      <w:pPr>
        <w:ind w:left="3280" w:hanging="440"/>
      </w:pPr>
    </w:lvl>
    <w:lvl w:ilvl="7">
      <w:start w:val="1"/>
      <w:numFmt w:val="lowerLetter"/>
      <w:lvlText w:val="%8)"/>
      <w:lvlJc w:val="left"/>
      <w:pPr>
        <w:ind w:left="3720" w:hanging="440"/>
      </w:pPr>
    </w:lvl>
    <w:lvl w:ilvl="8">
      <w:start w:val="1"/>
      <w:numFmt w:val="lowerRoman"/>
      <w:lvlText w:val="%9."/>
      <w:lvlJc w:val="right"/>
      <w:pPr>
        <w:ind w:left="4160" w:hanging="440"/>
      </w:pPr>
    </w:lvl>
  </w:abstractNum>
  <w:abstractNum w:abstractNumId="10" w15:restartNumberingAfterBreak="0">
    <w:nsid w:val="4AC700C1"/>
    <w:multiLevelType w:val="multilevel"/>
    <w:tmpl w:val="58B8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B8568EA"/>
    <w:multiLevelType w:val="hybridMultilevel"/>
    <w:tmpl w:val="2356DD64"/>
    <w:lvl w:ilvl="0" w:tplc="EE667100">
      <w:start w:val="1"/>
      <w:numFmt w:val="decimal"/>
      <w:pStyle w:val="a"/>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D155FBE"/>
    <w:multiLevelType w:val="multilevel"/>
    <w:tmpl w:val="4D155FBE"/>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3" w15:restartNumberingAfterBreak="0">
    <w:nsid w:val="553A4BD4"/>
    <w:multiLevelType w:val="multilevel"/>
    <w:tmpl w:val="7070EC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7C251C1"/>
    <w:multiLevelType w:val="multilevel"/>
    <w:tmpl w:val="34D2ED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97F6AA9"/>
    <w:multiLevelType w:val="multilevel"/>
    <w:tmpl w:val="45DE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BEE5405"/>
    <w:multiLevelType w:val="multilevel"/>
    <w:tmpl w:val="6BEE5405"/>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7" w15:restartNumberingAfterBreak="0">
    <w:nsid w:val="6DBA414E"/>
    <w:multiLevelType w:val="multilevel"/>
    <w:tmpl w:val="0DB646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E0E4E79"/>
    <w:multiLevelType w:val="multilevel"/>
    <w:tmpl w:val="9E34A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27519639">
    <w:abstractNumId w:val="7"/>
  </w:num>
  <w:num w:numId="2" w16cid:durableId="1266422373">
    <w:abstractNumId w:val="9"/>
  </w:num>
  <w:num w:numId="3" w16cid:durableId="656033374">
    <w:abstractNumId w:val="16"/>
  </w:num>
  <w:num w:numId="4" w16cid:durableId="674187040">
    <w:abstractNumId w:val="3"/>
  </w:num>
  <w:num w:numId="5" w16cid:durableId="697123045">
    <w:abstractNumId w:val="9"/>
    <w:lvlOverride w:ilvl="0">
      <w:startOverride w:val="1"/>
    </w:lvlOverride>
  </w:num>
  <w:num w:numId="6" w16cid:durableId="287321395">
    <w:abstractNumId w:val="9"/>
    <w:lvlOverride w:ilvl="0">
      <w:startOverride w:val="1"/>
    </w:lvlOverride>
  </w:num>
  <w:num w:numId="7" w16cid:durableId="275916151">
    <w:abstractNumId w:val="9"/>
    <w:lvlOverride w:ilvl="0">
      <w:startOverride w:val="1"/>
    </w:lvlOverride>
  </w:num>
  <w:num w:numId="8" w16cid:durableId="1986427067">
    <w:abstractNumId w:val="9"/>
    <w:lvlOverride w:ilvl="0">
      <w:startOverride w:val="1"/>
    </w:lvlOverride>
  </w:num>
  <w:num w:numId="9" w16cid:durableId="1475218517">
    <w:abstractNumId w:val="12"/>
  </w:num>
  <w:num w:numId="10" w16cid:durableId="351958607">
    <w:abstractNumId w:val="9"/>
    <w:lvlOverride w:ilvl="0">
      <w:startOverride w:val="1"/>
    </w:lvlOverride>
  </w:num>
  <w:num w:numId="11" w16cid:durableId="1528249800">
    <w:abstractNumId w:val="9"/>
    <w:lvlOverride w:ilvl="0">
      <w:startOverride w:val="1"/>
    </w:lvlOverride>
  </w:num>
  <w:num w:numId="12" w16cid:durableId="1580363138">
    <w:abstractNumId w:val="9"/>
    <w:lvlOverride w:ilvl="0">
      <w:startOverride w:val="1"/>
    </w:lvlOverride>
  </w:num>
  <w:num w:numId="13" w16cid:durableId="795418109">
    <w:abstractNumId w:val="9"/>
    <w:lvlOverride w:ilvl="0">
      <w:startOverride w:val="1"/>
    </w:lvlOverride>
  </w:num>
  <w:num w:numId="14" w16cid:durableId="1493178805">
    <w:abstractNumId w:val="9"/>
    <w:lvlOverride w:ilvl="0">
      <w:startOverride w:val="1"/>
    </w:lvlOverride>
  </w:num>
  <w:num w:numId="15" w16cid:durableId="939289289">
    <w:abstractNumId w:val="9"/>
    <w:lvlOverride w:ilvl="0">
      <w:startOverride w:val="1"/>
    </w:lvlOverride>
  </w:num>
  <w:num w:numId="16" w16cid:durableId="212280296">
    <w:abstractNumId w:val="9"/>
    <w:lvlOverride w:ilvl="0">
      <w:startOverride w:val="1"/>
    </w:lvlOverride>
  </w:num>
  <w:num w:numId="17" w16cid:durableId="731120105">
    <w:abstractNumId w:val="9"/>
    <w:lvlOverride w:ilvl="0">
      <w:startOverride w:val="1"/>
    </w:lvlOverride>
  </w:num>
  <w:num w:numId="18" w16cid:durableId="761486433">
    <w:abstractNumId w:val="17"/>
  </w:num>
  <w:num w:numId="19" w16cid:durableId="758987461">
    <w:abstractNumId w:val="18"/>
  </w:num>
  <w:num w:numId="20" w16cid:durableId="83841560">
    <w:abstractNumId w:val="18"/>
    <w:lvlOverride w:ilvl="1">
      <w:lvl w:ilvl="1">
        <w:numFmt w:val="bullet"/>
        <w:lvlText w:val=""/>
        <w:lvlJc w:val="left"/>
        <w:pPr>
          <w:tabs>
            <w:tab w:val="num" w:pos="1440"/>
          </w:tabs>
          <w:ind w:left="1440" w:hanging="360"/>
        </w:pPr>
        <w:rPr>
          <w:rFonts w:ascii="Symbol" w:hAnsi="Symbol" w:hint="default"/>
          <w:sz w:val="20"/>
        </w:rPr>
      </w:lvl>
    </w:lvlOverride>
  </w:num>
  <w:num w:numId="21" w16cid:durableId="2093356033">
    <w:abstractNumId w:val="14"/>
  </w:num>
  <w:num w:numId="22" w16cid:durableId="1955210445">
    <w:abstractNumId w:val="2"/>
  </w:num>
  <w:num w:numId="23" w16cid:durableId="1096437106">
    <w:abstractNumId w:val="6"/>
  </w:num>
  <w:num w:numId="24" w16cid:durableId="1998723838">
    <w:abstractNumId w:val="13"/>
  </w:num>
  <w:num w:numId="25" w16cid:durableId="1593665337">
    <w:abstractNumId w:val="0"/>
  </w:num>
  <w:num w:numId="26" w16cid:durableId="1888567144">
    <w:abstractNumId w:val="8"/>
  </w:num>
  <w:num w:numId="27" w16cid:durableId="1784374033">
    <w:abstractNumId w:val="5"/>
  </w:num>
  <w:num w:numId="28" w16cid:durableId="579407796">
    <w:abstractNumId w:val="10"/>
  </w:num>
  <w:num w:numId="29" w16cid:durableId="1319845540">
    <w:abstractNumId w:val="1"/>
  </w:num>
  <w:num w:numId="30" w16cid:durableId="2064716757">
    <w:abstractNumId w:val="15"/>
  </w:num>
  <w:num w:numId="31" w16cid:durableId="196746242">
    <w:abstractNumId w:val="4"/>
  </w:num>
  <w:num w:numId="32" w16cid:durableId="641925431">
    <w:abstractNumId w:val="11"/>
  </w:num>
  <w:num w:numId="33" w16cid:durableId="1157720364">
    <w:abstractNumId w:val="7"/>
  </w:num>
  <w:num w:numId="34" w16cid:durableId="1238174414">
    <w:abstractNumId w:val="7"/>
  </w:num>
  <w:num w:numId="35" w16cid:durableId="1700232039">
    <w:abstractNumId w:val="7"/>
  </w:num>
  <w:num w:numId="36" w16cid:durableId="1703168272">
    <w:abstractNumId w:val="7"/>
  </w:num>
  <w:num w:numId="37" w16cid:durableId="55053940">
    <w:abstractNumId w:val="7"/>
  </w:num>
  <w:num w:numId="38" w16cid:durableId="1090272770">
    <w:abstractNumId w:val="7"/>
  </w:num>
  <w:num w:numId="39" w16cid:durableId="1488588914">
    <w:abstractNumId w:val="7"/>
  </w:num>
  <w:num w:numId="40" w16cid:durableId="20997159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2"/>
    <w:compatSetting w:name="useWord2013TrackBottomHyphenation" w:uri="http://schemas.microsoft.com/office/word" w:val="1"/>
  </w:compat>
  <w:docVars>
    <w:docVar w:name="commondata" w:val="eyJoZGlkIjoiN2U1ZDBlYjIwZmUzNGJiMGVmYzdmODg2MmVhNjExZGIifQ=="/>
    <w:docVar w:name="KSO_WPS_MARK_KEY" w:val="c9ce170d-c5c0-420c-865d-41386eca7d35"/>
  </w:docVars>
  <w:rsids>
    <w:rsidRoot w:val="00965898"/>
    <w:rsid w:val="000055DA"/>
    <w:rsid w:val="00007AFA"/>
    <w:rsid w:val="00012DD3"/>
    <w:rsid w:val="00013FF1"/>
    <w:rsid w:val="00015709"/>
    <w:rsid w:val="0004071E"/>
    <w:rsid w:val="0005718C"/>
    <w:rsid w:val="00060273"/>
    <w:rsid w:val="00063057"/>
    <w:rsid w:val="0006412E"/>
    <w:rsid w:val="00076D9A"/>
    <w:rsid w:val="000966C4"/>
    <w:rsid w:val="00096EC0"/>
    <w:rsid w:val="000A0141"/>
    <w:rsid w:val="000B51D8"/>
    <w:rsid w:val="000B56D0"/>
    <w:rsid w:val="000B63A8"/>
    <w:rsid w:val="000B6CB1"/>
    <w:rsid w:val="000C099A"/>
    <w:rsid w:val="000C35A2"/>
    <w:rsid w:val="000C400B"/>
    <w:rsid w:val="000D04FF"/>
    <w:rsid w:val="000D087A"/>
    <w:rsid w:val="000D14B5"/>
    <w:rsid w:val="000D616C"/>
    <w:rsid w:val="000D6B6A"/>
    <w:rsid w:val="000E009F"/>
    <w:rsid w:val="000E04BF"/>
    <w:rsid w:val="000E2828"/>
    <w:rsid w:val="000E301D"/>
    <w:rsid w:val="000E3DB8"/>
    <w:rsid w:val="000F4E29"/>
    <w:rsid w:val="00104266"/>
    <w:rsid w:val="00104FDF"/>
    <w:rsid w:val="00105D13"/>
    <w:rsid w:val="00122FA5"/>
    <w:rsid w:val="00125ACC"/>
    <w:rsid w:val="00127842"/>
    <w:rsid w:val="00127C2D"/>
    <w:rsid w:val="001330EB"/>
    <w:rsid w:val="001345CB"/>
    <w:rsid w:val="001379B1"/>
    <w:rsid w:val="00143C4E"/>
    <w:rsid w:val="0015016D"/>
    <w:rsid w:val="001508CC"/>
    <w:rsid w:val="00151328"/>
    <w:rsid w:val="0015511B"/>
    <w:rsid w:val="001556CE"/>
    <w:rsid w:val="00157B8D"/>
    <w:rsid w:val="00160678"/>
    <w:rsid w:val="001608AD"/>
    <w:rsid w:val="00160B02"/>
    <w:rsid w:val="00162363"/>
    <w:rsid w:val="00164253"/>
    <w:rsid w:val="00164C60"/>
    <w:rsid w:val="00171B83"/>
    <w:rsid w:val="00172164"/>
    <w:rsid w:val="00185D3E"/>
    <w:rsid w:val="0019516B"/>
    <w:rsid w:val="00195A17"/>
    <w:rsid w:val="001A64F6"/>
    <w:rsid w:val="001B2B71"/>
    <w:rsid w:val="001B2FDB"/>
    <w:rsid w:val="001C6CB2"/>
    <w:rsid w:val="001D1C7D"/>
    <w:rsid w:val="001D1DBA"/>
    <w:rsid w:val="001D239E"/>
    <w:rsid w:val="001D2FDE"/>
    <w:rsid w:val="001D37B8"/>
    <w:rsid w:val="001E22D6"/>
    <w:rsid w:val="001E389B"/>
    <w:rsid w:val="001E68E3"/>
    <w:rsid w:val="001F02F1"/>
    <w:rsid w:val="001F332C"/>
    <w:rsid w:val="001F429F"/>
    <w:rsid w:val="001F6B86"/>
    <w:rsid w:val="00200E92"/>
    <w:rsid w:val="00203CB0"/>
    <w:rsid w:val="0021003E"/>
    <w:rsid w:val="002136B0"/>
    <w:rsid w:val="0022239A"/>
    <w:rsid w:val="0023770A"/>
    <w:rsid w:val="0024337F"/>
    <w:rsid w:val="0024420C"/>
    <w:rsid w:val="002514FE"/>
    <w:rsid w:val="002515CC"/>
    <w:rsid w:val="0027247F"/>
    <w:rsid w:val="00272862"/>
    <w:rsid w:val="00277506"/>
    <w:rsid w:val="002927C4"/>
    <w:rsid w:val="002A08B6"/>
    <w:rsid w:val="002A2885"/>
    <w:rsid w:val="002B0EFC"/>
    <w:rsid w:val="002B557B"/>
    <w:rsid w:val="002E7877"/>
    <w:rsid w:val="002F062C"/>
    <w:rsid w:val="002F20C6"/>
    <w:rsid w:val="00300A94"/>
    <w:rsid w:val="00301EE5"/>
    <w:rsid w:val="00303C74"/>
    <w:rsid w:val="00313D6E"/>
    <w:rsid w:val="00321FA8"/>
    <w:rsid w:val="00326DA6"/>
    <w:rsid w:val="00327F7A"/>
    <w:rsid w:val="0033644A"/>
    <w:rsid w:val="003429FA"/>
    <w:rsid w:val="00343571"/>
    <w:rsid w:val="0034471A"/>
    <w:rsid w:val="00344F62"/>
    <w:rsid w:val="00345D99"/>
    <w:rsid w:val="003462D4"/>
    <w:rsid w:val="003551AF"/>
    <w:rsid w:val="00356AD7"/>
    <w:rsid w:val="00363F1E"/>
    <w:rsid w:val="00365523"/>
    <w:rsid w:val="00366BF2"/>
    <w:rsid w:val="00370F24"/>
    <w:rsid w:val="003770D8"/>
    <w:rsid w:val="00387130"/>
    <w:rsid w:val="00390B62"/>
    <w:rsid w:val="00393024"/>
    <w:rsid w:val="003949E8"/>
    <w:rsid w:val="00394FEB"/>
    <w:rsid w:val="003A2BE8"/>
    <w:rsid w:val="003A2F44"/>
    <w:rsid w:val="003B05A7"/>
    <w:rsid w:val="003B320A"/>
    <w:rsid w:val="003B6950"/>
    <w:rsid w:val="003C2DD6"/>
    <w:rsid w:val="003C707E"/>
    <w:rsid w:val="003D443B"/>
    <w:rsid w:val="003D4AD6"/>
    <w:rsid w:val="003D4C53"/>
    <w:rsid w:val="003E693A"/>
    <w:rsid w:val="003E7B1F"/>
    <w:rsid w:val="003F3793"/>
    <w:rsid w:val="003F7B77"/>
    <w:rsid w:val="004152FF"/>
    <w:rsid w:val="00415B2C"/>
    <w:rsid w:val="0042786E"/>
    <w:rsid w:val="00427A0C"/>
    <w:rsid w:val="00427D00"/>
    <w:rsid w:val="00430416"/>
    <w:rsid w:val="00440B22"/>
    <w:rsid w:val="00441A6A"/>
    <w:rsid w:val="00441B3B"/>
    <w:rsid w:val="00443857"/>
    <w:rsid w:val="0044476A"/>
    <w:rsid w:val="0045437D"/>
    <w:rsid w:val="0046236C"/>
    <w:rsid w:val="00465F0F"/>
    <w:rsid w:val="0048494B"/>
    <w:rsid w:val="004864D0"/>
    <w:rsid w:val="00486CBE"/>
    <w:rsid w:val="0049538C"/>
    <w:rsid w:val="00495679"/>
    <w:rsid w:val="00495E9C"/>
    <w:rsid w:val="00496DDB"/>
    <w:rsid w:val="004A4754"/>
    <w:rsid w:val="004A6953"/>
    <w:rsid w:val="004B19C2"/>
    <w:rsid w:val="004B481B"/>
    <w:rsid w:val="004C1FF5"/>
    <w:rsid w:val="004C321A"/>
    <w:rsid w:val="004C3E8D"/>
    <w:rsid w:val="004C7995"/>
    <w:rsid w:val="004D3ED8"/>
    <w:rsid w:val="004D4403"/>
    <w:rsid w:val="004E6ACA"/>
    <w:rsid w:val="004E7FC8"/>
    <w:rsid w:val="004F42B2"/>
    <w:rsid w:val="004F7BBA"/>
    <w:rsid w:val="004F7C48"/>
    <w:rsid w:val="005011A3"/>
    <w:rsid w:val="00501ABF"/>
    <w:rsid w:val="00517A6F"/>
    <w:rsid w:val="00520E15"/>
    <w:rsid w:val="00522231"/>
    <w:rsid w:val="005228C9"/>
    <w:rsid w:val="00530DA7"/>
    <w:rsid w:val="00531BF0"/>
    <w:rsid w:val="0053308A"/>
    <w:rsid w:val="00533411"/>
    <w:rsid w:val="00533AE1"/>
    <w:rsid w:val="0053452F"/>
    <w:rsid w:val="005461DA"/>
    <w:rsid w:val="00556F68"/>
    <w:rsid w:val="0056075B"/>
    <w:rsid w:val="00560B5B"/>
    <w:rsid w:val="00560C09"/>
    <w:rsid w:val="00565DE4"/>
    <w:rsid w:val="005703D2"/>
    <w:rsid w:val="00572871"/>
    <w:rsid w:val="00575E4E"/>
    <w:rsid w:val="00576EC8"/>
    <w:rsid w:val="00580018"/>
    <w:rsid w:val="00581565"/>
    <w:rsid w:val="00584E07"/>
    <w:rsid w:val="0058708C"/>
    <w:rsid w:val="005A0F4F"/>
    <w:rsid w:val="005B0D68"/>
    <w:rsid w:val="005B1B88"/>
    <w:rsid w:val="005B2BD2"/>
    <w:rsid w:val="005B4EA6"/>
    <w:rsid w:val="005C1505"/>
    <w:rsid w:val="005C4017"/>
    <w:rsid w:val="005C6397"/>
    <w:rsid w:val="005D4CF5"/>
    <w:rsid w:val="005E022E"/>
    <w:rsid w:val="005E5613"/>
    <w:rsid w:val="005F580C"/>
    <w:rsid w:val="00600A7E"/>
    <w:rsid w:val="00601474"/>
    <w:rsid w:val="00607C96"/>
    <w:rsid w:val="00611F75"/>
    <w:rsid w:val="00614C8A"/>
    <w:rsid w:val="006275D6"/>
    <w:rsid w:val="006278B7"/>
    <w:rsid w:val="0063158B"/>
    <w:rsid w:val="00642D92"/>
    <w:rsid w:val="0065416C"/>
    <w:rsid w:val="00657861"/>
    <w:rsid w:val="006623EC"/>
    <w:rsid w:val="00662875"/>
    <w:rsid w:val="00666461"/>
    <w:rsid w:val="0066746A"/>
    <w:rsid w:val="00675057"/>
    <w:rsid w:val="00681816"/>
    <w:rsid w:val="006847CC"/>
    <w:rsid w:val="0069168A"/>
    <w:rsid w:val="00694F85"/>
    <w:rsid w:val="006A2037"/>
    <w:rsid w:val="006C4E55"/>
    <w:rsid w:val="006C5125"/>
    <w:rsid w:val="006C6DDD"/>
    <w:rsid w:val="006C7408"/>
    <w:rsid w:val="006D47BE"/>
    <w:rsid w:val="006E4F68"/>
    <w:rsid w:val="006F1C52"/>
    <w:rsid w:val="006F717B"/>
    <w:rsid w:val="0070584D"/>
    <w:rsid w:val="00706410"/>
    <w:rsid w:val="00707993"/>
    <w:rsid w:val="00711F4E"/>
    <w:rsid w:val="00714073"/>
    <w:rsid w:val="00725011"/>
    <w:rsid w:val="00725126"/>
    <w:rsid w:val="00727E7B"/>
    <w:rsid w:val="0073006D"/>
    <w:rsid w:val="00731AF6"/>
    <w:rsid w:val="007335A9"/>
    <w:rsid w:val="00737E76"/>
    <w:rsid w:val="00742333"/>
    <w:rsid w:val="00751C43"/>
    <w:rsid w:val="0075640A"/>
    <w:rsid w:val="007662E5"/>
    <w:rsid w:val="00766A3B"/>
    <w:rsid w:val="007679D0"/>
    <w:rsid w:val="00777D29"/>
    <w:rsid w:val="007854B1"/>
    <w:rsid w:val="00786A49"/>
    <w:rsid w:val="00787820"/>
    <w:rsid w:val="00791EF8"/>
    <w:rsid w:val="0079266E"/>
    <w:rsid w:val="00793D30"/>
    <w:rsid w:val="007A4D4C"/>
    <w:rsid w:val="007B155B"/>
    <w:rsid w:val="007B5051"/>
    <w:rsid w:val="007C0B31"/>
    <w:rsid w:val="007C2278"/>
    <w:rsid w:val="007C2B9E"/>
    <w:rsid w:val="007C5ABD"/>
    <w:rsid w:val="007C66E4"/>
    <w:rsid w:val="007D251F"/>
    <w:rsid w:val="007D25E8"/>
    <w:rsid w:val="007E0E43"/>
    <w:rsid w:val="007E2258"/>
    <w:rsid w:val="007E2EC5"/>
    <w:rsid w:val="007E30D9"/>
    <w:rsid w:val="007E7983"/>
    <w:rsid w:val="007F538F"/>
    <w:rsid w:val="008006C0"/>
    <w:rsid w:val="00802663"/>
    <w:rsid w:val="00803358"/>
    <w:rsid w:val="008043A5"/>
    <w:rsid w:val="00807F51"/>
    <w:rsid w:val="0083302A"/>
    <w:rsid w:val="00834141"/>
    <w:rsid w:val="008372CD"/>
    <w:rsid w:val="00841844"/>
    <w:rsid w:val="008455BB"/>
    <w:rsid w:val="00847746"/>
    <w:rsid w:val="00851D12"/>
    <w:rsid w:val="00853193"/>
    <w:rsid w:val="008560CF"/>
    <w:rsid w:val="00860DC7"/>
    <w:rsid w:val="00861DAF"/>
    <w:rsid w:val="00867A6E"/>
    <w:rsid w:val="00882D50"/>
    <w:rsid w:val="00883649"/>
    <w:rsid w:val="00884A25"/>
    <w:rsid w:val="008864AF"/>
    <w:rsid w:val="00886FA3"/>
    <w:rsid w:val="008A01E5"/>
    <w:rsid w:val="008A54EB"/>
    <w:rsid w:val="008A6B3E"/>
    <w:rsid w:val="008B4307"/>
    <w:rsid w:val="008B502E"/>
    <w:rsid w:val="008B6974"/>
    <w:rsid w:val="008C18AC"/>
    <w:rsid w:val="008C66C3"/>
    <w:rsid w:val="008D1570"/>
    <w:rsid w:val="008D76E6"/>
    <w:rsid w:val="008E1328"/>
    <w:rsid w:val="008E6ADA"/>
    <w:rsid w:val="008F5353"/>
    <w:rsid w:val="008F541A"/>
    <w:rsid w:val="008F58CD"/>
    <w:rsid w:val="008F767E"/>
    <w:rsid w:val="009000F7"/>
    <w:rsid w:val="009245EA"/>
    <w:rsid w:val="00932322"/>
    <w:rsid w:val="00941B5B"/>
    <w:rsid w:val="00945112"/>
    <w:rsid w:val="00946CD4"/>
    <w:rsid w:val="00954A7E"/>
    <w:rsid w:val="00955996"/>
    <w:rsid w:val="00957F89"/>
    <w:rsid w:val="00962BCF"/>
    <w:rsid w:val="00965898"/>
    <w:rsid w:val="00965FE0"/>
    <w:rsid w:val="0096608C"/>
    <w:rsid w:val="0097675A"/>
    <w:rsid w:val="00981884"/>
    <w:rsid w:val="00990079"/>
    <w:rsid w:val="00994C6E"/>
    <w:rsid w:val="009A030D"/>
    <w:rsid w:val="009A0C56"/>
    <w:rsid w:val="009A1EBA"/>
    <w:rsid w:val="009A2101"/>
    <w:rsid w:val="009A4D65"/>
    <w:rsid w:val="009B2853"/>
    <w:rsid w:val="009B507B"/>
    <w:rsid w:val="009B7748"/>
    <w:rsid w:val="009C2704"/>
    <w:rsid w:val="009C6C7D"/>
    <w:rsid w:val="009D3830"/>
    <w:rsid w:val="009D7AC2"/>
    <w:rsid w:val="009E0246"/>
    <w:rsid w:val="009E3E1C"/>
    <w:rsid w:val="009F578B"/>
    <w:rsid w:val="00A014D0"/>
    <w:rsid w:val="00A01EB8"/>
    <w:rsid w:val="00A01EE7"/>
    <w:rsid w:val="00A05031"/>
    <w:rsid w:val="00A0675F"/>
    <w:rsid w:val="00A07F00"/>
    <w:rsid w:val="00A07F88"/>
    <w:rsid w:val="00A22900"/>
    <w:rsid w:val="00A232E7"/>
    <w:rsid w:val="00A26FFA"/>
    <w:rsid w:val="00A279DF"/>
    <w:rsid w:val="00A30149"/>
    <w:rsid w:val="00A3233A"/>
    <w:rsid w:val="00A34896"/>
    <w:rsid w:val="00A36AE9"/>
    <w:rsid w:val="00A46571"/>
    <w:rsid w:val="00A51A99"/>
    <w:rsid w:val="00A56C7D"/>
    <w:rsid w:val="00A611EE"/>
    <w:rsid w:val="00A64459"/>
    <w:rsid w:val="00A66741"/>
    <w:rsid w:val="00A70BF8"/>
    <w:rsid w:val="00A735EF"/>
    <w:rsid w:val="00A737AF"/>
    <w:rsid w:val="00A74155"/>
    <w:rsid w:val="00A75A0B"/>
    <w:rsid w:val="00A77277"/>
    <w:rsid w:val="00A80962"/>
    <w:rsid w:val="00A85857"/>
    <w:rsid w:val="00A942DD"/>
    <w:rsid w:val="00AA2578"/>
    <w:rsid w:val="00AA2B17"/>
    <w:rsid w:val="00AA6E08"/>
    <w:rsid w:val="00AB0B21"/>
    <w:rsid w:val="00AC099E"/>
    <w:rsid w:val="00AC3454"/>
    <w:rsid w:val="00AD43C4"/>
    <w:rsid w:val="00AD792F"/>
    <w:rsid w:val="00AF166B"/>
    <w:rsid w:val="00AF696D"/>
    <w:rsid w:val="00B06E5E"/>
    <w:rsid w:val="00B1231D"/>
    <w:rsid w:val="00B12371"/>
    <w:rsid w:val="00B1246B"/>
    <w:rsid w:val="00B13827"/>
    <w:rsid w:val="00B21C1C"/>
    <w:rsid w:val="00B22FED"/>
    <w:rsid w:val="00B238C8"/>
    <w:rsid w:val="00B27D0D"/>
    <w:rsid w:val="00B3466C"/>
    <w:rsid w:val="00B440D4"/>
    <w:rsid w:val="00B4622F"/>
    <w:rsid w:val="00B51554"/>
    <w:rsid w:val="00B53A26"/>
    <w:rsid w:val="00B54449"/>
    <w:rsid w:val="00B56F46"/>
    <w:rsid w:val="00B62484"/>
    <w:rsid w:val="00B659A2"/>
    <w:rsid w:val="00B70BDB"/>
    <w:rsid w:val="00B727DB"/>
    <w:rsid w:val="00B73222"/>
    <w:rsid w:val="00B73480"/>
    <w:rsid w:val="00B74CDF"/>
    <w:rsid w:val="00B75B34"/>
    <w:rsid w:val="00B75CFD"/>
    <w:rsid w:val="00B81A4E"/>
    <w:rsid w:val="00B81AD2"/>
    <w:rsid w:val="00B82BDF"/>
    <w:rsid w:val="00B9041E"/>
    <w:rsid w:val="00B93D82"/>
    <w:rsid w:val="00B9537B"/>
    <w:rsid w:val="00BB5489"/>
    <w:rsid w:val="00BB5F56"/>
    <w:rsid w:val="00BB689C"/>
    <w:rsid w:val="00BC3CAD"/>
    <w:rsid w:val="00BD61E9"/>
    <w:rsid w:val="00BE2249"/>
    <w:rsid w:val="00BF1151"/>
    <w:rsid w:val="00BF179E"/>
    <w:rsid w:val="00BF2715"/>
    <w:rsid w:val="00C01C74"/>
    <w:rsid w:val="00C02988"/>
    <w:rsid w:val="00C0433C"/>
    <w:rsid w:val="00C10BA0"/>
    <w:rsid w:val="00C11206"/>
    <w:rsid w:val="00C2048A"/>
    <w:rsid w:val="00C20DF2"/>
    <w:rsid w:val="00C221FE"/>
    <w:rsid w:val="00C2330F"/>
    <w:rsid w:val="00C26E15"/>
    <w:rsid w:val="00C343A8"/>
    <w:rsid w:val="00C46771"/>
    <w:rsid w:val="00C47B85"/>
    <w:rsid w:val="00C54616"/>
    <w:rsid w:val="00C6693F"/>
    <w:rsid w:val="00C702B7"/>
    <w:rsid w:val="00C77338"/>
    <w:rsid w:val="00C821BC"/>
    <w:rsid w:val="00C84C27"/>
    <w:rsid w:val="00C91E1B"/>
    <w:rsid w:val="00C94802"/>
    <w:rsid w:val="00C95979"/>
    <w:rsid w:val="00C9651E"/>
    <w:rsid w:val="00CA2F18"/>
    <w:rsid w:val="00CA38A2"/>
    <w:rsid w:val="00CA3FB3"/>
    <w:rsid w:val="00CA5EDD"/>
    <w:rsid w:val="00CA7927"/>
    <w:rsid w:val="00CB7E0E"/>
    <w:rsid w:val="00CC2AB1"/>
    <w:rsid w:val="00CD53A1"/>
    <w:rsid w:val="00CD6BC1"/>
    <w:rsid w:val="00CE274F"/>
    <w:rsid w:val="00CE43D4"/>
    <w:rsid w:val="00CE7D12"/>
    <w:rsid w:val="00CF2102"/>
    <w:rsid w:val="00CF3064"/>
    <w:rsid w:val="00CF4164"/>
    <w:rsid w:val="00CF7590"/>
    <w:rsid w:val="00D0136A"/>
    <w:rsid w:val="00D06328"/>
    <w:rsid w:val="00D06D58"/>
    <w:rsid w:val="00D108FC"/>
    <w:rsid w:val="00D1213D"/>
    <w:rsid w:val="00D16736"/>
    <w:rsid w:val="00D22AFC"/>
    <w:rsid w:val="00D22D40"/>
    <w:rsid w:val="00D31F5E"/>
    <w:rsid w:val="00D31FF9"/>
    <w:rsid w:val="00D404DF"/>
    <w:rsid w:val="00D40F26"/>
    <w:rsid w:val="00D41FF8"/>
    <w:rsid w:val="00D465B0"/>
    <w:rsid w:val="00D55804"/>
    <w:rsid w:val="00D56154"/>
    <w:rsid w:val="00D5691B"/>
    <w:rsid w:val="00D6035B"/>
    <w:rsid w:val="00D653E6"/>
    <w:rsid w:val="00D65BA0"/>
    <w:rsid w:val="00D65BE9"/>
    <w:rsid w:val="00D65D79"/>
    <w:rsid w:val="00D71F7A"/>
    <w:rsid w:val="00D73632"/>
    <w:rsid w:val="00D740A4"/>
    <w:rsid w:val="00D7605E"/>
    <w:rsid w:val="00D8283D"/>
    <w:rsid w:val="00D83DF9"/>
    <w:rsid w:val="00D842DB"/>
    <w:rsid w:val="00D86FA4"/>
    <w:rsid w:val="00D9564D"/>
    <w:rsid w:val="00DA31BC"/>
    <w:rsid w:val="00DA40DD"/>
    <w:rsid w:val="00DA40E9"/>
    <w:rsid w:val="00DA6DD1"/>
    <w:rsid w:val="00DC57ED"/>
    <w:rsid w:val="00DD05E4"/>
    <w:rsid w:val="00DD1884"/>
    <w:rsid w:val="00DD7320"/>
    <w:rsid w:val="00DE0B87"/>
    <w:rsid w:val="00DE1C91"/>
    <w:rsid w:val="00DE2A0B"/>
    <w:rsid w:val="00DE7078"/>
    <w:rsid w:val="00DF65AE"/>
    <w:rsid w:val="00DF70D0"/>
    <w:rsid w:val="00DF77B8"/>
    <w:rsid w:val="00E01E63"/>
    <w:rsid w:val="00E11D5C"/>
    <w:rsid w:val="00E12901"/>
    <w:rsid w:val="00E12C9E"/>
    <w:rsid w:val="00E13CE7"/>
    <w:rsid w:val="00E1557D"/>
    <w:rsid w:val="00E211E9"/>
    <w:rsid w:val="00E249D3"/>
    <w:rsid w:val="00E250CB"/>
    <w:rsid w:val="00E30A6D"/>
    <w:rsid w:val="00E30D36"/>
    <w:rsid w:val="00E3288B"/>
    <w:rsid w:val="00E32F43"/>
    <w:rsid w:val="00E360CF"/>
    <w:rsid w:val="00E372EA"/>
    <w:rsid w:val="00E50E17"/>
    <w:rsid w:val="00E515B5"/>
    <w:rsid w:val="00E52EB2"/>
    <w:rsid w:val="00E54005"/>
    <w:rsid w:val="00E61257"/>
    <w:rsid w:val="00E72B68"/>
    <w:rsid w:val="00E72FBA"/>
    <w:rsid w:val="00E73B93"/>
    <w:rsid w:val="00E74A1E"/>
    <w:rsid w:val="00E76D6D"/>
    <w:rsid w:val="00E91775"/>
    <w:rsid w:val="00EA1ED1"/>
    <w:rsid w:val="00EA4CA1"/>
    <w:rsid w:val="00EB7764"/>
    <w:rsid w:val="00EB7995"/>
    <w:rsid w:val="00EC4F18"/>
    <w:rsid w:val="00ED1774"/>
    <w:rsid w:val="00ED1BF7"/>
    <w:rsid w:val="00ED24B5"/>
    <w:rsid w:val="00ED7001"/>
    <w:rsid w:val="00EE3622"/>
    <w:rsid w:val="00EF2919"/>
    <w:rsid w:val="00EF3F18"/>
    <w:rsid w:val="00EF457B"/>
    <w:rsid w:val="00EF664B"/>
    <w:rsid w:val="00F03599"/>
    <w:rsid w:val="00F2487C"/>
    <w:rsid w:val="00F25D3A"/>
    <w:rsid w:val="00F34747"/>
    <w:rsid w:val="00F37225"/>
    <w:rsid w:val="00F405E7"/>
    <w:rsid w:val="00F41DB9"/>
    <w:rsid w:val="00F423C9"/>
    <w:rsid w:val="00F436D6"/>
    <w:rsid w:val="00F45F52"/>
    <w:rsid w:val="00F46EAF"/>
    <w:rsid w:val="00F6193A"/>
    <w:rsid w:val="00F63761"/>
    <w:rsid w:val="00F6761A"/>
    <w:rsid w:val="00F736B3"/>
    <w:rsid w:val="00F738DC"/>
    <w:rsid w:val="00F74710"/>
    <w:rsid w:val="00F767F9"/>
    <w:rsid w:val="00F823F1"/>
    <w:rsid w:val="00F9375A"/>
    <w:rsid w:val="00F96F65"/>
    <w:rsid w:val="00F97CA8"/>
    <w:rsid w:val="00FA314B"/>
    <w:rsid w:val="00FA496E"/>
    <w:rsid w:val="00FA6456"/>
    <w:rsid w:val="00FA7A4A"/>
    <w:rsid w:val="00FD09A6"/>
    <w:rsid w:val="00FD09B5"/>
    <w:rsid w:val="00FD1E52"/>
    <w:rsid w:val="00FD1ED3"/>
    <w:rsid w:val="00FD757C"/>
    <w:rsid w:val="00FE51FC"/>
    <w:rsid w:val="00FF3216"/>
    <w:rsid w:val="00FF52CF"/>
    <w:rsid w:val="054F08F5"/>
    <w:rsid w:val="05D30126"/>
    <w:rsid w:val="07F3201F"/>
    <w:rsid w:val="0AC0135D"/>
    <w:rsid w:val="0D855049"/>
    <w:rsid w:val="12DF3719"/>
    <w:rsid w:val="14AD425B"/>
    <w:rsid w:val="17DF3C8E"/>
    <w:rsid w:val="19261284"/>
    <w:rsid w:val="196341D0"/>
    <w:rsid w:val="1BD33B3D"/>
    <w:rsid w:val="1BF86004"/>
    <w:rsid w:val="21D762F8"/>
    <w:rsid w:val="223565D0"/>
    <w:rsid w:val="236B4C37"/>
    <w:rsid w:val="239064FC"/>
    <w:rsid w:val="244D6C82"/>
    <w:rsid w:val="250035D0"/>
    <w:rsid w:val="274B1168"/>
    <w:rsid w:val="27857F07"/>
    <w:rsid w:val="2A5942A3"/>
    <w:rsid w:val="2A7F21D0"/>
    <w:rsid w:val="2A893B6A"/>
    <w:rsid w:val="2AE07066"/>
    <w:rsid w:val="2E4062AE"/>
    <w:rsid w:val="2F93383A"/>
    <w:rsid w:val="34082EBC"/>
    <w:rsid w:val="3BE21E1D"/>
    <w:rsid w:val="3CF636BE"/>
    <w:rsid w:val="3FE314AA"/>
    <w:rsid w:val="42B03828"/>
    <w:rsid w:val="4E864D95"/>
    <w:rsid w:val="55456FC5"/>
    <w:rsid w:val="58591C39"/>
    <w:rsid w:val="585D020E"/>
    <w:rsid w:val="5F402CAE"/>
    <w:rsid w:val="5F442F92"/>
    <w:rsid w:val="625C0756"/>
    <w:rsid w:val="628742C9"/>
    <w:rsid w:val="63636CD9"/>
    <w:rsid w:val="65335CA2"/>
    <w:rsid w:val="654653D2"/>
    <w:rsid w:val="6726180A"/>
    <w:rsid w:val="68825CA2"/>
    <w:rsid w:val="69A916C1"/>
    <w:rsid w:val="6AC23884"/>
    <w:rsid w:val="6DF971F7"/>
    <w:rsid w:val="6FE84B46"/>
    <w:rsid w:val="6FE962AD"/>
    <w:rsid w:val="71236FA7"/>
    <w:rsid w:val="755A100A"/>
    <w:rsid w:val="76C4175E"/>
    <w:rsid w:val="76C470E1"/>
    <w:rsid w:val="792441F1"/>
    <w:rsid w:val="7CF0483A"/>
    <w:rsid w:val="7E192A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CAFAFE"/>
  <w15:docId w15:val="{65A53591-2B5B-4D1A-99B7-DB9E3DA3D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0" w:unhideWhenUsed="1" w:qFormat="1"/>
    <w:lsdException w:name="heading 5"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unhideWhenUsed="1" w:qFormat="1"/>
    <w:lsdException w:name="annotation text" w:semiHidden="1" w:unhideWhenUsed="1"/>
    <w:lsdException w:name="header" w:uiPriority="0" w:unhideWhenUsed="1" w:qFormat="1"/>
    <w:lsdException w:name="footer"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7F538F"/>
    <w:pPr>
      <w:widowControl w:val="0"/>
      <w:spacing w:line="360" w:lineRule="auto"/>
      <w:jc w:val="both"/>
    </w:pPr>
    <w:rPr>
      <w:rFonts w:ascii="Times New Roman" w:hAnsi="Times New Roman"/>
      <w:kern w:val="2"/>
      <w:sz w:val="24"/>
    </w:rPr>
  </w:style>
  <w:style w:type="paragraph" w:styleId="1">
    <w:name w:val="heading 1"/>
    <w:basedOn w:val="a0"/>
    <w:next w:val="a0"/>
    <w:link w:val="10"/>
    <w:autoRedefine/>
    <w:uiPriority w:val="1"/>
    <w:qFormat/>
    <w:pPr>
      <w:keepNext/>
      <w:keepLines/>
      <w:numPr>
        <w:numId w:val="1"/>
      </w:numPr>
      <w:spacing w:beforeLines="100" w:before="100" w:afterLines="100" w:after="100"/>
      <w:outlineLvl w:val="0"/>
    </w:pPr>
    <w:rPr>
      <w:rFonts w:eastAsia="黑体"/>
      <w:b/>
      <w:bCs/>
      <w:kern w:val="44"/>
      <w:sz w:val="32"/>
      <w:szCs w:val="44"/>
    </w:rPr>
  </w:style>
  <w:style w:type="paragraph" w:styleId="2">
    <w:name w:val="heading 2"/>
    <w:basedOn w:val="a0"/>
    <w:next w:val="a0"/>
    <w:link w:val="20"/>
    <w:autoRedefine/>
    <w:uiPriority w:val="1"/>
    <w:qFormat/>
    <w:rsid w:val="0053308A"/>
    <w:pPr>
      <w:keepNext/>
      <w:keepLines/>
      <w:numPr>
        <w:ilvl w:val="1"/>
        <w:numId w:val="1"/>
      </w:numPr>
      <w:spacing w:beforeLines="100" w:before="240" w:afterLines="100" w:after="240"/>
      <w:outlineLvl w:val="1"/>
    </w:pPr>
    <w:rPr>
      <w:rFonts w:ascii="Arial" w:eastAsia="黑体" w:hAnsi="Arial"/>
      <w:b/>
      <w:bCs/>
      <w:kern w:val="0"/>
      <w:sz w:val="28"/>
      <w:szCs w:val="32"/>
    </w:rPr>
  </w:style>
  <w:style w:type="paragraph" w:styleId="3">
    <w:name w:val="heading 3"/>
    <w:basedOn w:val="a0"/>
    <w:next w:val="a0"/>
    <w:link w:val="30"/>
    <w:autoRedefine/>
    <w:uiPriority w:val="1"/>
    <w:qFormat/>
    <w:pPr>
      <w:keepNext/>
      <w:keepLines/>
      <w:numPr>
        <w:ilvl w:val="2"/>
        <w:numId w:val="1"/>
      </w:numPr>
      <w:outlineLvl w:val="2"/>
    </w:pPr>
    <w:rPr>
      <w:rFonts w:eastAsia="黑体"/>
      <w:b/>
      <w:bCs/>
      <w:szCs w:val="32"/>
    </w:rPr>
  </w:style>
  <w:style w:type="paragraph" w:styleId="4">
    <w:name w:val="heading 4"/>
    <w:basedOn w:val="3"/>
    <w:next w:val="a0"/>
    <w:link w:val="40"/>
    <w:autoRedefine/>
    <w:unhideWhenUsed/>
    <w:qFormat/>
    <w:pPr>
      <w:numPr>
        <w:ilvl w:val="0"/>
        <w:numId w:val="2"/>
      </w:numPr>
      <w:ind w:left="0" w:firstLine="200"/>
      <w:outlineLvl w:val="3"/>
    </w:pPr>
    <w:rPr>
      <w:rFonts w:asciiTheme="majorHAnsi" w:hAnsiTheme="majorHAnsi" w:cstheme="majorBidi"/>
      <w:bCs w:val="0"/>
      <w:szCs w:val="28"/>
    </w:rPr>
  </w:style>
  <w:style w:type="paragraph" w:styleId="5">
    <w:name w:val="heading 5"/>
    <w:basedOn w:val="a0"/>
    <w:next w:val="a0"/>
    <w:link w:val="50"/>
    <w:autoRedefine/>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0"/>
    <w:next w:val="a0"/>
    <w:link w:val="60"/>
    <w:autoRedefine/>
    <w:semiHidden/>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Cs w:val="24"/>
    </w:rPr>
  </w:style>
  <w:style w:type="paragraph" w:styleId="7">
    <w:name w:val="heading 7"/>
    <w:basedOn w:val="a0"/>
    <w:next w:val="a0"/>
    <w:link w:val="70"/>
    <w:autoRedefine/>
    <w:semiHidden/>
    <w:unhideWhenUsed/>
    <w:qFormat/>
    <w:pPr>
      <w:keepNext/>
      <w:keepLines/>
      <w:numPr>
        <w:ilvl w:val="6"/>
        <w:numId w:val="1"/>
      </w:numPr>
      <w:spacing w:before="240" w:after="64" w:line="320" w:lineRule="auto"/>
      <w:outlineLvl w:val="6"/>
    </w:pPr>
    <w:rPr>
      <w:b/>
      <w:bCs/>
      <w:szCs w:val="24"/>
    </w:rPr>
  </w:style>
  <w:style w:type="paragraph" w:styleId="8">
    <w:name w:val="heading 8"/>
    <w:basedOn w:val="a0"/>
    <w:next w:val="a0"/>
    <w:link w:val="80"/>
    <w:autoRedefine/>
    <w:semiHidden/>
    <w:unhideWhenUsed/>
    <w:qFormat/>
    <w:pPr>
      <w:keepNext/>
      <w:keepLines/>
      <w:numPr>
        <w:ilvl w:val="7"/>
        <w:numId w:val="1"/>
      </w:numPr>
      <w:spacing w:before="240" w:after="64" w:line="320" w:lineRule="auto"/>
      <w:outlineLvl w:val="7"/>
    </w:pPr>
    <w:rPr>
      <w:rFonts w:asciiTheme="majorHAnsi" w:eastAsiaTheme="majorEastAsia" w:hAnsiTheme="majorHAnsi" w:cstheme="majorBidi"/>
      <w:szCs w:val="24"/>
    </w:rPr>
  </w:style>
  <w:style w:type="paragraph" w:styleId="9">
    <w:name w:val="heading 9"/>
    <w:basedOn w:val="a0"/>
    <w:next w:val="a0"/>
    <w:link w:val="90"/>
    <w:autoRedefine/>
    <w:semiHidden/>
    <w:unhideWhenUsed/>
    <w:qFormat/>
    <w:pPr>
      <w:keepNext/>
      <w:keepLines/>
      <w:numPr>
        <w:ilvl w:val="8"/>
        <w:numId w:val="1"/>
      </w:numPr>
      <w:spacing w:before="240" w:after="64" w:line="320" w:lineRule="auto"/>
      <w:outlineLvl w:val="8"/>
    </w:pPr>
    <w:rPr>
      <w:rFonts w:asciiTheme="majorHAnsi" w:eastAsiaTheme="majorEastAsia" w:hAnsiTheme="majorHAnsi" w:cstheme="majorBidi"/>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7">
    <w:name w:val="toc 7"/>
    <w:basedOn w:val="a0"/>
    <w:next w:val="a0"/>
    <w:autoRedefine/>
    <w:uiPriority w:val="39"/>
    <w:unhideWhenUsed/>
    <w:qFormat/>
    <w:pPr>
      <w:ind w:left="1260"/>
      <w:jc w:val="left"/>
    </w:pPr>
    <w:rPr>
      <w:rFonts w:asciiTheme="minorHAnsi" w:hAnsiTheme="minorHAnsi" w:cstheme="minorHAnsi"/>
      <w:sz w:val="18"/>
      <w:szCs w:val="18"/>
    </w:rPr>
  </w:style>
  <w:style w:type="paragraph" w:styleId="a4">
    <w:name w:val="caption"/>
    <w:basedOn w:val="a0"/>
    <w:next w:val="a0"/>
    <w:autoRedefine/>
    <w:unhideWhenUsed/>
    <w:qFormat/>
    <w:pPr>
      <w:autoSpaceDE w:val="0"/>
      <w:autoSpaceDN w:val="0"/>
      <w:spacing w:line="400" w:lineRule="exact"/>
      <w:jc w:val="center"/>
    </w:pPr>
    <w:rPr>
      <w:rFonts w:cstheme="majorBidi"/>
      <w:kern w:val="0"/>
      <w:lang w:val="zh-CN" w:bidi="zh-CN"/>
    </w:rPr>
  </w:style>
  <w:style w:type="paragraph" w:styleId="a5">
    <w:name w:val="Body Text"/>
    <w:basedOn w:val="a0"/>
    <w:link w:val="a6"/>
    <w:autoRedefine/>
    <w:uiPriority w:val="1"/>
    <w:qFormat/>
    <w:pPr>
      <w:spacing w:line="400" w:lineRule="exact"/>
      <w:ind w:firstLineChars="200" w:firstLine="200"/>
    </w:pPr>
    <w:rPr>
      <w:szCs w:val="24"/>
    </w:rPr>
  </w:style>
  <w:style w:type="paragraph" w:styleId="TOC5">
    <w:name w:val="toc 5"/>
    <w:basedOn w:val="a0"/>
    <w:next w:val="a0"/>
    <w:autoRedefine/>
    <w:uiPriority w:val="39"/>
    <w:unhideWhenUsed/>
    <w:qFormat/>
    <w:pPr>
      <w:ind w:left="840"/>
      <w:jc w:val="left"/>
    </w:pPr>
    <w:rPr>
      <w:rFonts w:asciiTheme="minorHAnsi" w:hAnsiTheme="minorHAnsi" w:cstheme="minorHAnsi"/>
      <w:sz w:val="18"/>
      <w:szCs w:val="18"/>
    </w:rPr>
  </w:style>
  <w:style w:type="paragraph" w:styleId="TOC3">
    <w:name w:val="toc 3"/>
    <w:basedOn w:val="a0"/>
    <w:next w:val="a0"/>
    <w:autoRedefine/>
    <w:uiPriority w:val="39"/>
    <w:qFormat/>
    <w:pPr>
      <w:ind w:left="420"/>
      <w:jc w:val="left"/>
    </w:pPr>
    <w:rPr>
      <w:rFonts w:asciiTheme="minorHAnsi" w:hAnsiTheme="minorHAnsi" w:cstheme="minorHAnsi"/>
      <w:i/>
      <w:iCs/>
      <w:sz w:val="20"/>
    </w:rPr>
  </w:style>
  <w:style w:type="paragraph" w:styleId="TOC8">
    <w:name w:val="toc 8"/>
    <w:basedOn w:val="a0"/>
    <w:next w:val="a0"/>
    <w:autoRedefine/>
    <w:uiPriority w:val="39"/>
    <w:unhideWhenUsed/>
    <w:qFormat/>
    <w:pPr>
      <w:ind w:left="1470"/>
      <w:jc w:val="left"/>
    </w:pPr>
    <w:rPr>
      <w:rFonts w:asciiTheme="minorHAnsi" w:hAnsiTheme="minorHAnsi" w:cstheme="minorHAnsi"/>
      <w:sz w:val="18"/>
      <w:szCs w:val="18"/>
    </w:rPr>
  </w:style>
  <w:style w:type="paragraph" w:styleId="a7">
    <w:name w:val="Balloon Text"/>
    <w:basedOn w:val="a0"/>
    <w:link w:val="a8"/>
    <w:autoRedefine/>
    <w:uiPriority w:val="99"/>
    <w:unhideWhenUsed/>
    <w:qFormat/>
    <w:rPr>
      <w:kern w:val="0"/>
      <w:sz w:val="18"/>
      <w:szCs w:val="18"/>
    </w:rPr>
  </w:style>
  <w:style w:type="paragraph" w:styleId="a9">
    <w:name w:val="footer"/>
    <w:basedOn w:val="a0"/>
    <w:link w:val="aa"/>
    <w:autoRedefine/>
    <w:uiPriority w:val="99"/>
    <w:unhideWhenUsed/>
    <w:qFormat/>
    <w:pPr>
      <w:tabs>
        <w:tab w:val="center" w:pos="4153"/>
        <w:tab w:val="right" w:pos="8306"/>
      </w:tabs>
      <w:snapToGrid w:val="0"/>
      <w:jc w:val="left"/>
    </w:pPr>
    <w:rPr>
      <w:sz w:val="18"/>
      <w:szCs w:val="18"/>
    </w:rPr>
  </w:style>
  <w:style w:type="paragraph" w:styleId="ab">
    <w:name w:val="header"/>
    <w:basedOn w:val="a0"/>
    <w:link w:val="ac"/>
    <w:autoRedefine/>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autoRedefine/>
    <w:uiPriority w:val="39"/>
    <w:qFormat/>
    <w:pPr>
      <w:spacing w:before="120" w:after="120"/>
      <w:jc w:val="left"/>
    </w:pPr>
    <w:rPr>
      <w:rFonts w:asciiTheme="minorHAnsi" w:hAnsiTheme="minorHAnsi" w:cstheme="minorHAnsi"/>
      <w:b/>
      <w:bCs/>
      <w:caps/>
      <w:sz w:val="20"/>
    </w:rPr>
  </w:style>
  <w:style w:type="paragraph" w:styleId="TOC4">
    <w:name w:val="toc 4"/>
    <w:basedOn w:val="a0"/>
    <w:next w:val="a0"/>
    <w:autoRedefine/>
    <w:uiPriority w:val="39"/>
    <w:unhideWhenUsed/>
    <w:qFormat/>
    <w:pPr>
      <w:ind w:left="630"/>
      <w:jc w:val="left"/>
    </w:pPr>
    <w:rPr>
      <w:rFonts w:asciiTheme="minorHAnsi" w:hAnsiTheme="minorHAnsi" w:cstheme="minorHAnsi"/>
      <w:sz w:val="18"/>
      <w:szCs w:val="18"/>
    </w:rPr>
  </w:style>
  <w:style w:type="paragraph" w:styleId="ad">
    <w:name w:val="Subtitle"/>
    <w:basedOn w:val="a0"/>
    <w:next w:val="a0"/>
    <w:link w:val="ae"/>
    <w:autoRedefine/>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af">
    <w:name w:val="footnote text"/>
    <w:basedOn w:val="a0"/>
    <w:link w:val="af0"/>
    <w:autoRedefine/>
    <w:uiPriority w:val="99"/>
    <w:unhideWhenUsed/>
    <w:qFormat/>
    <w:pPr>
      <w:snapToGrid w:val="0"/>
      <w:jc w:val="left"/>
    </w:pPr>
    <w:rPr>
      <w:sz w:val="18"/>
      <w:szCs w:val="18"/>
    </w:rPr>
  </w:style>
  <w:style w:type="paragraph" w:styleId="TOC6">
    <w:name w:val="toc 6"/>
    <w:basedOn w:val="a0"/>
    <w:next w:val="a0"/>
    <w:autoRedefine/>
    <w:uiPriority w:val="39"/>
    <w:unhideWhenUsed/>
    <w:qFormat/>
    <w:pPr>
      <w:ind w:left="1050"/>
      <w:jc w:val="left"/>
    </w:pPr>
    <w:rPr>
      <w:rFonts w:asciiTheme="minorHAnsi" w:hAnsiTheme="minorHAnsi" w:cstheme="minorHAnsi"/>
      <w:sz w:val="18"/>
      <w:szCs w:val="18"/>
    </w:rPr>
  </w:style>
  <w:style w:type="paragraph" w:styleId="TOC2">
    <w:name w:val="toc 2"/>
    <w:basedOn w:val="a0"/>
    <w:next w:val="a0"/>
    <w:autoRedefine/>
    <w:uiPriority w:val="39"/>
    <w:qFormat/>
    <w:pPr>
      <w:ind w:left="210"/>
      <w:jc w:val="left"/>
    </w:pPr>
    <w:rPr>
      <w:rFonts w:asciiTheme="minorHAnsi" w:hAnsiTheme="minorHAnsi" w:cstheme="minorHAnsi"/>
      <w:smallCaps/>
      <w:sz w:val="20"/>
    </w:rPr>
  </w:style>
  <w:style w:type="paragraph" w:styleId="TOC9">
    <w:name w:val="toc 9"/>
    <w:basedOn w:val="a0"/>
    <w:next w:val="a0"/>
    <w:autoRedefine/>
    <w:uiPriority w:val="39"/>
    <w:unhideWhenUsed/>
    <w:qFormat/>
    <w:pPr>
      <w:ind w:left="1680"/>
      <w:jc w:val="left"/>
    </w:pPr>
    <w:rPr>
      <w:rFonts w:asciiTheme="minorHAnsi" w:hAnsiTheme="minorHAnsi" w:cstheme="minorHAnsi"/>
      <w:sz w:val="18"/>
      <w:szCs w:val="18"/>
    </w:rPr>
  </w:style>
  <w:style w:type="paragraph" w:styleId="21">
    <w:name w:val="Body Text 2"/>
    <w:basedOn w:val="a0"/>
    <w:link w:val="22"/>
    <w:autoRedefine/>
    <w:qFormat/>
    <w:pPr>
      <w:spacing w:after="120" w:line="480" w:lineRule="auto"/>
    </w:pPr>
    <w:rPr>
      <w:kern w:val="0"/>
      <w:sz w:val="20"/>
    </w:rPr>
  </w:style>
  <w:style w:type="table" w:styleId="af1">
    <w:name w:val="Table Grid"/>
    <w:basedOn w:val="a2"/>
    <w:autoRedefine/>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autoRedefine/>
    <w:uiPriority w:val="99"/>
    <w:qFormat/>
    <w:rPr>
      <w:color w:val="0000FF"/>
      <w:u w:val="single"/>
    </w:rPr>
  </w:style>
  <w:style w:type="character" w:styleId="af3">
    <w:name w:val="footnote reference"/>
    <w:autoRedefine/>
    <w:uiPriority w:val="99"/>
    <w:unhideWhenUsed/>
    <w:qFormat/>
    <w:rPr>
      <w:vertAlign w:val="superscript"/>
    </w:rPr>
  </w:style>
  <w:style w:type="character" w:customStyle="1" w:styleId="30">
    <w:name w:val="标题 3 字符"/>
    <w:link w:val="3"/>
    <w:autoRedefine/>
    <w:uiPriority w:val="1"/>
    <w:qFormat/>
    <w:rPr>
      <w:rFonts w:ascii="Times New Roman" w:eastAsia="黑体" w:hAnsi="Times New Roman"/>
      <w:b/>
      <w:bCs/>
      <w:kern w:val="2"/>
      <w:sz w:val="24"/>
      <w:szCs w:val="32"/>
    </w:rPr>
  </w:style>
  <w:style w:type="character" w:customStyle="1" w:styleId="20">
    <w:name w:val="标题 2 字符"/>
    <w:link w:val="2"/>
    <w:autoRedefine/>
    <w:uiPriority w:val="1"/>
    <w:qFormat/>
    <w:rsid w:val="0053308A"/>
    <w:rPr>
      <w:rFonts w:ascii="Arial" w:eastAsia="黑体" w:hAnsi="Arial"/>
      <w:b/>
      <w:bCs/>
      <w:sz w:val="28"/>
      <w:szCs w:val="32"/>
    </w:rPr>
  </w:style>
  <w:style w:type="character" w:customStyle="1" w:styleId="10">
    <w:name w:val="标题 1 字符"/>
    <w:link w:val="1"/>
    <w:autoRedefine/>
    <w:uiPriority w:val="1"/>
    <w:qFormat/>
    <w:rPr>
      <w:rFonts w:ascii="Times New Roman" w:eastAsia="黑体" w:hAnsi="Times New Roman"/>
      <w:b/>
      <w:bCs/>
      <w:kern w:val="44"/>
      <w:sz w:val="32"/>
      <w:szCs w:val="44"/>
    </w:rPr>
  </w:style>
  <w:style w:type="character" w:customStyle="1" w:styleId="ac">
    <w:name w:val="页眉 字符"/>
    <w:link w:val="ab"/>
    <w:autoRedefine/>
    <w:qFormat/>
    <w:rPr>
      <w:rFonts w:ascii="Times New Roman" w:hAnsi="Times New Roman"/>
      <w:kern w:val="2"/>
      <w:sz w:val="18"/>
      <w:szCs w:val="18"/>
    </w:rPr>
  </w:style>
  <w:style w:type="character" w:customStyle="1" w:styleId="aa">
    <w:name w:val="页脚 字符"/>
    <w:link w:val="a9"/>
    <w:autoRedefine/>
    <w:uiPriority w:val="99"/>
    <w:qFormat/>
    <w:rPr>
      <w:rFonts w:ascii="Times New Roman" w:hAnsi="Times New Roman"/>
      <w:kern w:val="2"/>
      <w:sz w:val="18"/>
      <w:szCs w:val="18"/>
    </w:rPr>
  </w:style>
  <w:style w:type="character" w:customStyle="1" w:styleId="22">
    <w:name w:val="正文文本 2 字符"/>
    <w:link w:val="21"/>
    <w:autoRedefine/>
    <w:qFormat/>
    <w:rPr>
      <w:rFonts w:ascii="Times New Roman" w:eastAsia="宋体" w:hAnsi="Times New Roman" w:cs="Times New Roman"/>
      <w:szCs w:val="20"/>
    </w:rPr>
  </w:style>
  <w:style w:type="character" w:customStyle="1" w:styleId="af0">
    <w:name w:val="脚注文本 字符"/>
    <w:link w:val="af"/>
    <w:autoRedefine/>
    <w:uiPriority w:val="99"/>
    <w:qFormat/>
    <w:rPr>
      <w:rFonts w:ascii="Times New Roman" w:hAnsi="Times New Roman"/>
      <w:kern w:val="2"/>
      <w:sz w:val="18"/>
      <w:szCs w:val="18"/>
    </w:rPr>
  </w:style>
  <w:style w:type="character" w:customStyle="1" w:styleId="a8">
    <w:name w:val="批注框文本 字符"/>
    <w:link w:val="a7"/>
    <w:autoRedefine/>
    <w:uiPriority w:val="99"/>
    <w:qFormat/>
    <w:rPr>
      <w:rFonts w:ascii="Times New Roman" w:eastAsia="宋体" w:hAnsi="Times New Roman" w:cs="Times New Roman"/>
      <w:sz w:val="18"/>
      <w:szCs w:val="18"/>
    </w:rPr>
  </w:style>
  <w:style w:type="paragraph" w:customStyle="1" w:styleId="TOC10">
    <w:name w:val="TOC 标题1"/>
    <w:basedOn w:val="1"/>
    <w:next w:val="a0"/>
    <w:autoRedefine/>
    <w:uiPriority w:val="39"/>
    <w:qFormat/>
    <w:pPr>
      <w:widowControl/>
      <w:spacing w:before="480" w:after="0" w:line="276" w:lineRule="auto"/>
      <w:jc w:val="left"/>
      <w:outlineLvl w:val="9"/>
    </w:pPr>
    <w:rPr>
      <w:rFonts w:ascii="Cambria" w:hAnsi="Cambria"/>
      <w:color w:val="365F91"/>
      <w:kern w:val="0"/>
      <w:sz w:val="28"/>
      <w:szCs w:val="28"/>
    </w:rPr>
  </w:style>
  <w:style w:type="paragraph" w:customStyle="1" w:styleId="TableParagraph">
    <w:name w:val="Table Paragraph"/>
    <w:basedOn w:val="a0"/>
    <w:autoRedefine/>
    <w:uiPriority w:val="1"/>
    <w:qFormat/>
    <w:pPr>
      <w:jc w:val="center"/>
    </w:pPr>
  </w:style>
  <w:style w:type="paragraph" w:styleId="a">
    <w:name w:val="List Paragraph"/>
    <w:basedOn w:val="a0"/>
    <w:autoRedefine/>
    <w:uiPriority w:val="1"/>
    <w:qFormat/>
    <w:rsid w:val="0053308A"/>
    <w:pPr>
      <w:numPr>
        <w:numId w:val="32"/>
      </w:numPr>
      <w:spacing w:beforeLines="50" w:before="120" w:afterLines="50" w:after="120" w:line="240" w:lineRule="auto"/>
      <w:outlineLvl w:val="1"/>
    </w:pPr>
  </w:style>
  <w:style w:type="paragraph" w:customStyle="1" w:styleId="WPSOffice1">
    <w:name w:val="WPSOffice手动目录 1"/>
    <w:autoRedefine/>
    <w:qFormat/>
  </w:style>
  <w:style w:type="paragraph" w:customStyle="1" w:styleId="WPSOffice2">
    <w:name w:val="WPSOffice手动目录 2"/>
    <w:autoRedefine/>
    <w:qFormat/>
    <w:pPr>
      <w:ind w:leftChars="200" w:left="200"/>
    </w:pPr>
  </w:style>
  <w:style w:type="paragraph" w:customStyle="1" w:styleId="WPSOffice3">
    <w:name w:val="WPSOffice手动目录 3"/>
    <w:autoRedefine/>
    <w:qFormat/>
    <w:pPr>
      <w:ind w:leftChars="400" w:left="400"/>
    </w:pPr>
  </w:style>
  <w:style w:type="character" w:customStyle="1" w:styleId="40">
    <w:name w:val="标题 4 字符"/>
    <w:basedOn w:val="a1"/>
    <w:link w:val="4"/>
    <w:autoRedefine/>
    <w:qFormat/>
    <w:rPr>
      <w:rFonts w:asciiTheme="majorHAnsi" w:eastAsia="黑体" w:hAnsiTheme="majorHAnsi" w:cstheme="majorBidi"/>
      <w:b/>
      <w:kern w:val="2"/>
      <w:sz w:val="24"/>
      <w:szCs w:val="28"/>
    </w:rPr>
  </w:style>
  <w:style w:type="character" w:customStyle="1" w:styleId="50">
    <w:name w:val="标题 5 字符"/>
    <w:basedOn w:val="a1"/>
    <w:link w:val="5"/>
    <w:autoRedefine/>
    <w:qFormat/>
    <w:rPr>
      <w:rFonts w:ascii="Times New Roman" w:hAnsi="Times New Roman"/>
      <w:b/>
      <w:bCs/>
      <w:kern w:val="2"/>
      <w:sz w:val="28"/>
      <w:szCs w:val="28"/>
    </w:rPr>
  </w:style>
  <w:style w:type="character" w:customStyle="1" w:styleId="60">
    <w:name w:val="标题 6 字符"/>
    <w:basedOn w:val="a1"/>
    <w:link w:val="6"/>
    <w:autoRedefine/>
    <w:semiHidden/>
    <w:qFormat/>
    <w:rPr>
      <w:rFonts w:asciiTheme="majorHAnsi" w:eastAsiaTheme="majorEastAsia" w:hAnsiTheme="majorHAnsi" w:cstheme="majorBidi"/>
      <w:b/>
      <w:bCs/>
      <w:kern w:val="2"/>
      <w:sz w:val="24"/>
      <w:szCs w:val="24"/>
    </w:rPr>
  </w:style>
  <w:style w:type="character" w:customStyle="1" w:styleId="70">
    <w:name w:val="标题 7 字符"/>
    <w:basedOn w:val="a1"/>
    <w:link w:val="7"/>
    <w:autoRedefine/>
    <w:semiHidden/>
    <w:qFormat/>
    <w:rPr>
      <w:rFonts w:ascii="Times New Roman" w:hAnsi="Times New Roman"/>
      <w:b/>
      <w:bCs/>
      <w:kern w:val="2"/>
      <w:sz w:val="24"/>
      <w:szCs w:val="24"/>
    </w:rPr>
  </w:style>
  <w:style w:type="character" w:customStyle="1" w:styleId="80">
    <w:name w:val="标题 8 字符"/>
    <w:basedOn w:val="a1"/>
    <w:link w:val="8"/>
    <w:autoRedefine/>
    <w:semiHidden/>
    <w:qFormat/>
    <w:rPr>
      <w:rFonts w:asciiTheme="majorHAnsi" w:eastAsiaTheme="majorEastAsia" w:hAnsiTheme="majorHAnsi" w:cstheme="majorBidi"/>
      <w:kern w:val="2"/>
      <w:sz w:val="24"/>
      <w:szCs w:val="24"/>
    </w:rPr>
  </w:style>
  <w:style w:type="character" w:customStyle="1" w:styleId="90">
    <w:name w:val="标题 9 字符"/>
    <w:basedOn w:val="a1"/>
    <w:link w:val="9"/>
    <w:autoRedefine/>
    <w:semiHidden/>
    <w:qFormat/>
    <w:rPr>
      <w:rFonts w:asciiTheme="majorHAnsi" w:eastAsiaTheme="majorEastAsia" w:hAnsiTheme="majorHAnsi" w:cstheme="majorBidi"/>
      <w:kern w:val="2"/>
      <w:sz w:val="21"/>
      <w:szCs w:val="21"/>
    </w:rPr>
  </w:style>
  <w:style w:type="paragraph" w:customStyle="1" w:styleId="af4">
    <w:name w:val="图"/>
    <w:basedOn w:val="a0"/>
    <w:link w:val="af5"/>
    <w:autoRedefine/>
    <w:uiPriority w:val="1"/>
    <w:qFormat/>
    <w:pPr>
      <w:jc w:val="center"/>
    </w:pPr>
  </w:style>
  <w:style w:type="character" w:customStyle="1" w:styleId="af5">
    <w:name w:val="图 字符"/>
    <w:basedOn w:val="a1"/>
    <w:link w:val="af4"/>
    <w:autoRedefine/>
    <w:uiPriority w:val="1"/>
    <w:qFormat/>
    <w:rPr>
      <w:rFonts w:ascii="Times New Roman" w:hAnsi="Times New Roman"/>
      <w:kern w:val="2"/>
      <w:sz w:val="24"/>
    </w:rPr>
  </w:style>
  <w:style w:type="character" w:customStyle="1" w:styleId="a6">
    <w:name w:val="正文文本 字符"/>
    <w:basedOn w:val="a1"/>
    <w:link w:val="a5"/>
    <w:autoRedefine/>
    <w:uiPriority w:val="1"/>
    <w:qFormat/>
    <w:rPr>
      <w:rFonts w:ascii="Times New Roman" w:hAnsi="Times New Roman"/>
      <w:kern w:val="2"/>
      <w:sz w:val="24"/>
      <w:szCs w:val="24"/>
    </w:rPr>
  </w:style>
  <w:style w:type="paragraph" w:customStyle="1" w:styleId="11">
    <w:name w:val="修订1"/>
    <w:autoRedefine/>
    <w:hidden/>
    <w:uiPriority w:val="99"/>
    <w:unhideWhenUsed/>
    <w:qFormat/>
    <w:rPr>
      <w:rFonts w:ascii="宋体" w:hAnsi="宋体" w:cs="宋体"/>
      <w:sz w:val="22"/>
      <w:szCs w:val="22"/>
      <w:lang w:val="zh-CN" w:bidi="zh-CN"/>
    </w:rPr>
  </w:style>
  <w:style w:type="paragraph" w:customStyle="1" w:styleId="12">
    <w:name w:val="列表段落1"/>
    <w:basedOn w:val="a0"/>
    <w:link w:val="af6"/>
    <w:autoRedefine/>
    <w:uiPriority w:val="34"/>
    <w:qFormat/>
    <w:pPr>
      <w:widowControl/>
      <w:adjustRightInd w:val="0"/>
      <w:spacing w:line="300" w:lineRule="auto"/>
      <w:ind w:firstLine="420"/>
      <w:jc w:val="left"/>
      <w:textAlignment w:val="baseline"/>
    </w:pPr>
    <w:rPr>
      <w:rFonts w:ascii="Times" w:hAnsi="Times"/>
      <w:kern w:val="0"/>
      <w:lang w:val="en-GB"/>
    </w:rPr>
  </w:style>
  <w:style w:type="character" w:customStyle="1" w:styleId="af6">
    <w:name w:val="列表段落 字符"/>
    <w:link w:val="12"/>
    <w:autoRedefine/>
    <w:uiPriority w:val="34"/>
    <w:qFormat/>
    <w:rPr>
      <w:rFonts w:ascii="Times" w:hAnsi="Times"/>
      <w:sz w:val="24"/>
      <w:lang w:val="en-GB"/>
    </w:rPr>
  </w:style>
  <w:style w:type="character" w:styleId="af7">
    <w:name w:val="Placeholder Text"/>
    <w:basedOn w:val="a1"/>
    <w:autoRedefine/>
    <w:uiPriority w:val="99"/>
    <w:unhideWhenUsed/>
    <w:qFormat/>
    <w:rPr>
      <w:color w:val="808080"/>
    </w:rPr>
  </w:style>
  <w:style w:type="character" w:customStyle="1" w:styleId="MTEquationSection">
    <w:name w:val="MTEquationSection"/>
    <w:basedOn w:val="a1"/>
    <w:autoRedefine/>
    <w:qFormat/>
    <w:rPr>
      <w:vanish/>
      <w:color w:val="FF0000"/>
      <w:sz w:val="20"/>
    </w:rPr>
  </w:style>
  <w:style w:type="character" w:customStyle="1" w:styleId="ae">
    <w:name w:val="副标题 字符"/>
    <w:basedOn w:val="a1"/>
    <w:link w:val="ad"/>
    <w:autoRedefine/>
    <w:uiPriority w:val="11"/>
    <w:qFormat/>
    <w:rPr>
      <w:rFonts w:asciiTheme="minorHAnsi" w:eastAsiaTheme="minorEastAsia" w:hAnsiTheme="minorHAnsi" w:cstheme="minorBidi"/>
      <w:b/>
      <w:bCs/>
      <w:kern w:val="28"/>
      <w:sz w:val="32"/>
      <w:szCs w:val="32"/>
    </w:rPr>
  </w:style>
  <w:style w:type="paragraph" w:customStyle="1" w:styleId="Default">
    <w:name w:val="Default"/>
    <w:autoRedefine/>
    <w:qFormat/>
    <w:pPr>
      <w:widowControl w:val="0"/>
      <w:autoSpaceDE w:val="0"/>
      <w:autoSpaceDN w:val="0"/>
      <w:adjustRightInd w:val="0"/>
    </w:pPr>
    <w:rPr>
      <w:rFonts w:ascii="Times New Roman" w:hAnsi="Times New Roman"/>
      <w:color w:val="000000"/>
      <w:sz w:val="24"/>
      <w:szCs w:val="24"/>
    </w:rPr>
  </w:style>
  <w:style w:type="paragraph" w:customStyle="1" w:styleId="af8">
    <w:name w:val="表内容"/>
    <w:basedOn w:val="a0"/>
    <w:autoRedefine/>
    <w:qFormat/>
  </w:style>
  <w:style w:type="character" w:customStyle="1" w:styleId="13">
    <w:name w:val="未处理的提及1"/>
    <w:basedOn w:val="a1"/>
    <w:uiPriority w:val="99"/>
    <w:semiHidden/>
    <w:unhideWhenUsed/>
    <w:qFormat/>
    <w:rPr>
      <w:color w:val="605E5C"/>
      <w:shd w:val="clear" w:color="auto" w:fill="E1DFDD"/>
    </w:rPr>
  </w:style>
  <w:style w:type="paragraph" w:styleId="af9">
    <w:name w:val="Normal (Web)"/>
    <w:basedOn w:val="a0"/>
    <w:uiPriority w:val="99"/>
    <w:semiHidden/>
    <w:unhideWhenUsed/>
    <w:rsid w:val="004D4403"/>
    <w:rPr>
      <w:szCs w:val="24"/>
    </w:rPr>
  </w:style>
  <w:style w:type="paragraph" w:styleId="TOC">
    <w:name w:val="TOC Heading"/>
    <w:basedOn w:val="1"/>
    <w:next w:val="a0"/>
    <w:uiPriority w:val="39"/>
    <w:unhideWhenUsed/>
    <w:qFormat/>
    <w:rsid w:val="005B1B88"/>
    <w:pPr>
      <w:widowControl/>
      <w:numPr>
        <w:numId w:val="0"/>
      </w:numPr>
      <w:spacing w:beforeLines="0" w:before="240" w:afterLines="0" w:after="0" w:line="259" w:lineRule="auto"/>
      <w:jc w:val="left"/>
      <w:outlineLvl w:val="9"/>
    </w:pPr>
    <w:rPr>
      <w:rFonts w:asciiTheme="majorHAnsi" w:eastAsiaTheme="majorEastAsia" w:hAnsiTheme="majorHAnsi" w:cstheme="majorBidi"/>
      <w:b w:val="0"/>
      <w:bCs w:val="0"/>
      <w:color w:val="365F91" w:themeColor="accent1" w:themeShade="BF"/>
      <w:kern w:val="0"/>
      <w:szCs w:val="32"/>
    </w:rPr>
  </w:style>
  <w:style w:type="paragraph" w:customStyle="1" w:styleId="71e7dc79-1ff7-45e8-997d-0ebda3762b91">
    <w:name w:val="71e7dc79-1ff7-45e8-997d-0ebda3762b91"/>
    <w:basedOn w:val="2"/>
    <w:next w:val="acbfdd8b-e11b-4d36-88ff-6049b138f862"/>
    <w:link w:val="71e7dc79-1ff7-45e8-997d-0ebda3762b910"/>
    <w:rsid w:val="001D2FDE"/>
    <w:pPr>
      <w:adjustRightInd w:val="0"/>
      <w:spacing w:before="0" w:after="0" w:line="288" w:lineRule="auto"/>
      <w:jc w:val="left"/>
    </w:pPr>
    <w:rPr>
      <w:rFonts w:ascii="微软雅黑" w:eastAsia="微软雅黑" w:hAnsi="微软雅黑"/>
      <w:color w:val="000000"/>
    </w:rPr>
  </w:style>
  <w:style w:type="character" w:customStyle="1" w:styleId="71e7dc79-1ff7-45e8-997d-0ebda3762b910">
    <w:name w:val="71e7dc79-1ff7-45e8-997d-0ebda3762b91 字符"/>
    <w:basedOn w:val="20"/>
    <w:link w:val="71e7dc79-1ff7-45e8-997d-0ebda3762b91"/>
    <w:rsid w:val="001D2FDE"/>
    <w:rPr>
      <w:rFonts w:ascii="微软雅黑" w:eastAsia="微软雅黑" w:hAnsi="微软雅黑"/>
      <w:b/>
      <w:bCs/>
      <w:color w:val="000000"/>
      <w:sz w:val="28"/>
      <w:szCs w:val="32"/>
    </w:rPr>
  </w:style>
  <w:style w:type="paragraph" w:customStyle="1" w:styleId="acbfdd8b-e11b-4d36-88ff-6049b138f862">
    <w:name w:val="acbfdd8b-e11b-4d36-88ff-6049b138f862"/>
    <w:basedOn w:val="a0"/>
    <w:link w:val="acbfdd8b-e11b-4d36-88ff-6049b138f8620"/>
    <w:rsid w:val="001D2FDE"/>
    <w:pPr>
      <w:adjustRightInd w:val="0"/>
      <w:spacing w:line="288" w:lineRule="auto"/>
      <w:jc w:val="left"/>
    </w:pPr>
    <w:rPr>
      <w:rFonts w:ascii="微软雅黑" w:eastAsia="微软雅黑" w:hAnsi="微软雅黑"/>
      <w:color w:val="000000"/>
      <w:sz w:val="22"/>
      <w:szCs w:val="32"/>
    </w:rPr>
  </w:style>
  <w:style w:type="character" w:customStyle="1" w:styleId="acbfdd8b-e11b-4d36-88ff-6049b138f8620">
    <w:name w:val="acbfdd8b-e11b-4d36-88ff-6049b138f862 字符"/>
    <w:basedOn w:val="20"/>
    <w:link w:val="acbfdd8b-e11b-4d36-88ff-6049b138f862"/>
    <w:rsid w:val="001D2FDE"/>
    <w:rPr>
      <w:rFonts w:ascii="微软雅黑" w:eastAsia="微软雅黑" w:hAnsi="微软雅黑"/>
      <w:b w:val="0"/>
      <w:bCs w:val="0"/>
      <w:color w:val="000000"/>
      <w:kern w:val="2"/>
      <w:sz w:val="22"/>
      <w:szCs w:val="32"/>
    </w:rPr>
  </w:style>
  <w:style w:type="paragraph" w:customStyle="1" w:styleId="21bc9c4b-6a32-43e5-beaa-fd2d792c5735">
    <w:name w:val="21bc9c4b-6a32-43e5-beaa-fd2d792c5735"/>
    <w:basedOn w:val="1"/>
    <w:next w:val="acbfdd8b-e11b-4d36-88ff-6049b138f862"/>
    <w:link w:val="21bc9c4b-6a32-43e5-beaa-fd2d792c57350"/>
    <w:rsid w:val="001D2FDE"/>
    <w:pPr>
      <w:autoSpaceDE w:val="0"/>
      <w:autoSpaceDN w:val="0"/>
      <w:adjustRightInd w:val="0"/>
      <w:spacing w:beforeLines="50" w:before="0" w:afterLines="50" w:after="0" w:line="288" w:lineRule="auto"/>
      <w:jc w:val="left"/>
    </w:pPr>
    <w:rPr>
      <w:rFonts w:ascii="微软雅黑" w:eastAsia="微软雅黑" w:hAnsi="微软雅黑"/>
      <w:color w:val="000000"/>
      <w:szCs w:val="32"/>
    </w:rPr>
  </w:style>
  <w:style w:type="character" w:customStyle="1" w:styleId="21bc9c4b-6a32-43e5-beaa-fd2d792c57350">
    <w:name w:val="21bc9c4b-6a32-43e5-beaa-fd2d792c5735 字符"/>
    <w:basedOn w:val="a1"/>
    <w:link w:val="21bc9c4b-6a32-43e5-beaa-fd2d792c5735"/>
    <w:rsid w:val="001D2FDE"/>
    <w:rPr>
      <w:rFonts w:ascii="微软雅黑" w:eastAsia="微软雅黑" w:hAnsi="微软雅黑"/>
      <w:b/>
      <w:bCs/>
      <w:color w:val="000000"/>
      <w:kern w:val="44"/>
      <w:sz w:val="32"/>
      <w:szCs w:val="32"/>
    </w:rPr>
  </w:style>
  <w:style w:type="paragraph" w:customStyle="1" w:styleId="b63ee27f-4cf3-414c-9275-d88e3f90795e">
    <w:name w:val="b63ee27f-4cf3-414c-9275-d88e3f90795e"/>
    <w:basedOn w:val="3"/>
    <w:next w:val="acbfdd8b-e11b-4d36-88ff-6049b138f862"/>
    <w:link w:val="b63ee27f-4cf3-414c-9275-d88e3f90795e0"/>
    <w:rsid w:val="001D2FDE"/>
    <w:pPr>
      <w:adjustRightInd w:val="0"/>
      <w:spacing w:line="288" w:lineRule="auto"/>
      <w:ind w:left="0" w:firstLine="0"/>
      <w:jc w:val="left"/>
    </w:pPr>
    <w:rPr>
      <w:rFonts w:ascii="微软雅黑" w:eastAsia="微软雅黑" w:hAnsi="微软雅黑" w:cstheme="majorBidi"/>
      <w:color w:val="000000"/>
      <w:sz w:val="26"/>
    </w:rPr>
  </w:style>
  <w:style w:type="character" w:customStyle="1" w:styleId="b63ee27f-4cf3-414c-9275-d88e3f90795e0">
    <w:name w:val="b63ee27f-4cf3-414c-9275-d88e3f90795e 字符"/>
    <w:basedOn w:val="40"/>
    <w:link w:val="b63ee27f-4cf3-414c-9275-d88e3f90795e"/>
    <w:rsid w:val="001D2FDE"/>
    <w:rPr>
      <w:rFonts w:ascii="微软雅黑" w:eastAsia="微软雅黑" w:hAnsi="微软雅黑" w:cstheme="majorBidi"/>
      <w:b/>
      <w:bCs/>
      <w:color w:val="000000"/>
      <w:kern w:val="2"/>
      <w:sz w:val="26"/>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867842">
      <w:bodyDiv w:val="1"/>
      <w:marLeft w:val="0"/>
      <w:marRight w:val="0"/>
      <w:marTop w:val="0"/>
      <w:marBottom w:val="0"/>
      <w:divBdr>
        <w:top w:val="none" w:sz="0" w:space="0" w:color="auto"/>
        <w:left w:val="none" w:sz="0" w:space="0" w:color="auto"/>
        <w:bottom w:val="none" w:sz="0" w:space="0" w:color="auto"/>
        <w:right w:val="none" w:sz="0" w:space="0" w:color="auto"/>
      </w:divBdr>
    </w:div>
    <w:div w:id="349257142">
      <w:bodyDiv w:val="1"/>
      <w:marLeft w:val="0"/>
      <w:marRight w:val="0"/>
      <w:marTop w:val="0"/>
      <w:marBottom w:val="0"/>
      <w:divBdr>
        <w:top w:val="none" w:sz="0" w:space="0" w:color="auto"/>
        <w:left w:val="none" w:sz="0" w:space="0" w:color="auto"/>
        <w:bottom w:val="none" w:sz="0" w:space="0" w:color="auto"/>
        <w:right w:val="none" w:sz="0" w:space="0" w:color="auto"/>
      </w:divBdr>
    </w:div>
    <w:div w:id="482506324">
      <w:bodyDiv w:val="1"/>
      <w:marLeft w:val="0"/>
      <w:marRight w:val="0"/>
      <w:marTop w:val="0"/>
      <w:marBottom w:val="0"/>
      <w:divBdr>
        <w:top w:val="none" w:sz="0" w:space="0" w:color="auto"/>
        <w:left w:val="none" w:sz="0" w:space="0" w:color="auto"/>
        <w:bottom w:val="none" w:sz="0" w:space="0" w:color="auto"/>
        <w:right w:val="none" w:sz="0" w:space="0" w:color="auto"/>
      </w:divBdr>
    </w:div>
    <w:div w:id="672034417">
      <w:bodyDiv w:val="1"/>
      <w:marLeft w:val="0"/>
      <w:marRight w:val="0"/>
      <w:marTop w:val="0"/>
      <w:marBottom w:val="0"/>
      <w:divBdr>
        <w:top w:val="none" w:sz="0" w:space="0" w:color="auto"/>
        <w:left w:val="none" w:sz="0" w:space="0" w:color="auto"/>
        <w:bottom w:val="none" w:sz="0" w:space="0" w:color="auto"/>
        <w:right w:val="none" w:sz="0" w:space="0" w:color="auto"/>
      </w:divBdr>
    </w:div>
    <w:div w:id="1037392619">
      <w:bodyDiv w:val="1"/>
      <w:marLeft w:val="0"/>
      <w:marRight w:val="0"/>
      <w:marTop w:val="0"/>
      <w:marBottom w:val="0"/>
      <w:divBdr>
        <w:top w:val="none" w:sz="0" w:space="0" w:color="auto"/>
        <w:left w:val="none" w:sz="0" w:space="0" w:color="auto"/>
        <w:bottom w:val="none" w:sz="0" w:space="0" w:color="auto"/>
        <w:right w:val="none" w:sz="0" w:space="0" w:color="auto"/>
      </w:divBdr>
    </w:div>
    <w:div w:id="1152135533">
      <w:bodyDiv w:val="1"/>
      <w:marLeft w:val="0"/>
      <w:marRight w:val="0"/>
      <w:marTop w:val="0"/>
      <w:marBottom w:val="0"/>
      <w:divBdr>
        <w:top w:val="none" w:sz="0" w:space="0" w:color="auto"/>
        <w:left w:val="none" w:sz="0" w:space="0" w:color="auto"/>
        <w:bottom w:val="none" w:sz="0" w:space="0" w:color="auto"/>
        <w:right w:val="none" w:sz="0" w:space="0" w:color="auto"/>
      </w:divBdr>
    </w:div>
    <w:div w:id="1218279247">
      <w:bodyDiv w:val="1"/>
      <w:marLeft w:val="0"/>
      <w:marRight w:val="0"/>
      <w:marTop w:val="0"/>
      <w:marBottom w:val="0"/>
      <w:divBdr>
        <w:top w:val="none" w:sz="0" w:space="0" w:color="auto"/>
        <w:left w:val="none" w:sz="0" w:space="0" w:color="auto"/>
        <w:bottom w:val="none" w:sz="0" w:space="0" w:color="auto"/>
        <w:right w:val="none" w:sz="0" w:space="0" w:color="auto"/>
      </w:divBdr>
    </w:div>
    <w:div w:id="1401323175">
      <w:bodyDiv w:val="1"/>
      <w:marLeft w:val="0"/>
      <w:marRight w:val="0"/>
      <w:marTop w:val="0"/>
      <w:marBottom w:val="0"/>
      <w:divBdr>
        <w:top w:val="none" w:sz="0" w:space="0" w:color="auto"/>
        <w:left w:val="none" w:sz="0" w:space="0" w:color="auto"/>
        <w:bottom w:val="none" w:sz="0" w:space="0" w:color="auto"/>
        <w:right w:val="none" w:sz="0" w:space="0" w:color="auto"/>
      </w:divBdr>
    </w:div>
    <w:div w:id="1467963650">
      <w:bodyDiv w:val="1"/>
      <w:marLeft w:val="0"/>
      <w:marRight w:val="0"/>
      <w:marTop w:val="0"/>
      <w:marBottom w:val="0"/>
      <w:divBdr>
        <w:top w:val="none" w:sz="0" w:space="0" w:color="auto"/>
        <w:left w:val="none" w:sz="0" w:space="0" w:color="auto"/>
        <w:bottom w:val="none" w:sz="0" w:space="0" w:color="auto"/>
        <w:right w:val="none" w:sz="0" w:space="0" w:color="auto"/>
      </w:divBdr>
    </w:div>
    <w:div w:id="1509173512">
      <w:bodyDiv w:val="1"/>
      <w:marLeft w:val="0"/>
      <w:marRight w:val="0"/>
      <w:marTop w:val="0"/>
      <w:marBottom w:val="0"/>
      <w:divBdr>
        <w:top w:val="none" w:sz="0" w:space="0" w:color="auto"/>
        <w:left w:val="none" w:sz="0" w:space="0" w:color="auto"/>
        <w:bottom w:val="none" w:sz="0" w:space="0" w:color="auto"/>
        <w:right w:val="none" w:sz="0" w:space="0" w:color="auto"/>
      </w:divBdr>
    </w:div>
    <w:div w:id="1827016133">
      <w:bodyDiv w:val="1"/>
      <w:marLeft w:val="0"/>
      <w:marRight w:val="0"/>
      <w:marTop w:val="0"/>
      <w:marBottom w:val="0"/>
      <w:divBdr>
        <w:top w:val="none" w:sz="0" w:space="0" w:color="auto"/>
        <w:left w:val="none" w:sz="0" w:space="0" w:color="auto"/>
        <w:bottom w:val="none" w:sz="0" w:space="0" w:color="auto"/>
        <w:right w:val="none" w:sz="0" w:space="0" w:color="auto"/>
      </w:divBdr>
    </w:div>
    <w:div w:id="20457920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customShpInfo spid="_x0000_s1025"/>
  </customShpExts>
</s:customData>
</file>

<file path=customXml/itemProps1.xml><?xml version="1.0" encoding="utf-8"?>
<ds:datastoreItem xmlns:ds="http://schemas.openxmlformats.org/officeDocument/2006/customXml" ds:itemID="{5230A4E6-E0E3-4D46-B078-7CD8CD7F749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34</Pages>
  <Words>7611</Words>
  <Characters>10505</Characters>
  <Application>Microsoft Office Word</Application>
  <DocSecurity>0</DocSecurity>
  <Lines>750</Lines>
  <Paragraphs>823</Paragraphs>
  <ScaleCrop>false</ScaleCrop>
  <Company/>
  <LinksUpToDate>false</LinksUpToDate>
  <CharactersWithSpaces>17293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FtpDown</dc:creator>
  <cp:lastModifiedBy>小龙 赵</cp:lastModifiedBy>
  <cp:revision>248</cp:revision>
  <cp:lastPrinted>2023-02-21T05:00:00Z</cp:lastPrinted>
  <dcterms:created xsi:type="dcterms:W3CDTF">2021-07-07T01:47:00Z</dcterms:created>
  <dcterms:modified xsi:type="dcterms:W3CDTF">2026-04-02T13:40:00Z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2052-12.1.0.18166</vt:lpwstr>
  </property>
  <property fmtid="{D5CDD505-2E9C-101B-9397-08002B2CF9AE}" pid="3" name="ICV">
    <vt:lpwstr>15EA503424034A998B6B6386205E1980</vt:lpwstr>
  </property>
  <property fmtid="{D5CDD505-2E9C-101B-9397-08002B2CF9AE}" pid="4" name="MTEquationNumber2">
    <vt:lpwstr>(#S1-#E1)</vt:lpwstr>
  </property>
  <property fmtid="{D5CDD505-2E9C-101B-9397-08002B2CF9AE}" pid="5" name="MTEquationSection">
    <vt:lpwstr>1</vt:lpwstr>
  </property>
</Properties>
</file>