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10A" w:rsidRDefault="00842ADD" w:rsidP="00842ADD">
      <w:pPr>
        <w:spacing w:beforeLines="50" w:before="156" w:afterLines="50" w:after="156" w:line="360" w:lineRule="auto"/>
        <w:jc w:val="center"/>
        <w:rPr>
          <w:b/>
          <w:bCs/>
          <w:sz w:val="28"/>
          <w:szCs w:val="28"/>
        </w:rPr>
      </w:pPr>
      <w:r>
        <w:rPr>
          <w:rFonts w:hint="eastAsia"/>
          <w:b/>
          <w:bCs/>
          <w:sz w:val="28"/>
          <w:szCs w:val="28"/>
        </w:rPr>
        <w:t>泰达保育院小小班招生报名平台需求</w:t>
      </w:r>
    </w:p>
    <w:p w:rsidR="006464A0" w:rsidRDefault="00842ADD" w:rsidP="00842ADD">
      <w:pPr>
        <w:spacing w:beforeLines="50" w:before="156" w:afterLines="50" w:after="156" w:line="360" w:lineRule="auto"/>
        <w:ind w:firstLineChars="200" w:firstLine="480"/>
        <w:jc w:val="left"/>
        <w:rPr>
          <w:rFonts w:ascii="宋体" w:eastAsia="宋体" w:hAnsi="宋体"/>
          <w:sz w:val="24"/>
        </w:rPr>
      </w:pPr>
      <w:r>
        <w:rPr>
          <w:rFonts w:ascii="宋体" w:eastAsia="宋体" w:hAnsi="宋体" w:hint="eastAsia"/>
          <w:sz w:val="24"/>
        </w:rPr>
        <w:t>依托</w:t>
      </w:r>
      <w:r>
        <w:rPr>
          <w:rFonts w:ascii="宋体" w:eastAsia="宋体" w:hAnsi="宋体"/>
          <w:sz w:val="24"/>
        </w:rPr>
        <w:t>ai</w:t>
      </w:r>
      <w:r>
        <w:rPr>
          <w:rFonts w:ascii="宋体" w:eastAsia="宋体" w:hAnsi="宋体" w:hint="eastAsia"/>
          <w:sz w:val="24"/>
        </w:rPr>
        <w:t>泰达注册用户，面向开发区户籍适龄幼儿（固定区间出生年月日）开放小小班招生报名功能，包括报名资料提交、报名审核、审核结果查看、名额秒杀、录取通知功能。</w:t>
      </w:r>
      <w:bookmarkStart w:id="0" w:name="_GoBack"/>
      <w:bookmarkEnd w:id="0"/>
    </w:p>
    <w:p w:rsidR="0077428B" w:rsidRDefault="0077428B" w:rsidP="00842ADD">
      <w:pPr>
        <w:spacing w:beforeLines="50" w:before="156" w:afterLines="50" w:after="156" w:line="360" w:lineRule="auto"/>
        <w:ind w:firstLineChars="200" w:firstLine="480"/>
        <w:jc w:val="left"/>
        <w:rPr>
          <w:rFonts w:ascii="宋体" w:eastAsia="宋体" w:hAnsi="宋体" w:hint="eastAsia"/>
          <w:sz w:val="24"/>
        </w:rPr>
      </w:pPr>
      <w:r>
        <w:rPr>
          <w:rFonts w:ascii="宋体" w:eastAsia="宋体" w:hAnsi="宋体" w:hint="eastAsia"/>
          <w:sz w:val="24"/>
        </w:rPr>
        <w:t>报名资格：2</w:t>
      </w:r>
      <w:r>
        <w:rPr>
          <w:rFonts w:ascii="宋体" w:eastAsia="宋体" w:hAnsi="宋体"/>
          <w:sz w:val="24"/>
        </w:rPr>
        <w:t>016</w:t>
      </w:r>
      <w:r>
        <w:rPr>
          <w:rFonts w:ascii="宋体" w:eastAsia="宋体" w:hAnsi="宋体" w:hint="eastAsia"/>
          <w:sz w:val="24"/>
        </w:rPr>
        <w:t>年9月1日至1</w:t>
      </w:r>
      <w:r>
        <w:rPr>
          <w:rFonts w:ascii="宋体" w:eastAsia="宋体" w:hAnsi="宋体"/>
          <w:sz w:val="24"/>
        </w:rPr>
        <w:t>2</w:t>
      </w:r>
      <w:r>
        <w:rPr>
          <w:rFonts w:ascii="宋体" w:eastAsia="宋体" w:hAnsi="宋体" w:hint="eastAsia"/>
          <w:sz w:val="24"/>
        </w:rPr>
        <w:t>月3</w:t>
      </w:r>
      <w:r>
        <w:rPr>
          <w:rFonts w:ascii="宋体" w:eastAsia="宋体" w:hAnsi="宋体"/>
          <w:sz w:val="24"/>
        </w:rPr>
        <w:t>1</w:t>
      </w:r>
      <w:r>
        <w:rPr>
          <w:rFonts w:ascii="宋体" w:eastAsia="宋体" w:hAnsi="宋体" w:hint="eastAsia"/>
          <w:sz w:val="24"/>
        </w:rPr>
        <w:t>日出生的幼儿。</w:t>
      </w:r>
    </w:p>
    <w:p w:rsidR="00842ADD" w:rsidRDefault="00842ADD" w:rsidP="00842ADD">
      <w:pPr>
        <w:pStyle w:val="a3"/>
        <w:numPr>
          <w:ilvl w:val="0"/>
          <w:numId w:val="2"/>
        </w:numPr>
        <w:spacing w:beforeLines="50" w:before="156" w:afterLines="50" w:after="156" w:line="360" w:lineRule="auto"/>
        <w:ind w:firstLineChars="0"/>
        <w:jc w:val="left"/>
        <w:rPr>
          <w:rFonts w:ascii="宋体" w:eastAsia="宋体" w:hAnsi="宋体"/>
          <w:sz w:val="24"/>
        </w:rPr>
      </w:pPr>
      <w:r w:rsidRPr="00842ADD">
        <w:rPr>
          <w:rFonts w:ascii="宋体" w:eastAsia="宋体" w:hAnsi="宋体" w:hint="eastAsia"/>
          <w:sz w:val="24"/>
        </w:rPr>
        <w:t>报名资料提交</w:t>
      </w:r>
    </w:p>
    <w:p w:rsidR="00842ADD" w:rsidRDefault="00842ADD" w:rsidP="00842ADD">
      <w:pPr>
        <w:spacing w:beforeLines="50" w:before="156" w:afterLines="50" w:after="156" w:line="360" w:lineRule="auto"/>
        <w:ind w:firstLineChars="200" w:firstLine="480"/>
        <w:jc w:val="left"/>
        <w:rPr>
          <w:rFonts w:ascii="宋体" w:eastAsia="宋体" w:hAnsi="宋体"/>
          <w:sz w:val="24"/>
        </w:rPr>
      </w:pPr>
      <w:r>
        <w:rPr>
          <w:rFonts w:ascii="宋体" w:eastAsia="宋体" w:hAnsi="宋体" w:hint="eastAsia"/>
          <w:sz w:val="24"/>
        </w:rPr>
        <w:t>手机端提交报名资料，包括孩子姓名、身份证号；父亲姓名、身份证号、电话、工作单位；母亲姓名、身份证号、工作单位</w:t>
      </w:r>
      <w:r w:rsidR="0077428B">
        <w:rPr>
          <w:rFonts w:ascii="宋体" w:eastAsia="宋体" w:hAnsi="宋体" w:hint="eastAsia"/>
          <w:sz w:val="24"/>
        </w:rPr>
        <w:t>；户籍所在地</w:t>
      </w:r>
      <w:r>
        <w:rPr>
          <w:rFonts w:ascii="宋体" w:eastAsia="宋体" w:hAnsi="宋体" w:hint="eastAsia"/>
          <w:sz w:val="24"/>
        </w:rPr>
        <w:t>等以及相关</w:t>
      </w:r>
      <w:r w:rsidR="0077428B">
        <w:rPr>
          <w:rFonts w:ascii="宋体" w:eastAsia="宋体" w:hAnsi="宋体" w:hint="eastAsia"/>
          <w:sz w:val="24"/>
        </w:rPr>
        <w:t>证明</w:t>
      </w:r>
      <w:r>
        <w:rPr>
          <w:rFonts w:ascii="宋体" w:eastAsia="宋体" w:hAnsi="宋体" w:hint="eastAsia"/>
          <w:sz w:val="24"/>
        </w:rPr>
        <w:t>资料拍照附件提交，具体需要保育院院长确认提供。</w:t>
      </w:r>
      <w:r w:rsidR="0077428B">
        <w:rPr>
          <w:rFonts w:ascii="宋体" w:eastAsia="宋体" w:hAnsi="宋体" w:hint="eastAsia"/>
          <w:sz w:val="24"/>
        </w:rPr>
        <w:t>报名时间需保育院院长确认。</w:t>
      </w:r>
    </w:p>
    <w:p w:rsidR="0077428B" w:rsidRDefault="0077428B" w:rsidP="00842ADD">
      <w:pPr>
        <w:spacing w:beforeLines="50" w:before="156" w:afterLines="50" w:after="156" w:line="360" w:lineRule="auto"/>
        <w:ind w:firstLineChars="200" w:firstLine="480"/>
        <w:jc w:val="left"/>
        <w:rPr>
          <w:rFonts w:ascii="宋体" w:eastAsia="宋体" w:hAnsi="宋体" w:hint="eastAsia"/>
          <w:sz w:val="24"/>
        </w:rPr>
      </w:pPr>
      <w:r>
        <w:rPr>
          <w:rFonts w:ascii="宋体" w:eastAsia="宋体" w:hAnsi="宋体" w:hint="eastAsia"/>
          <w:sz w:val="24"/>
        </w:rPr>
        <w:t>如审核不通过，可修改。</w:t>
      </w:r>
    </w:p>
    <w:p w:rsidR="00842ADD" w:rsidRDefault="0077428B" w:rsidP="00842ADD">
      <w:pPr>
        <w:spacing w:beforeLines="50" w:before="156" w:afterLines="50" w:after="156" w:line="360" w:lineRule="auto"/>
        <w:ind w:firstLineChars="200" w:firstLine="480"/>
        <w:jc w:val="left"/>
        <w:rPr>
          <w:rFonts w:ascii="宋体" w:eastAsia="宋体" w:hAnsi="宋体"/>
          <w:sz w:val="24"/>
        </w:rPr>
      </w:pPr>
      <w:r>
        <w:rPr>
          <w:rFonts w:ascii="宋体" w:eastAsia="宋体" w:hAnsi="宋体" w:hint="eastAsia"/>
          <w:sz w:val="24"/>
        </w:rPr>
        <w:t>满足户籍在开发区或家长具有开发区高级人才证书其中之一的可以参与报名。（系统不需要限制，工作人员审核资料确认）。</w:t>
      </w:r>
    </w:p>
    <w:p w:rsidR="0077428B" w:rsidRPr="00842ADD" w:rsidRDefault="0077428B" w:rsidP="00842ADD">
      <w:pPr>
        <w:spacing w:beforeLines="50" w:before="156" w:afterLines="50" w:after="156" w:line="360" w:lineRule="auto"/>
        <w:ind w:firstLineChars="200" w:firstLine="480"/>
        <w:jc w:val="left"/>
        <w:rPr>
          <w:rFonts w:ascii="宋体" w:eastAsia="宋体" w:hAnsi="宋体" w:hint="eastAsia"/>
          <w:sz w:val="24"/>
        </w:rPr>
      </w:pPr>
      <w:r>
        <w:rPr>
          <w:rFonts w:ascii="宋体" w:eastAsia="宋体" w:hAnsi="宋体" w:hint="eastAsia"/>
          <w:sz w:val="24"/>
        </w:rPr>
        <w:t>提交时，需勾选，请确保您提交的信息和资料真实有效。</w:t>
      </w:r>
    </w:p>
    <w:p w:rsidR="00842ADD" w:rsidRDefault="00842ADD" w:rsidP="00842ADD">
      <w:pPr>
        <w:pStyle w:val="a3"/>
        <w:numPr>
          <w:ilvl w:val="0"/>
          <w:numId w:val="2"/>
        </w:numPr>
        <w:spacing w:beforeLines="50" w:before="156" w:afterLines="50" w:after="156" w:line="360" w:lineRule="auto"/>
        <w:ind w:firstLineChars="0"/>
        <w:jc w:val="left"/>
        <w:rPr>
          <w:rFonts w:ascii="宋体" w:eastAsia="宋体" w:hAnsi="宋体"/>
          <w:sz w:val="24"/>
        </w:rPr>
      </w:pPr>
      <w:r>
        <w:rPr>
          <w:rFonts w:ascii="宋体" w:eastAsia="宋体" w:hAnsi="宋体" w:hint="eastAsia"/>
          <w:sz w:val="24"/>
        </w:rPr>
        <w:t>报名资料审核</w:t>
      </w:r>
    </w:p>
    <w:p w:rsidR="0077428B" w:rsidRPr="0077428B" w:rsidRDefault="0077428B" w:rsidP="0077428B">
      <w:pPr>
        <w:spacing w:beforeLines="50" w:before="156" w:afterLines="50" w:after="156" w:line="360" w:lineRule="auto"/>
        <w:ind w:firstLineChars="200" w:firstLine="480"/>
        <w:jc w:val="left"/>
        <w:rPr>
          <w:rFonts w:ascii="宋体" w:eastAsia="宋体" w:hAnsi="宋体" w:hint="eastAsia"/>
          <w:sz w:val="24"/>
        </w:rPr>
      </w:pPr>
      <w:r>
        <w:rPr>
          <w:rFonts w:ascii="宋体" w:eastAsia="宋体" w:hAnsi="宋体" w:hint="eastAsia"/>
          <w:sz w:val="24"/>
        </w:rPr>
        <w:t>保育院工作人员实时审核家长提交的报名资料，审核通过，家长具有下一阶段的秒杀资格。审核不通过，退回，家长在报名时间截止前可根据审核意见，继续提交资料。</w:t>
      </w:r>
    </w:p>
    <w:p w:rsidR="00842ADD" w:rsidRDefault="00842ADD" w:rsidP="00842ADD">
      <w:pPr>
        <w:pStyle w:val="a3"/>
        <w:numPr>
          <w:ilvl w:val="0"/>
          <w:numId w:val="2"/>
        </w:numPr>
        <w:spacing w:beforeLines="50" w:before="156" w:afterLines="50" w:after="156" w:line="360" w:lineRule="auto"/>
        <w:ind w:firstLineChars="0"/>
        <w:jc w:val="left"/>
        <w:rPr>
          <w:rFonts w:ascii="宋体" w:eastAsia="宋体" w:hAnsi="宋体"/>
          <w:sz w:val="24"/>
        </w:rPr>
      </w:pPr>
      <w:r>
        <w:rPr>
          <w:rFonts w:ascii="宋体" w:eastAsia="宋体" w:hAnsi="宋体" w:hint="eastAsia"/>
          <w:sz w:val="24"/>
        </w:rPr>
        <w:t>审核结果查看</w:t>
      </w:r>
    </w:p>
    <w:p w:rsidR="0077428B" w:rsidRPr="0077428B" w:rsidRDefault="0077428B" w:rsidP="0077428B">
      <w:pPr>
        <w:spacing w:beforeLines="50" w:before="156" w:afterLines="50" w:after="156" w:line="360" w:lineRule="auto"/>
        <w:ind w:firstLineChars="200" w:firstLine="480"/>
        <w:jc w:val="left"/>
        <w:rPr>
          <w:rFonts w:ascii="宋体" w:eastAsia="宋体" w:hAnsi="宋体" w:hint="eastAsia"/>
          <w:sz w:val="24"/>
        </w:rPr>
      </w:pPr>
      <w:r>
        <w:rPr>
          <w:rFonts w:ascii="宋体" w:eastAsia="宋体" w:hAnsi="宋体" w:hint="eastAsia"/>
          <w:sz w:val="24"/>
        </w:rPr>
        <w:t>家长可在</w:t>
      </w:r>
      <w:r>
        <w:rPr>
          <w:rFonts w:ascii="宋体" w:eastAsia="宋体" w:hAnsi="宋体"/>
          <w:sz w:val="24"/>
        </w:rPr>
        <w:t>ai</w:t>
      </w:r>
      <w:r>
        <w:rPr>
          <w:rFonts w:ascii="宋体" w:eastAsia="宋体" w:hAnsi="宋体" w:hint="eastAsia"/>
          <w:sz w:val="24"/>
        </w:rPr>
        <w:t>泰达前台实时查看报名审核结果。提示家长具有泰达保育院小小班入园秒杀资格。请于2</w:t>
      </w:r>
      <w:r>
        <w:rPr>
          <w:rFonts w:ascii="宋体" w:eastAsia="宋体" w:hAnsi="宋体"/>
          <w:sz w:val="24"/>
        </w:rPr>
        <w:t>019</w:t>
      </w:r>
      <w:r>
        <w:rPr>
          <w:rFonts w:ascii="宋体" w:eastAsia="宋体" w:hAnsi="宋体" w:hint="eastAsia"/>
          <w:sz w:val="24"/>
        </w:rPr>
        <w:t>年</w:t>
      </w:r>
      <w:r>
        <w:rPr>
          <w:rFonts w:ascii="宋体" w:eastAsia="宋体" w:hAnsi="宋体"/>
          <w:sz w:val="24"/>
        </w:rPr>
        <w:t>9</w:t>
      </w:r>
      <w:r>
        <w:rPr>
          <w:rFonts w:ascii="宋体" w:eastAsia="宋体" w:hAnsi="宋体" w:hint="eastAsia"/>
          <w:sz w:val="24"/>
        </w:rPr>
        <w:t>月</w:t>
      </w:r>
      <w:r>
        <w:rPr>
          <w:rFonts w:ascii="宋体" w:eastAsia="宋体" w:hAnsi="宋体"/>
          <w:sz w:val="24"/>
        </w:rPr>
        <w:t>n</w:t>
      </w:r>
      <w:r>
        <w:rPr>
          <w:rFonts w:ascii="宋体" w:eastAsia="宋体" w:hAnsi="宋体" w:hint="eastAsia"/>
          <w:sz w:val="24"/>
        </w:rPr>
        <w:t>日</w:t>
      </w:r>
      <w:r>
        <w:rPr>
          <w:rFonts w:ascii="宋体" w:eastAsia="宋体" w:hAnsi="宋体"/>
          <w:sz w:val="24"/>
        </w:rPr>
        <w:t>n</w:t>
      </w:r>
      <w:r>
        <w:rPr>
          <w:rFonts w:ascii="宋体" w:eastAsia="宋体" w:hAnsi="宋体" w:hint="eastAsia"/>
          <w:sz w:val="24"/>
        </w:rPr>
        <w:t>时</w:t>
      </w:r>
      <w:r>
        <w:rPr>
          <w:rFonts w:ascii="宋体" w:eastAsia="宋体" w:hAnsi="宋体"/>
          <w:sz w:val="24"/>
        </w:rPr>
        <w:t>n</w:t>
      </w:r>
      <w:r>
        <w:rPr>
          <w:rFonts w:ascii="宋体" w:eastAsia="宋体" w:hAnsi="宋体" w:hint="eastAsia"/>
          <w:sz w:val="24"/>
        </w:rPr>
        <w:t>分参与秒杀。</w:t>
      </w:r>
    </w:p>
    <w:p w:rsidR="00842ADD" w:rsidRDefault="00842ADD" w:rsidP="00842ADD">
      <w:pPr>
        <w:pStyle w:val="a3"/>
        <w:numPr>
          <w:ilvl w:val="0"/>
          <w:numId w:val="2"/>
        </w:numPr>
        <w:spacing w:beforeLines="50" w:before="156" w:afterLines="50" w:after="156" w:line="360" w:lineRule="auto"/>
        <w:ind w:firstLineChars="0"/>
        <w:jc w:val="left"/>
        <w:rPr>
          <w:rFonts w:ascii="宋体" w:eastAsia="宋体" w:hAnsi="宋体"/>
          <w:sz w:val="24"/>
        </w:rPr>
      </w:pPr>
      <w:r>
        <w:rPr>
          <w:rFonts w:ascii="宋体" w:eastAsia="宋体" w:hAnsi="宋体" w:hint="eastAsia"/>
          <w:sz w:val="24"/>
        </w:rPr>
        <w:t>名额秒杀</w:t>
      </w:r>
    </w:p>
    <w:p w:rsidR="0077428B" w:rsidRPr="0077428B" w:rsidRDefault="0077428B" w:rsidP="0077428B">
      <w:pPr>
        <w:spacing w:beforeLines="50" w:before="156" w:afterLines="50" w:after="156" w:line="360" w:lineRule="auto"/>
        <w:ind w:firstLineChars="200" w:firstLine="480"/>
        <w:jc w:val="left"/>
        <w:rPr>
          <w:rFonts w:ascii="宋体" w:eastAsia="宋体" w:hAnsi="宋体" w:hint="eastAsia"/>
          <w:sz w:val="24"/>
        </w:rPr>
      </w:pPr>
      <w:r>
        <w:rPr>
          <w:rFonts w:ascii="宋体" w:eastAsia="宋体" w:hAnsi="宋体" w:hint="eastAsia"/>
          <w:sz w:val="24"/>
        </w:rPr>
        <w:t>审核通过的家长，可在某个时间参与名额秒杀。时间节点前，秒杀按钮为灰色。到秒杀时间后，家长可点击秒杀</w:t>
      </w:r>
      <w:r w:rsidR="00584B96">
        <w:rPr>
          <w:rFonts w:ascii="宋体" w:eastAsia="宋体" w:hAnsi="宋体" w:hint="eastAsia"/>
          <w:sz w:val="24"/>
        </w:rPr>
        <w:t>。秒杀名额为0时，显示秒杀结束。</w:t>
      </w:r>
    </w:p>
    <w:p w:rsidR="00842ADD" w:rsidRDefault="00842ADD" w:rsidP="00842ADD">
      <w:pPr>
        <w:pStyle w:val="a3"/>
        <w:numPr>
          <w:ilvl w:val="0"/>
          <w:numId w:val="2"/>
        </w:numPr>
        <w:spacing w:beforeLines="50" w:before="156" w:afterLines="50" w:after="156" w:line="360" w:lineRule="auto"/>
        <w:ind w:firstLineChars="0"/>
        <w:jc w:val="left"/>
        <w:rPr>
          <w:rFonts w:ascii="宋体" w:eastAsia="宋体" w:hAnsi="宋体"/>
          <w:sz w:val="24"/>
        </w:rPr>
      </w:pPr>
      <w:r>
        <w:rPr>
          <w:rFonts w:ascii="宋体" w:eastAsia="宋体" w:hAnsi="宋体" w:hint="eastAsia"/>
          <w:sz w:val="24"/>
        </w:rPr>
        <w:lastRenderedPageBreak/>
        <w:t>录取通知</w:t>
      </w:r>
    </w:p>
    <w:p w:rsidR="00584B96" w:rsidRPr="00584B96" w:rsidRDefault="00584B96" w:rsidP="00584B96">
      <w:pPr>
        <w:spacing w:beforeLines="50" w:before="156" w:afterLines="50" w:after="156" w:line="360" w:lineRule="auto"/>
        <w:ind w:left="480"/>
        <w:jc w:val="left"/>
        <w:rPr>
          <w:rFonts w:ascii="宋体" w:eastAsia="宋体" w:hAnsi="宋体" w:hint="eastAsia"/>
          <w:sz w:val="24"/>
        </w:rPr>
      </w:pPr>
      <w:r>
        <w:rPr>
          <w:rFonts w:ascii="宋体" w:eastAsia="宋体" w:hAnsi="宋体" w:hint="eastAsia"/>
          <w:sz w:val="24"/>
        </w:rPr>
        <w:t>秒杀通过的家长，会收到，恭喜某某小朋友成为泰达保育院大家庭的一员</w:t>
      </w:r>
    </w:p>
    <w:sectPr w:rsidR="00584B96" w:rsidRPr="00584B96" w:rsidSect="0066069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2A50"/>
    <w:multiLevelType w:val="hybridMultilevel"/>
    <w:tmpl w:val="719844AC"/>
    <w:lvl w:ilvl="0" w:tplc="75E08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351FC9"/>
    <w:multiLevelType w:val="hybridMultilevel"/>
    <w:tmpl w:val="1630B87E"/>
    <w:lvl w:ilvl="0" w:tplc="36AE22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A0"/>
    <w:rsid w:val="00096694"/>
    <w:rsid w:val="001A01F1"/>
    <w:rsid w:val="00292DAE"/>
    <w:rsid w:val="00584B96"/>
    <w:rsid w:val="006464A0"/>
    <w:rsid w:val="00660698"/>
    <w:rsid w:val="0077428B"/>
    <w:rsid w:val="00842ADD"/>
    <w:rsid w:val="009146CA"/>
    <w:rsid w:val="00AD148A"/>
    <w:rsid w:val="00AF5099"/>
    <w:rsid w:val="00C850B9"/>
    <w:rsid w:val="00CE3239"/>
    <w:rsid w:val="00D8219C"/>
    <w:rsid w:val="00F00934"/>
    <w:rsid w:val="00F55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A1E7"/>
  <w15:chartTrackingRefBased/>
  <w15:docId w15:val="{CA569B30-4831-5F46-AD7D-04A8FC80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4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Vm0040</dc:creator>
  <cp:keywords/>
  <dc:description/>
  <cp:lastModifiedBy>Vm0040</cp:lastModifiedBy>
  <cp:revision>5</cp:revision>
  <dcterms:created xsi:type="dcterms:W3CDTF">2019-08-15T02:59:00Z</dcterms:created>
  <dcterms:modified xsi:type="dcterms:W3CDTF">2019-08-20T08:58:00Z</dcterms:modified>
</cp:coreProperties>
</file>