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H Sarabun New" w:hAnsi="TH Sarabun New" w:eastAsia="TH Sarabun New"/>
          <w:b/>
          <w:i w:val="0"/>
          <w:color w:val="161B22"/>
          <w:sz w:val="52"/>
        </w:rPr>
        <w:t>ขอบเขตงาน — Product Search &amp; Comparison System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i/>
          <w:color w:val="5B6472"/>
          <w:sz w:val="28"/>
        </w:rPr>
        <w:t>8 Public + 13 Admin ยังเป็นหัวข้อหลัก แต่ทุกข้อมีของแถมมากกว่าที่นำเสนอไว้</w:t>
      </w:r>
    </w:p>
    <w:p>
      <w:pPr>
        <w:spacing w:before="40" w:after="320"/>
        <w:jc w:val="center"/>
      </w:pPr>
      <w:r>
        <w:rPr>
          <w:rFonts w:ascii="TH Sarabun New" w:hAnsi="TH Sarabun New" w:eastAsia="TH Sarabun New"/>
          <w:b w:val="0"/>
          <w:i w:val="0"/>
          <w:color w:val="5B6472"/>
          <w:sz w:val="24"/>
        </w:rPr>
        <w:t>ปรับปรุงล่าสุด 26 สิงหาคม 2569  ·  Scope ปลดล็อกแล้ว  ·  DB 15 ตาราง (เดิม 12)  ·  Frontend Vue 3</w:t>
      </w:r>
    </w:p>
    <w:p>
      <w:pPr>
        <w:spacing w:before="0" w:after="280"/>
      </w:pPr>
      <w:r>
        <w:rPr>
          <w:rFonts w:ascii="TH Sarabun New" w:hAnsi="TH Sarabun New" w:eastAsia="TH Sarabun New"/>
          <w:b w:val="0"/>
          <w:i w:val="0"/>
          <w:color w:val="161B22"/>
          <w:sz w:val="26"/>
        </w:rPr>
        <w:t>26 ส.ค. 2026 ผู้ใช้ปลดล็อก scope ที่เคยล็อกไว้ 13 ส.ค. — ตัวเลข 8 ฟังก์ชันฝั่งลูกค้า + 13 ฟังก์ชันฝั่งแอดมิน ยังคงใช้พูดถึงภาพรวมเหมือนเดิม แต่ไม่ใช่เพดานที่ห้ามเกินอีกต่อไป เอกสารนี้รวมทุกส่วนขยาย (เครื่องหมาย ＋) เข้าไปในฟังก์ชันหลักที่มันสังกัดอยู่ ให้เห็นภาพเดียวว่าแต่ละข้อทำอะไรได้บ้างจริงๆ ในระบบตอนนี้</w:t>
      </w:r>
    </w:p>
    <w:p>
      <w:pPr>
        <w:spacing w:before="360" w:after="200"/>
        <w:pBdr>
          <w:bottom w:val="single" w:sz="12" w:space="4" w:color="1F6F78"/>
        </w:pBdr>
      </w:pPr>
      <w:r>
        <w:rPr>
          <w:rFonts w:ascii="TH Sarabun New" w:hAnsi="TH Sarabun New" w:eastAsia="TH Sarabun New"/>
          <w:b/>
          <w:i w:val="0"/>
          <w:color w:val="0E4750"/>
          <w:sz w:val="26"/>
        </w:rPr>
        <w:t xml:space="preserve">01  </w:t>
      </w:r>
      <w:r>
        <w:rPr>
          <w:rFonts w:ascii="TH Sarabun New" w:hAnsi="TH Sarabun New" w:eastAsia="TH Sarabun New"/>
          <w:b/>
          <w:i w:val="0"/>
          <w:color w:val="161B22"/>
          <w:sz w:val="38"/>
        </w:rPr>
        <w:t>ฝั่งผู้ใช้งานทั่วไป (Public)</w:t>
      </w:r>
      <w:r>
        <w:rPr>
          <w:rFonts w:ascii="TH Sarabun New" w:hAnsi="TH Sarabun New" w:eastAsia="TH Sarabun New"/>
          <w:b w:val="0"/>
          <w:i/>
          <w:color w:val="5B6472"/>
          <w:sz w:val="24"/>
        </w:rPr>
        <w:t xml:space="preserve">   (8 ฟังก์ชันหลัก)</w:t>
      </w:r>
    </w:p>
    <w:p>
      <w:pPr>
        <w:spacing w:before="160" w:after="40"/>
      </w:pPr>
      <w:r>
        <w:rPr>
          <w:rFonts w:ascii="TH Sarabun New" w:hAnsi="TH Sarabun New" w:eastAsia="TH Sarabun New"/>
          <w:b/>
          <w:i w:val="0"/>
          <w:color w:val="0E4750"/>
          <w:sz w:val="30"/>
        </w:rPr>
        <w:t xml:space="preserve">1. </w:t>
      </w:r>
      <w:r>
        <w:rPr>
          <w:rFonts w:ascii="TH Sarabun New" w:hAnsi="TH Sarabun New" w:eastAsia="TH Sarabun New"/>
          <w:b/>
          <w:i w:val="0"/>
          <w:color w:val="161B22"/>
          <w:sz w:val="30"/>
        </w:rPr>
        <w:t>ค้นหาสินค้าด้วยคำ keyword</w:t>
      </w:r>
    </w:p>
    <w:p>
      <w:pPr>
        <w:spacing w:before="0" w:after="60"/>
      </w:pPr>
      <w:r>
        <w:rPr>
          <w:rFonts w:ascii="TH Sarabun New" w:hAnsi="TH Sarabun New" w:eastAsia="TH Sarabun New"/>
          <w:b w:val="0"/>
          <w:i/>
          <w:color w:val="5B6472"/>
          <w:sz w:val="26"/>
        </w:rPr>
        <w:t xml:space="preserve">     Full-text search ผ่าน PostgreSQL tsvector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NLP Phase 1 — ตัดคำภาษาไทยก่อน index (Intl.Segmenter) แก้ปัญหาคำสั้นในคำประสมหาไม่เจอ เช่น "กล้อง" ใน "กล้องติดหน้ารถ"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NLP Phase 1 — กรอง stop words (คำฟุ่มเฟือยไทย/อังกฤษ) ทั้งฝั่ง index และฝั่งคำค้น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ค้นหาจับคู่ชื่อ Tag ด้วย (ไม่ใช่แค่ product_name) — แทนที่ระบบคำพ้องความหมาย (Keyword_synonym) เดิมที่ถูกลบออกทั้งระบบแล้ว</w:t>
      </w:r>
    </w:p>
    <w:p>
      <w:pPr>
        <w:spacing w:before="160" w:after="40"/>
      </w:pPr>
      <w:r>
        <w:rPr>
          <w:rFonts w:ascii="TH Sarabun New" w:hAnsi="TH Sarabun New" w:eastAsia="TH Sarabun New"/>
          <w:b/>
          <w:i w:val="0"/>
          <w:color w:val="0E4750"/>
          <w:sz w:val="30"/>
        </w:rPr>
        <w:t xml:space="preserve">2. </w:t>
      </w:r>
      <w:r>
        <w:rPr>
          <w:rFonts w:ascii="TH Sarabun New" w:hAnsi="TH Sarabun New" w:eastAsia="TH Sarabun New"/>
          <w:b/>
          <w:i w:val="0"/>
          <w:color w:val="161B22"/>
          <w:sz w:val="30"/>
        </w:rPr>
        <w:t>ค้นหาแบบ fuzzy search</w:t>
      </w:r>
    </w:p>
    <w:p>
      <w:pPr>
        <w:spacing w:before="0" w:after="60"/>
      </w:pPr>
      <w:r>
        <w:rPr>
          <w:rFonts w:ascii="TH Sarabun New" w:hAnsi="TH Sarabun New" w:eastAsia="TH Sarabun New"/>
          <w:b w:val="0"/>
          <w:i/>
          <w:color w:val="5B6472"/>
          <w:sz w:val="26"/>
        </w:rPr>
        <w:t xml:space="preserve">     พิมพ์ผิด/ใกล้เคียงก็หาเจอ — pg_trgm fallback เมื่อ full-text หาไม่เจอ</w:t>
      </w:r>
    </w:p>
    <w:p>
      <w:pPr>
        <w:spacing w:before="160" w:after="40"/>
      </w:pPr>
      <w:r>
        <w:rPr>
          <w:rFonts w:ascii="TH Sarabun New" w:hAnsi="TH Sarabun New" w:eastAsia="TH Sarabun New"/>
          <w:b/>
          <w:i w:val="0"/>
          <w:color w:val="0E4750"/>
          <w:sz w:val="30"/>
        </w:rPr>
        <w:t xml:space="preserve">3. </w:t>
      </w:r>
      <w:r>
        <w:rPr>
          <w:rFonts w:ascii="TH Sarabun New" w:hAnsi="TH Sarabun New" w:eastAsia="TH Sarabun New"/>
          <w:b/>
          <w:i w:val="0"/>
          <w:color w:val="161B22"/>
          <w:sz w:val="30"/>
        </w:rPr>
        <w:t>Autocomplete</w:t>
      </w:r>
    </w:p>
    <w:p>
      <w:pPr>
        <w:spacing w:before="0" w:after="60"/>
      </w:pPr>
      <w:r>
        <w:rPr>
          <w:rFonts w:ascii="TH Sarabun New" w:hAnsi="TH Sarabun New" w:eastAsia="TH Sarabun New"/>
          <w:b w:val="0"/>
          <w:i/>
          <w:color w:val="5B6472"/>
          <w:sz w:val="26"/>
        </w:rPr>
        <w:t xml:space="preserve">     พิมพ์คำค้นแล้วขึ้นคำแนะนำทันที (debounce 300ms)</w:t>
      </w:r>
    </w:p>
    <w:p>
      <w:pPr>
        <w:spacing w:before="160" w:after="40"/>
      </w:pPr>
      <w:r>
        <w:rPr>
          <w:rFonts w:ascii="TH Sarabun New" w:hAnsi="TH Sarabun New" w:eastAsia="TH Sarabun New"/>
          <w:b/>
          <w:i w:val="0"/>
          <w:color w:val="0E4750"/>
          <w:sz w:val="30"/>
        </w:rPr>
        <w:t xml:space="preserve">4. </w:t>
      </w:r>
      <w:r>
        <w:rPr>
          <w:rFonts w:ascii="TH Sarabun New" w:hAnsi="TH Sarabun New" w:eastAsia="TH Sarabun New"/>
          <w:b/>
          <w:i w:val="0"/>
          <w:color w:val="161B22"/>
          <w:sz w:val="30"/>
        </w:rPr>
        <w:t>ดูรายการสินค้าแบบ grid</w:t>
      </w:r>
    </w:p>
    <w:p>
      <w:pPr>
        <w:spacing w:before="0" w:after="60"/>
      </w:pPr>
      <w:r>
        <w:rPr>
          <w:rFonts w:ascii="TH Sarabun New" w:hAnsi="TH Sarabun New" w:eastAsia="TH Sarabun New"/>
          <w:b w:val="0"/>
          <w:i/>
          <w:color w:val="5B6472"/>
          <w:sz w:val="26"/>
        </w:rPr>
        <w:t xml:space="preserve">     รูป ชื่อ ราคา ยี่ห้อ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ไฮไลต์คำที่ตรงกับคำค้นด้วย &lt;mark&gt; บนการ์ดสินค้า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รูปภาพดึงจาก Product_Gallery (ภาพ sort_order ต่ำสุด = ภาพหลัก) ไม่ใช่คอลัมน์เดี่ยวอีกต่อไป</w:t>
      </w:r>
    </w:p>
    <w:p>
      <w:pPr>
        <w:spacing w:before="160" w:after="40"/>
      </w:pPr>
      <w:r>
        <w:rPr>
          <w:rFonts w:ascii="TH Sarabun New" w:hAnsi="TH Sarabun New" w:eastAsia="TH Sarabun New"/>
          <w:b/>
          <w:i w:val="0"/>
          <w:color w:val="0E4750"/>
          <w:sz w:val="30"/>
        </w:rPr>
        <w:t xml:space="preserve">5. </w:t>
      </w:r>
      <w:r>
        <w:rPr>
          <w:rFonts w:ascii="TH Sarabun New" w:hAnsi="TH Sarabun New" w:eastAsia="TH Sarabun New"/>
          <w:b/>
          <w:i w:val="0"/>
          <w:color w:val="161B22"/>
          <w:sz w:val="30"/>
        </w:rPr>
        <w:t>เรียกดูสินค้าตามหมวดหมู่</w:t>
      </w:r>
    </w:p>
    <w:p>
      <w:pPr>
        <w:spacing w:before="0" w:after="60"/>
      </w:pPr>
      <w:r>
        <w:rPr>
          <w:rFonts w:ascii="TH Sarabun New" w:hAnsi="TH Sarabun New" w:eastAsia="TH Sarabun New"/>
          <w:b w:val="0"/>
          <w:i/>
          <w:color w:val="5B6472"/>
          <w:sz w:val="26"/>
        </w:rPr>
        <w:t xml:space="preserve">     การ์ดวงกลมพร้อมรูปตัวแทนหมวดหมู่บนหน้าแรก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 w:val="0"/>
          <w:i w:val="0"/>
          <w:color w:val="5B6472"/>
          <w:sz w:val="26"/>
        </w:rPr>
        <w:t xml:space="preserve">— </w:t>
      </w:r>
      <w:r>
        <w:rPr>
          <w:rFonts w:ascii="TH Sarabun New" w:hAnsi="TH Sarabun New" w:eastAsia="TH Sarabun New"/>
          <w:b w:val="0"/>
          <w:i/>
          <w:color w:val="5B6472"/>
          <w:sz w:val="26"/>
        </w:rPr>
        <w:t>ยังไม่มีหน้าเรียกดูตาม "ยี่ห้อ" แยก — ไม่มี public brand-list endpoint ในสัญญา API</w:t>
      </w:r>
    </w:p>
    <w:p>
      <w:pPr>
        <w:spacing w:before="160" w:after="40"/>
      </w:pPr>
      <w:r>
        <w:rPr>
          <w:rFonts w:ascii="TH Sarabun New" w:hAnsi="TH Sarabun New" w:eastAsia="TH Sarabun New"/>
          <w:b/>
          <w:i w:val="0"/>
          <w:color w:val="0E4750"/>
          <w:sz w:val="30"/>
        </w:rPr>
        <w:t xml:space="preserve">6. </w:t>
      </w:r>
      <w:r>
        <w:rPr>
          <w:rFonts w:ascii="TH Sarabun New" w:hAnsi="TH Sarabun New" w:eastAsia="TH Sarabun New"/>
          <w:b/>
          <w:i w:val="0"/>
          <w:color w:val="161B22"/>
          <w:sz w:val="30"/>
        </w:rPr>
        <w:t>ดูรายละเอียดสินค้าแต่ละชิ้น</w:t>
      </w:r>
    </w:p>
    <w:p>
      <w:pPr>
        <w:spacing w:before="0" w:after="60"/>
      </w:pPr>
      <w:r>
        <w:rPr>
          <w:rFonts w:ascii="TH Sarabun New" w:hAnsi="TH Sarabun New" w:eastAsia="TH Sarabun New"/>
          <w:b w:val="0"/>
          <w:i/>
          <w:color w:val="5B6472"/>
          <w:sz w:val="26"/>
        </w:rPr>
        <w:t xml:space="preserve">     สเปคแบบไดนามิกตาม attribute ที่สินค้ามีจริง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แกลเลอรีรูปภาพหลายมุม — thumbnail strip สลับรูปได้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สินค้าที่เกี่ยวข้องแนะนำเพิ่มเติม (หมวดหมู่เดียวกัน สูงสุด 4 ชิ้น)</w:t>
      </w:r>
    </w:p>
    <w:p>
      <w:pPr>
        <w:spacing w:before="160" w:after="40"/>
      </w:pPr>
      <w:r>
        <w:rPr>
          <w:rFonts w:ascii="TH Sarabun New" w:hAnsi="TH Sarabun New" w:eastAsia="TH Sarabun New"/>
          <w:b/>
          <w:i w:val="0"/>
          <w:color w:val="0E4750"/>
          <w:sz w:val="30"/>
        </w:rPr>
        <w:t xml:space="preserve">7. </w:t>
      </w:r>
      <w:r>
        <w:rPr>
          <w:rFonts w:ascii="TH Sarabun New" w:hAnsi="TH Sarabun New" w:eastAsia="TH Sarabun New"/>
          <w:b/>
          <w:i w:val="0"/>
          <w:color w:val="161B22"/>
          <w:sz w:val="30"/>
        </w:rPr>
        <w:t>เพิ่มเข้าตะกร้าเปรียบเทียบ</w:t>
      </w:r>
    </w:p>
    <w:p>
      <w:pPr>
        <w:spacing w:before="0" w:after="60"/>
      </w:pPr>
      <w:r>
        <w:rPr>
          <w:rFonts w:ascii="TH Sarabun New" w:hAnsi="TH Sarabun New" w:eastAsia="TH Sarabun New"/>
          <w:b w:val="0"/>
          <w:i/>
          <w:color w:val="5B6472"/>
          <w:sz w:val="26"/>
        </w:rPr>
        <w:t xml:space="preserve">     สูงสุด 4 ชิ้น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ตารางเปรียบเทียบเคียงข้างกันแบบเต็ม พร้อมปุ่มแชร์ลิงก์ (/compare?ids=1,2,3)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เรียงลำดับคอลัมน์สินค้าตามหัวข้อที่เลือก (ราคา/สเปคเดี่ยว) แทนการไฮไลต์สีเซลล์ — สเปคข้อความเทียบแบบ subset/superset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ใหม่ — "แนะนำสินค้าที่เหมาะที่สุด" — weighted scoring ไม่ใช้ AI ตามโปรไฟล์ที่แอดมินตั้งไว้ (ผูกหมวดหมู่ หรือทุกหมวดหมู่ก็ได้)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ใหม่ — ลูกค้าลากปรับ % น้ำหนักของโปรไฟล์เองได้ (ผลรวมคงที่ 100% เสมอ ไม่บันทึกกลับ DB)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ฟิลเตอร์หมวดหมู่ + เรียงลำดับผลการค้นหาบนหน้า Search</w:t>
      </w:r>
    </w:p>
    <w:p>
      <w:pPr>
        <w:spacing w:before="160" w:after="40"/>
      </w:pPr>
      <w:r>
        <w:rPr>
          <w:rFonts w:ascii="TH Sarabun New" w:hAnsi="TH Sarabun New" w:eastAsia="TH Sarabun New"/>
          <w:b/>
          <w:i w:val="0"/>
          <w:color w:val="0E4750"/>
          <w:sz w:val="30"/>
        </w:rPr>
        <w:t xml:space="preserve">8. </w:t>
      </w:r>
      <w:r>
        <w:rPr>
          <w:rFonts w:ascii="TH Sarabun New" w:hAnsi="TH Sarabun New" w:eastAsia="TH Sarabun New"/>
          <w:b/>
          <w:i w:val="0"/>
          <w:color w:val="161B22"/>
          <w:sz w:val="30"/>
        </w:rPr>
        <w:t>สลับภาษาได้ 3 ภาษา</w:t>
      </w:r>
    </w:p>
    <w:p>
      <w:pPr>
        <w:spacing w:before="0" w:after="60"/>
      </w:pPr>
      <w:r>
        <w:rPr>
          <w:rFonts w:ascii="TH Sarabun New" w:hAnsi="TH Sarabun New" w:eastAsia="TH Sarabun New"/>
          <w:b w:val="0"/>
          <w:i/>
          <w:color w:val="5B6472"/>
          <w:sz w:val="26"/>
        </w:rPr>
        <w:t xml:space="preserve">     ไทย / อังกฤษ / ญี่ปุ่น — เฉพาะ UI chrome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 w:val="0"/>
          <w:i w:val="0"/>
          <w:color w:val="5B6472"/>
          <w:sz w:val="26"/>
        </w:rPr>
        <w:t xml:space="preserve">— </w:t>
      </w:r>
      <w:r>
        <w:rPr>
          <w:rFonts w:ascii="TH Sarabun New" w:hAnsi="TH Sarabun New" w:eastAsia="TH Sarabun New"/>
          <w:b w:val="0"/>
          <w:i/>
          <w:color w:val="5B6472"/>
          <w:sz w:val="26"/>
        </w:rPr>
        <w:t>ไม่ครอบคลุมข้อมูลสินค้าใน DB (ชื่อ/สเปคยังเป็นภาษาที่แอดมินกรอกไว้ภาษาเดียว) — ข้อจำกัดที่ยอมรับแล้ว</w:t>
      </w:r>
    </w:p>
    <w:p>
      <w:pPr>
        <w:spacing w:before="360" w:after="200"/>
        <w:pBdr>
          <w:bottom w:val="single" w:sz="12" w:space="4" w:color="1F6F78"/>
        </w:pBdr>
      </w:pPr>
      <w:r>
        <w:rPr>
          <w:rFonts w:ascii="TH Sarabun New" w:hAnsi="TH Sarabun New" w:eastAsia="TH Sarabun New"/>
          <w:b/>
          <w:i w:val="0"/>
          <w:color w:val="0E4750"/>
          <w:sz w:val="26"/>
        </w:rPr>
        <w:t xml:space="preserve">02  </w:t>
      </w:r>
      <w:r>
        <w:rPr>
          <w:rFonts w:ascii="TH Sarabun New" w:hAnsi="TH Sarabun New" w:eastAsia="TH Sarabun New"/>
          <w:b/>
          <w:i w:val="0"/>
          <w:color w:val="161B22"/>
          <w:sz w:val="38"/>
        </w:rPr>
        <w:t>ฝั่งแอดมิน (Admin Panel)</w:t>
      </w:r>
      <w:r>
        <w:rPr>
          <w:rFonts w:ascii="TH Sarabun New" w:hAnsi="TH Sarabun New" w:eastAsia="TH Sarabun New"/>
          <w:b w:val="0"/>
          <w:i/>
          <w:color w:val="5B6472"/>
          <w:sz w:val="24"/>
        </w:rPr>
        <w:t xml:space="preserve">   (12 ฟังก์ชันหลัก (เดิม 13 — ดูหมายเหตุข้อ 6–8))</w:t>
      </w:r>
    </w:p>
    <w:p>
      <w:pPr>
        <w:spacing w:before="160" w:after="40"/>
      </w:pPr>
      <w:r>
        <w:rPr>
          <w:rFonts w:ascii="TH Sarabun New" w:hAnsi="TH Sarabun New" w:eastAsia="TH Sarabun New"/>
          <w:b/>
          <w:i w:val="0"/>
          <w:color w:val="0E4750"/>
          <w:sz w:val="30"/>
        </w:rPr>
        <w:t xml:space="preserve">1. </w:t>
      </w:r>
      <w:r>
        <w:rPr>
          <w:rFonts w:ascii="TH Sarabun New" w:hAnsi="TH Sarabun New" w:eastAsia="TH Sarabun New"/>
          <w:b/>
          <w:i w:val="0"/>
          <w:color w:val="161B22"/>
          <w:sz w:val="30"/>
        </w:rPr>
        <w:t>ล็อกอินด้วย username/password</w:t>
      </w:r>
    </w:p>
    <w:p>
      <w:pPr>
        <w:spacing w:before="0" w:after="60"/>
      </w:pPr>
      <w:r>
        <w:rPr>
          <w:rFonts w:ascii="TH Sarabun New" w:hAnsi="TH Sarabun New" w:eastAsia="TH Sarabun New"/>
          <w:b w:val="0"/>
          <w:i/>
          <w:color w:val="5B6472"/>
          <w:sz w:val="26"/>
        </w:rPr>
        <w:t xml:space="preserve">     JWT + bcrypt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 w:val="0"/>
          <w:i w:val="0"/>
          <w:color w:val="5B6472"/>
          <w:sz w:val="26"/>
        </w:rPr>
        <w:t xml:space="preserve">— </w:t>
      </w:r>
      <w:r>
        <w:rPr>
          <w:rFonts w:ascii="TH Sarabun New" w:hAnsi="TH Sarabun New" w:eastAsia="TH Sarabun New"/>
          <w:b w:val="0"/>
          <w:i/>
          <w:color w:val="5B6472"/>
          <w:sz w:val="26"/>
        </w:rPr>
        <w:t>ยังไม่มีระบบต่ออายุ session อัตโนมัติ (refresh token) — JWT อายุ 8 ชม. เท่านั้น</w:t>
      </w:r>
    </w:p>
    <w:p>
      <w:pPr>
        <w:spacing w:before="160" w:after="40"/>
      </w:pPr>
      <w:r>
        <w:rPr>
          <w:rFonts w:ascii="TH Sarabun New" w:hAnsi="TH Sarabun New" w:eastAsia="TH Sarabun New"/>
          <w:b/>
          <w:i w:val="0"/>
          <w:color w:val="0E4750"/>
          <w:sz w:val="30"/>
        </w:rPr>
        <w:t xml:space="preserve">2. </w:t>
      </w:r>
      <w:r>
        <w:rPr>
          <w:rFonts w:ascii="TH Sarabun New" w:hAnsi="TH Sarabun New" w:eastAsia="TH Sarabun New"/>
          <w:b/>
          <w:i w:val="0"/>
          <w:color w:val="161B22"/>
          <w:sz w:val="30"/>
        </w:rPr>
        <w:t>ดูแดชบอร์ดสรุปภาพรวม</w:t>
      </w:r>
    </w:p>
    <w:p>
      <w:pPr>
        <w:spacing w:before="0" w:after="60"/>
      </w:pPr>
      <w:r>
        <w:rPr>
          <w:rFonts w:ascii="TH Sarabun New" w:hAnsi="TH Sarabun New" w:eastAsia="TH Sarabun New"/>
          <w:b w:val="0"/>
          <w:i/>
          <w:color w:val="5B6472"/>
          <w:sz w:val="26"/>
        </w:rPr>
        <w:t xml:space="preserve">     การค้นหาและสินค้ายอดนิยม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กราฟแนวโน้มการค้นหา (sparkline SVG 7 วันล่าสุด)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สถิติคู่สินค้าที่ถูกเปรียบเทียบด้วยกันบ่อยที่สุด สำหรับวางแผนโปรโมชั่นคู่</w:t>
      </w:r>
    </w:p>
    <w:p>
      <w:pPr>
        <w:spacing w:before="160" w:after="40"/>
      </w:pPr>
      <w:r>
        <w:rPr>
          <w:rFonts w:ascii="TH Sarabun New" w:hAnsi="TH Sarabun New" w:eastAsia="TH Sarabun New"/>
          <w:b/>
          <w:i w:val="0"/>
          <w:color w:val="0E4750"/>
          <w:sz w:val="30"/>
        </w:rPr>
        <w:t xml:space="preserve">3–4. </w:t>
      </w:r>
      <w:r>
        <w:rPr>
          <w:rFonts w:ascii="TH Sarabun New" w:hAnsi="TH Sarabun New" w:eastAsia="TH Sarabun New"/>
          <w:b/>
          <w:i w:val="0"/>
          <w:color w:val="161B22"/>
          <w:sz w:val="30"/>
        </w:rPr>
        <w:t>เพิ่ม / แก้ไข / ลบสินค้า</w:t>
      </w:r>
    </w:p>
    <w:p>
      <w:pPr>
        <w:spacing w:before="0" w:after="60"/>
      </w:pPr>
      <w:r>
        <w:rPr>
          <w:rFonts w:ascii="TH Sarabun New" w:hAnsi="TH Sarabun New" w:eastAsia="TH Sarabun New"/>
          <w:b w:val="0"/>
          <w:i/>
          <w:color w:val="5B6472"/>
          <w:sz w:val="26"/>
        </w:rPr>
        <w:t xml:space="preserve">     ฟอร์มเดียว พร้อมสเปคแบบไดนามิกตามหมวดหมู่ — ลบแบบป้องกันข้อมูลอ้างอิงพัง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ใหม่ — สต็อก/ขายแล้ว (metadata ล้วน ไม่มีตัดสต็อกอัตโนมัติ — ระบบนี้ไม่มีตะกร้าสั่งซื้อ)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ใหม่ — วันที่วางขาย–ถึงวันที่ (แสดงผลอย่างเดียว ไม่บังคับซ่อน/แสดงสินค้า)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ใหม่ — ลิงก์ร้านค้าออนไลน์ Shopee / Lazada / Tiktok / Line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ใหม่ — ประกันสินค้า + ผู้จัดจำหน่าย + วิดีโอสินค้า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ใหม่ — ข้อมูล SEO (slug / canonical URL / title / description แยกจาก URL หน้าสินค้าจริง)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ใหม่ — ป้ายกำกับ (Tags) แบบ many-to-many พิมพ์ชื่อใหม่แล้ว auto-create — ยังไม่ผูกกับ search/filter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 w:val="0"/>
          <w:i w:val="0"/>
          <w:color w:val="5B6472"/>
          <w:sz w:val="26"/>
        </w:rPr>
        <w:t xml:space="preserve">— </w:t>
      </w:r>
      <w:r>
        <w:rPr>
          <w:rFonts w:ascii="TH Sarabun New" w:hAnsi="TH Sarabun New" w:eastAsia="TH Sarabun New"/>
          <w:b w:val="0"/>
          <w:i/>
          <w:color w:val="5B6472"/>
          <w:sz w:val="26"/>
        </w:rPr>
        <w:t>ไม่ทำระบบตัวเลือกสินค้า (variant) แยกตาราง — variant ยังเป็น Product คนละแถวตามมติเดิม</w:t>
      </w:r>
    </w:p>
    <w:p>
      <w:pPr>
        <w:spacing w:before="160" w:after="40"/>
      </w:pPr>
      <w:r>
        <w:rPr>
          <w:rFonts w:ascii="TH Sarabun New" w:hAnsi="TH Sarabun New" w:eastAsia="TH Sarabun New"/>
          <w:b/>
          <w:i w:val="0"/>
          <w:color w:val="0E4750"/>
          <w:sz w:val="30"/>
        </w:rPr>
        <w:t xml:space="preserve">5. </w:t>
      </w:r>
      <w:r>
        <w:rPr>
          <w:rFonts w:ascii="TH Sarabun New" w:hAnsi="TH Sarabun New" w:eastAsia="TH Sarabun New"/>
          <w:b/>
          <w:i w:val="0"/>
          <w:color w:val="161B22"/>
          <w:sz w:val="30"/>
        </w:rPr>
        <w:t>อัปโหลดรูปสินค้า</w:t>
      </w:r>
    </w:p>
    <w:p>
      <w:pPr>
        <w:spacing w:before="0" w:after="60"/>
      </w:pPr>
      <w:r>
        <w:rPr>
          <w:rFonts w:ascii="TH Sarabun New" w:hAnsi="TH Sarabun New" w:eastAsia="TH Sarabun New"/>
          <w:b w:val="0"/>
          <w:i/>
          <w:color w:val="5B6472"/>
          <w:sz w:val="26"/>
        </w:rPr>
        <w:t xml:space="preserve">     จากเครื่อง หรือใส่ URL ภายนอกก็ได้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รวมเข้ากับส่วนแกลเลอรี — ปุ่ม "ตั้งเป็นภาพหลัก" ย้ายรูปมาอันดับแรก</w:t>
      </w:r>
    </w:p>
    <w:p>
      <w:pPr>
        <w:spacing w:before="160" w:after="40"/>
      </w:pPr>
      <w:r>
        <w:rPr>
          <w:rFonts w:ascii="TH Sarabun New" w:hAnsi="TH Sarabun New" w:eastAsia="TH Sarabun New"/>
          <w:b/>
          <w:i w:val="0"/>
          <w:color w:val="0E4750"/>
          <w:sz w:val="30"/>
        </w:rPr>
        <w:t xml:space="preserve">6–8. </w:t>
      </w:r>
      <w:r>
        <w:rPr>
          <w:rFonts w:ascii="TH Sarabun New" w:hAnsi="TH Sarabun New" w:eastAsia="TH Sarabun New"/>
          <w:b/>
          <w:i w:val="0"/>
          <w:color w:val="161B22"/>
          <w:sz w:val="30"/>
        </w:rPr>
        <w:t>จัดการหมวดหมู่ / ยี่ห้อ / คุณสมบัติ</w:t>
      </w:r>
    </w:p>
    <w:p>
      <w:pPr>
        <w:spacing w:before="0" w:after="60"/>
      </w:pPr>
      <w:r>
        <w:rPr>
          <w:rFonts w:ascii="TH Sarabun New" w:hAnsi="TH Sarabun New" w:eastAsia="TH Sarabun New"/>
          <w:b w:val="0"/>
          <w:i/>
          <w:color w:val="5B6472"/>
          <w:sz w:val="26"/>
        </w:rPr>
        <w:t xml:space="preserve">     CRUD ครบ 3 ชุด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 w:val="0"/>
          <w:i w:val="0"/>
          <w:color w:val="5B6472"/>
          <w:sz w:val="26"/>
        </w:rPr>
        <w:t xml:space="preserve">— </w:t>
      </w:r>
      <w:r>
        <w:rPr>
          <w:rFonts w:ascii="TH Sarabun New" w:hAnsi="TH Sarabun New" w:eastAsia="TH Sarabun New"/>
          <w:b w:val="0"/>
          <w:i/>
          <w:color w:val="5B6472"/>
          <w:sz w:val="26"/>
        </w:rPr>
        <w:t>เดิมเป็น "6–9" รวมข้อ 9 "จัดการคำพ้องความหมาย" ด้วย — ลบออกทั้งระบบ 26 ส.ค. 2026 (ตาราง Keyword_synonym + หน้า Admin ถูกลบ) แทนที่ด้วยการค้นหาผ่าน Tag ที่ผนวกเข้าข้อ 1 ด้านบนแล้ว</w:t>
      </w:r>
    </w:p>
    <w:p>
      <w:pPr>
        <w:spacing w:before="160" w:after="40"/>
      </w:pPr>
      <w:r>
        <w:rPr>
          <w:rFonts w:ascii="TH Sarabun New" w:hAnsi="TH Sarabun New" w:eastAsia="TH Sarabun New"/>
          <w:b/>
          <w:i w:val="0"/>
          <w:color w:val="0E4750"/>
          <w:sz w:val="30"/>
        </w:rPr>
        <w:t xml:space="preserve">9. </w:t>
      </w:r>
      <w:r>
        <w:rPr>
          <w:rFonts w:ascii="TH Sarabun New" w:hAnsi="TH Sarabun New" w:eastAsia="TH Sarabun New"/>
          <w:b/>
          <w:i w:val="0"/>
          <w:color w:val="161B22"/>
          <w:sz w:val="30"/>
        </w:rPr>
        <w:t>นำเข้าสินค้าจำนวนมากผ่าน Excel</w:t>
      </w:r>
    </w:p>
    <w:p>
      <w:pPr>
        <w:spacing w:before="0" w:after="60"/>
      </w:pPr>
      <w:r>
        <w:rPr>
          <w:rFonts w:ascii="TH Sarabun New" w:hAnsi="TH Sarabun New" w:eastAsia="TH Sarabun New"/>
          <w:b w:val="0"/>
          <w:i/>
          <w:color w:val="5B6472"/>
          <w:sz w:val="26"/>
        </w:rPr>
        <w:t xml:space="preserve">     รวมคอลัมน์สเปคแบบไดนามิก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พรีวิวก่อนยืนยันนำเข้าจริง (?dryRun=true) แสดงตารางสินค้าใหม่/จะอัปเดต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 w:val="0"/>
          <w:i w:val="0"/>
          <w:color w:val="5B6472"/>
          <w:sz w:val="26"/>
        </w:rPr>
        <w:t xml:space="preserve">— </w:t>
      </w:r>
      <w:r>
        <w:rPr>
          <w:rFonts w:ascii="TH Sarabun New" w:hAnsi="TH Sarabun New" w:eastAsia="TH Sarabun New"/>
          <w:b w:val="0"/>
          <w:i/>
          <w:color w:val="5B6472"/>
          <w:sz w:val="26"/>
        </w:rPr>
        <w:t>ยังไม่มีประวัติการนำเข้าย้อนหลัง — ไม่มีตารางรองรับใน schema</w:t>
      </w:r>
    </w:p>
    <w:p>
      <w:pPr>
        <w:spacing w:before="160" w:after="40"/>
      </w:pPr>
      <w:r>
        <w:rPr>
          <w:rFonts w:ascii="TH Sarabun New" w:hAnsi="TH Sarabun New" w:eastAsia="TH Sarabun New"/>
          <w:b/>
          <w:i w:val="0"/>
          <w:color w:val="0E4750"/>
          <w:sz w:val="30"/>
        </w:rPr>
        <w:t xml:space="preserve">10–12. </w:t>
      </w:r>
      <w:r>
        <w:rPr>
          <w:rFonts w:ascii="TH Sarabun New" w:hAnsi="TH Sarabun New" w:eastAsia="TH Sarabun New"/>
          <w:b/>
          <w:i w:val="0"/>
          <w:color w:val="161B22"/>
          <w:sz w:val="30"/>
        </w:rPr>
        <w:t>ดู log การค้นหา / เข้าชม / เปรียบเทียบ</w:t>
      </w:r>
    </w:p>
    <w:p>
      <w:pPr>
        <w:spacing w:before="0" w:after="60"/>
      </w:pPr>
      <w:r>
        <w:rPr>
          <w:rFonts w:ascii="TH Sarabun New" w:hAnsi="TH Sarabun New" w:eastAsia="TH Sarabun New"/>
          <w:b w:val="0"/>
          <w:i/>
          <w:color w:val="5B6472"/>
          <w:sz w:val="26"/>
        </w:rPr>
        <w:t xml:space="preserve">     บันทึกกิจกรรม 3 แท็บ</w:t>
      </w:r>
    </w:p>
    <w:p>
      <w:pPr>
        <w:spacing w:before="200" w:after="40"/>
      </w:pPr>
      <w:r>
        <w:rPr>
          <w:rFonts w:ascii="TH Sarabun New" w:hAnsi="TH Sarabun New" w:eastAsia="TH Sarabun New"/>
          <w:b/>
          <w:i w:val="0"/>
          <w:color w:val="B5580A"/>
          <w:sz w:val="30"/>
        </w:rPr>
        <w:t xml:space="preserve">＋  </w:t>
      </w:r>
      <w:r>
        <w:rPr>
          <w:rFonts w:ascii="TH Sarabun New" w:hAnsi="TH Sarabun New" w:eastAsia="TH Sarabun New"/>
          <w:b/>
          <w:i w:val="0"/>
          <w:color w:val="161B22"/>
          <w:sz w:val="30"/>
        </w:rPr>
        <w:t>จัดการโปรไฟล์ "แนะนำสินค้าที่เหมาะที่สุด"</w:t>
      </w:r>
    </w:p>
    <w:p>
      <w:pPr>
        <w:spacing w:before="0" w:after="60"/>
      </w:pPr>
      <w:r>
        <w:rPr>
          <w:rFonts w:ascii="TH Sarabun New" w:hAnsi="TH Sarabun New" w:eastAsia="TH Sarabun New"/>
          <w:b w:val="0"/>
          <w:i/>
          <w:color w:val="5B6472"/>
          <w:sz w:val="26"/>
        </w:rPr>
        <w:t xml:space="preserve">     /admin/compare-profiles — หน้าใหม่นอกลิสต์ 12 ข้อเดิม</w:t>
      </w:r>
    </w:p>
    <w:p>
      <w:pPr>
        <w:spacing w:before="0" w:after="40"/>
        <w:ind w:left="510"/>
      </w:pPr>
      <w:r>
        <w:rPr>
          <w:rFonts w:ascii="TH Sarabun New" w:hAnsi="TH Sarabun New" w:eastAsia="TH Sarabun New"/>
          <w:b/>
          <w:i w:val="0"/>
          <w:color w:val="B5580A"/>
          <w:sz w:val="27"/>
        </w:rPr>
        <w:t xml:space="preserve">＋ </w:t>
      </w:r>
      <w:r>
        <w:rPr>
          <w:rFonts w:ascii="TH Sarabun New" w:hAnsi="TH Sarabun New" w:eastAsia="TH Sarabun New"/>
          <w:b w:val="0"/>
          <w:i w:val="0"/>
          <w:color w:val="161B22"/>
          <w:sz w:val="27"/>
        </w:rPr>
        <w:t>ตั้งชุดเงื่อนไข (ราคา/สเปค) พร้อมน้ำหนักและทิศทาง ต่อโปรไฟล์ ผูกหมวดหมู่หรือปล่อยว่างเป็น "ทุกหมวดหมู่" ก็ได้ — ป้อนข้อมูลให้ Public ข้อ 7</w:t>
      </w:r>
    </w:p>
    <w:p>
      <w:pPr>
        <w:spacing w:before="360" w:after="200"/>
        <w:pBdr>
          <w:bottom w:val="single" w:sz="12" w:space="4" w:color="1F6F78"/>
        </w:pBdr>
      </w:pPr>
      <w:r>
        <w:rPr>
          <w:rFonts w:ascii="TH Sarabun New" w:hAnsi="TH Sarabun New" w:eastAsia="TH Sarabun New"/>
          <w:b/>
          <w:i w:val="0"/>
          <w:color w:val="0E4750"/>
          <w:sz w:val="26"/>
        </w:rPr>
        <w:t xml:space="preserve">03  </w:t>
      </w:r>
      <w:r>
        <w:rPr>
          <w:rFonts w:ascii="TH Sarabun New" w:hAnsi="TH Sarabun New" w:eastAsia="TH Sarabun New"/>
          <w:b/>
          <w:i w:val="0"/>
          <w:color w:val="161B22"/>
          <w:sz w:val="38"/>
        </w:rPr>
        <w:t>Database Schema</w:t>
      </w:r>
      <w:r>
        <w:rPr>
          <w:rFonts w:ascii="TH Sarabun New" w:hAnsi="TH Sarabun New" w:eastAsia="TH Sarabun New"/>
          <w:b w:val="0"/>
          <w:i/>
          <w:color w:val="5B6472"/>
          <w:sz w:val="24"/>
        </w:rPr>
        <w:t xml:space="preserve">   (15 ตาราง (เดิม PDF ระบุ 12))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fill="1F6F78"/>
          </w:tcPr>
          <w:p>
            <w:r>
              <w:rPr>
                <w:rFonts w:ascii="TH Sarabun New" w:hAnsi="TH Sarabun New" w:eastAsia="TH Sarabun New"/>
                <w:b/>
                <w:i w:val="0"/>
                <w:color w:val="FFFFFF"/>
                <w:sz w:val="26"/>
              </w:rPr>
              <w:t>ตาราง</w:t>
            </w:r>
          </w:p>
        </w:tc>
        <w:tc>
          <w:tcPr>
            <w:tcW w:type="dxa" w:w="2835"/>
            <w:shd w:val="clear" w:fill="1F6F78"/>
          </w:tcPr>
          <w:p>
            <w:r>
              <w:rPr>
                <w:rFonts w:ascii="TH Sarabun New" w:hAnsi="TH Sarabun New" w:eastAsia="TH Sarabun New"/>
                <w:b/>
                <w:i w:val="0"/>
                <w:color w:val="FFFFFF"/>
                <w:sz w:val="26"/>
              </w:rPr>
              <w:t>สถานะ</w:t>
            </w:r>
          </w:p>
        </w:tc>
        <w:tc>
          <w:tcPr>
            <w:tcW w:type="dxa" w:w="2835"/>
            <w:shd w:val="clear" w:fill="1F6F78"/>
          </w:tcPr>
          <w:p>
            <w:r>
              <w:rPr>
                <w:rFonts w:ascii="TH Sarabun New" w:hAnsi="TH Sarabun New" w:eastAsia="TH Sarabun New"/>
                <w:b/>
                <w:i w:val="0"/>
                <w:color w:val="FFFFFF"/>
                <w:sz w:val="26"/>
              </w:rPr>
              <w:t>หมายเหตุ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161B22"/>
                <w:sz w:val="26"/>
              </w:rPr>
              <w:t>Product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5B6472"/>
                <w:sz w:val="24"/>
              </w:rPr>
              <w:t>เดิม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161B22"/>
                <w:sz w:val="26"/>
              </w:rPr>
              <w:t>Category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5B6472"/>
                <w:sz w:val="24"/>
              </w:rPr>
              <w:t>เดิม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161B22"/>
                <w:sz w:val="26"/>
              </w:rPr>
              <w:t>Brand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5B6472"/>
                <w:sz w:val="24"/>
              </w:rPr>
              <w:t>เดิม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161B22"/>
                <w:sz w:val="26"/>
              </w:rPr>
              <w:t>Attribute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5B6472"/>
                <w:sz w:val="24"/>
              </w:rPr>
              <w:t>เดิม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161B22"/>
                <w:sz w:val="26"/>
              </w:rPr>
              <w:t>Product_attribute_value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5B6472"/>
                <w:sz w:val="24"/>
              </w:rPr>
              <w:t>เดิม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161B22"/>
                <w:sz w:val="26"/>
              </w:rPr>
              <w:t>Search_log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5B6472"/>
                <w:sz w:val="24"/>
              </w:rPr>
              <w:t>เดิม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161B22"/>
                <w:sz w:val="26"/>
              </w:rPr>
              <w:t>Product_view_log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5B6472"/>
                <w:sz w:val="24"/>
              </w:rPr>
              <w:t>เดิม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161B22"/>
                <w:sz w:val="26"/>
              </w:rPr>
              <w:t>Compare_log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5B6472"/>
                <w:sz w:val="24"/>
              </w:rPr>
              <w:t>เดิม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161B22"/>
                <w:sz w:val="26"/>
              </w:rPr>
              <w:t>Compare_item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5B6472"/>
                <w:sz w:val="24"/>
              </w:rPr>
              <w:t>เดิม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161B22"/>
                <w:sz w:val="26"/>
              </w:rPr>
              <w:t>Admin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5B6472"/>
                <w:sz w:val="24"/>
              </w:rPr>
              <w:t>เดิม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/>
                <w:i w:val="0"/>
                <w:color w:val="161B22"/>
                <w:sz w:val="26"/>
              </w:rPr>
              <w:t>Product_Gallery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B5580A"/>
                <w:sz w:val="24"/>
              </w:rPr>
              <w:t>เพิ่ม 17 ส.ค.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/>
                <w:i w:val="0"/>
                <w:color w:val="161B22"/>
                <w:sz w:val="26"/>
              </w:rPr>
              <w:t>Tag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B5580A"/>
                <w:sz w:val="24"/>
              </w:rPr>
              <w:t>เพิ่ม 26 ส.ค.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/>
                <w:i w:val="0"/>
                <w:color w:val="161B22"/>
                <w:sz w:val="26"/>
              </w:rPr>
              <w:t>Product_Tag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B5580A"/>
                <w:sz w:val="24"/>
              </w:rPr>
              <w:t>เพิ่ม 26 ส.ค.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/>
                <w:i w:val="0"/>
                <w:color w:val="161B22"/>
                <w:sz w:val="26"/>
              </w:rPr>
              <w:t>Compare_profile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B5580A"/>
                <w:sz w:val="24"/>
              </w:rPr>
              <w:t>เพิ่ม 26 ส.ค.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/>
                <w:i w:val="0"/>
                <w:color w:val="161B22"/>
                <w:sz w:val="26"/>
              </w:rPr>
              <w:t>Compare_profile_weight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B5580A"/>
                <w:sz w:val="24"/>
              </w:rPr>
              <w:t>เพิ่ม 26 ส.ค.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/>
                <w:color w:val="5B6472"/>
                <w:sz w:val="26"/>
              </w:rPr>
              <w:t>Category_attribute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/>
                <w:color w:val="5B6472"/>
                <w:sz w:val="24"/>
              </w:rPr>
              <w:t>ลบ 14 ส.ค.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/>
                <w:color w:val="5B6472"/>
                <w:sz w:val="24"/>
              </w:rPr>
              <w:t>Attribute ไม่ผูกกับ Category แล้ว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/>
                <w:color w:val="5B6472"/>
                <w:sz w:val="26"/>
              </w:rPr>
              <w:t>Keyword_synonym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/>
                <w:color w:val="5B6472"/>
                <w:sz w:val="24"/>
              </w:rPr>
              <w:t>ลบ 26 ส.ค.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i/>
                <w:color w:val="5B6472"/>
                <w:sz w:val="24"/>
              </w:rPr>
              <w:t>แทนที่ด้วยการค้นหาผ่าน Tag (ดู Public ข้อ 1)</w:t>
            </w:r>
          </w:p>
        </w:tc>
      </w:tr>
    </w:tbl>
    <w:p>
      <w:pPr>
        <w:spacing w:before="400" w:after="0"/>
        <w:pBdr>
          <w:bottom w:val="single" w:sz="6" w:space="4" w:color="DCE1E7"/>
        </w:pBdr>
      </w:pPr>
    </w:p>
    <w:p>
      <w:pPr>
        <w:spacing w:before="120" w:after="120"/>
      </w:pPr>
      <w:r>
        <w:rPr>
          <w:rFonts w:ascii="TH Sarabun New" w:hAnsi="TH Sarabun New" w:eastAsia="TH Sarabun New"/>
          <w:b w:val="0"/>
          <w:i/>
          <w:color w:val="5B6472"/>
          <w:sz w:val="23"/>
        </w:rPr>
        <w:t>Scope 8 Public + 13 Admin ปลดล็อกเป็นเพดานยืดหยุ่นเมื่อ 26 ส.ค. 2026 — ยังใช้เป็นตัวเลขนำเสนอหลัก แต่การเพิ่ม field/ตาราง/หน้าใหม่ที่ทำให้ฟังก์ชันหลักสมบูรณ์ขึ้นไม่ต้องขอ lock/unlock ก่อนทุกครั้งอีกต่อไป ดูรายละเอียดทุกจุดใน CLAUDE.md หัวข้อ "Scope สุดท้ายสำหรับนำเสนอ"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color w:val="161B22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