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rPr>
          <w:color w:val="000000"/>
        </w:rPr>
      </w:pPr>
    </w:p>
    <w:p>
      <w:pPr>
        <w:rPr>
          <w:color w:val="000000"/>
        </w:rPr>
      </w:pPr>
    </w:p>
    <w:p>
      <w:pPr>
        <w:rPr>
          <w:color w:val="000000"/>
        </w:rPr>
      </w:pPr>
    </w:p>
    <w:p>
      <w:pPr>
        <w:rPr>
          <w:color w:val="000000"/>
        </w:rPr>
      </w:pPr>
    </w:p>
    <w:p>
      <w:pPr>
        <w:jc w:val="center"/>
        <w:rPr>
          <w:rFonts w:ascii="宋体" w:hAnsi="宋体"/>
          <w:b/>
          <w:sz w:val="44"/>
          <w:szCs w:val="44"/>
        </w:rPr>
      </w:pPr>
      <w:r>
        <w:rPr>
          <w:rFonts w:hint="eastAsia" w:ascii="宋体" w:hAnsi="宋体"/>
          <w:b/>
          <w:sz w:val="44"/>
          <w:szCs w:val="44"/>
        </w:rPr>
        <w:t>咪咕音乐合作支撑平台-网页SDK接入方案接口规范</w:t>
      </w:r>
    </w:p>
    <w:p>
      <w:pPr>
        <w:spacing w:line="360" w:lineRule="auto"/>
        <w:jc w:val="center"/>
        <w:rPr>
          <w:color w:val="000000"/>
        </w:rPr>
      </w:pPr>
      <w:r>
        <w:rPr>
          <w:color w:val="000000"/>
        </w:rPr>
        <w:t>（1.2</w:t>
      </w:r>
      <w:r>
        <w:rPr>
          <w:rFonts w:hint="eastAsia"/>
          <w:color w:val="000000"/>
        </w:rPr>
        <w:t>.7</w:t>
      </w:r>
      <w:r>
        <w:rPr>
          <w:color w:val="000000"/>
        </w:rPr>
        <w:t>）</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Pr>
        <w:tabs>
          <w:tab w:val="left" w:pos="860"/>
        </w:tabs>
        <w:rPr>
          <w:color w:val="000000"/>
        </w:rPr>
      </w:pPr>
    </w:p>
    <w:p/>
    <w:p/>
    <w:p/>
    <w:p>
      <w:pPr>
        <w:pStyle w:val="2"/>
        <w:numPr>
          <w:ilvl w:val="0"/>
          <w:numId w:val="2"/>
        </w:numPr>
        <w:rPr>
          <w:b w:val="0"/>
        </w:rPr>
      </w:pPr>
      <w:r>
        <w:br w:type="page"/>
      </w:r>
      <w:r>
        <w:rPr>
          <w:rFonts w:hint="eastAsia"/>
          <w:color w:val="000000"/>
        </w:rPr>
        <w:t>编制</w:t>
      </w:r>
      <w:r>
        <w:rPr>
          <w:color w:val="000000"/>
        </w:rPr>
        <w:t>历史</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6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E0E0E0"/>
          </w:tcPr>
          <w:p>
            <w:pPr>
              <w:jc w:val="center"/>
              <w:rPr>
                <w:rFonts w:ascii="宋体" w:hAnsi="宋体"/>
                <w:sz w:val="21"/>
                <w:szCs w:val="21"/>
              </w:rPr>
            </w:pPr>
            <w:r>
              <w:rPr>
                <w:rFonts w:ascii="宋体" w:hAnsi="宋体"/>
                <w:sz w:val="21"/>
                <w:szCs w:val="21"/>
              </w:rPr>
              <w:t>版本号</w:t>
            </w:r>
          </w:p>
        </w:tc>
        <w:tc>
          <w:tcPr>
            <w:tcW w:w="1276" w:type="dxa"/>
            <w:shd w:val="clear" w:color="auto" w:fill="E0E0E0"/>
          </w:tcPr>
          <w:p>
            <w:pPr>
              <w:jc w:val="center"/>
              <w:rPr>
                <w:rFonts w:ascii="宋体" w:hAnsi="宋体"/>
                <w:sz w:val="21"/>
                <w:szCs w:val="21"/>
              </w:rPr>
            </w:pPr>
            <w:r>
              <w:rPr>
                <w:rFonts w:ascii="宋体" w:hAnsi="宋体"/>
                <w:sz w:val="21"/>
                <w:szCs w:val="21"/>
              </w:rPr>
              <w:t>更新时间</w:t>
            </w:r>
          </w:p>
        </w:tc>
        <w:tc>
          <w:tcPr>
            <w:tcW w:w="6281" w:type="dxa"/>
            <w:shd w:val="clear" w:color="auto" w:fill="E0E0E0"/>
          </w:tcPr>
          <w:p>
            <w:pPr>
              <w:jc w:val="center"/>
              <w:rPr>
                <w:rFonts w:ascii="宋体" w:hAnsi="宋体"/>
                <w:sz w:val="21"/>
                <w:szCs w:val="21"/>
              </w:rPr>
            </w:pPr>
            <w:r>
              <w:rPr>
                <w:rFonts w:ascii="宋体" w:hAnsi="宋体"/>
                <w:sz w:val="21"/>
                <w:szCs w:val="21"/>
              </w:rPr>
              <w:t>主要内容或重大修改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ascii="宋体" w:hAnsi="宋体"/>
                <w:sz w:val="21"/>
                <w:szCs w:val="21"/>
              </w:rPr>
              <w:t>1.0.0</w:t>
            </w:r>
          </w:p>
        </w:tc>
        <w:tc>
          <w:tcPr>
            <w:tcW w:w="1276" w:type="dxa"/>
            <w:vAlign w:val="center"/>
          </w:tcPr>
          <w:p>
            <w:pPr>
              <w:jc w:val="center"/>
              <w:rPr>
                <w:rFonts w:ascii="宋体" w:hAnsi="宋体"/>
                <w:sz w:val="21"/>
                <w:szCs w:val="21"/>
              </w:rPr>
            </w:pPr>
            <w:r>
              <w:rPr>
                <w:rFonts w:ascii="宋体" w:hAnsi="宋体"/>
                <w:sz w:val="21"/>
                <w:szCs w:val="21"/>
              </w:rPr>
              <w:t>201</w:t>
            </w:r>
            <w:r>
              <w:rPr>
                <w:rFonts w:hint="eastAsia" w:ascii="宋体" w:hAnsi="宋体"/>
                <w:sz w:val="21"/>
                <w:szCs w:val="21"/>
              </w:rPr>
              <w:t>6</w:t>
            </w:r>
            <w:r>
              <w:rPr>
                <w:rFonts w:ascii="宋体" w:hAnsi="宋体"/>
                <w:sz w:val="21"/>
                <w:szCs w:val="21"/>
              </w:rPr>
              <w:t>/</w:t>
            </w:r>
            <w:r>
              <w:rPr>
                <w:rFonts w:hint="eastAsia" w:ascii="宋体" w:hAnsi="宋体"/>
                <w:sz w:val="21"/>
                <w:szCs w:val="21"/>
              </w:rPr>
              <w:t>9</w:t>
            </w:r>
            <w:r>
              <w:rPr>
                <w:rFonts w:ascii="宋体" w:hAnsi="宋体"/>
                <w:sz w:val="21"/>
                <w:szCs w:val="21"/>
              </w:rPr>
              <w:t>/</w:t>
            </w:r>
            <w:r>
              <w:rPr>
                <w:rFonts w:hint="eastAsia" w:ascii="宋体" w:hAnsi="宋体"/>
                <w:sz w:val="21"/>
                <w:szCs w:val="21"/>
              </w:rPr>
              <w:t>6</w:t>
            </w:r>
          </w:p>
        </w:tc>
        <w:tc>
          <w:tcPr>
            <w:tcW w:w="6281" w:type="dxa"/>
            <w:vAlign w:val="center"/>
          </w:tcPr>
          <w:p>
            <w:pPr>
              <w:rPr>
                <w:rFonts w:ascii="宋体" w:hAnsi="宋体"/>
                <w:sz w:val="21"/>
                <w:szCs w:val="21"/>
              </w:rPr>
            </w:pPr>
            <w:r>
              <w:rPr>
                <w:rFonts w:ascii="宋体" w:hAnsi="宋体"/>
                <w:sz w:val="21"/>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hint="eastAsia" w:ascii="宋体" w:hAnsi="宋体"/>
                <w:sz w:val="21"/>
                <w:szCs w:val="21"/>
              </w:rPr>
              <w:t>1.0.1</w:t>
            </w:r>
          </w:p>
        </w:tc>
        <w:tc>
          <w:tcPr>
            <w:tcW w:w="1276" w:type="dxa"/>
            <w:vAlign w:val="center"/>
          </w:tcPr>
          <w:p>
            <w:pPr>
              <w:jc w:val="center"/>
              <w:rPr>
                <w:rFonts w:ascii="宋体" w:hAnsi="宋体"/>
                <w:sz w:val="21"/>
                <w:szCs w:val="21"/>
              </w:rPr>
            </w:pPr>
            <w:r>
              <w:rPr>
                <w:rFonts w:hint="eastAsia" w:ascii="宋体" w:hAnsi="宋体"/>
                <w:sz w:val="21"/>
                <w:szCs w:val="21"/>
              </w:rPr>
              <w:t>2016/9/6</w:t>
            </w:r>
          </w:p>
        </w:tc>
        <w:tc>
          <w:tcPr>
            <w:tcW w:w="6281" w:type="dxa"/>
            <w:vAlign w:val="center"/>
          </w:tcPr>
          <w:p>
            <w:pPr>
              <w:rPr>
                <w:rFonts w:ascii="宋体" w:hAnsi="宋体"/>
                <w:sz w:val="21"/>
                <w:szCs w:val="21"/>
              </w:rPr>
            </w:pPr>
            <w:r>
              <w:rPr>
                <w:rFonts w:hint="eastAsia" w:ascii="宋体" w:hAnsi="宋体"/>
                <w:sz w:val="21"/>
                <w:szCs w:val="21"/>
              </w:rPr>
              <w:t>开通彩铃功能</w:t>
            </w:r>
          </w:p>
          <w:p>
            <w:pPr>
              <w:rPr>
                <w:rFonts w:ascii="宋体" w:hAnsi="宋体"/>
                <w:sz w:val="21"/>
                <w:szCs w:val="21"/>
              </w:rPr>
            </w:pPr>
            <w:r>
              <w:rPr>
                <w:rFonts w:hint="eastAsia" w:ascii="宋体" w:hAnsi="宋体"/>
                <w:sz w:val="21"/>
                <w:szCs w:val="21"/>
              </w:rPr>
              <w:t>获取彩铃试听地址</w:t>
            </w:r>
          </w:p>
          <w:p>
            <w:pPr>
              <w:rPr>
                <w:rFonts w:ascii="宋体" w:hAnsi="宋体"/>
                <w:sz w:val="21"/>
                <w:szCs w:val="21"/>
              </w:rPr>
            </w:pPr>
            <w:r>
              <w:rPr>
                <w:rFonts w:hint="eastAsia" w:ascii="宋体" w:hAnsi="宋体"/>
                <w:sz w:val="21"/>
                <w:szCs w:val="21"/>
              </w:rPr>
              <w:t>订购彩铃</w:t>
            </w:r>
          </w:p>
          <w:p>
            <w:pPr>
              <w:rPr>
                <w:rFonts w:ascii="宋体" w:hAnsi="宋体"/>
                <w:sz w:val="21"/>
                <w:szCs w:val="21"/>
              </w:rPr>
            </w:pPr>
            <w:r>
              <w:rPr>
                <w:rFonts w:hint="eastAsia" w:ascii="宋体" w:hAnsi="宋体"/>
                <w:sz w:val="21"/>
                <w:szCs w:val="21"/>
              </w:rPr>
              <w:t>赠送彩铃</w:t>
            </w:r>
          </w:p>
          <w:p>
            <w:pPr>
              <w:rPr>
                <w:rFonts w:ascii="宋体" w:hAnsi="宋体"/>
                <w:sz w:val="21"/>
                <w:szCs w:val="21"/>
              </w:rPr>
            </w:pPr>
            <w:r>
              <w:rPr>
                <w:rFonts w:hint="eastAsia" w:ascii="宋体" w:hAnsi="宋体"/>
                <w:sz w:val="21"/>
                <w:szCs w:val="21"/>
              </w:rPr>
              <w:t>查询个人铃音库</w:t>
            </w:r>
          </w:p>
          <w:p>
            <w:pPr>
              <w:rPr>
                <w:rFonts w:ascii="宋体" w:hAnsi="宋体"/>
                <w:sz w:val="21"/>
                <w:szCs w:val="21"/>
              </w:rPr>
            </w:pPr>
            <w:r>
              <w:rPr>
                <w:rFonts w:hint="eastAsia" w:ascii="宋体" w:hAnsi="宋体"/>
                <w:sz w:val="21"/>
                <w:szCs w:val="21"/>
              </w:rPr>
              <w:t>设置默认铃音/铃音盒</w:t>
            </w:r>
          </w:p>
          <w:p>
            <w:pPr>
              <w:rPr>
                <w:rFonts w:ascii="宋体" w:hAnsi="宋体"/>
                <w:sz w:val="21"/>
                <w:szCs w:val="21"/>
              </w:rPr>
            </w:pPr>
            <w:r>
              <w:rPr>
                <w:rFonts w:hint="eastAsia" w:ascii="宋体" w:hAnsi="宋体"/>
                <w:sz w:val="21"/>
                <w:szCs w:val="21"/>
              </w:rPr>
              <w:t>删除个人铃音</w:t>
            </w:r>
          </w:p>
          <w:p>
            <w:pPr>
              <w:rPr>
                <w:rFonts w:ascii="宋体" w:hAnsi="宋体"/>
                <w:sz w:val="21"/>
                <w:szCs w:val="21"/>
              </w:rPr>
            </w:pPr>
            <w:r>
              <w:rPr>
                <w:rFonts w:hint="eastAsia" w:ascii="宋体" w:hAnsi="宋体"/>
                <w:sz w:val="21"/>
                <w:szCs w:val="21"/>
              </w:rPr>
              <w:t>根据手机号查询默认铃音</w:t>
            </w:r>
          </w:p>
          <w:p>
            <w:pPr>
              <w:rPr>
                <w:rFonts w:ascii="宋体" w:hAnsi="宋体"/>
                <w:sz w:val="21"/>
                <w:szCs w:val="21"/>
              </w:rPr>
            </w:pPr>
            <w:r>
              <w:rPr>
                <w:rFonts w:hint="eastAsia" w:ascii="宋体" w:hAnsi="宋体"/>
                <w:sz w:val="21"/>
                <w:szCs w:val="21"/>
              </w:rPr>
              <w:t>订购铃音盒</w:t>
            </w:r>
          </w:p>
          <w:p>
            <w:pPr>
              <w:rPr>
                <w:rFonts w:ascii="宋体" w:hAnsi="宋体"/>
                <w:sz w:val="21"/>
                <w:szCs w:val="21"/>
              </w:rPr>
            </w:pPr>
            <w:r>
              <w:rPr>
                <w:rFonts w:hint="eastAsia" w:ascii="宋体" w:hAnsi="宋体"/>
                <w:sz w:val="21"/>
                <w:szCs w:val="21"/>
              </w:rPr>
              <w:t>查询个人铃音盒</w:t>
            </w:r>
          </w:p>
          <w:p>
            <w:pPr>
              <w:rPr>
                <w:rFonts w:ascii="宋体" w:hAnsi="宋体"/>
                <w:sz w:val="21"/>
                <w:szCs w:val="21"/>
              </w:rPr>
            </w:pPr>
            <w:r>
              <w:rPr>
                <w:rFonts w:hint="eastAsia" w:ascii="宋体" w:hAnsi="宋体"/>
                <w:sz w:val="21"/>
                <w:szCs w:val="21"/>
              </w:rPr>
              <w:t>索要彩铃</w:t>
            </w:r>
          </w:p>
          <w:p>
            <w:pPr>
              <w:rPr>
                <w:rFonts w:ascii="宋体" w:hAnsi="宋体"/>
                <w:sz w:val="21"/>
                <w:szCs w:val="21"/>
              </w:rPr>
            </w:pPr>
            <w:r>
              <w:rPr>
                <w:rFonts w:hint="eastAsia" w:ascii="宋体" w:hAnsi="宋体"/>
                <w:sz w:val="21"/>
                <w:szCs w:val="21"/>
              </w:rPr>
              <w:t>彩铃包月订购</w:t>
            </w:r>
          </w:p>
          <w:p>
            <w:pPr>
              <w:rPr>
                <w:rFonts w:ascii="宋体" w:hAnsi="宋体"/>
                <w:sz w:val="21"/>
                <w:szCs w:val="21"/>
              </w:rPr>
            </w:pPr>
            <w:r>
              <w:rPr>
                <w:rFonts w:hint="eastAsia" w:ascii="宋体" w:hAnsi="宋体"/>
                <w:sz w:val="21"/>
                <w:szCs w:val="21"/>
              </w:rPr>
              <w:t>彩铃包月退订</w:t>
            </w:r>
          </w:p>
          <w:p>
            <w:pPr>
              <w:rPr>
                <w:rFonts w:ascii="宋体" w:hAnsi="宋体"/>
                <w:sz w:val="21"/>
                <w:szCs w:val="21"/>
              </w:rPr>
            </w:pPr>
            <w:r>
              <w:rPr>
                <w:rFonts w:hint="eastAsia" w:ascii="宋体" w:hAnsi="宋体"/>
                <w:sz w:val="21"/>
                <w:szCs w:val="21"/>
              </w:rPr>
              <w:t>查询是否彩铃包月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959" w:type="dxa"/>
            <w:vAlign w:val="center"/>
          </w:tcPr>
          <w:p>
            <w:pPr>
              <w:jc w:val="center"/>
              <w:rPr>
                <w:rFonts w:ascii="宋体" w:hAnsi="宋体"/>
                <w:sz w:val="21"/>
                <w:szCs w:val="21"/>
              </w:rPr>
            </w:pPr>
            <w:r>
              <w:rPr>
                <w:rFonts w:hint="eastAsia" w:ascii="宋体" w:hAnsi="宋体"/>
                <w:sz w:val="21"/>
                <w:szCs w:val="21"/>
              </w:rPr>
              <w:t>1.0.2</w:t>
            </w:r>
          </w:p>
        </w:tc>
        <w:tc>
          <w:tcPr>
            <w:tcW w:w="1276" w:type="dxa"/>
            <w:vAlign w:val="center"/>
          </w:tcPr>
          <w:p>
            <w:pPr>
              <w:jc w:val="center"/>
              <w:rPr>
                <w:rFonts w:ascii="宋体" w:hAnsi="宋体"/>
                <w:sz w:val="21"/>
                <w:szCs w:val="21"/>
              </w:rPr>
            </w:pPr>
            <w:r>
              <w:rPr>
                <w:rFonts w:hint="eastAsia" w:ascii="宋体" w:hAnsi="宋体"/>
                <w:sz w:val="21"/>
                <w:szCs w:val="21"/>
              </w:rPr>
              <w:t>2016/9/8</w:t>
            </w:r>
          </w:p>
        </w:tc>
        <w:tc>
          <w:tcPr>
            <w:tcW w:w="6281" w:type="dxa"/>
            <w:vAlign w:val="center"/>
          </w:tcPr>
          <w:p>
            <w:pPr>
              <w:rPr>
                <w:rFonts w:ascii="宋体" w:hAnsi="宋体"/>
                <w:sz w:val="21"/>
                <w:szCs w:val="21"/>
              </w:rPr>
            </w:pPr>
            <w:r>
              <w:rPr>
                <w:rFonts w:hint="eastAsia" w:ascii="宋体" w:hAnsi="宋体"/>
                <w:sz w:val="21"/>
                <w:szCs w:val="21"/>
              </w:rPr>
              <w:t>阳光计划二期web-js规范，调用功能接口方法和规范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7" w:hRule="atLeast"/>
        </w:trPr>
        <w:tc>
          <w:tcPr>
            <w:tcW w:w="959" w:type="dxa"/>
            <w:vAlign w:val="center"/>
          </w:tcPr>
          <w:p>
            <w:pPr>
              <w:jc w:val="center"/>
              <w:rPr>
                <w:rFonts w:ascii="宋体" w:hAnsi="宋体"/>
                <w:sz w:val="21"/>
                <w:szCs w:val="21"/>
              </w:rPr>
            </w:pPr>
            <w:r>
              <w:rPr>
                <w:rFonts w:hint="eastAsia" w:ascii="宋体" w:hAnsi="宋体"/>
                <w:sz w:val="21"/>
                <w:szCs w:val="21"/>
              </w:rPr>
              <w:t>1.0.7</w:t>
            </w:r>
          </w:p>
        </w:tc>
        <w:tc>
          <w:tcPr>
            <w:tcW w:w="1276" w:type="dxa"/>
            <w:vAlign w:val="center"/>
          </w:tcPr>
          <w:p>
            <w:pPr>
              <w:jc w:val="center"/>
              <w:rPr>
                <w:rFonts w:ascii="宋体" w:hAnsi="宋体"/>
                <w:sz w:val="21"/>
                <w:szCs w:val="21"/>
              </w:rPr>
            </w:pPr>
            <w:r>
              <w:rPr>
                <w:rFonts w:hint="eastAsia" w:ascii="宋体" w:hAnsi="宋体"/>
                <w:sz w:val="21"/>
                <w:szCs w:val="21"/>
              </w:rPr>
              <w:t>2016/</w:t>
            </w:r>
            <w:r>
              <w:rPr>
                <w:rFonts w:ascii="宋体" w:hAnsi="宋体"/>
                <w:sz w:val="21"/>
                <w:szCs w:val="21"/>
              </w:rPr>
              <w:t>11</w:t>
            </w:r>
            <w:r>
              <w:rPr>
                <w:rFonts w:hint="eastAsia" w:ascii="宋体" w:hAnsi="宋体"/>
                <w:sz w:val="21"/>
                <w:szCs w:val="21"/>
              </w:rPr>
              <w:t>/8</w:t>
            </w:r>
          </w:p>
        </w:tc>
        <w:tc>
          <w:tcPr>
            <w:tcW w:w="6281" w:type="dxa"/>
            <w:vAlign w:val="center"/>
          </w:tcPr>
          <w:p>
            <w:pPr>
              <w:rPr>
                <w:rFonts w:ascii="宋体" w:hAnsi="宋体"/>
                <w:sz w:val="21"/>
                <w:szCs w:val="21"/>
              </w:rPr>
            </w:pPr>
            <w:r>
              <w:rPr>
                <w:rFonts w:hint="eastAsia" w:ascii="宋体" w:hAnsi="宋体"/>
                <w:sz w:val="21"/>
                <w:szCs w:val="21"/>
              </w:rPr>
              <w:t>包月策略查询</w:t>
            </w:r>
          </w:p>
          <w:p>
            <w:pPr>
              <w:rPr>
                <w:rFonts w:ascii="宋体" w:hAnsi="宋体"/>
                <w:sz w:val="21"/>
                <w:szCs w:val="21"/>
              </w:rPr>
            </w:pPr>
            <w:r>
              <w:rPr>
                <w:rFonts w:hint="eastAsia" w:ascii="宋体" w:hAnsi="宋体"/>
                <w:sz w:val="21"/>
                <w:szCs w:val="21"/>
              </w:rPr>
              <w:t>咪咕音乐俱乐部会员属性查询</w:t>
            </w:r>
          </w:p>
          <w:p>
            <w:pPr>
              <w:rPr>
                <w:rFonts w:ascii="宋体" w:hAnsi="宋体"/>
                <w:sz w:val="21"/>
                <w:szCs w:val="21"/>
              </w:rPr>
            </w:pPr>
            <w:r>
              <w:rPr>
                <w:rFonts w:hint="eastAsia" w:ascii="宋体" w:hAnsi="宋体"/>
                <w:sz w:val="21"/>
                <w:szCs w:val="21"/>
              </w:rPr>
              <w:t>用户状态查询</w:t>
            </w:r>
          </w:p>
          <w:p>
            <w:pPr>
              <w:rPr>
                <w:rFonts w:ascii="宋体" w:hAnsi="宋体"/>
                <w:sz w:val="21"/>
                <w:szCs w:val="21"/>
              </w:rPr>
            </w:pPr>
            <w:r>
              <w:rPr>
                <w:rFonts w:hint="eastAsia" w:ascii="宋体" w:hAnsi="宋体"/>
                <w:sz w:val="21"/>
                <w:szCs w:val="21"/>
              </w:rPr>
              <w:t>咪咕音乐俱乐部特会开通</w:t>
            </w:r>
          </w:p>
          <w:p>
            <w:pPr>
              <w:rPr>
                <w:rFonts w:ascii="宋体" w:hAnsi="宋体"/>
                <w:sz w:val="21"/>
                <w:szCs w:val="21"/>
              </w:rPr>
            </w:pPr>
            <w:r>
              <w:rPr>
                <w:rFonts w:hint="eastAsia" w:ascii="宋体" w:hAnsi="宋体"/>
                <w:sz w:val="21"/>
                <w:szCs w:val="21"/>
              </w:rPr>
              <w:t>咪咕音乐俱乐部特会退订</w:t>
            </w:r>
          </w:p>
          <w:p>
            <w:pPr>
              <w:rPr>
                <w:rFonts w:ascii="宋体" w:hAnsi="宋体"/>
                <w:sz w:val="21"/>
                <w:szCs w:val="21"/>
              </w:rPr>
            </w:pPr>
            <w:r>
              <w:rPr>
                <w:rFonts w:hint="eastAsia" w:ascii="宋体" w:hAnsi="宋体"/>
                <w:sz w:val="21"/>
                <w:szCs w:val="21"/>
              </w:rPr>
              <w:t>咪咕音乐超清白金会员开通</w:t>
            </w:r>
          </w:p>
          <w:p>
            <w:pPr>
              <w:rPr>
                <w:rFonts w:ascii="宋体" w:hAnsi="宋体"/>
                <w:sz w:val="21"/>
                <w:szCs w:val="21"/>
              </w:rPr>
            </w:pPr>
            <w:r>
              <w:rPr>
                <w:rFonts w:hint="eastAsia" w:ascii="宋体" w:hAnsi="宋体"/>
                <w:sz w:val="21"/>
                <w:szCs w:val="21"/>
              </w:rPr>
              <w:t>咪咕音乐超清白金会员查询</w:t>
            </w:r>
          </w:p>
          <w:p>
            <w:pPr>
              <w:rPr>
                <w:rFonts w:ascii="宋体" w:hAnsi="宋体"/>
                <w:sz w:val="21"/>
                <w:szCs w:val="21"/>
              </w:rPr>
            </w:pPr>
            <w:r>
              <w:rPr>
                <w:rFonts w:hint="eastAsia" w:ascii="宋体" w:hAnsi="宋体"/>
                <w:sz w:val="21"/>
                <w:szCs w:val="21"/>
              </w:rPr>
              <w:t>Cp专属包月订购</w:t>
            </w:r>
          </w:p>
          <w:p>
            <w:pPr>
              <w:rPr>
                <w:rFonts w:ascii="宋体" w:hAnsi="宋体"/>
                <w:sz w:val="21"/>
                <w:szCs w:val="21"/>
              </w:rPr>
            </w:pPr>
            <w:r>
              <w:rPr>
                <w:rFonts w:hint="eastAsia" w:ascii="宋体" w:hAnsi="宋体"/>
                <w:sz w:val="21"/>
                <w:szCs w:val="21"/>
              </w:rPr>
              <w:t>Cp专属包月退订</w:t>
            </w:r>
          </w:p>
          <w:p>
            <w:pPr>
              <w:rPr>
                <w:rFonts w:ascii="宋体" w:hAnsi="宋体"/>
                <w:sz w:val="21"/>
                <w:szCs w:val="21"/>
              </w:rPr>
            </w:pPr>
            <w:r>
              <w:rPr>
                <w:rFonts w:hint="eastAsia" w:ascii="宋体" w:hAnsi="宋体"/>
                <w:sz w:val="21"/>
                <w:szCs w:val="21"/>
              </w:rPr>
              <w:t>查询cp专属包月订购关系</w:t>
            </w:r>
          </w:p>
          <w:p>
            <w:pPr>
              <w:rPr>
                <w:rFonts w:ascii="宋体" w:hAnsi="宋体"/>
                <w:sz w:val="21"/>
                <w:szCs w:val="21"/>
              </w:rPr>
            </w:pPr>
            <w:r>
              <w:rPr>
                <w:rFonts w:hint="eastAsia" w:ascii="宋体" w:hAnsi="宋体"/>
                <w:sz w:val="21"/>
                <w:szCs w:val="21"/>
              </w:rPr>
              <w:t>Cp专属包月包内振铃下载</w:t>
            </w:r>
          </w:p>
          <w:p>
            <w:pPr>
              <w:rPr>
                <w:rFonts w:ascii="宋体" w:hAnsi="宋体"/>
                <w:sz w:val="21"/>
                <w:szCs w:val="21"/>
              </w:rPr>
            </w:pPr>
            <w:r>
              <w:rPr>
                <w:rFonts w:hint="eastAsia" w:ascii="宋体" w:hAnsi="宋体"/>
                <w:sz w:val="21"/>
                <w:szCs w:val="21"/>
              </w:rPr>
              <w:t>Co专属包月包内全曲下载</w:t>
            </w:r>
          </w:p>
          <w:p>
            <w:pPr>
              <w:rPr>
                <w:rFonts w:ascii="宋体" w:hAnsi="宋体"/>
                <w:sz w:val="21"/>
                <w:szCs w:val="21"/>
              </w:rPr>
            </w:pPr>
            <w:r>
              <w:rPr>
                <w:rFonts w:hint="eastAsia" w:ascii="宋体" w:hAnsi="宋体"/>
                <w:sz w:val="21"/>
                <w:szCs w:val="21"/>
              </w:rPr>
              <w:t>在线听歌地址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959" w:type="dxa"/>
            <w:vAlign w:val="center"/>
          </w:tcPr>
          <w:p>
            <w:pPr>
              <w:jc w:val="center"/>
              <w:rPr>
                <w:rFonts w:ascii="宋体" w:hAnsi="宋体"/>
                <w:sz w:val="21"/>
                <w:szCs w:val="21"/>
              </w:rPr>
            </w:pPr>
            <w:r>
              <w:rPr>
                <w:rFonts w:hint="eastAsia" w:ascii="宋体" w:hAnsi="宋体"/>
                <w:sz w:val="21"/>
                <w:szCs w:val="21"/>
              </w:rPr>
              <w:t>1.0.9</w:t>
            </w:r>
          </w:p>
        </w:tc>
        <w:tc>
          <w:tcPr>
            <w:tcW w:w="1276" w:type="dxa"/>
            <w:vAlign w:val="center"/>
          </w:tcPr>
          <w:p>
            <w:pPr>
              <w:jc w:val="center"/>
              <w:rPr>
                <w:rFonts w:ascii="宋体" w:hAnsi="宋体"/>
                <w:sz w:val="21"/>
                <w:szCs w:val="21"/>
              </w:rPr>
            </w:pPr>
            <w:r>
              <w:rPr>
                <w:rFonts w:hint="eastAsia" w:ascii="宋体" w:hAnsi="宋体"/>
                <w:sz w:val="21"/>
                <w:szCs w:val="21"/>
              </w:rPr>
              <w:t>2016/12/12</w:t>
            </w:r>
          </w:p>
        </w:tc>
        <w:tc>
          <w:tcPr>
            <w:tcW w:w="6281" w:type="dxa"/>
            <w:vAlign w:val="center"/>
          </w:tcPr>
          <w:p>
            <w:pPr>
              <w:rPr>
                <w:rFonts w:ascii="宋体" w:hAnsi="宋体"/>
                <w:sz w:val="21"/>
                <w:szCs w:val="21"/>
              </w:rPr>
            </w:pPr>
            <w:r>
              <w:rPr>
                <w:rFonts w:hint="eastAsia" w:ascii="宋体" w:hAnsi="宋体"/>
                <w:sz w:val="21"/>
                <w:szCs w:val="21"/>
              </w:rPr>
              <w:t>订购类新增参数字段如下：</w:t>
            </w:r>
          </w:p>
          <w:p>
            <w:pPr>
              <w:rPr>
                <w:rFonts w:ascii="宋体" w:hAnsi="宋体"/>
                <w:sz w:val="21"/>
                <w:szCs w:val="21"/>
              </w:rPr>
            </w:pPr>
            <w:r>
              <w:rPr>
                <w:rFonts w:ascii="宋体" w:hAnsi="宋体"/>
                <w:sz w:val="21"/>
                <w:szCs w:val="21"/>
              </w:rPr>
              <w:t>excode:"",</w:t>
            </w:r>
          </w:p>
          <w:p>
            <w:pPr>
              <w:rPr>
                <w:rFonts w:ascii="宋体" w:hAnsi="宋体"/>
                <w:sz w:val="21"/>
                <w:szCs w:val="21"/>
              </w:rPr>
            </w:pPr>
            <w:r>
              <w:rPr>
                <w:rFonts w:hint="eastAsia" w:ascii="宋体" w:hAnsi="宋体"/>
                <w:sz w:val="21"/>
                <w:szCs w:val="21"/>
              </w:rPr>
              <w:t>defSeq:""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7" w:hRule="atLeast"/>
        </w:trPr>
        <w:tc>
          <w:tcPr>
            <w:tcW w:w="959" w:type="dxa"/>
            <w:vAlign w:val="center"/>
          </w:tcPr>
          <w:p>
            <w:pPr>
              <w:jc w:val="center"/>
              <w:rPr>
                <w:rFonts w:ascii="宋体" w:hAnsi="宋体"/>
                <w:sz w:val="21"/>
                <w:szCs w:val="21"/>
              </w:rPr>
            </w:pPr>
            <w:r>
              <w:rPr>
                <w:rFonts w:hint="eastAsia" w:ascii="宋体" w:hAnsi="宋体"/>
                <w:sz w:val="21"/>
                <w:szCs w:val="21"/>
              </w:rPr>
              <w:t>1.0.10</w:t>
            </w:r>
          </w:p>
        </w:tc>
        <w:tc>
          <w:tcPr>
            <w:tcW w:w="1276" w:type="dxa"/>
            <w:vAlign w:val="center"/>
          </w:tcPr>
          <w:p>
            <w:pPr>
              <w:jc w:val="center"/>
              <w:rPr>
                <w:rFonts w:ascii="宋体" w:hAnsi="宋体"/>
                <w:sz w:val="21"/>
                <w:szCs w:val="21"/>
              </w:rPr>
            </w:pPr>
            <w:r>
              <w:rPr>
                <w:rFonts w:ascii="宋体" w:hAnsi="宋体"/>
                <w:sz w:val="21"/>
                <w:szCs w:val="21"/>
              </w:rPr>
              <w:t>2017/1/13</w:t>
            </w:r>
          </w:p>
        </w:tc>
        <w:tc>
          <w:tcPr>
            <w:tcW w:w="6281" w:type="dxa"/>
            <w:vAlign w:val="center"/>
          </w:tcPr>
          <w:p>
            <w:pPr>
              <w:rPr>
                <w:rFonts w:ascii="宋体" w:hAnsi="宋体"/>
                <w:sz w:val="21"/>
                <w:szCs w:val="21"/>
              </w:rPr>
            </w:pPr>
            <w:r>
              <w:rPr>
                <w:rFonts w:hint="eastAsia" w:ascii="宋体" w:hAnsi="宋体"/>
                <w:sz w:val="21"/>
                <w:szCs w:val="21"/>
              </w:rPr>
              <w:t>新增创建铃音轮接口</w:t>
            </w:r>
          </w:p>
          <w:p>
            <w:pPr>
              <w:rPr>
                <w:rFonts w:ascii="宋体" w:hAnsi="宋体"/>
                <w:sz w:val="21"/>
                <w:szCs w:val="21"/>
              </w:rPr>
            </w:pPr>
            <w:r>
              <w:rPr>
                <w:rFonts w:hint="eastAsia" w:ascii="宋体" w:hAnsi="宋体"/>
                <w:sz w:val="21"/>
                <w:szCs w:val="21"/>
              </w:rPr>
              <w:t>新增查询铃音轮列表接口</w:t>
            </w:r>
          </w:p>
          <w:p>
            <w:pPr>
              <w:rPr>
                <w:rFonts w:ascii="宋体" w:hAnsi="宋体"/>
                <w:sz w:val="21"/>
                <w:szCs w:val="21"/>
              </w:rPr>
            </w:pPr>
            <w:r>
              <w:rPr>
                <w:rFonts w:hint="eastAsia" w:ascii="宋体" w:hAnsi="宋体"/>
                <w:sz w:val="21"/>
                <w:szCs w:val="21"/>
              </w:rPr>
              <w:t>新增查询铃音轮下歌曲列表接口</w:t>
            </w:r>
          </w:p>
          <w:p>
            <w:pPr>
              <w:rPr>
                <w:rFonts w:ascii="宋体" w:hAnsi="宋体"/>
                <w:sz w:val="21"/>
                <w:szCs w:val="21"/>
              </w:rPr>
            </w:pPr>
            <w:r>
              <w:rPr>
                <w:rFonts w:hint="eastAsia" w:ascii="宋体" w:hAnsi="宋体"/>
                <w:sz w:val="21"/>
                <w:szCs w:val="21"/>
              </w:rPr>
              <w:t>新增修改铃音轮接口</w:t>
            </w:r>
          </w:p>
          <w:p>
            <w:pPr>
              <w:rPr>
                <w:rFonts w:ascii="宋体" w:hAnsi="宋体"/>
                <w:sz w:val="21"/>
                <w:szCs w:val="21"/>
              </w:rPr>
            </w:pPr>
            <w:r>
              <w:rPr>
                <w:rFonts w:hint="eastAsia" w:ascii="宋体" w:hAnsi="宋体"/>
                <w:sz w:val="21"/>
                <w:szCs w:val="21"/>
              </w:rPr>
              <w:t>新增删除铃音轮接口</w:t>
            </w:r>
          </w:p>
          <w:p>
            <w:pPr>
              <w:rPr>
                <w:rFonts w:ascii="宋体" w:hAnsi="宋体"/>
                <w:sz w:val="21"/>
                <w:szCs w:val="21"/>
              </w:rPr>
            </w:pPr>
            <w:r>
              <w:rPr>
                <w:rFonts w:hint="eastAsia" w:ascii="宋体" w:hAnsi="宋体"/>
                <w:sz w:val="21"/>
                <w:szCs w:val="21"/>
              </w:rPr>
              <w:t>设置默认铃音接口支持单曲彩铃、铃音盒、铃音轮，添加字段</w:t>
            </w:r>
            <w:r>
              <w:rPr>
                <w:rFonts w:ascii="宋体" w:hAnsi="宋体"/>
                <w:sz w:val="21"/>
                <w:szCs w:val="21"/>
              </w:rPr>
              <w:t>loopType</w:t>
            </w:r>
          </w:p>
          <w:p>
            <w:pPr>
              <w:rPr>
                <w:rFonts w:ascii="宋体" w:hAnsi="宋体"/>
                <w:sz w:val="21"/>
                <w:szCs w:val="21"/>
              </w:rPr>
            </w:pPr>
            <w:r>
              <w:rPr>
                <w:rFonts w:hint="eastAsia" w:ascii="宋体" w:hAnsi="宋体"/>
                <w:sz w:val="21"/>
                <w:szCs w:val="21"/>
              </w:rPr>
              <w:t>根据手机号查询默认铃音接口支持返回铃音轮类型默认铃音</w:t>
            </w:r>
          </w:p>
          <w:p>
            <w:pPr>
              <w:rPr>
                <w:rFonts w:ascii="宋体" w:hAnsi="宋体"/>
                <w:sz w:val="21"/>
                <w:szCs w:val="21"/>
              </w:rPr>
            </w:pPr>
            <w:r>
              <w:rPr>
                <w:rFonts w:ascii="宋体" w:hAnsi="宋体"/>
                <w:sz w:val="21"/>
                <w:szCs w:val="21"/>
              </w:rPr>
              <w:t>ToneInfo</w:t>
            </w:r>
            <w:r>
              <w:rPr>
                <w:rFonts w:hint="eastAsia" w:ascii="宋体" w:hAnsi="宋体"/>
                <w:sz w:val="21"/>
                <w:szCs w:val="21"/>
              </w:rPr>
              <w:t>对象</w:t>
            </w:r>
            <w:r>
              <w:rPr>
                <w:rFonts w:ascii="宋体" w:hAnsi="宋体"/>
                <w:sz w:val="21"/>
                <w:szCs w:val="21"/>
              </w:rPr>
              <w:t>toneType</w:t>
            </w:r>
            <w:r>
              <w:rPr>
                <w:rFonts w:hint="eastAsia" w:ascii="宋体" w:hAnsi="宋体"/>
                <w:sz w:val="21"/>
                <w:szCs w:val="21"/>
              </w:rPr>
              <w:t>添加取值</w:t>
            </w:r>
            <w:r>
              <w:rPr>
                <w:rFonts w:ascii="宋体" w:hAnsi="宋体"/>
                <w:sz w:val="21"/>
                <w:szCs w:val="21"/>
              </w:rPr>
              <w:t>4</w:t>
            </w:r>
            <w:r>
              <w:rPr>
                <w:rFonts w:hint="eastAsia" w:ascii="宋体" w:hAnsi="宋体"/>
                <w:sz w:val="21"/>
                <w:szCs w:val="21"/>
              </w:rPr>
              <w:t>铃音轮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trPr>
        <w:tc>
          <w:tcPr>
            <w:tcW w:w="959" w:type="dxa"/>
            <w:vAlign w:val="center"/>
          </w:tcPr>
          <w:p>
            <w:pPr>
              <w:jc w:val="center"/>
              <w:rPr>
                <w:rFonts w:ascii="宋体" w:hAnsi="宋体"/>
                <w:sz w:val="21"/>
                <w:szCs w:val="21"/>
              </w:rPr>
            </w:pPr>
            <w:r>
              <w:rPr>
                <w:rFonts w:hint="eastAsia" w:ascii="宋体" w:hAnsi="宋体"/>
                <w:sz w:val="21"/>
                <w:szCs w:val="21"/>
              </w:rPr>
              <w:t>1.0.11</w:t>
            </w:r>
          </w:p>
        </w:tc>
        <w:tc>
          <w:tcPr>
            <w:tcW w:w="1276" w:type="dxa"/>
            <w:vAlign w:val="center"/>
          </w:tcPr>
          <w:p>
            <w:pPr>
              <w:jc w:val="center"/>
              <w:rPr>
                <w:rFonts w:ascii="宋体" w:hAnsi="宋体"/>
                <w:sz w:val="21"/>
                <w:szCs w:val="21"/>
              </w:rPr>
            </w:pPr>
            <w:r>
              <w:rPr>
                <w:rFonts w:hint="eastAsia" w:ascii="宋体" w:hAnsi="宋体"/>
                <w:sz w:val="21"/>
                <w:szCs w:val="21"/>
              </w:rPr>
              <w:t>2017/2/27</w:t>
            </w:r>
          </w:p>
        </w:tc>
        <w:tc>
          <w:tcPr>
            <w:tcW w:w="6281" w:type="dxa"/>
            <w:vAlign w:val="center"/>
          </w:tcPr>
          <w:p>
            <w:pPr>
              <w:rPr>
                <w:rFonts w:ascii="宋体" w:hAnsi="宋体"/>
                <w:sz w:val="21"/>
                <w:szCs w:val="21"/>
              </w:rPr>
            </w:pPr>
            <w:r>
              <w:rPr>
                <w:rFonts w:hint="eastAsia" w:ascii="宋体" w:hAnsi="宋体"/>
                <w:sz w:val="21"/>
                <w:szCs w:val="21"/>
              </w:rPr>
              <w:t>彩铃包月退订-------接口改造</w:t>
            </w:r>
          </w:p>
          <w:p>
            <w:pPr>
              <w:rPr>
                <w:rFonts w:ascii="宋体" w:hAnsi="宋体"/>
                <w:sz w:val="21"/>
                <w:szCs w:val="21"/>
              </w:rPr>
            </w:pPr>
            <w:r>
              <w:rPr>
                <w:rFonts w:hint="eastAsia" w:ascii="宋体" w:hAnsi="宋体"/>
                <w:sz w:val="21"/>
                <w:szCs w:val="21"/>
              </w:rPr>
              <w:t>CP专属包月退订接口-------接口改造</w:t>
            </w:r>
          </w:p>
          <w:p>
            <w:pPr>
              <w:rPr>
                <w:rFonts w:ascii="宋体" w:hAnsi="宋体"/>
                <w:sz w:val="21"/>
                <w:szCs w:val="21"/>
                <w:highlight w:val="yellow"/>
              </w:rPr>
            </w:pPr>
            <w:r>
              <w:rPr>
                <w:rFonts w:hint="eastAsia" w:ascii="宋体" w:hAnsi="宋体"/>
                <w:sz w:val="21"/>
                <w:szCs w:val="21"/>
              </w:rPr>
              <w:t>阳光计划网页SDK自定义UI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959" w:type="dxa"/>
            <w:vAlign w:val="center"/>
          </w:tcPr>
          <w:p>
            <w:pPr>
              <w:jc w:val="center"/>
              <w:rPr>
                <w:rFonts w:ascii="宋体" w:hAnsi="宋体"/>
                <w:sz w:val="21"/>
                <w:szCs w:val="21"/>
              </w:rPr>
            </w:pPr>
            <w:r>
              <w:rPr>
                <w:rFonts w:hint="eastAsia" w:ascii="宋体" w:hAnsi="宋体"/>
                <w:sz w:val="21"/>
                <w:szCs w:val="21"/>
              </w:rPr>
              <w:t>1.0.12</w:t>
            </w:r>
          </w:p>
        </w:tc>
        <w:tc>
          <w:tcPr>
            <w:tcW w:w="1276" w:type="dxa"/>
            <w:vAlign w:val="center"/>
          </w:tcPr>
          <w:p>
            <w:pPr>
              <w:jc w:val="center"/>
              <w:rPr>
                <w:rFonts w:ascii="宋体" w:hAnsi="宋体"/>
                <w:sz w:val="21"/>
                <w:szCs w:val="21"/>
              </w:rPr>
            </w:pPr>
            <w:r>
              <w:rPr>
                <w:rFonts w:hint="eastAsia" w:ascii="宋体" w:hAnsi="宋体"/>
                <w:sz w:val="21"/>
                <w:szCs w:val="21"/>
              </w:rPr>
              <w:t>2017/3/15</w:t>
            </w:r>
          </w:p>
        </w:tc>
        <w:tc>
          <w:tcPr>
            <w:tcW w:w="6281" w:type="dxa"/>
            <w:vAlign w:val="center"/>
          </w:tcPr>
          <w:p>
            <w:pPr>
              <w:rPr>
                <w:rFonts w:ascii="宋体" w:hAnsi="宋体"/>
                <w:sz w:val="21"/>
                <w:szCs w:val="21"/>
              </w:rPr>
            </w:pPr>
            <w:r>
              <w:rPr>
                <w:rFonts w:hint="eastAsia" w:ascii="宋体" w:hAnsi="宋体"/>
                <w:sz w:val="21"/>
                <w:szCs w:val="21"/>
              </w:rPr>
              <w:t>初始化回调优化</w:t>
            </w:r>
          </w:p>
          <w:p>
            <w:pPr>
              <w:rPr>
                <w:rFonts w:ascii="宋体" w:hAnsi="宋体"/>
                <w:sz w:val="21"/>
                <w:szCs w:val="21"/>
                <w:highlight w:val="yellow"/>
              </w:rPr>
            </w:pPr>
            <w:r>
              <w:rPr>
                <w:rFonts w:hint="eastAsia" w:ascii="宋体" w:hAnsi="宋体"/>
                <w:sz w:val="21"/>
                <w:szCs w:val="21"/>
              </w:rPr>
              <w:t>退订冲突彩铃包月包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959" w:type="dxa"/>
            <w:vAlign w:val="center"/>
          </w:tcPr>
          <w:p>
            <w:pPr>
              <w:jc w:val="center"/>
              <w:rPr>
                <w:rFonts w:ascii="宋体" w:hAnsi="宋体"/>
                <w:sz w:val="21"/>
                <w:szCs w:val="21"/>
              </w:rPr>
            </w:pPr>
            <w:r>
              <w:rPr>
                <w:rFonts w:hint="eastAsia" w:ascii="宋体" w:hAnsi="宋体"/>
                <w:sz w:val="21"/>
                <w:szCs w:val="21"/>
              </w:rPr>
              <w:t>1.0.13</w:t>
            </w:r>
          </w:p>
        </w:tc>
        <w:tc>
          <w:tcPr>
            <w:tcW w:w="1276" w:type="dxa"/>
            <w:vAlign w:val="center"/>
          </w:tcPr>
          <w:p>
            <w:pPr>
              <w:jc w:val="center"/>
              <w:rPr>
                <w:rFonts w:ascii="宋体" w:hAnsi="宋体"/>
                <w:sz w:val="21"/>
                <w:szCs w:val="21"/>
              </w:rPr>
            </w:pPr>
            <w:r>
              <w:rPr>
                <w:rFonts w:hint="eastAsia" w:ascii="宋体" w:hAnsi="宋体"/>
                <w:sz w:val="21"/>
                <w:szCs w:val="21"/>
              </w:rPr>
              <w:t>2017/3/4</w:t>
            </w:r>
          </w:p>
        </w:tc>
        <w:tc>
          <w:tcPr>
            <w:tcW w:w="6281" w:type="dxa"/>
            <w:vAlign w:val="center"/>
          </w:tcPr>
          <w:p>
            <w:pPr>
              <w:rPr>
                <w:rFonts w:ascii="宋体" w:hAnsi="宋体"/>
                <w:sz w:val="21"/>
                <w:szCs w:val="21"/>
                <w:highlight w:val="yellow"/>
              </w:rPr>
            </w:pPr>
            <w:r>
              <w:rPr>
                <w:rFonts w:ascii="宋体" w:hAnsi="宋体"/>
                <w:sz w:val="21"/>
                <w:szCs w:val="21"/>
              </w:rPr>
              <w:t>设置默认铃音</w:t>
            </w:r>
            <w:r>
              <w:rPr>
                <w:rFonts w:hint="eastAsia" w:ascii="宋体" w:hAnsi="宋体"/>
                <w:sz w:val="21"/>
                <w:szCs w:val="21"/>
              </w:rPr>
              <w:t>和根据手机号查询用户默认铃音接口</w:t>
            </w:r>
            <w:r>
              <w:rPr>
                <w:rFonts w:ascii="宋体" w:hAnsi="宋体"/>
                <w:sz w:val="21"/>
                <w:szCs w:val="21"/>
              </w:rPr>
              <w:t>增加</w:t>
            </w:r>
            <w:r>
              <w:rPr>
                <w:rFonts w:hint="eastAsia" w:ascii="宋体" w:hAnsi="宋体"/>
                <w:sz w:val="21"/>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959" w:type="dxa"/>
            <w:vAlign w:val="center"/>
          </w:tcPr>
          <w:p>
            <w:pPr>
              <w:jc w:val="center"/>
              <w:rPr>
                <w:rFonts w:ascii="宋体" w:hAnsi="宋体"/>
                <w:sz w:val="21"/>
                <w:szCs w:val="21"/>
              </w:rPr>
            </w:pPr>
            <w:r>
              <w:rPr>
                <w:rFonts w:hint="eastAsia" w:ascii="宋体" w:hAnsi="宋体"/>
                <w:sz w:val="21"/>
                <w:szCs w:val="21"/>
              </w:rPr>
              <w:t>1.0.14</w:t>
            </w:r>
          </w:p>
        </w:tc>
        <w:tc>
          <w:tcPr>
            <w:tcW w:w="1276" w:type="dxa"/>
            <w:vAlign w:val="center"/>
          </w:tcPr>
          <w:p>
            <w:pPr>
              <w:jc w:val="center"/>
              <w:rPr>
                <w:rFonts w:ascii="宋体" w:hAnsi="宋体"/>
                <w:sz w:val="21"/>
                <w:szCs w:val="21"/>
              </w:rPr>
            </w:pPr>
            <w:r>
              <w:rPr>
                <w:rFonts w:ascii="宋体" w:hAnsi="宋体"/>
                <w:sz w:val="21"/>
                <w:szCs w:val="21"/>
              </w:rPr>
              <w:t>2017/4/11</w:t>
            </w:r>
          </w:p>
        </w:tc>
        <w:tc>
          <w:tcPr>
            <w:tcW w:w="6281" w:type="dxa"/>
            <w:vAlign w:val="center"/>
          </w:tcPr>
          <w:p>
            <w:pPr>
              <w:rPr>
                <w:rFonts w:ascii="宋体" w:hAnsi="宋体"/>
                <w:sz w:val="21"/>
                <w:szCs w:val="21"/>
              </w:rPr>
            </w:pPr>
            <w:r>
              <w:rPr>
                <w:rFonts w:hint="eastAsia" w:ascii="宋体" w:hAnsi="宋体"/>
                <w:sz w:val="21"/>
                <w:szCs w:val="21"/>
              </w:rPr>
              <w:t>新增接口 资源：榜单歌曲榜</w:t>
            </w:r>
          </w:p>
          <w:p>
            <w:pPr>
              <w:rPr>
                <w:rFonts w:ascii="宋体" w:hAnsi="宋体"/>
                <w:sz w:val="21"/>
                <w:szCs w:val="21"/>
              </w:rPr>
            </w:pPr>
            <w:r>
              <w:rPr>
                <w:rFonts w:hint="eastAsia" w:ascii="宋体" w:hAnsi="宋体"/>
                <w:sz w:val="21"/>
                <w:szCs w:val="21"/>
              </w:rPr>
              <w:t>新增接口 资源：榜单专辑榜</w:t>
            </w:r>
          </w:p>
          <w:p>
            <w:pPr>
              <w:rPr>
                <w:rFonts w:ascii="宋体" w:hAnsi="宋体"/>
                <w:sz w:val="21"/>
                <w:szCs w:val="21"/>
                <w:highlight w:val="red"/>
              </w:rPr>
            </w:pPr>
            <w:r>
              <w:rPr>
                <w:rFonts w:hint="eastAsia" w:ascii="宋体" w:hAnsi="宋体"/>
                <w:sz w:val="21"/>
                <w:szCs w:val="21"/>
              </w:rPr>
              <w:t>新增接口 资源：榜单艺人榜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hint="eastAsia" w:ascii="宋体" w:hAnsi="宋体"/>
                <w:sz w:val="21"/>
                <w:szCs w:val="21"/>
              </w:rPr>
              <w:t>1.0.15</w:t>
            </w:r>
          </w:p>
        </w:tc>
        <w:tc>
          <w:tcPr>
            <w:tcW w:w="1276" w:type="dxa"/>
            <w:vAlign w:val="center"/>
          </w:tcPr>
          <w:p>
            <w:pPr>
              <w:jc w:val="center"/>
              <w:rPr>
                <w:rFonts w:ascii="宋体" w:hAnsi="宋体"/>
                <w:sz w:val="21"/>
                <w:szCs w:val="21"/>
              </w:rPr>
            </w:pPr>
            <w:r>
              <w:rPr>
                <w:rFonts w:ascii="宋体" w:hAnsi="宋体"/>
                <w:sz w:val="21"/>
                <w:szCs w:val="21"/>
              </w:rPr>
              <w:t>2017/7/12</w:t>
            </w:r>
          </w:p>
        </w:tc>
        <w:tc>
          <w:tcPr>
            <w:tcW w:w="6281" w:type="dxa"/>
            <w:vAlign w:val="center"/>
          </w:tcPr>
          <w:p>
            <w:pPr>
              <w:rPr>
                <w:rFonts w:ascii="宋体" w:hAnsi="宋体"/>
                <w:sz w:val="21"/>
                <w:szCs w:val="21"/>
              </w:rPr>
            </w:pPr>
            <w:r>
              <w:rPr>
                <w:rFonts w:hint="eastAsia" w:ascii="宋体" w:hAnsi="宋体"/>
                <w:sz w:val="21"/>
                <w:szCs w:val="21"/>
              </w:rPr>
              <w:t>2.3.1.2.2.</w:t>
            </w:r>
            <w:r>
              <w:rPr>
                <w:rFonts w:hint="eastAsia" w:ascii="宋体" w:hAnsi="宋体"/>
                <w:sz w:val="21"/>
                <w:szCs w:val="21"/>
              </w:rPr>
              <w:tab/>
            </w:r>
            <w:r>
              <w:rPr>
                <w:rFonts w:hint="eastAsia" w:ascii="宋体" w:hAnsi="宋体"/>
                <w:sz w:val="21"/>
                <w:szCs w:val="21"/>
              </w:rPr>
              <w:t>资源：获取彩铃试听地址</w:t>
            </w:r>
          </w:p>
          <w:p>
            <w:pPr>
              <w:rPr>
                <w:rFonts w:ascii="宋体" w:hAnsi="宋体"/>
                <w:sz w:val="21"/>
                <w:szCs w:val="21"/>
              </w:rPr>
            </w:pPr>
            <w:r>
              <w:rPr>
                <w:rFonts w:hint="eastAsia" w:ascii="宋体" w:hAnsi="宋体"/>
                <w:sz w:val="21"/>
                <w:szCs w:val="21"/>
              </w:rPr>
              <w:t>2.3.1.4.10.</w:t>
            </w:r>
            <w:r>
              <w:rPr>
                <w:rFonts w:hint="eastAsia" w:ascii="宋体" w:hAnsi="宋体"/>
                <w:sz w:val="21"/>
                <w:szCs w:val="21"/>
              </w:rPr>
              <w:tab/>
            </w:r>
            <w:r>
              <w:rPr>
                <w:rFonts w:hint="eastAsia" w:ascii="宋体" w:hAnsi="宋体"/>
                <w:sz w:val="21"/>
                <w:szCs w:val="21"/>
              </w:rPr>
              <w:t>资源：获取在线听歌地址</w:t>
            </w:r>
          </w:p>
          <w:p>
            <w:pPr>
              <w:rPr>
                <w:rFonts w:ascii="宋体" w:hAnsi="宋体"/>
                <w:sz w:val="21"/>
                <w:szCs w:val="21"/>
              </w:rPr>
            </w:pPr>
            <w:r>
              <w:rPr>
                <w:rFonts w:hint="eastAsia" w:ascii="宋体" w:hAnsi="宋体"/>
                <w:sz w:val="21"/>
                <w:szCs w:val="21"/>
              </w:rPr>
              <w:t>2.3.1.4.11.</w:t>
            </w:r>
            <w:r>
              <w:rPr>
                <w:rFonts w:hint="eastAsia" w:ascii="宋体" w:hAnsi="宋体"/>
                <w:sz w:val="21"/>
                <w:szCs w:val="21"/>
              </w:rPr>
              <w:tab/>
            </w:r>
            <w:r>
              <w:rPr>
                <w:rFonts w:hint="eastAsia" w:ascii="宋体" w:hAnsi="宋体"/>
                <w:sz w:val="21"/>
                <w:szCs w:val="21"/>
              </w:rPr>
              <w:t>资源：互联网试听</w:t>
            </w:r>
          </w:p>
          <w:p>
            <w:pPr>
              <w:rPr>
                <w:rFonts w:ascii="宋体" w:hAnsi="宋体"/>
                <w:sz w:val="21"/>
                <w:szCs w:val="21"/>
              </w:rPr>
            </w:pPr>
            <w:r>
              <w:rPr>
                <w:rFonts w:hint="eastAsia" w:ascii="宋体" w:hAnsi="宋体"/>
                <w:sz w:val="21"/>
                <w:szCs w:val="21"/>
              </w:rPr>
              <w:t>2.3.1.5.8.</w:t>
            </w:r>
            <w:r>
              <w:rPr>
                <w:rFonts w:hint="eastAsia" w:ascii="宋体" w:hAnsi="宋体"/>
                <w:sz w:val="21"/>
                <w:szCs w:val="21"/>
              </w:rPr>
              <w:tab/>
            </w:r>
            <w:r>
              <w:rPr>
                <w:rFonts w:hint="eastAsia" w:ascii="宋体" w:hAnsi="宋体"/>
                <w:sz w:val="21"/>
                <w:szCs w:val="21"/>
              </w:rPr>
              <w:t>资源：关键字搜索歌曲</w:t>
            </w:r>
          </w:p>
          <w:p>
            <w:pPr>
              <w:rPr>
                <w:rFonts w:ascii="宋体" w:hAnsi="宋体"/>
                <w:sz w:val="21"/>
                <w:szCs w:val="21"/>
              </w:rPr>
            </w:pPr>
            <w:r>
              <w:rPr>
                <w:rFonts w:hint="eastAsia" w:ascii="宋体" w:hAnsi="宋体"/>
                <w:sz w:val="21"/>
                <w:szCs w:val="21"/>
              </w:rPr>
              <w:t>2.3.1.5.11.</w:t>
            </w:r>
            <w:r>
              <w:rPr>
                <w:rFonts w:hint="eastAsia" w:ascii="宋体" w:hAnsi="宋体"/>
                <w:sz w:val="21"/>
                <w:szCs w:val="21"/>
              </w:rPr>
              <w:tab/>
            </w:r>
            <w:r>
              <w:rPr>
                <w:rFonts w:hint="eastAsia" w:ascii="宋体" w:hAnsi="宋体"/>
                <w:sz w:val="21"/>
                <w:szCs w:val="21"/>
              </w:rPr>
              <w:t>资源：根据歌曲ID获取歌曲信息</w:t>
            </w:r>
          </w:p>
          <w:p>
            <w:pPr>
              <w:rPr>
                <w:rFonts w:ascii="宋体" w:hAnsi="宋体"/>
                <w:sz w:val="21"/>
                <w:szCs w:val="21"/>
              </w:rPr>
            </w:pPr>
            <w:r>
              <w:rPr>
                <w:rFonts w:hint="eastAsia" w:ascii="宋体" w:hAnsi="宋体"/>
                <w:sz w:val="21"/>
                <w:szCs w:val="21"/>
              </w:rPr>
              <w:t>2.3.1.7.3.</w:t>
            </w:r>
            <w:r>
              <w:rPr>
                <w:rFonts w:hint="eastAsia" w:ascii="宋体" w:hAnsi="宋体"/>
                <w:sz w:val="21"/>
                <w:szCs w:val="21"/>
              </w:rPr>
              <w:tab/>
            </w:r>
            <w:r>
              <w:rPr>
                <w:rFonts w:hint="eastAsia" w:ascii="宋体" w:hAnsi="宋体"/>
                <w:sz w:val="21"/>
                <w:szCs w:val="21"/>
              </w:rPr>
              <w:t>资源：获取振铃试听地址</w:t>
            </w:r>
          </w:p>
          <w:p>
            <w:pPr>
              <w:rPr>
                <w:rFonts w:ascii="宋体" w:hAnsi="宋体"/>
                <w:sz w:val="21"/>
                <w:szCs w:val="21"/>
              </w:rPr>
            </w:pPr>
            <w:r>
              <w:rPr>
                <w:rFonts w:hint="eastAsia" w:ascii="宋体" w:hAnsi="宋体"/>
                <w:sz w:val="21"/>
                <w:szCs w:val="21"/>
              </w:rPr>
              <w:t>以上接口新增参数：</w:t>
            </w:r>
          </w:p>
          <w:p>
            <w:pPr>
              <w:rPr>
                <w:rFonts w:ascii="宋体" w:hAnsi="宋体"/>
                <w:sz w:val="21"/>
                <w:szCs w:val="21"/>
              </w:rPr>
            </w:pPr>
            <w:r>
              <w:rPr>
                <w:rFonts w:ascii="宋体" w:hAnsi="宋体"/>
                <w:sz w:val="21"/>
                <w:szCs w:val="21"/>
              </w:rPr>
              <w:t>auditMsisdn</w:t>
            </w:r>
          </w:p>
          <w:p>
            <w:pPr>
              <w:rPr>
                <w:rFonts w:ascii="宋体" w:hAnsi="宋体"/>
                <w:sz w:val="21"/>
                <w:szCs w:val="21"/>
              </w:rPr>
            </w:pPr>
            <w:r>
              <w:rPr>
                <w:rFonts w:ascii="宋体" w:hAnsi="宋体"/>
                <w:sz w:val="21"/>
                <w:szCs w:val="21"/>
              </w:rPr>
              <w:t>imei</w:t>
            </w:r>
          </w:p>
          <w:p>
            <w:pPr>
              <w:rPr>
                <w:rFonts w:ascii="宋体" w:hAnsi="宋体"/>
                <w:sz w:val="21"/>
                <w:szCs w:val="21"/>
              </w:rPr>
            </w:pPr>
            <w:r>
              <w:rPr>
                <w:rFonts w:ascii="宋体" w:hAnsi="宋体"/>
                <w:sz w:val="21"/>
                <w:szCs w:val="21"/>
              </w:rPr>
              <w:t>sim</w:t>
            </w:r>
          </w:p>
          <w:p>
            <w:pPr>
              <w:rPr>
                <w:rFonts w:ascii="宋体" w:hAnsi="宋体"/>
                <w:sz w:val="21"/>
                <w:szCs w:val="21"/>
              </w:rPr>
            </w:pPr>
            <w:r>
              <w:rPr>
                <w:rFonts w:ascii="宋体" w:hAnsi="宋体"/>
                <w:sz w:val="21"/>
                <w:szCs w:val="21"/>
              </w:rPr>
              <w:t>os</w:t>
            </w:r>
          </w:p>
          <w:p>
            <w:pPr>
              <w:rPr>
                <w:rFonts w:ascii="宋体" w:hAnsi="宋体"/>
                <w:sz w:val="21"/>
                <w:szCs w:val="21"/>
              </w:rPr>
            </w:pPr>
            <w:r>
              <w:rPr>
                <w:rFonts w:ascii="宋体" w:hAnsi="宋体"/>
                <w:sz w:val="21"/>
                <w:szCs w:val="21"/>
              </w:rPr>
              <w:t>brand</w:t>
            </w:r>
          </w:p>
          <w:p>
            <w:pPr>
              <w:rPr>
                <w:rFonts w:ascii="宋体" w:hAnsi="宋体"/>
                <w:sz w:val="21"/>
                <w:szCs w:val="21"/>
              </w:rPr>
            </w:pPr>
            <w:r>
              <w:rPr>
                <w:rFonts w:ascii="宋体" w:hAnsi="宋体"/>
                <w:sz w:val="21"/>
                <w:szCs w:val="21"/>
              </w:rPr>
              <w:t>model</w:t>
            </w:r>
          </w:p>
          <w:p>
            <w:pPr>
              <w:rPr>
                <w:rFonts w:ascii="宋体" w:hAnsi="宋体"/>
                <w:sz w:val="21"/>
                <w:szCs w:val="21"/>
              </w:rPr>
            </w:pPr>
            <w:r>
              <w:rPr>
                <w:rFonts w:ascii="宋体" w:hAnsi="宋体"/>
                <w:sz w:val="21"/>
                <w:szCs w:val="21"/>
              </w:rPr>
              <w:t>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hint="eastAsia" w:ascii="宋体" w:hAnsi="宋体"/>
                <w:sz w:val="21"/>
                <w:szCs w:val="21"/>
              </w:rPr>
              <w:t>1.0.16</w:t>
            </w:r>
          </w:p>
        </w:tc>
        <w:tc>
          <w:tcPr>
            <w:tcW w:w="1276" w:type="dxa"/>
            <w:vAlign w:val="center"/>
          </w:tcPr>
          <w:p>
            <w:pPr>
              <w:jc w:val="center"/>
              <w:rPr>
                <w:rFonts w:ascii="宋体" w:hAnsi="宋体"/>
                <w:sz w:val="21"/>
                <w:szCs w:val="21"/>
              </w:rPr>
            </w:pPr>
            <w:r>
              <w:rPr>
                <w:rFonts w:ascii="宋体" w:hAnsi="宋体"/>
                <w:sz w:val="21"/>
                <w:szCs w:val="21"/>
              </w:rPr>
              <w:t>2017/7/26</w:t>
            </w:r>
          </w:p>
        </w:tc>
        <w:tc>
          <w:tcPr>
            <w:tcW w:w="6281" w:type="dxa"/>
            <w:vAlign w:val="center"/>
          </w:tcPr>
          <w:p>
            <w:pPr>
              <w:rPr>
                <w:rFonts w:ascii="宋体" w:hAnsi="宋体"/>
                <w:sz w:val="21"/>
                <w:szCs w:val="21"/>
              </w:rPr>
            </w:pPr>
            <w:r>
              <w:rPr>
                <w:rFonts w:hint="eastAsia" w:ascii="宋体" w:hAnsi="宋体"/>
                <w:sz w:val="21"/>
                <w:szCs w:val="21"/>
              </w:rPr>
              <w:t>2.3.1.1.1.登陆接口[修改接口]</w:t>
            </w:r>
          </w:p>
          <w:p>
            <w:pPr>
              <w:rPr>
                <w:rFonts w:ascii="宋体" w:hAnsi="宋体"/>
                <w:sz w:val="21"/>
                <w:szCs w:val="21"/>
              </w:rPr>
            </w:pPr>
            <w:r>
              <w:rPr>
                <w:rFonts w:hint="eastAsia" w:ascii="宋体" w:hAnsi="宋体"/>
                <w:sz w:val="21"/>
                <w:szCs w:val="21"/>
              </w:rPr>
              <w:t>新增请求参数autoLogin，新增响应参数autoLoginState，msisdn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hint="eastAsia" w:ascii="宋体" w:hAnsi="宋体"/>
                <w:sz w:val="21"/>
                <w:szCs w:val="21"/>
              </w:rPr>
              <w:t>1.0.17</w:t>
            </w:r>
          </w:p>
        </w:tc>
        <w:tc>
          <w:tcPr>
            <w:tcW w:w="1276" w:type="dxa"/>
            <w:vAlign w:val="center"/>
          </w:tcPr>
          <w:p>
            <w:pPr>
              <w:jc w:val="center"/>
              <w:rPr>
                <w:rFonts w:ascii="宋体" w:hAnsi="宋体"/>
                <w:sz w:val="21"/>
                <w:szCs w:val="21"/>
              </w:rPr>
            </w:pPr>
            <w:r>
              <w:rPr>
                <w:rFonts w:ascii="宋体" w:hAnsi="宋体"/>
                <w:sz w:val="21"/>
                <w:szCs w:val="21"/>
              </w:rPr>
              <w:t>2017/</w:t>
            </w:r>
            <w:r>
              <w:rPr>
                <w:rFonts w:hint="eastAsia" w:ascii="宋体" w:hAnsi="宋体"/>
                <w:sz w:val="21"/>
                <w:szCs w:val="21"/>
              </w:rPr>
              <w:t>8</w:t>
            </w:r>
            <w:r>
              <w:rPr>
                <w:rFonts w:ascii="宋体" w:hAnsi="宋体"/>
                <w:sz w:val="21"/>
                <w:szCs w:val="21"/>
              </w:rPr>
              <w:t>/</w:t>
            </w:r>
            <w:r>
              <w:rPr>
                <w:rFonts w:hint="eastAsia" w:ascii="宋体" w:hAnsi="宋体"/>
                <w:sz w:val="21"/>
                <w:szCs w:val="21"/>
              </w:rPr>
              <w:t>3</w:t>
            </w:r>
          </w:p>
        </w:tc>
        <w:tc>
          <w:tcPr>
            <w:tcW w:w="6281" w:type="dxa"/>
            <w:vAlign w:val="center"/>
          </w:tcPr>
          <w:p>
            <w:pPr>
              <w:rPr>
                <w:rFonts w:ascii="宋体" w:hAnsi="宋体"/>
                <w:sz w:val="21"/>
                <w:szCs w:val="21"/>
              </w:rPr>
            </w:pPr>
            <w:r>
              <w:rPr>
                <w:rFonts w:hint="eastAsia" w:ascii="宋体" w:hAnsi="宋体"/>
                <w:sz w:val="21"/>
                <w:szCs w:val="21"/>
              </w:rPr>
              <w:t>2.3.1.1.6.歌曲ID加密接口[新增接口]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hint="eastAsia" w:ascii="宋体" w:hAnsi="宋体"/>
                <w:sz w:val="21"/>
                <w:szCs w:val="21"/>
              </w:rPr>
              <w:t>1.0.18</w:t>
            </w:r>
          </w:p>
        </w:tc>
        <w:tc>
          <w:tcPr>
            <w:tcW w:w="1276" w:type="dxa"/>
            <w:vAlign w:val="center"/>
          </w:tcPr>
          <w:p>
            <w:pPr>
              <w:jc w:val="center"/>
              <w:rPr>
                <w:rFonts w:ascii="宋体" w:hAnsi="宋体"/>
                <w:sz w:val="21"/>
                <w:szCs w:val="21"/>
              </w:rPr>
            </w:pPr>
            <w:r>
              <w:rPr>
                <w:rFonts w:hint="eastAsia" w:ascii="宋体" w:hAnsi="宋体"/>
                <w:sz w:val="21"/>
                <w:szCs w:val="21"/>
              </w:rPr>
              <w:t>2017/8/10</w:t>
            </w:r>
          </w:p>
        </w:tc>
        <w:tc>
          <w:tcPr>
            <w:tcW w:w="6281" w:type="dxa"/>
            <w:vAlign w:val="center"/>
          </w:tcPr>
          <w:p>
            <w:pPr>
              <w:rPr>
                <w:rFonts w:ascii="宋体" w:hAnsi="宋体"/>
                <w:sz w:val="21"/>
                <w:szCs w:val="21"/>
              </w:rPr>
            </w:pPr>
            <w:r>
              <w:rPr>
                <w:rFonts w:hint="eastAsia" w:ascii="宋体" w:hAnsi="宋体"/>
                <w:sz w:val="21"/>
                <w:szCs w:val="21"/>
              </w:rPr>
              <w:t>2.3.1.2.14.资源：彩铃包月退订[修改]</w:t>
            </w:r>
          </w:p>
          <w:p>
            <w:pPr>
              <w:rPr>
                <w:rFonts w:ascii="宋体" w:hAnsi="宋体"/>
                <w:sz w:val="21"/>
                <w:szCs w:val="21"/>
              </w:rPr>
            </w:pPr>
            <w:r>
              <w:rPr>
                <w:rFonts w:hint="eastAsia" w:ascii="宋体" w:hAnsi="宋体"/>
                <w:sz w:val="21"/>
                <w:szCs w:val="21"/>
              </w:rPr>
              <w:t>2.3.1.4.2.资源：CP专属包月退订接口[修改]</w:t>
            </w:r>
          </w:p>
          <w:p>
            <w:pPr>
              <w:rPr>
                <w:rFonts w:ascii="宋体" w:hAnsi="宋体"/>
                <w:sz w:val="21"/>
                <w:szCs w:val="21"/>
              </w:rPr>
            </w:pPr>
            <w:r>
              <w:rPr>
                <w:rFonts w:hint="eastAsia" w:ascii="宋体" w:hAnsi="宋体"/>
                <w:sz w:val="21"/>
                <w:szCs w:val="21"/>
              </w:rPr>
              <w:t>返回参数新增serviceId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hint="eastAsia" w:ascii="宋体" w:hAnsi="宋体"/>
                <w:sz w:val="21"/>
                <w:szCs w:val="21"/>
              </w:rPr>
              <w:t>1.0.19</w:t>
            </w:r>
          </w:p>
        </w:tc>
        <w:tc>
          <w:tcPr>
            <w:tcW w:w="1276" w:type="dxa"/>
            <w:vAlign w:val="center"/>
          </w:tcPr>
          <w:p>
            <w:pPr>
              <w:jc w:val="center"/>
              <w:rPr>
                <w:rFonts w:ascii="宋体" w:hAnsi="宋体"/>
                <w:sz w:val="21"/>
                <w:szCs w:val="21"/>
              </w:rPr>
            </w:pPr>
            <w:r>
              <w:rPr>
                <w:rFonts w:ascii="宋体" w:hAnsi="宋体"/>
                <w:sz w:val="21"/>
                <w:szCs w:val="21"/>
              </w:rPr>
              <w:t>2017/10/1</w:t>
            </w:r>
            <w:r>
              <w:rPr>
                <w:rFonts w:hint="eastAsia" w:ascii="宋体" w:hAnsi="宋体"/>
                <w:sz w:val="21"/>
                <w:szCs w:val="21"/>
              </w:rPr>
              <w:t>9</w:t>
            </w:r>
          </w:p>
        </w:tc>
        <w:tc>
          <w:tcPr>
            <w:tcW w:w="6281" w:type="dxa"/>
            <w:vAlign w:val="center"/>
          </w:tcPr>
          <w:p>
            <w:pPr>
              <w:rPr>
                <w:rFonts w:ascii="宋体" w:hAnsi="宋体"/>
                <w:sz w:val="21"/>
                <w:szCs w:val="21"/>
              </w:rPr>
            </w:pPr>
            <w:r>
              <w:rPr>
                <w:rFonts w:hint="eastAsia" w:ascii="宋体" w:hAnsi="宋体"/>
                <w:sz w:val="21"/>
                <w:szCs w:val="21"/>
              </w:rPr>
              <w:t>新增以下接口:</w:t>
            </w:r>
          </w:p>
          <w:p>
            <w:pPr>
              <w:rPr>
                <w:rFonts w:ascii="宋体" w:hAnsi="宋体"/>
                <w:sz w:val="21"/>
                <w:szCs w:val="21"/>
              </w:rPr>
            </w:pPr>
            <w:r>
              <w:rPr>
                <w:rFonts w:hint="eastAsia" w:ascii="宋体" w:hAnsi="宋体"/>
                <w:sz w:val="21"/>
                <w:szCs w:val="21"/>
              </w:rPr>
              <w:t>2.3.1.4.10.</w:t>
            </w:r>
            <w:r>
              <w:rPr>
                <w:rFonts w:hint="eastAsia" w:ascii="宋体" w:hAnsi="宋体"/>
                <w:sz w:val="21"/>
                <w:szCs w:val="21"/>
              </w:rPr>
              <w:tab/>
            </w:r>
            <w:r>
              <w:rPr>
                <w:rFonts w:hint="eastAsia" w:ascii="宋体" w:hAnsi="宋体"/>
                <w:sz w:val="21"/>
                <w:szCs w:val="21"/>
              </w:rPr>
              <w:t>资源：联合会员退订接口-CM</w:t>
            </w:r>
          </w:p>
          <w:p>
            <w:pPr>
              <w:rPr>
                <w:rFonts w:ascii="宋体" w:hAnsi="宋体"/>
                <w:sz w:val="21"/>
                <w:szCs w:val="21"/>
              </w:rPr>
            </w:pPr>
            <w:r>
              <w:rPr>
                <w:rFonts w:hint="eastAsia" w:ascii="宋体" w:hAnsi="宋体"/>
                <w:sz w:val="21"/>
                <w:szCs w:val="21"/>
              </w:rPr>
              <w:t>2.3.1.4.11.</w:t>
            </w:r>
            <w:r>
              <w:rPr>
                <w:rFonts w:hint="eastAsia" w:ascii="宋体" w:hAnsi="宋体"/>
                <w:sz w:val="21"/>
                <w:szCs w:val="21"/>
              </w:rPr>
              <w:tab/>
            </w:r>
            <w:r>
              <w:rPr>
                <w:rFonts w:hint="eastAsia" w:ascii="宋体" w:hAnsi="宋体"/>
                <w:sz w:val="21"/>
                <w:szCs w:val="21"/>
              </w:rPr>
              <w:t>资源：联合会员订购关系查询接口</w:t>
            </w:r>
          </w:p>
          <w:p>
            <w:pPr>
              <w:rPr>
                <w:rFonts w:ascii="宋体" w:hAnsi="宋体"/>
                <w:sz w:val="21"/>
                <w:szCs w:val="21"/>
              </w:rPr>
            </w:pPr>
            <w:r>
              <w:rPr>
                <w:rFonts w:hint="eastAsia" w:ascii="宋体" w:hAnsi="宋体"/>
                <w:sz w:val="21"/>
                <w:szCs w:val="21"/>
              </w:rPr>
              <w:t>2.3.1.4.12.</w:t>
            </w:r>
            <w:r>
              <w:rPr>
                <w:rFonts w:hint="eastAsia" w:ascii="宋体" w:hAnsi="宋体"/>
                <w:sz w:val="21"/>
                <w:szCs w:val="21"/>
              </w:rPr>
              <w:tab/>
            </w:r>
            <w:r>
              <w:rPr>
                <w:rFonts w:hint="eastAsia" w:ascii="宋体" w:hAnsi="宋体"/>
                <w:sz w:val="21"/>
                <w:szCs w:val="21"/>
              </w:rPr>
              <w:t>资源：联合会员订购接口</w:t>
            </w:r>
          </w:p>
          <w:p>
            <w:pPr>
              <w:rPr>
                <w:rFonts w:ascii="宋体" w:hAnsi="宋体"/>
                <w:sz w:val="21"/>
                <w:szCs w:val="21"/>
              </w:rPr>
            </w:pPr>
          </w:p>
          <w:p>
            <w:pPr>
              <w:rPr>
                <w:rFonts w:ascii="宋体" w:hAnsi="宋体"/>
                <w:sz w:val="21"/>
                <w:szCs w:val="21"/>
              </w:rPr>
            </w:pPr>
            <w:r>
              <w:rPr>
                <w:rFonts w:hint="eastAsia" w:ascii="宋体" w:hAnsi="宋体"/>
                <w:sz w:val="21"/>
                <w:szCs w:val="21"/>
              </w:rPr>
              <w:t>修改：</w:t>
            </w:r>
          </w:p>
          <w:p>
            <w:pPr>
              <w:rPr>
                <w:rFonts w:ascii="宋体" w:hAnsi="宋体"/>
                <w:sz w:val="21"/>
                <w:szCs w:val="21"/>
              </w:rPr>
            </w:pPr>
            <w:r>
              <w:rPr>
                <w:rFonts w:hint="eastAsia" w:ascii="宋体" w:hAnsi="宋体"/>
                <w:sz w:val="21"/>
                <w:szCs w:val="21"/>
              </w:rPr>
              <w:t xml:space="preserve">2.3.1.1.5.包月包策略查询 新增联合会员订购/退订策略查询（请求参数type新增取值(9联合会员策略查询)）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jc w:val="center"/>
              <w:rPr>
                <w:rFonts w:ascii="宋体" w:hAnsi="宋体"/>
                <w:sz w:val="21"/>
                <w:szCs w:val="21"/>
              </w:rPr>
            </w:pPr>
            <w:r>
              <w:rPr>
                <w:rFonts w:hint="eastAsia" w:ascii="宋体" w:hAnsi="宋体"/>
                <w:sz w:val="21"/>
                <w:szCs w:val="21"/>
              </w:rPr>
              <w:t>1.0.20</w:t>
            </w:r>
          </w:p>
        </w:tc>
        <w:tc>
          <w:tcPr>
            <w:tcW w:w="1276" w:type="dxa"/>
            <w:vAlign w:val="center"/>
          </w:tcPr>
          <w:p>
            <w:pPr>
              <w:jc w:val="center"/>
              <w:rPr>
                <w:rFonts w:ascii="宋体" w:hAnsi="宋体"/>
                <w:sz w:val="21"/>
                <w:szCs w:val="21"/>
              </w:rPr>
            </w:pPr>
            <w:r>
              <w:rPr>
                <w:rFonts w:ascii="宋体" w:hAnsi="宋体"/>
                <w:sz w:val="21"/>
                <w:szCs w:val="21"/>
              </w:rPr>
              <w:t>2017/11/1</w:t>
            </w:r>
            <w:r>
              <w:rPr>
                <w:rFonts w:hint="eastAsia" w:ascii="宋体" w:hAnsi="宋体"/>
                <w:sz w:val="21"/>
                <w:szCs w:val="21"/>
              </w:rPr>
              <w:t>0</w:t>
            </w:r>
          </w:p>
        </w:tc>
        <w:tc>
          <w:tcPr>
            <w:tcW w:w="6281" w:type="dxa"/>
            <w:vAlign w:val="center"/>
          </w:tcPr>
          <w:p>
            <w:pPr>
              <w:rPr>
                <w:rFonts w:ascii="宋体" w:hAnsi="宋体"/>
                <w:sz w:val="21"/>
                <w:szCs w:val="21"/>
              </w:rPr>
            </w:pPr>
            <w:r>
              <w:rPr>
                <w:rFonts w:hint="eastAsia" w:ascii="宋体" w:hAnsi="宋体"/>
                <w:sz w:val="21"/>
                <w:szCs w:val="21"/>
              </w:rPr>
              <w:t xml:space="preserve">文档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1.0.21</w:t>
            </w:r>
          </w:p>
        </w:tc>
        <w:tc>
          <w:tcPr>
            <w:tcW w:w="1276" w:type="dxa"/>
            <w:vAlign w:val="center"/>
          </w:tcPr>
          <w:p>
            <w:pPr>
              <w:pStyle w:val="49"/>
              <w:ind w:firstLine="0" w:firstLineChars="0"/>
              <w:rPr>
                <w:rFonts w:hAnsi="宋体"/>
                <w:szCs w:val="21"/>
              </w:rPr>
            </w:pPr>
            <w:r>
              <w:rPr>
                <w:rFonts w:ascii="Calibri" w:hAnsi="Calibri"/>
              </w:rPr>
              <w:t>2017/11/21</w:t>
            </w:r>
          </w:p>
        </w:tc>
        <w:tc>
          <w:tcPr>
            <w:tcW w:w="6281" w:type="dxa"/>
            <w:vAlign w:val="center"/>
          </w:tcPr>
          <w:p>
            <w:pPr>
              <w:pStyle w:val="180"/>
              <w:shd w:val="clear" w:color="auto" w:fill="FFFFFF"/>
              <w:spacing w:before="0" w:beforeAutospacing="0" w:after="0" w:afterAutospacing="0" w:line="315" w:lineRule="atLeast"/>
              <w:jc w:val="both"/>
              <w:rPr>
                <w:sz w:val="21"/>
                <w:szCs w:val="21"/>
              </w:rPr>
            </w:pPr>
            <w:r>
              <w:rPr>
                <w:rFonts w:hint="eastAsia"/>
                <w:sz w:val="21"/>
                <w:szCs w:val="21"/>
              </w:rPr>
              <w:t>修改接口:</w:t>
            </w:r>
          </w:p>
          <w:p>
            <w:pPr>
              <w:pStyle w:val="180"/>
              <w:shd w:val="clear" w:color="auto" w:fill="FFFFFF"/>
              <w:spacing w:before="0" w:beforeAutospacing="0" w:after="0" w:afterAutospacing="0" w:line="315" w:lineRule="atLeast"/>
              <w:jc w:val="both"/>
              <w:rPr>
                <w:sz w:val="21"/>
                <w:szCs w:val="21"/>
              </w:rPr>
            </w:pPr>
            <w:r>
              <w:rPr>
                <w:sz w:val="21"/>
                <w:szCs w:val="21"/>
              </w:rPr>
              <w:t>3</w:t>
            </w:r>
            <w:r>
              <w:rPr>
                <w:rFonts w:hint="eastAsia"/>
                <w:sz w:val="21"/>
                <w:szCs w:val="21"/>
              </w:rPr>
              <w:t>.3.1.4.11.资源：联合会员订购关系查询接口,新增token、msisdn请求参数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1.0.2</w:t>
            </w:r>
            <w:r>
              <w:rPr>
                <w:rFonts w:hAnsi="宋体"/>
                <w:szCs w:val="21"/>
              </w:rPr>
              <w:t>2</w:t>
            </w:r>
          </w:p>
        </w:tc>
        <w:tc>
          <w:tcPr>
            <w:tcW w:w="1276" w:type="dxa"/>
            <w:vAlign w:val="center"/>
          </w:tcPr>
          <w:p>
            <w:pPr>
              <w:pStyle w:val="49"/>
              <w:ind w:firstLine="0" w:firstLineChars="0"/>
              <w:rPr>
                <w:rFonts w:hAnsi="宋体"/>
                <w:szCs w:val="21"/>
              </w:rPr>
            </w:pPr>
            <w:r>
              <w:rPr>
                <w:rFonts w:ascii="Calibri" w:hAnsi="Calibri"/>
              </w:rPr>
              <w:t>2018/01/03</w:t>
            </w:r>
          </w:p>
        </w:tc>
        <w:tc>
          <w:tcPr>
            <w:tcW w:w="6281" w:type="dxa"/>
            <w:vAlign w:val="center"/>
          </w:tcPr>
          <w:p>
            <w:pPr>
              <w:pStyle w:val="180"/>
              <w:shd w:val="clear" w:color="auto" w:fill="FFFFFF"/>
              <w:spacing w:before="0" w:beforeAutospacing="0" w:after="0" w:afterAutospacing="0" w:line="315" w:lineRule="atLeast"/>
              <w:jc w:val="both"/>
              <w:rPr>
                <w:sz w:val="21"/>
                <w:szCs w:val="21"/>
              </w:rPr>
            </w:pPr>
            <w:r>
              <w:rPr>
                <w:rFonts w:hint="eastAsia"/>
                <w:sz w:val="21"/>
                <w:szCs w:val="21"/>
              </w:rPr>
              <w:t>修改接口: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3.3.1.2.17.</w:t>
            </w:r>
            <w:r>
              <w:rPr>
                <w:rFonts w:hint="eastAsia"/>
                <w:sz w:val="21"/>
                <w:szCs w:val="21"/>
              </w:rPr>
              <w:tab/>
            </w:r>
            <w:r>
              <w:rPr>
                <w:rFonts w:hint="eastAsia"/>
                <w:sz w:val="21"/>
                <w:szCs w:val="21"/>
              </w:rPr>
              <w:t>资源：查询彩铃策略接口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3.4.1.2.11.</w:t>
            </w:r>
            <w:r>
              <w:rPr>
                <w:rFonts w:hint="eastAsia"/>
                <w:sz w:val="21"/>
                <w:szCs w:val="21"/>
              </w:rPr>
              <w:tab/>
            </w:r>
            <w:r>
              <w:rPr>
                <w:rFonts w:hint="eastAsia"/>
                <w:sz w:val="21"/>
                <w:szCs w:val="21"/>
              </w:rPr>
              <w:t>资源：查询彩铃策略接口,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以上连个接口都 新增copyrightId-彩铃11位版权id【必填】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1.0.2</w:t>
            </w:r>
            <w:r>
              <w:rPr>
                <w:rFonts w:hAnsi="宋体"/>
                <w:szCs w:val="21"/>
              </w:rPr>
              <w:t>3</w:t>
            </w:r>
          </w:p>
        </w:tc>
        <w:tc>
          <w:tcPr>
            <w:tcW w:w="1276" w:type="dxa"/>
            <w:vAlign w:val="center"/>
          </w:tcPr>
          <w:p>
            <w:pPr>
              <w:pStyle w:val="49"/>
              <w:ind w:firstLine="0" w:firstLineChars="0"/>
              <w:rPr>
                <w:rFonts w:hAnsi="宋体"/>
                <w:szCs w:val="21"/>
              </w:rPr>
            </w:pPr>
            <w:r>
              <w:rPr>
                <w:rFonts w:ascii="Calibri" w:hAnsi="Calibri"/>
              </w:rPr>
              <w:t>2018/01/08</w:t>
            </w:r>
          </w:p>
        </w:tc>
        <w:tc>
          <w:tcPr>
            <w:tcW w:w="6281" w:type="dxa"/>
            <w:vAlign w:val="center"/>
          </w:tcPr>
          <w:p>
            <w:pPr>
              <w:pStyle w:val="180"/>
              <w:shd w:val="clear" w:color="auto" w:fill="FFFFFF"/>
              <w:spacing w:before="0" w:beforeAutospacing="0" w:after="0" w:afterAutospacing="0" w:line="315" w:lineRule="atLeast"/>
              <w:jc w:val="both"/>
              <w:rPr>
                <w:sz w:val="21"/>
                <w:szCs w:val="21"/>
              </w:rPr>
            </w:pPr>
            <w:r>
              <w:rPr>
                <w:rFonts w:hint="eastAsia"/>
                <w:sz w:val="21"/>
                <w:szCs w:val="21"/>
              </w:rPr>
              <w:t>新增接口: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3.3.1.1.7.</w:t>
            </w:r>
            <w:r>
              <w:rPr>
                <w:rFonts w:hint="eastAsia"/>
                <w:sz w:val="21"/>
                <w:szCs w:val="21"/>
              </w:rPr>
              <w:tab/>
            </w:r>
            <w:r>
              <w:rPr>
                <w:rFonts w:hint="eastAsia"/>
                <w:sz w:val="21"/>
                <w:szCs w:val="21"/>
              </w:rPr>
              <w:t>中央过滤器校验接口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1.0.2</w:t>
            </w:r>
            <w:r>
              <w:rPr>
                <w:rFonts w:hAnsi="宋体"/>
                <w:szCs w:val="21"/>
              </w:rPr>
              <w:t>4</w:t>
            </w:r>
          </w:p>
        </w:tc>
        <w:tc>
          <w:tcPr>
            <w:tcW w:w="1276" w:type="dxa"/>
            <w:vAlign w:val="center"/>
          </w:tcPr>
          <w:p>
            <w:pPr>
              <w:pStyle w:val="49"/>
              <w:ind w:firstLine="0" w:firstLineChars="0"/>
              <w:rPr>
                <w:rFonts w:hAnsi="宋体"/>
                <w:szCs w:val="21"/>
              </w:rPr>
            </w:pPr>
            <w:r>
              <w:rPr>
                <w:rFonts w:ascii="Calibri" w:hAnsi="Calibri"/>
              </w:rPr>
              <w:t>2018/01/08</w:t>
            </w:r>
          </w:p>
        </w:tc>
        <w:tc>
          <w:tcPr>
            <w:tcW w:w="6281" w:type="dxa"/>
            <w:vAlign w:val="center"/>
          </w:tcPr>
          <w:p>
            <w:pPr>
              <w:pStyle w:val="180"/>
              <w:shd w:val="clear" w:color="auto" w:fill="FFFFFF"/>
              <w:spacing w:before="0" w:beforeAutospacing="0" w:after="0" w:afterAutospacing="0" w:line="315" w:lineRule="atLeast"/>
              <w:jc w:val="both"/>
              <w:rPr>
                <w:sz w:val="21"/>
                <w:szCs w:val="21"/>
              </w:rPr>
            </w:pPr>
            <w:r>
              <w:rPr>
                <w:rFonts w:hint="eastAsia"/>
                <w:sz w:val="21"/>
                <w:szCs w:val="21"/>
              </w:rPr>
              <w:t>修改接口: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3.3.1.2.17.</w:t>
            </w:r>
            <w:r>
              <w:rPr>
                <w:rFonts w:hint="eastAsia"/>
                <w:sz w:val="21"/>
                <w:szCs w:val="21"/>
              </w:rPr>
              <w:tab/>
            </w:r>
            <w:r>
              <w:rPr>
                <w:rFonts w:hint="eastAsia"/>
                <w:sz w:val="21"/>
                <w:szCs w:val="21"/>
              </w:rPr>
              <w:t>资源：查询彩铃策略接口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3.4.1.2.11.</w:t>
            </w:r>
            <w:r>
              <w:rPr>
                <w:rFonts w:hint="eastAsia"/>
                <w:sz w:val="21"/>
                <w:szCs w:val="21"/>
              </w:rPr>
              <w:tab/>
            </w:r>
            <w:r>
              <w:rPr>
                <w:rFonts w:hint="eastAsia"/>
                <w:sz w:val="21"/>
                <w:szCs w:val="21"/>
              </w:rPr>
              <w:t>资源：查询彩铃策略接口,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以上两个接口都 修改copyrightId-彩铃11位版权id【选填】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ascii="Calibri" w:hAnsi="Calibri"/>
              </w:rPr>
            </w:pPr>
            <w:r>
              <w:rPr>
                <w:rFonts w:hint="eastAsia" w:hAnsi="宋体"/>
                <w:szCs w:val="21"/>
              </w:rPr>
              <w:t>1.0.2</w:t>
            </w:r>
            <w:r>
              <w:rPr>
                <w:rFonts w:hAnsi="宋体"/>
                <w:szCs w:val="21"/>
              </w:rPr>
              <w:t>5</w:t>
            </w:r>
          </w:p>
        </w:tc>
        <w:tc>
          <w:tcPr>
            <w:tcW w:w="1276" w:type="dxa"/>
            <w:vAlign w:val="center"/>
          </w:tcPr>
          <w:p>
            <w:pPr>
              <w:pStyle w:val="49"/>
              <w:ind w:firstLine="0" w:firstLineChars="0"/>
              <w:rPr>
                <w:rFonts w:ascii="Calibri" w:hAnsi="Calibri"/>
              </w:rPr>
            </w:pPr>
            <w:r>
              <w:rPr>
                <w:rFonts w:ascii="Calibri" w:hAnsi="Calibri"/>
              </w:rPr>
              <w:t>2018/01/08</w:t>
            </w:r>
          </w:p>
        </w:tc>
        <w:tc>
          <w:tcPr>
            <w:tcW w:w="6281" w:type="dxa"/>
            <w:vAlign w:val="center"/>
          </w:tcPr>
          <w:p>
            <w:pPr>
              <w:pStyle w:val="180"/>
              <w:shd w:val="clear" w:color="auto" w:fill="FFFFFF"/>
              <w:spacing w:before="0" w:beforeAutospacing="0" w:after="0" w:afterAutospacing="0" w:line="315" w:lineRule="atLeast"/>
              <w:jc w:val="both"/>
              <w:rPr>
                <w:sz w:val="21"/>
                <w:szCs w:val="21"/>
              </w:rPr>
            </w:pPr>
            <w:r>
              <w:rPr>
                <w:rFonts w:hint="eastAsia"/>
                <w:sz w:val="21"/>
                <w:szCs w:val="21"/>
              </w:rPr>
              <w:t>修改接口: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3.3.1.</w:t>
            </w:r>
            <w:r>
              <w:rPr>
                <w:sz w:val="21"/>
                <w:szCs w:val="21"/>
              </w:rPr>
              <w:t>1</w:t>
            </w:r>
            <w:r>
              <w:rPr>
                <w:rFonts w:hint="eastAsia"/>
                <w:sz w:val="21"/>
                <w:szCs w:val="21"/>
              </w:rPr>
              <w:t>.7.</w:t>
            </w:r>
            <w:r>
              <w:rPr>
                <w:rFonts w:hint="eastAsia"/>
                <w:sz w:val="21"/>
                <w:szCs w:val="21"/>
              </w:rPr>
              <w:tab/>
            </w:r>
            <w:r>
              <w:rPr>
                <w:rFonts w:hint="eastAsia"/>
                <w:sz w:val="21"/>
                <w:szCs w:val="21"/>
              </w:rPr>
              <w:t>中央过滤器校验接口添加字段 价格price</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.0.26</w:t>
            </w:r>
          </w:p>
        </w:tc>
        <w:tc>
          <w:tcPr>
            <w:tcW w:w="1276" w:type="dxa"/>
            <w:vAlign w:val="center"/>
          </w:tcPr>
          <w:p>
            <w:pPr>
              <w:pStyle w:val="49"/>
              <w:ind w:firstLine="0" w:firstLineChars="0"/>
              <w:rPr>
                <w:rFonts w:ascii="Calibri" w:hAnsi="Calibri"/>
              </w:rPr>
            </w:pPr>
            <w:r>
              <w:rPr>
                <w:rFonts w:ascii="Calibri" w:hAnsi="Calibri"/>
              </w:rPr>
              <w:t>2018/01/23</w:t>
            </w:r>
          </w:p>
        </w:tc>
        <w:tc>
          <w:tcPr>
            <w:tcW w:w="6281" w:type="dxa"/>
            <w:vAlign w:val="center"/>
          </w:tcPr>
          <w:p>
            <w:pPr>
              <w:pStyle w:val="180"/>
              <w:shd w:val="clear" w:color="auto" w:fill="FFFFFF"/>
              <w:spacing w:before="0" w:beforeAutospacing="0" w:after="0" w:afterAutospacing="0" w:line="315" w:lineRule="atLeast"/>
              <w:jc w:val="both"/>
              <w:rPr>
                <w:sz w:val="21"/>
                <w:szCs w:val="21"/>
              </w:rPr>
            </w:pPr>
            <w:r>
              <w:rPr>
                <w:rFonts w:hint="eastAsia"/>
                <w:sz w:val="21"/>
                <w:szCs w:val="21"/>
              </w:rPr>
              <w:t>修改接口: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3.3.1.</w:t>
            </w:r>
            <w:r>
              <w:rPr>
                <w:sz w:val="21"/>
                <w:szCs w:val="21"/>
              </w:rPr>
              <w:t>1</w:t>
            </w:r>
            <w:r>
              <w:rPr>
                <w:rFonts w:hint="eastAsia"/>
                <w:sz w:val="21"/>
                <w:szCs w:val="21"/>
              </w:rPr>
              <w:t>.7.</w:t>
            </w:r>
            <w:r>
              <w:rPr>
                <w:rFonts w:hint="eastAsia"/>
                <w:sz w:val="21"/>
                <w:szCs w:val="21"/>
              </w:rPr>
              <w:tab/>
            </w:r>
            <w:r>
              <w:rPr>
                <w:rFonts w:hint="eastAsia"/>
                <w:sz w:val="21"/>
                <w:szCs w:val="21"/>
              </w:rPr>
              <w:t>中央过滤器校验接口更名为业务推广查询接口，</w:t>
            </w:r>
          </w:p>
          <w:p>
            <w:pPr>
              <w:pStyle w:val="180"/>
              <w:shd w:val="clear" w:color="auto" w:fill="FFFFFF"/>
              <w:spacing w:before="0" w:beforeAutospacing="0" w:after="0" w:afterAutospacing="0" w:line="315" w:lineRule="atLeast"/>
              <w:jc w:val="both"/>
              <w:rPr>
                <w:sz w:val="21"/>
                <w:szCs w:val="21"/>
              </w:rPr>
            </w:pPr>
            <w:r>
              <w:rPr>
                <w:rFonts w:hint="eastAsia"/>
                <w:sz w:val="21"/>
                <w:szCs w:val="21"/>
              </w:rPr>
              <w:t>并在此接口添加请求参数</w:t>
            </w:r>
            <w:r>
              <w:rPr>
                <w:sz w:val="21"/>
                <w:szCs w:val="21"/>
              </w:rPr>
              <w:t>msisdn</w:t>
            </w:r>
            <w:r>
              <w:rPr>
                <w:rFonts w:hint="eastAsia"/>
                <w:sz w:val="21"/>
                <w:szCs w:val="21"/>
              </w:rPr>
              <w:t>和</w:t>
            </w:r>
            <w:r>
              <w:rPr>
                <w:sz w:val="21"/>
                <w:szCs w:val="21"/>
              </w:rPr>
              <w:t>imsi</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1.0.27</w:t>
            </w:r>
          </w:p>
        </w:tc>
        <w:tc>
          <w:tcPr>
            <w:tcW w:w="1276" w:type="dxa"/>
            <w:vAlign w:val="center"/>
          </w:tcPr>
          <w:p>
            <w:pPr>
              <w:pStyle w:val="49"/>
              <w:ind w:firstLine="0" w:firstLineChars="0"/>
              <w:rPr>
                <w:rFonts w:ascii="Calibri" w:hAnsi="Calibri"/>
              </w:rPr>
            </w:pPr>
            <w:r>
              <w:rPr>
                <w:rFonts w:ascii="Calibri" w:hAnsi="Calibri"/>
              </w:rPr>
              <w:t>2018/4/27</w:t>
            </w:r>
          </w:p>
        </w:tc>
        <w:tc>
          <w:tcPr>
            <w:tcW w:w="6281" w:type="dxa"/>
            <w:vAlign w:val="center"/>
          </w:tcPr>
          <w:p>
            <w:pPr>
              <w:pStyle w:val="180"/>
              <w:shd w:val="clear" w:color="auto" w:fill="FFFFFF"/>
              <w:spacing w:before="0" w:beforeAutospacing="0" w:after="0" w:afterAutospacing="0" w:line="315" w:lineRule="atLeast"/>
              <w:jc w:val="both"/>
              <w:rPr>
                <w:sz w:val="21"/>
                <w:szCs w:val="21"/>
              </w:rPr>
            </w:pPr>
            <w:r>
              <w:rPr>
                <w:rFonts w:hint="eastAsia"/>
                <w:sz w:val="21"/>
                <w:szCs w:val="21"/>
              </w:rPr>
              <w:t>新增：</w:t>
            </w:r>
          </w:p>
          <w:p>
            <w:pPr>
              <w:pStyle w:val="180"/>
              <w:shd w:val="clear" w:color="auto" w:fill="FFFFFF"/>
              <w:spacing w:before="0" w:beforeAutospacing="0" w:after="0" w:afterAutospacing="0" w:line="315" w:lineRule="atLeast"/>
              <w:jc w:val="both"/>
              <w:rPr>
                <w:sz w:val="21"/>
                <w:szCs w:val="21"/>
              </w:rPr>
            </w:pPr>
          </w:p>
          <w:p>
            <w:pPr>
              <w:pStyle w:val="180"/>
              <w:shd w:val="clear" w:color="auto" w:fill="FFFFFF"/>
              <w:spacing w:before="0" w:beforeAutospacing="0" w:after="0" w:afterAutospacing="0" w:line="315" w:lineRule="atLeast"/>
              <w:jc w:val="both"/>
              <w:rPr>
                <w:sz w:val="21"/>
                <w:szCs w:val="21"/>
              </w:rPr>
            </w:pPr>
            <w:r>
              <w:rPr>
                <w:rFonts w:hint="eastAsia"/>
                <w:sz w:val="21"/>
                <w:szCs w:val="21"/>
              </w:rPr>
              <w:t>3.5.接口明细（彩铃中心专用）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.0.28</w:t>
            </w:r>
          </w:p>
        </w:tc>
        <w:tc>
          <w:tcPr>
            <w:tcW w:w="1276" w:type="dxa"/>
            <w:vAlign w:val="center"/>
          </w:tcPr>
          <w:p>
            <w:pPr>
              <w:pStyle w:val="49"/>
              <w:ind w:firstLine="0" w:firstLineChars="0"/>
              <w:rPr>
                <w:rFonts w:ascii="Calibri" w:hAnsi="Calibri"/>
              </w:rPr>
            </w:pPr>
            <w:r>
              <w:rPr>
                <w:rFonts w:ascii="Calibri" w:hAnsi="Calibri"/>
              </w:rPr>
              <w:t>2018/6/28</w:t>
            </w:r>
          </w:p>
        </w:tc>
        <w:tc>
          <w:tcPr>
            <w:tcW w:w="6281" w:type="dxa"/>
            <w:vAlign w:val="center"/>
          </w:tcPr>
          <w:p>
            <w:pPr>
              <w:pStyle w:val="180"/>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3.5.1.2.2.资源：订购彩铃支持收费彩铃订购(走阳光计划</w:t>
            </w:r>
            <w:r>
              <w:rPr>
                <w:sz w:val="21"/>
                <w:szCs w:val="21"/>
              </w:rPr>
              <w:t>)</w:t>
            </w:r>
          </w:p>
          <w:p>
            <w:pPr>
              <w:pStyle w:val="180"/>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新增接口 3.5.1.2.11.资源：获取彩铃试听地址</w:t>
            </w:r>
          </w:p>
          <w:p>
            <w:pPr>
              <w:pStyle w:val="180"/>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新增 3.3.1.13.视频彩铃类接口</w:t>
            </w:r>
          </w:p>
          <w:p>
            <w:pPr>
              <w:pStyle w:val="180"/>
              <w:numPr>
                <w:ilvl w:val="0"/>
                <w:numId w:val="13"/>
              </w:numPr>
              <w:shd w:val="clear" w:color="auto" w:fill="FFFFFF"/>
              <w:spacing w:before="0" w:beforeAutospacing="0" w:after="0" w:afterAutospacing="0" w:line="315" w:lineRule="atLeast"/>
              <w:jc w:val="both"/>
              <w:rPr>
                <w:sz w:val="21"/>
                <w:szCs w:val="21"/>
              </w:rPr>
            </w:pPr>
            <w:r>
              <w:rPr>
                <w:sz w:val="21"/>
                <w:szCs w:val="21"/>
              </w:rPr>
              <w:t>修改接口：屏蔽试听地址(crbtListenDir、ringListenDir、songListenDir)：</w:t>
            </w:r>
            <w:r>
              <w:rPr>
                <w:sz w:val="21"/>
                <w:szCs w:val="21"/>
              </w:rPr>
              <w:br w:type="textWrapping"/>
            </w:r>
            <w:r>
              <w:rPr>
                <w:sz w:val="21"/>
                <w:szCs w:val="21"/>
              </w:rPr>
              <w:t>资源：获取榜单音乐信息</w:t>
            </w:r>
            <w:r>
              <w:rPr>
                <w:sz w:val="21"/>
                <w:szCs w:val="21"/>
              </w:rPr>
              <w:br w:type="textWrapping"/>
            </w:r>
            <w:r>
              <w:rPr>
                <w:sz w:val="21"/>
                <w:szCs w:val="21"/>
              </w:rPr>
              <w:t>资源：获取专辑音乐信息</w:t>
            </w:r>
            <w:r>
              <w:rPr>
                <w:sz w:val="21"/>
                <w:szCs w:val="21"/>
              </w:rPr>
              <w:br w:type="textWrapping"/>
            </w:r>
            <w:r>
              <w:rPr>
                <w:sz w:val="21"/>
                <w:szCs w:val="21"/>
              </w:rPr>
              <w:t>资源：获取歌手音乐信息</w:t>
            </w:r>
            <w:r>
              <w:rPr>
                <w:sz w:val="21"/>
                <w:szCs w:val="21"/>
              </w:rPr>
              <w:br w:type="textWrapping"/>
            </w:r>
            <w:r>
              <w:rPr>
                <w:sz w:val="21"/>
                <w:szCs w:val="21"/>
              </w:rPr>
              <w:t>资源：获取标签音乐信息</w:t>
            </w:r>
            <w:r>
              <w:rPr>
                <w:sz w:val="21"/>
                <w:szCs w:val="21"/>
              </w:rPr>
              <w:br w:type="textWrapping"/>
            </w:r>
            <w:r>
              <w:rPr>
                <w:sz w:val="21"/>
                <w:szCs w:val="21"/>
              </w:rPr>
              <w:t xml:space="preserve">资源：根据歌曲ID获取歌曲信息 </w:t>
            </w:r>
          </w:p>
          <w:p>
            <w:pPr>
              <w:pStyle w:val="180"/>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新增接口 3.3.1.2.24.资源：订购免费彩铃</w:t>
            </w:r>
          </w:p>
          <w:p>
            <w:pPr>
              <w:pStyle w:val="180"/>
              <w:shd w:val="clear" w:color="auto" w:fill="FFFFFF"/>
              <w:spacing w:before="0" w:beforeAutospacing="0" w:after="0" w:afterAutospacing="0" w:line="315" w:lineRule="atLeast"/>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.1.0</w:t>
            </w:r>
          </w:p>
        </w:tc>
        <w:tc>
          <w:tcPr>
            <w:tcW w:w="1276" w:type="dxa"/>
            <w:vAlign w:val="center"/>
          </w:tcPr>
          <w:p>
            <w:pPr>
              <w:pStyle w:val="49"/>
              <w:ind w:firstLine="0" w:firstLineChars="0"/>
              <w:rPr>
                <w:rFonts w:ascii="Calibri" w:hAnsi="Calibri"/>
              </w:rPr>
            </w:pPr>
            <w:r>
              <w:rPr>
                <w:rFonts w:ascii="Calibri" w:hAnsi="Calibri"/>
              </w:rPr>
              <w:t>2018/7/16</w:t>
            </w:r>
          </w:p>
        </w:tc>
        <w:tc>
          <w:tcPr>
            <w:tcW w:w="6281" w:type="dxa"/>
            <w:vAlign w:val="center"/>
          </w:tcPr>
          <w:p>
            <w:pPr>
              <w:rPr>
                <w:rFonts w:ascii="宋体" w:hAnsi="宋体"/>
                <w:sz w:val="21"/>
                <w:szCs w:val="21"/>
              </w:rPr>
            </w:pPr>
            <w:r>
              <w:rPr>
                <w:rFonts w:hint="eastAsia" w:ascii="宋体" w:hAnsi="宋体"/>
                <w:sz w:val="21"/>
                <w:szCs w:val="21"/>
              </w:rPr>
              <w:t>修改接口（彩铃中心）：修改接口名称：</w:t>
            </w:r>
          </w:p>
          <w:p>
            <w:pPr>
              <w:ind w:firstLine="630" w:firstLineChars="300"/>
              <w:rPr>
                <w:rFonts w:ascii="宋体" w:hAnsi="宋体"/>
                <w:sz w:val="21"/>
                <w:szCs w:val="21"/>
              </w:rPr>
            </w:pPr>
            <w:r>
              <w:rPr>
                <w:rFonts w:hint="eastAsia" w:ascii="宋体" w:hAnsi="宋体"/>
                <w:strike/>
                <w:sz w:val="21"/>
                <w:szCs w:val="21"/>
              </w:rPr>
              <w:t>3.5.1.1.3.彩铃包月包策略查询</w:t>
            </w:r>
            <w:r>
              <w:rPr>
                <w:rFonts w:hint="eastAsia" w:ascii="宋体" w:hAnsi="宋体"/>
                <w:sz w:val="21"/>
                <w:szCs w:val="21"/>
              </w:rPr>
              <w:t xml:space="preserve"> 修改为 3.5.1.1.3.包月包策略查询</w:t>
            </w:r>
          </w:p>
          <w:p>
            <w:pPr>
              <w:ind w:firstLine="630" w:firstLineChars="300"/>
              <w:rPr>
                <w:rFonts w:ascii="宋体" w:hAnsi="宋体"/>
                <w:sz w:val="21"/>
                <w:szCs w:val="21"/>
              </w:rPr>
            </w:pPr>
            <w:r>
              <w:rPr>
                <w:rFonts w:hint="eastAsia" w:ascii="宋体" w:hAnsi="宋体"/>
                <w:strike/>
                <w:sz w:val="21"/>
                <w:szCs w:val="21"/>
              </w:rPr>
              <w:t>3.5.1.2.1.资源：彩铃设置</w:t>
            </w:r>
            <w:r>
              <w:rPr>
                <w:rFonts w:hint="eastAsia" w:ascii="宋体" w:hAnsi="宋体"/>
                <w:sz w:val="21"/>
                <w:szCs w:val="21"/>
              </w:rPr>
              <w:t xml:space="preserve"> 修改为 3.5.1.2.1.资源：彩铃/铃音盒设置</w:t>
            </w:r>
          </w:p>
          <w:p>
            <w:pPr>
              <w:rPr>
                <w:rFonts w:ascii="宋体" w:hAnsi="宋体"/>
                <w:sz w:val="21"/>
                <w:szCs w:val="21"/>
              </w:rPr>
            </w:pPr>
          </w:p>
          <w:p>
            <w:pPr>
              <w:rPr>
                <w:rFonts w:ascii="宋体" w:hAnsi="宋体"/>
                <w:sz w:val="21"/>
                <w:szCs w:val="21"/>
              </w:rPr>
            </w:pPr>
            <w:r>
              <w:rPr>
                <w:rFonts w:hint="eastAsia" w:ascii="宋体" w:hAnsi="宋体"/>
                <w:sz w:val="21"/>
                <w:szCs w:val="21"/>
              </w:rPr>
              <w:t>新增接口（彩铃中心）：</w:t>
            </w:r>
          </w:p>
          <w:p>
            <w:pPr>
              <w:ind w:firstLine="630" w:firstLineChars="300"/>
              <w:rPr>
                <w:rFonts w:ascii="宋体" w:hAnsi="宋体"/>
                <w:sz w:val="21"/>
                <w:szCs w:val="21"/>
              </w:rPr>
            </w:pPr>
            <w:r>
              <w:rPr>
                <w:rFonts w:hint="eastAsia" w:ascii="宋体" w:hAnsi="宋体"/>
                <w:sz w:val="21"/>
                <w:szCs w:val="21"/>
              </w:rPr>
              <w:t>3.5.1.2.12.资源：查询个人铃音盒</w:t>
            </w:r>
          </w:p>
          <w:p>
            <w:pPr>
              <w:ind w:firstLine="630" w:firstLineChars="300"/>
            </w:pPr>
            <w:r>
              <w:rPr>
                <w:rFonts w:hint="eastAsia" w:ascii="宋体" w:hAnsi="宋体"/>
                <w:sz w:val="21"/>
                <w:szCs w:val="21"/>
              </w:rPr>
              <w:t>3.5.1.2.13.资源：订购铃音盒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.1.1</w:t>
            </w:r>
          </w:p>
        </w:tc>
        <w:tc>
          <w:tcPr>
            <w:tcW w:w="1276" w:type="dxa"/>
            <w:vAlign w:val="center"/>
          </w:tcPr>
          <w:p>
            <w:pPr>
              <w:pStyle w:val="49"/>
              <w:ind w:firstLine="0" w:firstLineChars="0"/>
              <w:rPr>
                <w:rFonts w:ascii="Calibri" w:hAnsi="Calibri"/>
              </w:rPr>
            </w:pPr>
            <w:r>
              <w:rPr>
                <w:rFonts w:ascii="Calibri" w:hAnsi="Calibri"/>
              </w:rPr>
              <w:t>2018/9/03</w:t>
            </w:r>
          </w:p>
        </w:tc>
        <w:tc>
          <w:tcPr>
            <w:tcW w:w="6281" w:type="dxa"/>
            <w:vAlign w:val="center"/>
          </w:tcPr>
          <w:p>
            <w:pPr>
              <w:rPr>
                <w:rFonts w:ascii="宋体" w:hAnsi="宋体"/>
                <w:sz w:val="21"/>
                <w:szCs w:val="21"/>
              </w:rPr>
            </w:pPr>
            <w:r>
              <w:rPr>
                <w:rFonts w:hint="eastAsia" w:ascii="宋体" w:hAnsi="宋体"/>
                <w:sz w:val="21"/>
                <w:szCs w:val="21"/>
              </w:rPr>
              <w:t>新增接口：</w:t>
            </w:r>
          </w:p>
          <w:p>
            <w:pPr>
              <w:ind w:firstLine="630" w:firstLineChars="300"/>
              <w:rPr>
                <w:rFonts w:ascii="宋体" w:hAnsi="宋体"/>
                <w:sz w:val="21"/>
                <w:szCs w:val="21"/>
              </w:rPr>
            </w:pPr>
            <w:r>
              <w:rPr>
                <w:rFonts w:hint="eastAsia" w:ascii="宋体" w:hAnsi="宋体"/>
                <w:sz w:val="21"/>
                <w:szCs w:val="21"/>
              </w:rPr>
              <w:t>3.3.1.13.15.</w:t>
            </w:r>
            <w:r>
              <w:rPr>
                <w:rFonts w:hint="eastAsia" w:ascii="宋体" w:hAnsi="宋体"/>
                <w:sz w:val="21"/>
                <w:szCs w:val="21"/>
              </w:rPr>
              <w:tab/>
            </w:r>
            <w:r>
              <w:rPr>
                <w:rFonts w:hint="eastAsia" w:ascii="宋体" w:hAnsi="宋体"/>
                <w:sz w:val="21"/>
                <w:szCs w:val="21"/>
              </w:rPr>
              <w:t>资源：查询视频彩铃信息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rPr>
                <w:rFonts w:ascii="宋体" w:hAnsi="宋体"/>
                <w:sz w:val="21"/>
                <w:szCs w:val="21"/>
              </w:rPr>
            </w:pPr>
            <w:r>
              <w:rPr>
                <w:rFonts w:hint="eastAsia" w:ascii="宋体" w:hAnsi="宋体"/>
                <w:sz w:val="21"/>
                <w:szCs w:val="21"/>
              </w:rPr>
              <w:t>1</w:t>
            </w:r>
            <w:r>
              <w:rPr>
                <w:rFonts w:ascii="宋体" w:hAnsi="宋体"/>
                <w:sz w:val="21"/>
                <w:szCs w:val="21"/>
              </w:rPr>
              <w:t>.1.2</w:t>
            </w:r>
          </w:p>
        </w:tc>
        <w:tc>
          <w:tcPr>
            <w:tcW w:w="1276" w:type="dxa"/>
            <w:vAlign w:val="center"/>
          </w:tcPr>
          <w:p>
            <w:pPr>
              <w:rPr>
                <w:rFonts w:ascii="宋体" w:hAnsi="宋体"/>
                <w:sz w:val="21"/>
                <w:szCs w:val="21"/>
              </w:rPr>
            </w:pPr>
            <w:r>
              <w:rPr>
                <w:rFonts w:ascii="宋体" w:hAnsi="宋体"/>
                <w:sz w:val="21"/>
                <w:szCs w:val="21"/>
              </w:rPr>
              <w:t>2018/9/03</w:t>
            </w:r>
          </w:p>
        </w:tc>
        <w:tc>
          <w:tcPr>
            <w:tcW w:w="6281" w:type="dxa"/>
            <w:vAlign w:val="center"/>
          </w:tcPr>
          <w:p>
            <w:pPr>
              <w:rPr>
                <w:rFonts w:ascii="宋体" w:hAnsi="宋体"/>
                <w:sz w:val="21"/>
                <w:szCs w:val="21"/>
              </w:rPr>
            </w:pPr>
            <w:r>
              <w:rPr>
                <w:rFonts w:hint="eastAsia" w:ascii="宋体" w:hAnsi="宋体"/>
                <w:sz w:val="21"/>
                <w:szCs w:val="21"/>
              </w:rPr>
              <w:t>修改接口：【添加参数msisdn并且使参数token、msisdn不能同时为空】</w:t>
            </w:r>
          </w:p>
          <w:p>
            <w:pPr>
              <w:rPr>
                <w:rFonts w:ascii="宋体" w:hAnsi="宋体"/>
                <w:sz w:val="21"/>
                <w:szCs w:val="21"/>
              </w:rPr>
            </w:pPr>
            <w:r>
              <w:rPr>
                <w:rFonts w:hint="eastAsia" w:ascii="宋体" w:hAnsi="宋体"/>
                <w:sz w:val="21"/>
                <w:szCs w:val="21"/>
              </w:rPr>
              <w:t>3.3.1.13.3.资源：视频彩铃功能状态查询接口</w:t>
            </w:r>
          </w:p>
          <w:p>
            <w:pPr>
              <w:rPr>
                <w:rFonts w:ascii="宋体" w:hAnsi="宋体"/>
                <w:sz w:val="21"/>
                <w:szCs w:val="21"/>
              </w:rPr>
            </w:pPr>
            <w:r>
              <w:rPr>
                <w:rFonts w:hint="eastAsia" w:ascii="宋体" w:hAnsi="宋体"/>
                <w:sz w:val="21"/>
                <w:szCs w:val="21"/>
              </w:rPr>
              <w:t>3.3.1.13.6.资源：个人铃音库视频彩铃内容查询接口</w:t>
            </w:r>
          </w:p>
          <w:p>
            <w:pPr>
              <w:rPr>
                <w:rFonts w:ascii="宋体" w:hAnsi="宋体"/>
                <w:sz w:val="21"/>
                <w:szCs w:val="21"/>
              </w:rPr>
            </w:pPr>
            <w:r>
              <w:rPr>
                <w:rFonts w:hint="eastAsia" w:ascii="宋体" w:hAnsi="宋体"/>
                <w:sz w:val="21"/>
                <w:szCs w:val="21"/>
              </w:rPr>
              <w:t>3.3.1.13.10.资源：查询视频彩铃设置接口</w:t>
            </w:r>
          </w:p>
          <w:p>
            <w:pPr>
              <w:rPr>
                <w:rFonts w:ascii="宋体" w:hAnsi="宋体"/>
                <w:sz w:val="21"/>
                <w:szCs w:val="21"/>
              </w:rPr>
            </w:pPr>
            <w:r>
              <w:rPr>
                <w:rFonts w:hint="eastAsia" w:ascii="宋体" w:hAnsi="宋体"/>
                <w:sz w:val="21"/>
                <w:szCs w:val="21"/>
              </w:rPr>
              <w:t>3.3.1.13.13.资源：获取视频彩铃试看地址</w:t>
            </w:r>
          </w:p>
          <w:p>
            <w:pPr>
              <w:rPr>
                <w:rFonts w:ascii="宋体" w:hAnsi="宋体"/>
                <w:sz w:val="21"/>
                <w:szCs w:val="21"/>
              </w:rPr>
            </w:pPr>
          </w:p>
          <w:p>
            <w:pPr>
              <w:rPr>
                <w:rFonts w:ascii="宋体" w:hAnsi="宋体"/>
                <w:sz w:val="21"/>
                <w:szCs w:val="21"/>
              </w:rPr>
            </w:pPr>
            <w:r>
              <w:rPr>
                <w:rFonts w:hint="eastAsia" w:ascii="宋体" w:hAnsi="宋体"/>
                <w:sz w:val="21"/>
                <w:szCs w:val="21"/>
              </w:rPr>
              <w:t>新增接口：</w:t>
            </w:r>
          </w:p>
          <w:p>
            <w:pPr>
              <w:rPr>
                <w:rFonts w:ascii="宋体" w:hAnsi="宋体"/>
                <w:sz w:val="21"/>
                <w:szCs w:val="21"/>
              </w:rPr>
            </w:pPr>
            <w:r>
              <w:rPr>
                <w:rFonts w:hint="eastAsia" w:ascii="宋体" w:hAnsi="宋体"/>
                <w:sz w:val="21"/>
                <w:szCs w:val="21"/>
              </w:rPr>
              <w:t>3.3.1.13.16.资源：视频彩铃VoLTE功能状态查询接口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rPr>
                <w:rFonts w:ascii="宋体" w:hAnsi="宋体"/>
                <w:strike/>
                <w:sz w:val="21"/>
                <w:szCs w:val="21"/>
              </w:rPr>
            </w:pPr>
            <w:r>
              <w:rPr>
                <w:rFonts w:hint="eastAsia" w:ascii="宋体" w:hAnsi="宋体"/>
                <w:strike/>
                <w:sz w:val="21"/>
                <w:szCs w:val="21"/>
              </w:rPr>
              <w:t>1</w:t>
            </w:r>
            <w:r>
              <w:rPr>
                <w:rFonts w:ascii="宋体" w:hAnsi="宋体"/>
                <w:strike/>
                <w:sz w:val="21"/>
                <w:szCs w:val="21"/>
              </w:rPr>
              <w:t>.1.3</w:t>
            </w:r>
          </w:p>
        </w:tc>
        <w:tc>
          <w:tcPr>
            <w:tcW w:w="1276" w:type="dxa"/>
            <w:vAlign w:val="center"/>
          </w:tcPr>
          <w:p>
            <w:pPr>
              <w:rPr>
                <w:rFonts w:ascii="宋体" w:hAnsi="宋体"/>
                <w:strike/>
                <w:sz w:val="21"/>
                <w:szCs w:val="21"/>
              </w:rPr>
            </w:pPr>
            <w:r>
              <w:rPr>
                <w:rFonts w:hint="eastAsia" w:ascii="宋体" w:hAnsi="宋体"/>
                <w:strike/>
                <w:sz w:val="21"/>
                <w:szCs w:val="21"/>
              </w:rPr>
              <w:t>2</w:t>
            </w:r>
            <w:r>
              <w:rPr>
                <w:rFonts w:ascii="宋体" w:hAnsi="宋体"/>
                <w:strike/>
                <w:sz w:val="21"/>
                <w:szCs w:val="21"/>
              </w:rPr>
              <w:t>018</w:t>
            </w:r>
            <w:r>
              <w:rPr>
                <w:rFonts w:hint="eastAsia" w:ascii="宋体" w:hAnsi="宋体"/>
                <w:strike/>
                <w:sz w:val="21"/>
                <w:szCs w:val="21"/>
              </w:rPr>
              <w:t>/</w:t>
            </w:r>
            <w:r>
              <w:rPr>
                <w:rFonts w:ascii="宋体" w:hAnsi="宋体"/>
                <w:strike/>
                <w:sz w:val="21"/>
                <w:szCs w:val="21"/>
              </w:rPr>
              <w:t>10/23</w:t>
            </w:r>
          </w:p>
        </w:tc>
        <w:tc>
          <w:tcPr>
            <w:tcW w:w="6281" w:type="dxa"/>
            <w:vAlign w:val="center"/>
          </w:tcPr>
          <w:p>
            <w:pPr>
              <w:rPr>
                <w:rFonts w:ascii="宋体" w:hAnsi="宋体"/>
                <w:strike/>
                <w:sz w:val="21"/>
                <w:szCs w:val="21"/>
              </w:rPr>
            </w:pPr>
            <w:r>
              <w:rPr>
                <w:rFonts w:hint="eastAsia" w:ascii="宋体" w:hAnsi="宋体"/>
                <w:strike/>
                <w:sz w:val="21"/>
                <w:szCs w:val="21"/>
              </w:rPr>
              <w:t>3.2.4.6.榜单歌曲榜 RankSongInfo</w:t>
            </w:r>
          </w:p>
          <w:p>
            <w:pPr>
              <w:rPr>
                <w:rFonts w:ascii="宋体" w:hAnsi="宋体"/>
                <w:strike/>
                <w:sz w:val="21"/>
                <w:szCs w:val="21"/>
              </w:rPr>
            </w:pPr>
            <w:r>
              <w:rPr>
                <w:rFonts w:hint="eastAsia" w:ascii="宋体" w:hAnsi="宋体"/>
                <w:strike/>
                <w:sz w:val="21"/>
                <w:szCs w:val="21"/>
              </w:rPr>
              <w:t>新增字段songHeat,rankRatio</w:t>
            </w:r>
          </w:p>
          <w:p>
            <w:pPr>
              <w:rPr>
                <w:rFonts w:ascii="宋体" w:hAnsi="宋体"/>
                <w:strike/>
                <w:sz w:val="21"/>
                <w:szCs w:val="21"/>
              </w:rPr>
            </w:pPr>
          </w:p>
          <w:p>
            <w:pPr>
              <w:rPr>
                <w:rFonts w:ascii="宋体" w:hAnsi="宋体"/>
                <w:strike/>
                <w:sz w:val="21"/>
                <w:szCs w:val="21"/>
              </w:rPr>
            </w:pPr>
            <w:r>
              <w:rPr>
                <w:rFonts w:hint="eastAsia" w:ascii="宋体" w:hAnsi="宋体"/>
                <w:strike/>
                <w:sz w:val="21"/>
                <w:szCs w:val="21"/>
              </w:rPr>
              <w:t>3.2.4.7.榜单专辑榜 RankAlbumInfo</w:t>
            </w:r>
          </w:p>
          <w:p>
            <w:pPr>
              <w:rPr>
                <w:rFonts w:ascii="宋体" w:hAnsi="宋体"/>
                <w:strike/>
                <w:sz w:val="21"/>
                <w:szCs w:val="21"/>
              </w:rPr>
            </w:pPr>
            <w:r>
              <w:rPr>
                <w:rFonts w:hint="eastAsia" w:ascii="宋体" w:hAnsi="宋体"/>
                <w:strike/>
                <w:sz w:val="21"/>
                <w:szCs w:val="21"/>
              </w:rPr>
              <w:t>新增字段singerHeat</w:t>
            </w:r>
          </w:p>
          <w:p>
            <w:pPr>
              <w:rPr>
                <w:rFonts w:ascii="宋体" w:hAnsi="宋体"/>
                <w:strike/>
                <w:sz w:val="21"/>
                <w:szCs w:val="21"/>
              </w:rPr>
            </w:pPr>
          </w:p>
          <w:p>
            <w:pPr>
              <w:rPr>
                <w:rFonts w:ascii="宋体" w:hAnsi="宋体"/>
                <w:strike/>
                <w:sz w:val="21"/>
                <w:szCs w:val="21"/>
              </w:rPr>
            </w:pPr>
            <w:r>
              <w:rPr>
                <w:rFonts w:hint="eastAsia" w:ascii="宋体" w:hAnsi="宋体"/>
                <w:strike/>
                <w:sz w:val="21"/>
                <w:szCs w:val="21"/>
              </w:rPr>
              <w:t>3.3.1.6.12.资源：榜单歌曲榜[新]</w:t>
            </w:r>
          </w:p>
          <w:p>
            <w:pPr>
              <w:rPr>
                <w:rFonts w:ascii="宋体" w:hAnsi="宋体"/>
                <w:strike/>
                <w:sz w:val="21"/>
                <w:szCs w:val="21"/>
              </w:rPr>
            </w:pPr>
            <w:r>
              <w:rPr>
                <w:rFonts w:hint="eastAsia" w:ascii="宋体" w:hAnsi="宋体"/>
                <w:strike/>
                <w:sz w:val="21"/>
                <w:szCs w:val="21"/>
              </w:rPr>
              <w:t>修改榜单编码定义表</w:t>
            </w:r>
          </w:p>
          <w:p>
            <w:pPr>
              <w:rPr>
                <w:rFonts w:ascii="宋体" w:hAnsi="宋体"/>
                <w:strike/>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.1.4</w:t>
            </w:r>
          </w:p>
        </w:tc>
        <w:tc>
          <w:tcPr>
            <w:tcW w:w="1276" w:type="dxa"/>
            <w:vAlign w:val="center"/>
          </w:tcPr>
          <w:p>
            <w:pPr>
              <w:pStyle w:val="49"/>
              <w:ind w:firstLine="0" w:firstLineChars="0"/>
              <w:rPr>
                <w:rFonts w:ascii="Calibri" w:hAnsi="Calibri"/>
              </w:rPr>
            </w:pPr>
            <w:r>
              <w:rPr>
                <w:rFonts w:ascii="Calibri" w:hAnsi="Calibri"/>
              </w:rPr>
              <w:t>2018/</w:t>
            </w:r>
            <w:r>
              <w:rPr>
                <w:rFonts w:hint="eastAsia" w:ascii="Calibri" w:hAnsi="Calibri"/>
              </w:rPr>
              <w:t>1</w:t>
            </w:r>
            <w:r>
              <w:rPr>
                <w:rFonts w:ascii="Calibri" w:hAnsi="Calibri"/>
              </w:rPr>
              <w:t>0/24</w:t>
            </w:r>
          </w:p>
        </w:tc>
        <w:tc>
          <w:tcPr>
            <w:tcW w:w="6281" w:type="dxa"/>
            <w:vAlign w:val="center"/>
          </w:tcPr>
          <w:p>
            <w:pPr>
              <w:rPr>
                <w:rFonts w:ascii="宋体" w:hAnsi="宋体"/>
                <w:sz w:val="21"/>
                <w:szCs w:val="21"/>
              </w:rPr>
            </w:pPr>
            <w:r>
              <w:rPr>
                <w:rFonts w:hint="eastAsia" w:ascii="宋体" w:hAnsi="宋体"/>
                <w:sz w:val="21"/>
                <w:szCs w:val="21"/>
              </w:rPr>
              <w:t>优化文档结构，并变更文档名称：咪咕音乐合作支撑平台-网页SDK接入方案接口规范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.1.5</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018</w:t>
            </w:r>
            <w:r>
              <w:rPr>
                <w:rFonts w:hint="eastAsia" w:ascii="Calibri" w:hAnsi="Calibri"/>
              </w:rPr>
              <w:t>/</w:t>
            </w:r>
            <w:r>
              <w:rPr>
                <w:rFonts w:ascii="Calibri" w:hAnsi="Calibri"/>
              </w:rPr>
              <w:t>11/02</w:t>
            </w:r>
          </w:p>
        </w:tc>
        <w:tc>
          <w:tcPr>
            <w:tcW w:w="6281" w:type="dxa"/>
            <w:vAlign w:val="center"/>
          </w:tcPr>
          <w:p>
            <w:pPr>
              <w:rPr>
                <w:rFonts w:ascii="宋体" w:hAnsi="宋体"/>
                <w:sz w:val="21"/>
                <w:szCs w:val="21"/>
              </w:rPr>
            </w:pPr>
            <w:r>
              <w:rPr>
                <w:rFonts w:hint="eastAsia" w:ascii="宋体" w:hAnsi="宋体"/>
                <w:sz w:val="21"/>
                <w:szCs w:val="21"/>
              </w:rPr>
              <w:t>新增接口：</w:t>
            </w:r>
          </w:p>
          <w:p>
            <w:pPr>
              <w:rPr>
                <w:rFonts w:ascii="宋体" w:hAnsi="宋体"/>
                <w:sz w:val="21"/>
                <w:szCs w:val="21"/>
              </w:rPr>
            </w:pPr>
            <w:r>
              <w:rPr>
                <w:rFonts w:hint="eastAsia" w:ascii="宋体" w:hAnsi="宋体"/>
                <w:sz w:val="21"/>
                <w:szCs w:val="21"/>
              </w:rPr>
              <w:t>3.5.1.2.14.资源：省公司彩铃订购/赠送接口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.1.6</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018</w:t>
            </w:r>
            <w:r>
              <w:rPr>
                <w:rFonts w:hint="eastAsia" w:ascii="Calibri" w:hAnsi="Calibri"/>
              </w:rPr>
              <w:t>/</w:t>
            </w:r>
            <w:r>
              <w:rPr>
                <w:rFonts w:ascii="Calibri" w:hAnsi="Calibri"/>
              </w:rPr>
              <w:t>11/26</w:t>
            </w:r>
          </w:p>
        </w:tc>
        <w:tc>
          <w:tcPr>
            <w:tcW w:w="6281" w:type="dxa"/>
            <w:vAlign w:val="center"/>
          </w:tcPr>
          <w:p>
            <w:pPr>
              <w:rPr>
                <w:rFonts w:ascii="宋体" w:hAnsi="宋体"/>
                <w:sz w:val="21"/>
                <w:szCs w:val="21"/>
              </w:rPr>
            </w:pPr>
            <w:r>
              <w:rPr>
                <w:rFonts w:hint="eastAsia" w:ascii="宋体" w:hAnsi="宋体"/>
                <w:sz w:val="21"/>
                <w:szCs w:val="21"/>
              </w:rPr>
              <w:t>新增接口：</w:t>
            </w:r>
          </w:p>
          <w:p>
            <w:pPr>
              <w:rPr>
                <w:rFonts w:ascii="宋体" w:hAnsi="宋体"/>
                <w:sz w:val="21"/>
                <w:szCs w:val="21"/>
              </w:rPr>
            </w:pPr>
            <w:r>
              <w:rPr>
                <w:rFonts w:hint="eastAsia" w:ascii="宋体" w:hAnsi="宋体"/>
                <w:sz w:val="21"/>
                <w:szCs w:val="21"/>
              </w:rPr>
              <w:t>3.3.1.4.13.资源：联合会员免费下载查询接口</w:t>
            </w:r>
          </w:p>
          <w:p>
            <w:pPr>
              <w:rPr>
                <w:rFonts w:ascii="宋体" w:hAnsi="宋体"/>
                <w:sz w:val="21"/>
                <w:szCs w:val="21"/>
              </w:rPr>
            </w:pPr>
            <w:r>
              <w:rPr>
                <w:rFonts w:hint="eastAsia" w:ascii="宋体" w:hAnsi="宋体"/>
                <w:sz w:val="21"/>
                <w:szCs w:val="21"/>
              </w:rPr>
              <w:t>3.3.1.4.14.资源：联合会员免费下载指定全曲接口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.1.7</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018</w:t>
            </w:r>
            <w:r>
              <w:rPr>
                <w:rFonts w:hint="eastAsia" w:ascii="Calibri" w:hAnsi="Calibri"/>
              </w:rPr>
              <w:t>/</w:t>
            </w:r>
            <w:r>
              <w:rPr>
                <w:rFonts w:ascii="Calibri" w:hAnsi="Calibri"/>
              </w:rPr>
              <w:t>12/10</w:t>
            </w:r>
          </w:p>
        </w:tc>
        <w:tc>
          <w:tcPr>
            <w:tcW w:w="6281" w:type="dxa"/>
            <w:vAlign w:val="center"/>
          </w:tcPr>
          <w:p>
            <w:pPr>
              <w:rPr>
                <w:rFonts w:ascii="宋体" w:hAnsi="宋体"/>
                <w:sz w:val="21"/>
                <w:szCs w:val="21"/>
              </w:rPr>
            </w:pPr>
            <w:r>
              <w:rPr>
                <w:rFonts w:hint="eastAsia" w:ascii="宋体" w:hAnsi="宋体"/>
                <w:sz w:val="21"/>
                <w:szCs w:val="21"/>
              </w:rPr>
              <w:t>接口优化：</w:t>
            </w:r>
          </w:p>
          <w:p>
            <w:pPr>
              <w:ind w:firstLine="210" w:firstLineChars="100"/>
              <w:rPr>
                <w:rFonts w:ascii="宋体" w:hAnsi="宋体"/>
                <w:sz w:val="21"/>
                <w:szCs w:val="21"/>
              </w:rPr>
            </w:pPr>
            <w:r>
              <w:rPr>
                <w:rFonts w:hint="eastAsia" w:ascii="宋体" w:hAnsi="宋体"/>
                <w:sz w:val="21"/>
                <w:szCs w:val="21"/>
              </w:rPr>
              <w:t>3.3.1.13.12.资源：上传个性化视频彩铃</w:t>
            </w:r>
          </w:p>
          <w:p>
            <w:pPr>
              <w:rPr>
                <w:rFonts w:ascii="宋体" w:hAnsi="宋体"/>
                <w:sz w:val="21"/>
                <w:szCs w:val="21"/>
              </w:rPr>
            </w:pPr>
            <w:r>
              <w:rPr>
                <w:rFonts w:hint="eastAsia" w:ascii="宋体" w:hAnsi="宋体"/>
                <w:sz w:val="21"/>
                <w:szCs w:val="21"/>
              </w:rPr>
              <w:t>拆分为以下三个接口，且二者并行使用：</w:t>
            </w:r>
          </w:p>
          <w:p>
            <w:pPr>
              <w:ind w:firstLine="210" w:firstLineChars="100"/>
              <w:rPr>
                <w:rFonts w:ascii="宋体" w:hAnsi="宋体"/>
                <w:sz w:val="21"/>
                <w:szCs w:val="21"/>
              </w:rPr>
            </w:pPr>
            <w:r>
              <w:rPr>
                <w:rFonts w:hint="eastAsia" w:ascii="宋体" w:hAnsi="宋体"/>
                <w:sz w:val="21"/>
                <w:szCs w:val="21"/>
              </w:rPr>
              <w:t>3.3.1.13.17.资源：上传个性化视频彩铃_1_获取鉴权信息接口</w:t>
            </w:r>
          </w:p>
          <w:p>
            <w:pPr>
              <w:ind w:firstLine="210" w:firstLineChars="100"/>
              <w:rPr>
                <w:rFonts w:ascii="宋体" w:hAnsi="宋体"/>
                <w:sz w:val="21"/>
                <w:szCs w:val="21"/>
              </w:rPr>
            </w:pPr>
            <w:r>
              <w:rPr>
                <w:rFonts w:hint="eastAsia" w:ascii="宋体" w:hAnsi="宋体"/>
                <w:sz w:val="21"/>
                <w:szCs w:val="21"/>
              </w:rPr>
              <w:t>3.3.1.13.18.资源：上传个性化视频彩铃_2_文件上传接口</w:t>
            </w:r>
          </w:p>
          <w:p>
            <w:pPr>
              <w:ind w:firstLine="210" w:firstLineChars="100"/>
              <w:rPr>
                <w:rFonts w:ascii="宋体" w:hAnsi="宋体"/>
                <w:sz w:val="21"/>
                <w:szCs w:val="21"/>
              </w:rPr>
            </w:pPr>
            <w:r>
              <w:rPr>
                <w:rFonts w:hint="eastAsia" w:ascii="宋体" w:hAnsi="宋体"/>
                <w:sz w:val="21"/>
                <w:szCs w:val="21"/>
              </w:rPr>
              <w:t>3.3.1.13.19.资源：上传个性化视频彩铃_3_保存个性视频彩铃上传信息接口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.1.8</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019</w:t>
            </w:r>
            <w:r>
              <w:rPr>
                <w:rFonts w:hint="eastAsia" w:ascii="Calibri" w:hAnsi="Calibri"/>
              </w:rPr>
              <w:t>/</w:t>
            </w:r>
            <w:r>
              <w:rPr>
                <w:rFonts w:ascii="Calibri" w:hAnsi="Calibri"/>
              </w:rPr>
              <w:t>01/23</w:t>
            </w:r>
          </w:p>
        </w:tc>
        <w:tc>
          <w:tcPr>
            <w:tcW w:w="6281" w:type="dxa"/>
            <w:vAlign w:val="center"/>
          </w:tcPr>
          <w:p>
            <w:pPr>
              <w:rPr>
                <w:rFonts w:ascii="宋体" w:hAnsi="宋体"/>
                <w:sz w:val="21"/>
                <w:szCs w:val="21"/>
              </w:rPr>
            </w:pPr>
            <w:r>
              <w:rPr>
                <w:rFonts w:hint="eastAsia" w:ascii="宋体" w:hAnsi="宋体"/>
                <w:sz w:val="21"/>
                <w:szCs w:val="21"/>
              </w:rPr>
              <w:t>新增接口：</w:t>
            </w:r>
          </w:p>
          <w:p>
            <w:pPr>
              <w:ind w:firstLine="210" w:firstLineChars="100"/>
              <w:rPr>
                <w:rFonts w:ascii="宋体" w:hAnsi="宋体"/>
                <w:sz w:val="21"/>
                <w:szCs w:val="21"/>
              </w:rPr>
            </w:pPr>
            <w:r>
              <w:rPr>
                <w:rFonts w:hint="eastAsia" w:ascii="宋体" w:hAnsi="宋体"/>
                <w:sz w:val="21"/>
                <w:szCs w:val="21"/>
              </w:rPr>
              <w:t>3.3.1.2.25.</w:t>
            </w:r>
            <w:r>
              <w:rPr>
                <w:rFonts w:hint="eastAsia" w:ascii="宋体" w:hAnsi="宋体"/>
                <w:sz w:val="21"/>
                <w:szCs w:val="21"/>
              </w:rPr>
              <w:tab/>
            </w:r>
            <w:r>
              <w:rPr>
                <w:rFonts w:hint="eastAsia" w:ascii="宋体" w:hAnsi="宋体"/>
                <w:sz w:val="21"/>
                <w:szCs w:val="21"/>
              </w:rPr>
              <w:t>资源：彩铃包月三方支付策略查询接口</w:t>
            </w:r>
          </w:p>
          <w:p>
            <w:pPr>
              <w:ind w:firstLine="210" w:firstLineChars="100"/>
              <w:rPr>
                <w:rFonts w:ascii="宋体" w:hAnsi="宋体"/>
                <w:sz w:val="21"/>
                <w:szCs w:val="21"/>
              </w:rPr>
            </w:pPr>
            <w:r>
              <w:rPr>
                <w:rFonts w:hint="eastAsia" w:ascii="宋体" w:hAnsi="宋体"/>
                <w:sz w:val="21"/>
                <w:szCs w:val="21"/>
              </w:rPr>
              <w:t>3.3.1.2.26.</w:t>
            </w:r>
            <w:r>
              <w:rPr>
                <w:rFonts w:hint="eastAsia" w:ascii="宋体" w:hAnsi="宋体"/>
                <w:sz w:val="21"/>
                <w:szCs w:val="21"/>
              </w:rPr>
              <w:tab/>
            </w:r>
            <w:r>
              <w:rPr>
                <w:rFonts w:hint="eastAsia" w:ascii="宋体" w:hAnsi="宋体"/>
                <w:sz w:val="21"/>
                <w:szCs w:val="21"/>
              </w:rPr>
              <w:t>资源：彩铃包月三方支付订购接口</w:t>
            </w:r>
          </w:p>
          <w:p>
            <w:pPr>
              <w:ind w:firstLine="210" w:firstLineChars="100"/>
              <w:rPr>
                <w:rFonts w:ascii="宋体" w:hAnsi="宋体"/>
                <w:sz w:val="21"/>
                <w:szCs w:val="21"/>
              </w:rPr>
            </w:pPr>
            <w:r>
              <w:rPr>
                <w:rFonts w:hint="eastAsia" w:ascii="宋体" w:hAnsi="宋体"/>
                <w:sz w:val="21"/>
                <w:szCs w:val="21"/>
              </w:rPr>
              <w:t>3.3.1.2.27.</w:t>
            </w:r>
            <w:r>
              <w:rPr>
                <w:rFonts w:hint="eastAsia" w:ascii="宋体" w:hAnsi="宋体"/>
                <w:sz w:val="21"/>
                <w:szCs w:val="21"/>
              </w:rPr>
              <w:tab/>
            </w:r>
            <w:r>
              <w:rPr>
                <w:rFonts w:hint="eastAsia" w:ascii="宋体" w:hAnsi="宋体"/>
                <w:sz w:val="21"/>
                <w:szCs w:val="21"/>
              </w:rPr>
              <w:t>资源：彩铃包月三方支付订购结果通知接口</w:t>
            </w:r>
          </w:p>
          <w:p>
            <w:pPr>
              <w:ind w:firstLine="210" w:firstLineChars="100"/>
              <w:rPr>
                <w:rFonts w:ascii="宋体" w:hAnsi="宋体"/>
                <w:sz w:val="21"/>
                <w:szCs w:val="21"/>
              </w:rPr>
            </w:pPr>
            <w:r>
              <w:rPr>
                <w:rFonts w:hint="eastAsia" w:ascii="宋体" w:hAnsi="宋体"/>
                <w:sz w:val="21"/>
                <w:szCs w:val="21"/>
              </w:rPr>
              <w:t>3.3.1.2.28.</w:t>
            </w:r>
            <w:r>
              <w:rPr>
                <w:rFonts w:hint="eastAsia" w:ascii="宋体" w:hAnsi="宋体"/>
                <w:sz w:val="21"/>
                <w:szCs w:val="21"/>
              </w:rPr>
              <w:tab/>
            </w:r>
            <w:r>
              <w:rPr>
                <w:rFonts w:hint="eastAsia" w:ascii="宋体" w:hAnsi="宋体"/>
                <w:sz w:val="21"/>
                <w:szCs w:val="21"/>
              </w:rPr>
              <w:t>资源：彩铃包月三方支付查询接口</w:t>
            </w:r>
          </w:p>
          <w:p>
            <w:pPr>
              <w:ind w:firstLine="210" w:firstLineChars="100"/>
              <w:rPr>
                <w:rFonts w:ascii="宋体" w:hAnsi="宋体"/>
                <w:sz w:val="21"/>
                <w:szCs w:val="21"/>
              </w:rPr>
            </w:pPr>
            <w:r>
              <w:rPr>
                <w:rFonts w:hint="eastAsia" w:ascii="宋体" w:hAnsi="宋体"/>
                <w:sz w:val="21"/>
                <w:szCs w:val="21"/>
              </w:rPr>
              <w:t>3.3.1.13.1.</w:t>
            </w:r>
            <w:r>
              <w:rPr>
                <w:rFonts w:hint="eastAsia" w:ascii="宋体" w:hAnsi="宋体"/>
                <w:sz w:val="21"/>
                <w:szCs w:val="21"/>
              </w:rPr>
              <w:tab/>
            </w:r>
            <w:r>
              <w:rPr>
                <w:rFonts w:hint="eastAsia" w:ascii="宋体" w:hAnsi="宋体"/>
                <w:sz w:val="21"/>
                <w:szCs w:val="21"/>
              </w:rPr>
              <w:t>资源：创建号码组接口</w:t>
            </w:r>
          </w:p>
          <w:p>
            <w:pPr>
              <w:ind w:firstLine="210" w:firstLineChars="100"/>
              <w:rPr>
                <w:rFonts w:ascii="宋体" w:hAnsi="宋体"/>
                <w:sz w:val="21"/>
                <w:szCs w:val="21"/>
              </w:rPr>
            </w:pPr>
            <w:r>
              <w:rPr>
                <w:rFonts w:hint="eastAsia" w:ascii="宋体" w:hAnsi="宋体"/>
                <w:sz w:val="21"/>
                <w:szCs w:val="21"/>
              </w:rPr>
              <w:t>3.3.1.13.2.</w:t>
            </w:r>
            <w:r>
              <w:rPr>
                <w:rFonts w:hint="eastAsia" w:ascii="宋体" w:hAnsi="宋体"/>
                <w:sz w:val="21"/>
                <w:szCs w:val="21"/>
              </w:rPr>
              <w:tab/>
            </w:r>
            <w:r>
              <w:rPr>
                <w:rFonts w:hint="eastAsia" w:ascii="宋体" w:hAnsi="宋体"/>
                <w:sz w:val="21"/>
                <w:szCs w:val="21"/>
              </w:rPr>
              <w:t>资源：删除号码组接口</w:t>
            </w:r>
          </w:p>
          <w:p>
            <w:pPr>
              <w:ind w:firstLine="210" w:firstLineChars="100"/>
              <w:rPr>
                <w:rFonts w:ascii="宋体" w:hAnsi="宋体"/>
                <w:sz w:val="21"/>
                <w:szCs w:val="21"/>
              </w:rPr>
            </w:pPr>
            <w:r>
              <w:rPr>
                <w:rFonts w:hint="eastAsia" w:ascii="宋体" w:hAnsi="宋体"/>
                <w:sz w:val="21"/>
                <w:szCs w:val="21"/>
              </w:rPr>
              <w:t>3.3.1.13.3.</w:t>
            </w:r>
            <w:r>
              <w:rPr>
                <w:rFonts w:hint="eastAsia" w:ascii="宋体" w:hAnsi="宋体"/>
                <w:sz w:val="21"/>
                <w:szCs w:val="21"/>
              </w:rPr>
              <w:tab/>
            </w:r>
            <w:r>
              <w:rPr>
                <w:rFonts w:hint="eastAsia" w:ascii="宋体" w:hAnsi="宋体"/>
                <w:sz w:val="21"/>
                <w:szCs w:val="21"/>
              </w:rPr>
              <w:t>资源：查询号码组接口</w:t>
            </w:r>
          </w:p>
          <w:p>
            <w:pPr>
              <w:ind w:firstLine="210" w:firstLineChars="100"/>
              <w:rPr>
                <w:rFonts w:ascii="宋体" w:hAnsi="宋体"/>
                <w:sz w:val="21"/>
                <w:szCs w:val="21"/>
              </w:rPr>
            </w:pPr>
            <w:r>
              <w:rPr>
                <w:rFonts w:hint="eastAsia" w:ascii="宋体" w:hAnsi="宋体"/>
                <w:sz w:val="21"/>
                <w:szCs w:val="21"/>
              </w:rPr>
              <w:t>3.3.1.13.4.</w:t>
            </w:r>
            <w:r>
              <w:rPr>
                <w:rFonts w:hint="eastAsia" w:ascii="宋体" w:hAnsi="宋体"/>
                <w:sz w:val="21"/>
                <w:szCs w:val="21"/>
              </w:rPr>
              <w:tab/>
            </w:r>
            <w:r>
              <w:rPr>
                <w:rFonts w:hint="eastAsia" w:ascii="宋体" w:hAnsi="宋体"/>
                <w:sz w:val="21"/>
                <w:szCs w:val="21"/>
              </w:rPr>
              <w:t>资源：增加号码组成员接口</w:t>
            </w:r>
          </w:p>
          <w:p>
            <w:pPr>
              <w:ind w:firstLine="210" w:firstLineChars="100"/>
              <w:rPr>
                <w:rFonts w:ascii="宋体" w:hAnsi="宋体"/>
                <w:sz w:val="21"/>
                <w:szCs w:val="21"/>
              </w:rPr>
            </w:pPr>
            <w:r>
              <w:rPr>
                <w:rFonts w:hint="eastAsia" w:ascii="宋体" w:hAnsi="宋体"/>
                <w:sz w:val="21"/>
                <w:szCs w:val="21"/>
              </w:rPr>
              <w:t>3.3.1.13.5.</w:t>
            </w:r>
            <w:r>
              <w:rPr>
                <w:rFonts w:hint="eastAsia" w:ascii="宋体" w:hAnsi="宋体"/>
                <w:sz w:val="21"/>
                <w:szCs w:val="21"/>
              </w:rPr>
              <w:tab/>
            </w:r>
            <w:r>
              <w:rPr>
                <w:rFonts w:hint="eastAsia" w:ascii="宋体" w:hAnsi="宋体"/>
                <w:sz w:val="21"/>
                <w:szCs w:val="21"/>
              </w:rPr>
              <w:t>资源：删除号码组成员接口</w:t>
            </w:r>
          </w:p>
          <w:p>
            <w:pPr>
              <w:ind w:firstLine="210" w:firstLineChars="100"/>
              <w:rPr>
                <w:rFonts w:ascii="宋体" w:hAnsi="宋体"/>
                <w:sz w:val="21"/>
                <w:szCs w:val="21"/>
              </w:rPr>
            </w:pPr>
            <w:r>
              <w:rPr>
                <w:rFonts w:hint="eastAsia" w:ascii="宋体" w:hAnsi="宋体"/>
                <w:sz w:val="21"/>
                <w:szCs w:val="21"/>
              </w:rPr>
              <w:t>3.3.1.13.6.</w:t>
            </w:r>
            <w:r>
              <w:rPr>
                <w:rFonts w:hint="eastAsia" w:ascii="宋体" w:hAnsi="宋体"/>
                <w:sz w:val="21"/>
                <w:szCs w:val="21"/>
              </w:rPr>
              <w:tab/>
            </w:r>
            <w:r>
              <w:rPr>
                <w:rFonts w:hint="eastAsia" w:ascii="宋体" w:hAnsi="宋体"/>
                <w:sz w:val="21"/>
                <w:szCs w:val="21"/>
              </w:rPr>
              <w:t>资源：查询号码组成员接口</w:t>
            </w:r>
          </w:p>
          <w:p>
            <w:pPr>
              <w:ind w:firstLine="210" w:firstLineChars="100"/>
              <w:rPr>
                <w:rFonts w:ascii="宋体" w:hAnsi="宋体"/>
                <w:sz w:val="21"/>
                <w:szCs w:val="21"/>
              </w:rPr>
            </w:pPr>
            <w:r>
              <w:rPr>
                <w:rFonts w:hint="eastAsia" w:ascii="宋体" w:hAnsi="宋体"/>
                <w:sz w:val="21"/>
                <w:szCs w:val="21"/>
              </w:rPr>
              <w:t>3.3.1.14.1.</w:t>
            </w:r>
            <w:r>
              <w:rPr>
                <w:rFonts w:hint="eastAsia" w:ascii="宋体" w:hAnsi="宋体"/>
                <w:sz w:val="21"/>
                <w:szCs w:val="21"/>
              </w:rPr>
              <w:tab/>
            </w:r>
            <w:r>
              <w:rPr>
                <w:rFonts w:hint="eastAsia" w:ascii="宋体" w:hAnsi="宋体"/>
                <w:sz w:val="21"/>
                <w:szCs w:val="21"/>
              </w:rPr>
              <w:t>资源：新增视频彩铃特定主叫号码组接口</w:t>
            </w:r>
          </w:p>
          <w:p>
            <w:pPr>
              <w:ind w:firstLine="210" w:firstLineChars="100"/>
              <w:rPr>
                <w:rFonts w:ascii="宋体" w:hAnsi="宋体"/>
                <w:sz w:val="21"/>
                <w:szCs w:val="21"/>
              </w:rPr>
            </w:pPr>
            <w:r>
              <w:rPr>
                <w:rFonts w:hint="eastAsia" w:ascii="宋体" w:hAnsi="宋体"/>
                <w:sz w:val="21"/>
                <w:szCs w:val="21"/>
              </w:rPr>
              <w:t>3.3.1.14.2.</w:t>
            </w:r>
            <w:r>
              <w:rPr>
                <w:rFonts w:hint="eastAsia" w:ascii="宋体" w:hAnsi="宋体"/>
                <w:sz w:val="21"/>
                <w:szCs w:val="21"/>
              </w:rPr>
              <w:tab/>
            </w:r>
            <w:r>
              <w:rPr>
                <w:rFonts w:hint="eastAsia" w:ascii="宋体" w:hAnsi="宋体"/>
                <w:sz w:val="21"/>
                <w:szCs w:val="21"/>
              </w:rPr>
              <w:t>资源：修改视频彩铃特定主叫号码组接口</w:t>
            </w:r>
          </w:p>
          <w:p>
            <w:pPr>
              <w:ind w:firstLine="210" w:firstLineChars="100"/>
              <w:rPr>
                <w:rFonts w:ascii="宋体" w:hAnsi="宋体"/>
                <w:sz w:val="21"/>
                <w:szCs w:val="21"/>
              </w:rPr>
            </w:pPr>
            <w:r>
              <w:rPr>
                <w:rFonts w:hint="eastAsia" w:ascii="宋体" w:hAnsi="宋体"/>
                <w:sz w:val="21"/>
                <w:szCs w:val="21"/>
              </w:rPr>
              <w:t>3.3.1.14.3.</w:t>
            </w:r>
            <w:r>
              <w:rPr>
                <w:rFonts w:hint="eastAsia" w:ascii="宋体" w:hAnsi="宋体"/>
                <w:sz w:val="21"/>
                <w:szCs w:val="21"/>
              </w:rPr>
              <w:tab/>
            </w:r>
            <w:r>
              <w:rPr>
                <w:rFonts w:hint="eastAsia" w:ascii="宋体" w:hAnsi="宋体"/>
                <w:sz w:val="21"/>
                <w:szCs w:val="21"/>
              </w:rPr>
              <w:t>资源：删除视频彩铃特定主叫号码组接口</w:t>
            </w:r>
          </w:p>
          <w:p>
            <w:pPr>
              <w:ind w:firstLine="210" w:firstLineChars="100"/>
              <w:rPr>
                <w:rFonts w:ascii="宋体" w:hAnsi="宋体"/>
                <w:sz w:val="21"/>
                <w:szCs w:val="21"/>
              </w:rPr>
            </w:pPr>
            <w:r>
              <w:rPr>
                <w:rFonts w:hint="eastAsia" w:ascii="宋体" w:hAnsi="宋体"/>
                <w:sz w:val="21"/>
                <w:szCs w:val="21"/>
              </w:rPr>
              <w:t>3.3.1.14.4.</w:t>
            </w:r>
            <w:r>
              <w:rPr>
                <w:rFonts w:hint="eastAsia" w:ascii="宋体" w:hAnsi="宋体"/>
                <w:sz w:val="21"/>
                <w:szCs w:val="21"/>
              </w:rPr>
              <w:tab/>
            </w:r>
            <w:r>
              <w:rPr>
                <w:rFonts w:hint="eastAsia" w:ascii="宋体" w:hAnsi="宋体"/>
                <w:sz w:val="21"/>
                <w:szCs w:val="21"/>
              </w:rPr>
              <w:t>资源：查询视频彩铃特定主叫号码组接口</w:t>
            </w:r>
          </w:p>
          <w:p>
            <w:pPr>
              <w:ind w:firstLine="210" w:firstLineChars="100"/>
              <w:rPr>
                <w:rFonts w:ascii="宋体" w:hAnsi="宋体"/>
                <w:sz w:val="21"/>
                <w:szCs w:val="21"/>
              </w:rPr>
            </w:pPr>
            <w:r>
              <w:rPr>
                <w:rFonts w:hint="eastAsia" w:ascii="宋体" w:hAnsi="宋体"/>
                <w:sz w:val="21"/>
                <w:szCs w:val="21"/>
              </w:rPr>
              <w:t>3.3.1.14.5.</w:t>
            </w:r>
            <w:r>
              <w:rPr>
                <w:rFonts w:hint="eastAsia" w:ascii="宋体" w:hAnsi="宋体"/>
                <w:sz w:val="21"/>
                <w:szCs w:val="21"/>
              </w:rPr>
              <w:tab/>
            </w:r>
            <w:r>
              <w:rPr>
                <w:rFonts w:hint="eastAsia" w:ascii="宋体" w:hAnsi="宋体"/>
                <w:sz w:val="21"/>
                <w:szCs w:val="21"/>
              </w:rPr>
              <w:t>资源：新增视频彩铃特定主叫号码组成员接口</w:t>
            </w:r>
          </w:p>
          <w:p>
            <w:pPr>
              <w:ind w:firstLine="210" w:firstLineChars="100"/>
              <w:rPr>
                <w:rFonts w:ascii="宋体" w:hAnsi="宋体"/>
                <w:sz w:val="21"/>
                <w:szCs w:val="21"/>
              </w:rPr>
            </w:pPr>
            <w:r>
              <w:rPr>
                <w:rFonts w:hint="eastAsia" w:ascii="宋体" w:hAnsi="宋体"/>
                <w:sz w:val="21"/>
                <w:szCs w:val="21"/>
              </w:rPr>
              <w:t>3.3.1.14.6.</w:t>
            </w:r>
            <w:r>
              <w:rPr>
                <w:rFonts w:hint="eastAsia" w:ascii="宋体" w:hAnsi="宋体"/>
                <w:sz w:val="21"/>
                <w:szCs w:val="21"/>
              </w:rPr>
              <w:tab/>
            </w:r>
            <w:r>
              <w:rPr>
                <w:rFonts w:hint="eastAsia" w:ascii="宋体" w:hAnsi="宋体"/>
                <w:sz w:val="21"/>
                <w:szCs w:val="21"/>
              </w:rPr>
              <w:t>资源：修改视频彩铃特定主叫号码组成员接口</w:t>
            </w:r>
          </w:p>
          <w:p>
            <w:pPr>
              <w:ind w:firstLine="210" w:firstLineChars="100"/>
              <w:rPr>
                <w:rFonts w:ascii="宋体" w:hAnsi="宋体"/>
                <w:sz w:val="21"/>
                <w:szCs w:val="21"/>
              </w:rPr>
            </w:pPr>
            <w:r>
              <w:rPr>
                <w:rFonts w:hint="eastAsia" w:ascii="宋体" w:hAnsi="宋体"/>
                <w:sz w:val="21"/>
                <w:szCs w:val="21"/>
              </w:rPr>
              <w:t>3.3.1.14.7.</w:t>
            </w:r>
            <w:r>
              <w:rPr>
                <w:rFonts w:hint="eastAsia" w:ascii="宋体" w:hAnsi="宋体"/>
                <w:sz w:val="21"/>
                <w:szCs w:val="21"/>
              </w:rPr>
              <w:tab/>
            </w:r>
            <w:r>
              <w:rPr>
                <w:rFonts w:hint="eastAsia" w:ascii="宋体" w:hAnsi="宋体"/>
                <w:sz w:val="21"/>
                <w:szCs w:val="21"/>
              </w:rPr>
              <w:t>资源：删除视频彩铃特定主叫号码组成员接口</w:t>
            </w:r>
          </w:p>
          <w:p>
            <w:pPr>
              <w:ind w:firstLine="210" w:firstLineChars="100"/>
              <w:rPr>
                <w:rFonts w:ascii="宋体" w:hAnsi="宋体"/>
                <w:sz w:val="21"/>
                <w:szCs w:val="21"/>
              </w:rPr>
            </w:pPr>
            <w:r>
              <w:rPr>
                <w:rFonts w:hint="eastAsia" w:ascii="宋体" w:hAnsi="宋体"/>
                <w:sz w:val="21"/>
                <w:szCs w:val="21"/>
              </w:rPr>
              <w:t>3.3.1.14.7.</w:t>
            </w:r>
            <w:r>
              <w:rPr>
                <w:rFonts w:hint="eastAsia" w:ascii="宋体" w:hAnsi="宋体"/>
                <w:sz w:val="21"/>
                <w:szCs w:val="21"/>
              </w:rPr>
              <w:tab/>
            </w:r>
            <w:r>
              <w:rPr>
                <w:rFonts w:hint="eastAsia" w:ascii="宋体" w:hAnsi="宋体"/>
                <w:sz w:val="21"/>
                <w:szCs w:val="21"/>
              </w:rPr>
              <w:t>资源：查询视频彩铃特定主叫号码组成员接口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.1.9</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019/04</w:t>
            </w:r>
            <w:r>
              <w:rPr>
                <w:rFonts w:hint="eastAsia" w:ascii="Calibri" w:hAnsi="Calibri"/>
              </w:rPr>
              <w:t>/</w:t>
            </w:r>
            <w:r>
              <w:rPr>
                <w:rFonts w:ascii="Calibri" w:hAnsi="Calibri"/>
              </w:rPr>
              <w:t>09</w:t>
            </w:r>
          </w:p>
        </w:tc>
        <w:tc>
          <w:tcPr>
            <w:tcW w:w="6281" w:type="dxa"/>
            <w:vAlign w:val="center"/>
          </w:tcPr>
          <w:p>
            <w:pPr>
              <w:rPr>
                <w:rFonts w:ascii="宋体" w:hAnsi="宋体"/>
                <w:sz w:val="21"/>
                <w:szCs w:val="21"/>
              </w:rPr>
            </w:pPr>
            <w:r>
              <w:rPr>
                <w:rFonts w:hint="eastAsia" w:ascii="宋体" w:hAnsi="宋体"/>
                <w:sz w:val="21"/>
                <w:szCs w:val="21"/>
              </w:rPr>
              <w:t>新增接口：</w:t>
            </w:r>
          </w:p>
          <w:p>
            <w:pPr>
              <w:rPr>
                <w:rFonts w:ascii="宋体" w:hAnsi="宋体"/>
                <w:sz w:val="21"/>
                <w:szCs w:val="21"/>
              </w:rPr>
            </w:pPr>
            <w:r>
              <w:rPr>
                <w:rFonts w:hint="eastAsia" w:ascii="宋体" w:hAnsi="宋体"/>
                <w:sz w:val="21"/>
                <w:szCs w:val="21"/>
              </w:rPr>
              <w:t>3.3.1.2.29.资源：彩铃包月在订情况查询</w:t>
            </w:r>
          </w:p>
          <w:p>
            <w:pPr>
              <w:rPr>
                <w:rFonts w:ascii="宋体" w:hAnsi="宋体"/>
                <w:sz w:val="21"/>
                <w:szCs w:val="21"/>
              </w:rPr>
            </w:pPr>
            <w:r>
              <w:rPr>
                <w:rFonts w:hint="eastAsia" w:ascii="宋体" w:hAnsi="宋体"/>
                <w:sz w:val="21"/>
                <w:szCs w:val="21"/>
              </w:rPr>
              <w:t>3.3.1.2.30.资源：铃音盒在订情况查询</w:t>
            </w:r>
          </w:p>
          <w:p>
            <w:pPr>
              <w:rPr>
                <w:rFonts w:ascii="宋体" w:hAnsi="宋体"/>
                <w:sz w:val="21"/>
                <w:szCs w:val="21"/>
              </w:rPr>
            </w:pPr>
          </w:p>
          <w:p>
            <w:pPr>
              <w:rPr>
                <w:rFonts w:ascii="宋体" w:hAnsi="宋体"/>
                <w:sz w:val="21"/>
                <w:szCs w:val="21"/>
              </w:rPr>
            </w:pPr>
            <w:r>
              <w:rPr>
                <w:rFonts w:hint="eastAsia" w:ascii="宋体" w:hAnsi="宋体"/>
                <w:sz w:val="21"/>
                <w:szCs w:val="21"/>
              </w:rPr>
              <w:t>修改接口：</w:t>
            </w:r>
          </w:p>
          <w:p>
            <w:pPr>
              <w:rPr>
                <w:rFonts w:ascii="宋体" w:hAnsi="宋体"/>
                <w:sz w:val="21"/>
                <w:szCs w:val="21"/>
              </w:rPr>
            </w:pPr>
            <w:r>
              <w:rPr>
                <w:rFonts w:hint="eastAsia" w:ascii="宋体" w:hAnsi="宋体"/>
                <w:sz w:val="21"/>
                <w:szCs w:val="21"/>
              </w:rPr>
              <w:t>3.3.1.2.12.资源：查询用户是否开通了彩铃功能，新增请求字段msisdn，token修改为非必填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.2.0</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019</w:t>
            </w:r>
            <w:r>
              <w:rPr>
                <w:rFonts w:hint="eastAsia" w:ascii="Calibri" w:hAnsi="Calibri"/>
              </w:rPr>
              <w:t>/</w:t>
            </w:r>
            <w:r>
              <w:rPr>
                <w:rFonts w:ascii="Calibri" w:hAnsi="Calibri"/>
              </w:rPr>
              <w:t>05/14</w:t>
            </w:r>
          </w:p>
        </w:tc>
        <w:tc>
          <w:tcPr>
            <w:tcW w:w="6281" w:type="dxa"/>
            <w:vAlign w:val="center"/>
          </w:tcPr>
          <w:p>
            <w:pPr>
              <w:rPr>
                <w:rFonts w:ascii="宋体" w:hAnsi="宋体"/>
                <w:sz w:val="21"/>
                <w:szCs w:val="21"/>
              </w:rPr>
            </w:pPr>
            <w:r>
              <w:rPr>
                <w:rFonts w:hint="eastAsia" w:ascii="宋体" w:hAnsi="宋体"/>
                <w:sz w:val="21"/>
                <w:szCs w:val="21"/>
              </w:rPr>
              <w:t>新增接口：</w:t>
            </w:r>
          </w:p>
          <w:p>
            <w:pPr>
              <w:rPr>
                <w:rFonts w:ascii="宋体" w:hAnsi="宋体"/>
                <w:sz w:val="21"/>
                <w:szCs w:val="21"/>
              </w:rPr>
            </w:pPr>
            <w:r>
              <w:rPr>
                <w:rFonts w:hint="eastAsia" w:ascii="宋体" w:hAnsi="宋体"/>
                <w:sz w:val="21"/>
                <w:szCs w:val="21"/>
              </w:rPr>
              <w:t>3.3.1.12.20.</w:t>
            </w:r>
            <w:r>
              <w:rPr>
                <w:rFonts w:hint="eastAsia" w:ascii="宋体" w:hAnsi="宋体"/>
                <w:sz w:val="21"/>
                <w:szCs w:val="21"/>
              </w:rPr>
              <w:tab/>
            </w:r>
            <w:r>
              <w:rPr>
                <w:rFonts w:hint="eastAsia" w:ascii="宋体" w:hAnsi="宋体"/>
                <w:sz w:val="21"/>
                <w:szCs w:val="21"/>
              </w:rPr>
              <w:t>资源：视频彩铃包月订购</w:t>
            </w:r>
          </w:p>
          <w:p>
            <w:pPr>
              <w:rPr>
                <w:rFonts w:ascii="宋体" w:hAnsi="宋体"/>
                <w:sz w:val="21"/>
                <w:szCs w:val="21"/>
              </w:rPr>
            </w:pPr>
            <w:r>
              <w:rPr>
                <w:rFonts w:hint="eastAsia" w:ascii="宋体" w:hAnsi="宋体"/>
                <w:sz w:val="21"/>
                <w:szCs w:val="21"/>
              </w:rPr>
              <w:t>3.3.1.12.21.</w:t>
            </w:r>
            <w:r>
              <w:rPr>
                <w:rFonts w:hint="eastAsia" w:ascii="宋体" w:hAnsi="宋体"/>
                <w:sz w:val="21"/>
                <w:szCs w:val="21"/>
              </w:rPr>
              <w:tab/>
            </w:r>
            <w:r>
              <w:rPr>
                <w:rFonts w:hint="eastAsia" w:ascii="宋体" w:hAnsi="宋体"/>
                <w:sz w:val="21"/>
                <w:szCs w:val="21"/>
              </w:rPr>
              <w:t>资源：包月内视频彩铃内容订购接口</w:t>
            </w:r>
          </w:p>
          <w:p>
            <w:pPr>
              <w:rPr>
                <w:rFonts w:ascii="宋体" w:hAnsi="宋体"/>
                <w:sz w:val="21"/>
                <w:szCs w:val="21"/>
              </w:rPr>
            </w:pPr>
            <w:r>
              <w:rPr>
                <w:rFonts w:hint="eastAsia" w:ascii="宋体" w:hAnsi="宋体"/>
                <w:sz w:val="21"/>
                <w:szCs w:val="21"/>
              </w:rPr>
              <w:t>3.3.1.8.5.</w:t>
            </w:r>
            <w:r>
              <w:rPr>
                <w:rFonts w:ascii="宋体" w:hAnsi="宋体"/>
                <w:sz w:val="21"/>
                <w:szCs w:val="21"/>
              </w:rPr>
              <w:t xml:space="preserve">      </w:t>
            </w:r>
            <w:r>
              <w:rPr>
                <w:rFonts w:hint="eastAsia" w:ascii="宋体" w:hAnsi="宋体"/>
                <w:sz w:val="21"/>
                <w:szCs w:val="21"/>
              </w:rPr>
              <w:t>资源：振铃包月订购接口</w:t>
            </w:r>
          </w:p>
          <w:p>
            <w:pPr>
              <w:rPr>
                <w:rFonts w:ascii="宋体" w:hAnsi="宋体"/>
                <w:sz w:val="21"/>
                <w:szCs w:val="21"/>
              </w:rPr>
            </w:pPr>
            <w:r>
              <w:rPr>
                <w:rFonts w:hint="eastAsia" w:ascii="宋体" w:hAnsi="宋体"/>
                <w:sz w:val="21"/>
                <w:szCs w:val="21"/>
              </w:rPr>
              <w:t>3.3.1.8.6.</w:t>
            </w:r>
            <w:r>
              <w:rPr>
                <w:rFonts w:ascii="宋体" w:hAnsi="宋体"/>
                <w:sz w:val="21"/>
                <w:szCs w:val="21"/>
              </w:rPr>
              <w:t xml:space="preserve">      </w:t>
            </w:r>
            <w:r>
              <w:rPr>
                <w:rFonts w:hint="eastAsia" w:ascii="宋体" w:hAnsi="宋体"/>
                <w:sz w:val="21"/>
                <w:szCs w:val="21"/>
              </w:rPr>
              <w:t>资源：振铃包月退订接口</w:t>
            </w:r>
          </w:p>
          <w:p>
            <w:pPr>
              <w:rPr>
                <w:rFonts w:ascii="宋体" w:hAnsi="宋体"/>
                <w:sz w:val="21"/>
                <w:szCs w:val="21"/>
              </w:rPr>
            </w:pPr>
            <w:r>
              <w:rPr>
                <w:rFonts w:hint="eastAsia" w:ascii="宋体" w:hAnsi="宋体"/>
                <w:sz w:val="21"/>
                <w:szCs w:val="21"/>
              </w:rPr>
              <w:t>3.3.1.8.7.</w:t>
            </w:r>
            <w:r>
              <w:rPr>
                <w:rFonts w:ascii="宋体" w:hAnsi="宋体"/>
                <w:sz w:val="21"/>
                <w:szCs w:val="21"/>
              </w:rPr>
              <w:t xml:space="preserve">      </w:t>
            </w:r>
            <w:r>
              <w:rPr>
                <w:rFonts w:hint="eastAsia" w:ascii="宋体" w:hAnsi="宋体"/>
                <w:sz w:val="21"/>
                <w:szCs w:val="21"/>
              </w:rPr>
              <w:t>资源：振铃包月订购查询接口</w:t>
            </w:r>
          </w:p>
          <w:p>
            <w:pPr>
              <w:rPr>
                <w:rFonts w:ascii="宋体" w:hAnsi="宋体"/>
                <w:sz w:val="21"/>
                <w:szCs w:val="21"/>
              </w:rPr>
            </w:pPr>
            <w:r>
              <w:rPr>
                <w:rFonts w:hint="eastAsia" w:ascii="宋体" w:hAnsi="宋体"/>
                <w:sz w:val="21"/>
                <w:szCs w:val="21"/>
              </w:rPr>
              <w:t>3.3.1.8.8.</w:t>
            </w:r>
            <w:r>
              <w:rPr>
                <w:rFonts w:ascii="宋体" w:hAnsi="宋体"/>
                <w:sz w:val="21"/>
                <w:szCs w:val="21"/>
              </w:rPr>
              <w:t xml:space="preserve">      </w:t>
            </w:r>
            <w:r>
              <w:rPr>
                <w:rFonts w:hint="eastAsia" w:ascii="宋体" w:hAnsi="宋体"/>
                <w:sz w:val="21"/>
                <w:szCs w:val="21"/>
              </w:rPr>
              <w:t>资源：免费振铃下载接口</w:t>
            </w:r>
          </w:p>
          <w:p>
            <w:pPr>
              <w:rPr>
                <w:rFonts w:ascii="宋体" w:hAnsi="宋体"/>
                <w:sz w:val="21"/>
                <w:szCs w:val="21"/>
              </w:rPr>
            </w:pPr>
          </w:p>
          <w:p>
            <w:pPr>
              <w:rPr>
                <w:rFonts w:ascii="宋体" w:hAnsi="宋体"/>
                <w:sz w:val="21"/>
                <w:szCs w:val="21"/>
              </w:rPr>
            </w:pPr>
          </w:p>
          <w:p>
            <w:pPr>
              <w:rPr>
                <w:rFonts w:ascii="宋体" w:hAnsi="宋体"/>
                <w:sz w:val="21"/>
                <w:szCs w:val="21"/>
              </w:rPr>
            </w:pPr>
            <w:r>
              <w:rPr>
                <w:rFonts w:hint="eastAsia" w:ascii="宋体" w:hAnsi="宋体"/>
                <w:sz w:val="21"/>
                <w:szCs w:val="21"/>
              </w:rPr>
              <w:t>修改接口：</w:t>
            </w:r>
          </w:p>
          <w:p>
            <w:pPr>
              <w:rPr>
                <w:rFonts w:ascii="宋体" w:hAnsi="宋体"/>
                <w:sz w:val="21"/>
                <w:szCs w:val="21"/>
              </w:rPr>
            </w:pPr>
            <w:r>
              <w:rPr>
                <w:rFonts w:hint="eastAsia" w:ascii="宋体" w:hAnsi="宋体"/>
                <w:sz w:val="21"/>
                <w:szCs w:val="21"/>
              </w:rPr>
              <w:t>3.3.1.2.17.资源：查询彩铃策略接口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1.2.1</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019</w:t>
            </w:r>
            <w:r>
              <w:rPr>
                <w:rFonts w:hint="eastAsia" w:ascii="Calibri" w:hAnsi="Calibri"/>
              </w:rPr>
              <w:t>/</w:t>
            </w:r>
            <w:r>
              <w:rPr>
                <w:rFonts w:ascii="Calibri" w:hAnsi="Calibri"/>
              </w:rPr>
              <w:t>06/26</w:t>
            </w:r>
          </w:p>
        </w:tc>
        <w:tc>
          <w:tcPr>
            <w:tcW w:w="6281" w:type="dxa"/>
            <w:vAlign w:val="center"/>
          </w:tcPr>
          <w:p>
            <w:pPr>
              <w:rPr>
                <w:rFonts w:ascii="宋体" w:hAnsi="宋体"/>
                <w:sz w:val="21"/>
                <w:szCs w:val="21"/>
              </w:rPr>
            </w:pPr>
            <w:r>
              <w:rPr>
                <w:rFonts w:hint="eastAsia" w:ascii="宋体" w:hAnsi="宋体"/>
                <w:sz w:val="21"/>
                <w:szCs w:val="21"/>
              </w:rPr>
              <w:t>新增接口：</w:t>
            </w:r>
          </w:p>
          <w:p>
            <w:pPr>
              <w:rPr>
                <w:rFonts w:ascii="宋体" w:hAnsi="宋体"/>
                <w:sz w:val="21"/>
                <w:szCs w:val="21"/>
              </w:rPr>
            </w:pPr>
            <w:r>
              <w:rPr>
                <w:rFonts w:hint="eastAsia" w:ascii="宋体" w:hAnsi="宋体"/>
                <w:sz w:val="21"/>
                <w:szCs w:val="21"/>
              </w:rPr>
              <w:t>3.3.1.15.</w:t>
            </w:r>
            <w:r>
              <w:rPr>
                <w:rFonts w:hint="eastAsia" w:ascii="宋体" w:hAnsi="宋体"/>
                <w:sz w:val="21"/>
                <w:szCs w:val="21"/>
              </w:rPr>
              <w:tab/>
            </w:r>
            <w:r>
              <w:rPr>
                <w:rFonts w:hint="eastAsia" w:ascii="宋体" w:hAnsi="宋体"/>
                <w:sz w:val="21"/>
                <w:szCs w:val="21"/>
              </w:rPr>
              <w:t>白金会员类接口</w:t>
            </w:r>
          </w:p>
          <w:p>
            <w:pPr>
              <w:rPr>
                <w:rFonts w:ascii="宋体" w:hAnsi="宋体"/>
                <w:sz w:val="21"/>
                <w:szCs w:val="21"/>
              </w:rPr>
            </w:pPr>
            <w:r>
              <w:rPr>
                <w:rFonts w:hint="eastAsia" w:ascii="宋体" w:hAnsi="宋体"/>
                <w:sz w:val="21"/>
                <w:szCs w:val="21"/>
              </w:rPr>
              <w:t>3.3.1.16.</w:t>
            </w:r>
            <w:r>
              <w:rPr>
                <w:rFonts w:hint="eastAsia" w:ascii="宋体" w:hAnsi="宋体"/>
                <w:sz w:val="21"/>
                <w:szCs w:val="21"/>
              </w:rPr>
              <w:tab/>
            </w:r>
            <w:r>
              <w:rPr>
                <w:rFonts w:hint="eastAsia" w:ascii="宋体" w:hAnsi="宋体"/>
                <w:sz w:val="21"/>
                <w:szCs w:val="21"/>
              </w:rPr>
              <w:t>安全访问类接口</w:t>
            </w:r>
          </w:p>
          <w:p>
            <w:pPr>
              <w:rPr>
                <w:rFonts w:ascii="宋体" w:hAnsi="宋体"/>
                <w:sz w:val="21"/>
                <w:szCs w:val="21"/>
              </w:rPr>
            </w:pPr>
          </w:p>
          <w:p>
            <w:pPr>
              <w:rPr>
                <w:rFonts w:ascii="宋体" w:hAnsi="宋体"/>
                <w:sz w:val="21"/>
                <w:szCs w:val="21"/>
              </w:rPr>
            </w:pPr>
            <w:r>
              <w:rPr>
                <w:rFonts w:hint="eastAsia" w:ascii="宋体" w:hAnsi="宋体"/>
                <w:sz w:val="21"/>
                <w:szCs w:val="21"/>
              </w:rPr>
              <w:t>彩铃中心业务（3.5.接口明细（彩铃中心专用））新增:</w:t>
            </w:r>
          </w:p>
          <w:p>
            <w:pPr>
              <w:rPr>
                <w:rFonts w:ascii="宋体" w:hAnsi="宋体"/>
                <w:sz w:val="21"/>
                <w:szCs w:val="21"/>
              </w:rPr>
            </w:pPr>
            <w:r>
              <w:rPr>
                <w:rFonts w:hint="eastAsia" w:ascii="宋体" w:hAnsi="宋体"/>
                <w:sz w:val="21"/>
                <w:szCs w:val="21"/>
              </w:rPr>
              <w:t>3.5.1.3.视频彩铃管理类接口</w:t>
            </w:r>
          </w:p>
          <w:p>
            <w:pPr>
              <w:rPr>
                <w:rFonts w:ascii="宋体" w:hAnsi="宋体"/>
                <w:sz w:val="21"/>
                <w:szCs w:val="21"/>
              </w:rPr>
            </w:pPr>
            <w:r>
              <w:rPr>
                <w:rFonts w:hint="eastAsia" w:ascii="宋体" w:hAnsi="宋体"/>
                <w:sz w:val="21"/>
                <w:szCs w:val="21"/>
              </w:rPr>
              <w:t>3.5.1.4.视频彩铃号码组管理类接口</w:t>
            </w:r>
          </w:p>
          <w:p>
            <w:pPr>
              <w:rPr>
                <w:rFonts w:ascii="宋体" w:hAnsi="宋体"/>
                <w:sz w:val="21"/>
                <w:szCs w:val="21"/>
              </w:rPr>
            </w:pPr>
            <w:r>
              <w:rPr>
                <w:rFonts w:hint="eastAsia" w:ascii="宋体" w:hAnsi="宋体"/>
                <w:sz w:val="21"/>
                <w:szCs w:val="21"/>
              </w:rPr>
              <w:t>3.5.1.5.安全访问类接口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w:t>
            </w:r>
            <w:r>
              <w:rPr>
                <w:rFonts w:hAnsi="宋体"/>
                <w:szCs w:val="21"/>
              </w:rPr>
              <w:t>.2.2</w:t>
            </w:r>
          </w:p>
        </w:tc>
        <w:tc>
          <w:tcPr>
            <w:tcW w:w="1276" w:type="dxa"/>
            <w:vAlign w:val="center"/>
          </w:tcPr>
          <w:p>
            <w:pPr>
              <w:pStyle w:val="49"/>
              <w:ind w:firstLine="0" w:firstLineChars="0"/>
              <w:rPr>
                <w:rFonts w:ascii="Calibri" w:hAnsi="Calibri"/>
              </w:rPr>
            </w:pPr>
            <w:r>
              <w:rPr>
                <w:rFonts w:hint="eastAsia" w:ascii="Calibri" w:hAnsi="Calibri"/>
              </w:rPr>
              <w:t>2</w:t>
            </w:r>
            <w:r>
              <w:rPr>
                <w:rFonts w:ascii="Calibri" w:hAnsi="Calibri"/>
              </w:rPr>
              <w:t>019/7</w:t>
            </w:r>
            <w:r>
              <w:rPr>
                <w:rFonts w:hint="eastAsia" w:ascii="Calibri" w:hAnsi="Calibri"/>
              </w:rPr>
              <w:t>/</w:t>
            </w:r>
            <w:r>
              <w:rPr>
                <w:rFonts w:ascii="Calibri" w:hAnsi="Calibri"/>
              </w:rPr>
              <w:t>15</w:t>
            </w:r>
          </w:p>
        </w:tc>
        <w:tc>
          <w:tcPr>
            <w:tcW w:w="6281" w:type="dxa"/>
            <w:vAlign w:val="center"/>
          </w:tcPr>
          <w:p>
            <w:pPr>
              <w:rPr>
                <w:rFonts w:ascii="宋体" w:hAnsi="宋体"/>
                <w:sz w:val="21"/>
                <w:szCs w:val="21"/>
              </w:rPr>
            </w:pPr>
            <w:r>
              <w:rPr>
                <w:rFonts w:hint="eastAsia" w:ascii="宋体" w:hAnsi="宋体"/>
                <w:sz w:val="21"/>
                <w:szCs w:val="21"/>
              </w:rPr>
              <w:t>新增接口</w:t>
            </w:r>
          </w:p>
          <w:p>
            <w:pPr>
              <w:rPr>
                <w:rFonts w:ascii="宋体" w:hAnsi="宋体"/>
                <w:sz w:val="21"/>
                <w:szCs w:val="21"/>
              </w:rPr>
            </w:pPr>
            <w:r>
              <w:rPr>
                <w:rFonts w:hint="eastAsia" w:ascii="宋体" w:hAnsi="宋体"/>
                <w:sz w:val="21"/>
                <w:szCs w:val="21"/>
              </w:rPr>
              <w:t>3.3.1.15.6.</w:t>
            </w:r>
            <w:r>
              <w:rPr>
                <w:rFonts w:hint="eastAsia" w:ascii="宋体" w:hAnsi="宋体"/>
                <w:sz w:val="21"/>
                <w:szCs w:val="21"/>
              </w:rPr>
              <w:tab/>
            </w:r>
            <w:r>
              <w:rPr>
                <w:rFonts w:hint="eastAsia" w:ascii="宋体" w:hAnsi="宋体"/>
                <w:sz w:val="21"/>
                <w:szCs w:val="21"/>
              </w:rPr>
              <w:t>资源：白金会员-联合会员订购</w:t>
            </w:r>
          </w:p>
          <w:p>
            <w:pPr>
              <w:rPr>
                <w:rFonts w:ascii="宋体" w:hAnsi="宋体"/>
                <w:sz w:val="21"/>
                <w:szCs w:val="21"/>
              </w:rPr>
            </w:pPr>
            <w:r>
              <w:rPr>
                <w:rFonts w:hint="eastAsia" w:ascii="宋体" w:hAnsi="宋体"/>
                <w:sz w:val="21"/>
                <w:szCs w:val="21"/>
              </w:rPr>
              <w:t>3.3.1.15.7.</w:t>
            </w:r>
            <w:r>
              <w:rPr>
                <w:rFonts w:hint="eastAsia" w:ascii="宋体" w:hAnsi="宋体"/>
                <w:sz w:val="21"/>
                <w:szCs w:val="21"/>
              </w:rPr>
              <w:tab/>
            </w:r>
            <w:r>
              <w:rPr>
                <w:rFonts w:hint="eastAsia" w:ascii="宋体" w:hAnsi="宋体"/>
                <w:sz w:val="21"/>
                <w:szCs w:val="21"/>
              </w:rPr>
              <w:t>资源：白金会员-联合会员退订</w:t>
            </w:r>
          </w:p>
          <w:p>
            <w:pPr>
              <w:rPr>
                <w:rFonts w:ascii="宋体" w:hAnsi="宋体"/>
                <w:sz w:val="21"/>
                <w:szCs w:val="21"/>
              </w:rPr>
            </w:pPr>
            <w:r>
              <w:rPr>
                <w:rFonts w:hint="eastAsia" w:ascii="宋体" w:hAnsi="宋体"/>
                <w:sz w:val="21"/>
                <w:szCs w:val="21"/>
              </w:rPr>
              <w:t>3.5.1.5.5.</w:t>
            </w:r>
            <w:r>
              <w:rPr>
                <w:rFonts w:hint="eastAsia" w:ascii="宋体" w:hAnsi="宋体"/>
                <w:sz w:val="21"/>
                <w:szCs w:val="21"/>
              </w:rPr>
              <w:tab/>
            </w:r>
            <w:r>
              <w:rPr>
                <w:rFonts w:hint="eastAsia" w:ascii="宋体" w:hAnsi="宋体"/>
                <w:sz w:val="21"/>
                <w:szCs w:val="21"/>
              </w:rPr>
              <w:t>彩铃中心-查询彩铃包月（安全类接口）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1.2.2</w:t>
            </w:r>
          </w:p>
        </w:tc>
        <w:tc>
          <w:tcPr>
            <w:tcW w:w="1276" w:type="dxa"/>
            <w:vAlign w:val="center"/>
          </w:tcPr>
          <w:p>
            <w:pPr>
              <w:pStyle w:val="49"/>
              <w:ind w:firstLine="0" w:firstLineChars="0"/>
              <w:rPr>
                <w:rFonts w:ascii="Calibri" w:hAnsi="Calibri"/>
              </w:rPr>
            </w:pPr>
            <w:r>
              <w:rPr>
                <w:rFonts w:hint="eastAsia" w:ascii="Calibri" w:hAnsi="Calibri"/>
              </w:rPr>
              <w:t>2019/07/15</w:t>
            </w:r>
          </w:p>
        </w:tc>
        <w:tc>
          <w:tcPr>
            <w:tcW w:w="6281" w:type="dxa"/>
            <w:vAlign w:val="center"/>
          </w:tcPr>
          <w:p>
            <w:pPr>
              <w:rPr>
                <w:rFonts w:ascii="宋体" w:hAnsi="宋体"/>
                <w:sz w:val="21"/>
                <w:szCs w:val="21"/>
              </w:rPr>
            </w:pPr>
            <w:r>
              <w:rPr>
                <w:rFonts w:hint="eastAsia" w:ascii="宋体" w:hAnsi="宋体"/>
                <w:sz w:val="21"/>
                <w:szCs w:val="21"/>
              </w:rPr>
              <w:t>1.修改接口名：</w:t>
            </w:r>
          </w:p>
          <w:p>
            <w:pPr>
              <w:rPr>
                <w:rFonts w:ascii="宋体" w:hAnsi="宋体"/>
                <w:sz w:val="21"/>
                <w:szCs w:val="21"/>
              </w:rPr>
            </w:pPr>
            <w:r>
              <w:rPr>
                <w:rFonts w:hint="eastAsia" w:ascii="宋体" w:hAnsi="宋体"/>
                <w:sz w:val="21"/>
                <w:szCs w:val="21"/>
              </w:rPr>
              <w:t>3.3.1.16.2.</w:t>
            </w:r>
            <w:r>
              <w:rPr>
                <w:rFonts w:hint="eastAsia" w:ascii="宋体" w:hAnsi="宋体"/>
                <w:sz w:val="21"/>
                <w:szCs w:val="21"/>
              </w:rPr>
              <w:tab/>
            </w:r>
            <w:r>
              <w:rPr>
                <w:rFonts w:hint="eastAsia" w:ascii="宋体" w:hAnsi="宋体"/>
                <w:sz w:val="21"/>
                <w:szCs w:val="21"/>
              </w:rPr>
              <w:t>白金会员-省公司三方支付订购</w:t>
            </w:r>
          </w:p>
          <w:p>
            <w:pPr>
              <w:rPr>
                <w:rFonts w:ascii="宋体" w:hAnsi="宋体"/>
                <w:sz w:val="21"/>
                <w:szCs w:val="21"/>
              </w:rPr>
            </w:pPr>
            <w:r>
              <w:rPr>
                <w:rFonts w:hint="eastAsia" w:ascii="宋体" w:hAnsi="宋体"/>
                <w:sz w:val="21"/>
                <w:szCs w:val="21"/>
              </w:rPr>
              <w:t>3.3.1.16.3.</w:t>
            </w:r>
            <w:r>
              <w:rPr>
                <w:rFonts w:hint="eastAsia" w:ascii="宋体" w:hAnsi="宋体"/>
                <w:sz w:val="21"/>
                <w:szCs w:val="21"/>
              </w:rPr>
              <w:tab/>
            </w:r>
            <w:r>
              <w:rPr>
                <w:rFonts w:hint="eastAsia" w:ascii="宋体" w:hAnsi="宋体"/>
                <w:sz w:val="21"/>
                <w:szCs w:val="21"/>
              </w:rPr>
              <w:t>白金会员-省公司三方支付退订</w:t>
            </w:r>
          </w:p>
          <w:p>
            <w:pPr>
              <w:rPr>
                <w:rFonts w:ascii="宋体" w:hAnsi="宋体"/>
                <w:sz w:val="21"/>
                <w:szCs w:val="21"/>
              </w:rPr>
            </w:pPr>
            <w:r>
              <w:rPr>
                <w:rFonts w:hint="eastAsia" w:ascii="宋体" w:hAnsi="宋体"/>
                <w:sz w:val="21"/>
                <w:szCs w:val="21"/>
              </w:rPr>
              <w:t>3.3.1.16.4.</w:t>
            </w:r>
            <w:r>
              <w:rPr>
                <w:rFonts w:hint="eastAsia" w:ascii="宋体" w:hAnsi="宋体"/>
                <w:sz w:val="21"/>
                <w:szCs w:val="21"/>
              </w:rPr>
              <w:tab/>
            </w:r>
            <w:r>
              <w:rPr>
                <w:rFonts w:hint="eastAsia" w:ascii="宋体" w:hAnsi="宋体"/>
                <w:sz w:val="21"/>
                <w:szCs w:val="21"/>
              </w:rPr>
              <w:t>白金会员-渠道三方支付</w:t>
            </w:r>
          </w:p>
          <w:p>
            <w:pPr>
              <w:rPr>
                <w:rFonts w:ascii="宋体" w:hAnsi="宋体"/>
                <w:sz w:val="21"/>
                <w:szCs w:val="21"/>
              </w:rPr>
            </w:pPr>
          </w:p>
          <w:p>
            <w:pPr>
              <w:rPr>
                <w:rFonts w:ascii="宋体" w:hAnsi="宋体"/>
                <w:sz w:val="21"/>
                <w:szCs w:val="21"/>
              </w:rPr>
            </w:pPr>
            <w:r>
              <w:rPr>
                <w:rFonts w:hint="eastAsia" w:ascii="宋体" w:hAnsi="宋体"/>
                <w:sz w:val="21"/>
                <w:szCs w:val="21"/>
              </w:rPr>
              <w:t xml:space="preserve">接口名称修改为： </w:t>
            </w:r>
          </w:p>
          <w:p>
            <w:pPr>
              <w:rPr>
                <w:rFonts w:ascii="宋体" w:hAnsi="宋体"/>
                <w:sz w:val="21"/>
                <w:szCs w:val="21"/>
              </w:rPr>
            </w:pPr>
            <w:r>
              <w:rPr>
                <w:rFonts w:hint="eastAsia" w:ascii="宋体" w:hAnsi="宋体"/>
                <w:sz w:val="21"/>
                <w:szCs w:val="21"/>
              </w:rPr>
              <w:t>3.3.1.16.2.</w:t>
            </w:r>
            <w:r>
              <w:rPr>
                <w:rFonts w:hint="eastAsia" w:ascii="宋体" w:hAnsi="宋体"/>
                <w:sz w:val="21"/>
                <w:szCs w:val="21"/>
              </w:rPr>
              <w:tab/>
            </w:r>
            <w:r>
              <w:rPr>
                <w:rFonts w:hint="eastAsia" w:ascii="宋体" w:hAnsi="宋体"/>
                <w:sz w:val="21"/>
                <w:szCs w:val="21"/>
              </w:rPr>
              <w:t>白金会员三方支付连续包月订购</w:t>
            </w:r>
          </w:p>
          <w:p>
            <w:pPr>
              <w:rPr>
                <w:rFonts w:ascii="宋体" w:hAnsi="宋体"/>
                <w:sz w:val="21"/>
                <w:szCs w:val="21"/>
              </w:rPr>
            </w:pPr>
            <w:r>
              <w:rPr>
                <w:rFonts w:hint="eastAsia" w:ascii="宋体" w:hAnsi="宋体"/>
                <w:sz w:val="21"/>
                <w:szCs w:val="21"/>
              </w:rPr>
              <w:t>3.3.1.16.3.</w:t>
            </w:r>
            <w:r>
              <w:rPr>
                <w:rFonts w:hint="eastAsia" w:ascii="宋体" w:hAnsi="宋体"/>
                <w:sz w:val="21"/>
                <w:szCs w:val="21"/>
              </w:rPr>
              <w:tab/>
            </w:r>
            <w:r>
              <w:rPr>
                <w:rFonts w:hint="eastAsia" w:ascii="宋体" w:hAnsi="宋体"/>
                <w:sz w:val="21"/>
                <w:szCs w:val="21"/>
              </w:rPr>
              <w:t>白金会员三方支付连续包月退订</w:t>
            </w:r>
          </w:p>
          <w:p>
            <w:pPr>
              <w:rPr>
                <w:rFonts w:ascii="宋体" w:hAnsi="宋体"/>
                <w:sz w:val="21"/>
                <w:szCs w:val="21"/>
              </w:rPr>
            </w:pPr>
            <w:r>
              <w:rPr>
                <w:rFonts w:hint="eastAsia" w:ascii="宋体" w:hAnsi="宋体"/>
                <w:sz w:val="21"/>
                <w:szCs w:val="21"/>
              </w:rPr>
              <w:t>3.3.1.16.4.</w:t>
            </w:r>
            <w:r>
              <w:rPr>
                <w:rFonts w:hint="eastAsia" w:ascii="宋体" w:hAnsi="宋体"/>
                <w:sz w:val="21"/>
                <w:szCs w:val="21"/>
              </w:rPr>
              <w:tab/>
            </w:r>
            <w:r>
              <w:rPr>
                <w:rFonts w:hint="eastAsia" w:ascii="宋体" w:hAnsi="宋体"/>
                <w:sz w:val="21"/>
                <w:szCs w:val="21"/>
              </w:rPr>
              <w:t>白金会员三方支付固定时长</w:t>
            </w:r>
          </w:p>
          <w:p>
            <w:pPr>
              <w:rPr>
                <w:rFonts w:ascii="宋体" w:hAnsi="宋体"/>
                <w:sz w:val="21"/>
                <w:szCs w:val="21"/>
              </w:rPr>
            </w:pPr>
          </w:p>
          <w:p>
            <w:pPr>
              <w:rPr>
                <w:rFonts w:ascii="宋体" w:hAnsi="宋体"/>
                <w:sz w:val="21"/>
                <w:szCs w:val="21"/>
              </w:rPr>
            </w:pPr>
            <w:r>
              <w:rPr>
                <w:rFonts w:hint="eastAsia" w:ascii="宋体" w:hAnsi="宋体"/>
                <w:sz w:val="21"/>
                <w:szCs w:val="21"/>
              </w:rPr>
              <w:t>2.修改接口：增加三方支付配置校验</w:t>
            </w:r>
          </w:p>
          <w:p>
            <w:pPr>
              <w:rPr>
                <w:rFonts w:ascii="宋体" w:hAnsi="宋体"/>
                <w:sz w:val="21"/>
                <w:szCs w:val="21"/>
              </w:rPr>
            </w:pPr>
            <w:r>
              <w:rPr>
                <w:rFonts w:hint="eastAsia" w:ascii="宋体" w:hAnsi="宋体"/>
                <w:sz w:val="21"/>
                <w:szCs w:val="21"/>
              </w:rPr>
              <w:t>3.3.1.16.2.</w:t>
            </w:r>
            <w:r>
              <w:rPr>
                <w:rFonts w:hint="eastAsia" w:ascii="宋体" w:hAnsi="宋体"/>
                <w:sz w:val="21"/>
                <w:szCs w:val="21"/>
              </w:rPr>
              <w:tab/>
            </w:r>
            <w:r>
              <w:rPr>
                <w:rFonts w:hint="eastAsia" w:ascii="宋体" w:hAnsi="宋体"/>
                <w:sz w:val="21"/>
                <w:szCs w:val="21"/>
              </w:rPr>
              <w:t>白金会员三方支付连续包月订购</w:t>
            </w:r>
          </w:p>
          <w:p>
            <w:pPr>
              <w:rPr>
                <w:rFonts w:ascii="宋体" w:hAnsi="宋体"/>
                <w:sz w:val="21"/>
                <w:szCs w:val="21"/>
              </w:rPr>
            </w:pPr>
            <w:r>
              <w:rPr>
                <w:rFonts w:hint="eastAsia" w:ascii="宋体" w:hAnsi="宋体"/>
                <w:sz w:val="21"/>
                <w:szCs w:val="21"/>
              </w:rPr>
              <w:t>3.3.1.16.4.</w:t>
            </w:r>
            <w:r>
              <w:rPr>
                <w:rFonts w:hint="eastAsia" w:ascii="宋体" w:hAnsi="宋体"/>
                <w:sz w:val="21"/>
                <w:szCs w:val="21"/>
              </w:rPr>
              <w:tab/>
            </w:r>
            <w:r>
              <w:rPr>
                <w:rFonts w:hint="eastAsia" w:ascii="宋体" w:hAnsi="宋体"/>
                <w:sz w:val="21"/>
                <w:szCs w:val="21"/>
              </w:rPr>
              <w:t>白金会员三方支付固定时长</w:t>
            </w:r>
          </w:p>
          <w:p>
            <w:pPr>
              <w:rPr>
                <w:rFonts w:ascii="宋体" w:hAnsi="宋体"/>
                <w:sz w:val="21"/>
                <w:szCs w:val="21"/>
              </w:rPr>
            </w:pPr>
          </w:p>
          <w:p>
            <w:pPr>
              <w:rPr>
                <w:rFonts w:ascii="宋体" w:hAnsi="宋体"/>
                <w:sz w:val="21"/>
                <w:szCs w:val="21"/>
              </w:rPr>
            </w:pPr>
            <w:r>
              <w:rPr>
                <w:rFonts w:hint="eastAsia" w:ascii="宋体" w:hAnsi="宋体"/>
                <w:sz w:val="21"/>
                <w:szCs w:val="21"/>
              </w:rPr>
              <w:t>3.新增接口:</w:t>
            </w:r>
          </w:p>
          <w:p>
            <w:pPr>
              <w:rPr>
                <w:rFonts w:ascii="宋体" w:hAnsi="宋体"/>
                <w:sz w:val="21"/>
                <w:szCs w:val="21"/>
              </w:rPr>
            </w:pPr>
            <w:r>
              <w:rPr>
                <w:rFonts w:hint="eastAsia" w:ascii="宋体" w:hAnsi="宋体"/>
                <w:sz w:val="21"/>
                <w:szCs w:val="21"/>
              </w:rPr>
              <w:t>3.3.1.16.6.</w:t>
            </w:r>
            <w:r>
              <w:rPr>
                <w:rFonts w:hint="eastAsia" w:ascii="宋体" w:hAnsi="宋体"/>
                <w:sz w:val="21"/>
                <w:szCs w:val="21"/>
              </w:rPr>
              <w:tab/>
            </w:r>
            <w:r>
              <w:rPr>
                <w:rFonts w:hint="eastAsia" w:ascii="宋体" w:hAnsi="宋体"/>
                <w:sz w:val="21"/>
                <w:szCs w:val="21"/>
              </w:rPr>
              <w:t>白金会员歌曲下载</w:t>
            </w:r>
          </w:p>
          <w:p>
            <w:pPr>
              <w:rPr>
                <w:rFonts w:ascii="宋体" w:hAnsi="宋体"/>
                <w:sz w:val="21"/>
                <w:szCs w:val="21"/>
              </w:rPr>
            </w:pPr>
            <w:r>
              <w:rPr>
                <w:rFonts w:hint="eastAsia" w:ascii="宋体" w:hAnsi="宋体"/>
                <w:sz w:val="21"/>
                <w:szCs w:val="21"/>
              </w:rPr>
              <w:t>3.3.1.16.7.</w:t>
            </w:r>
            <w:r>
              <w:rPr>
                <w:rFonts w:hint="eastAsia" w:ascii="宋体" w:hAnsi="宋体"/>
                <w:sz w:val="21"/>
                <w:szCs w:val="21"/>
              </w:rPr>
              <w:tab/>
            </w:r>
            <w:r>
              <w:rPr>
                <w:rFonts w:hint="eastAsia" w:ascii="宋体" w:hAnsi="宋体"/>
                <w:sz w:val="21"/>
                <w:szCs w:val="21"/>
              </w:rPr>
              <w:t>白金会员歌曲试听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1.2.2</w:t>
            </w:r>
          </w:p>
        </w:tc>
        <w:tc>
          <w:tcPr>
            <w:tcW w:w="1276" w:type="dxa"/>
            <w:vAlign w:val="center"/>
          </w:tcPr>
          <w:p>
            <w:pPr>
              <w:pStyle w:val="49"/>
              <w:ind w:firstLine="0" w:firstLineChars="0"/>
              <w:rPr>
                <w:rFonts w:ascii="Calibri" w:hAnsi="Calibri"/>
              </w:rPr>
            </w:pPr>
            <w:r>
              <w:rPr>
                <w:rFonts w:hint="eastAsia" w:ascii="Calibri" w:hAnsi="Calibri"/>
              </w:rPr>
              <w:t>2019/08/19</w:t>
            </w:r>
          </w:p>
        </w:tc>
        <w:tc>
          <w:tcPr>
            <w:tcW w:w="6281" w:type="dxa"/>
            <w:vAlign w:val="center"/>
          </w:tcPr>
          <w:p>
            <w:pPr>
              <w:rPr>
                <w:rFonts w:ascii="宋体" w:hAnsi="宋体"/>
                <w:sz w:val="21"/>
                <w:szCs w:val="21"/>
              </w:rPr>
            </w:pPr>
            <w:r>
              <w:rPr>
                <w:rFonts w:hint="eastAsia" w:ascii="宋体" w:hAnsi="宋体"/>
                <w:sz w:val="21"/>
                <w:szCs w:val="21"/>
              </w:rPr>
              <w:t>修改接口:</w:t>
            </w:r>
          </w:p>
          <w:p>
            <w:pPr>
              <w:rPr>
                <w:rFonts w:ascii="宋体" w:hAnsi="宋体"/>
                <w:sz w:val="21"/>
                <w:szCs w:val="21"/>
              </w:rPr>
            </w:pPr>
            <w:r>
              <w:rPr>
                <w:rFonts w:hint="eastAsia" w:ascii="宋体" w:hAnsi="宋体"/>
                <w:sz w:val="21"/>
                <w:szCs w:val="21"/>
              </w:rPr>
              <w:t>3.5.1.1.4.</w:t>
            </w:r>
            <w:r>
              <w:rPr>
                <w:rFonts w:hint="eastAsia" w:ascii="宋体" w:hAnsi="宋体"/>
                <w:sz w:val="21"/>
                <w:szCs w:val="21"/>
              </w:rPr>
              <w:tab/>
            </w:r>
            <w:r>
              <w:rPr>
                <w:rFonts w:hint="eastAsia" w:ascii="宋体" w:hAnsi="宋体"/>
                <w:sz w:val="21"/>
                <w:szCs w:val="21"/>
              </w:rPr>
              <w:t>查询是否彩铃包月（以前只支持彩铃，现在同时支持视频彩铃）</w:t>
            </w:r>
          </w:p>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1.2.2</w:t>
            </w:r>
          </w:p>
        </w:tc>
        <w:tc>
          <w:tcPr>
            <w:tcW w:w="1276" w:type="dxa"/>
            <w:vAlign w:val="center"/>
          </w:tcPr>
          <w:p>
            <w:pPr>
              <w:pStyle w:val="49"/>
              <w:ind w:firstLine="0" w:firstLineChars="0"/>
              <w:rPr>
                <w:rFonts w:ascii="Calibri" w:hAnsi="Calibri"/>
              </w:rPr>
            </w:pPr>
            <w:r>
              <w:rPr>
                <w:rFonts w:hint="eastAsia" w:ascii="Calibri" w:hAnsi="Calibri"/>
              </w:rPr>
              <w:t>2019/08/19</w:t>
            </w:r>
          </w:p>
        </w:tc>
        <w:tc>
          <w:tcPr>
            <w:tcW w:w="6281" w:type="dxa"/>
            <w:vAlign w:val="center"/>
          </w:tcPr>
          <w:p>
            <w:pPr>
              <w:rPr>
                <w:sz w:val="21"/>
                <w:szCs w:val="21"/>
              </w:rPr>
            </w:pPr>
            <w:r>
              <w:rPr>
                <w:rFonts w:hint="eastAsia"/>
                <w:sz w:val="21"/>
                <w:szCs w:val="21"/>
              </w:rPr>
              <w:t>M</w:t>
            </w:r>
            <w:r>
              <w:rPr>
                <w:sz w:val="21"/>
                <w:szCs w:val="21"/>
              </w:rPr>
              <w:t>iguOrderFreeVrbt_centrality</w:t>
            </w:r>
          </w:p>
          <w:p>
            <w:pPr>
              <w:rPr>
                <w:rFonts w:ascii="宋体" w:hAnsi="宋体"/>
                <w:sz w:val="21"/>
                <w:szCs w:val="21"/>
              </w:rPr>
            </w:pPr>
            <w:r>
              <w:rPr>
                <w:rFonts w:hint="eastAsia"/>
                <w:sz w:val="21"/>
                <w:szCs w:val="21"/>
              </w:rPr>
              <w:t>首字母改为小写 m</w:t>
            </w:r>
            <w:r>
              <w:rPr>
                <w:sz w:val="21"/>
                <w:szCs w:val="21"/>
              </w:rPr>
              <w:t>iguOrderFreeVrbt_centrality</w:t>
            </w:r>
            <w:r>
              <w:rPr>
                <w:rFonts w:hint="eastAsia"/>
                <w:sz w:val="21"/>
                <w:szCs w:val="21"/>
              </w:rPr>
              <w:t xml:space="preserve"> 由于word文档首字母变大写导致，js代码为小写只修改了文档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1.2.2</w:t>
            </w:r>
          </w:p>
        </w:tc>
        <w:tc>
          <w:tcPr>
            <w:tcW w:w="1276" w:type="dxa"/>
            <w:vAlign w:val="center"/>
          </w:tcPr>
          <w:p>
            <w:pPr>
              <w:pStyle w:val="49"/>
              <w:ind w:firstLine="0" w:firstLineChars="0"/>
              <w:rPr>
                <w:rFonts w:ascii="Calibri" w:hAnsi="Calibri"/>
              </w:rPr>
            </w:pPr>
            <w:r>
              <w:rPr>
                <w:rFonts w:hint="eastAsia" w:ascii="Calibri" w:hAnsi="Calibri"/>
              </w:rPr>
              <w:t>2019/08/19</w:t>
            </w:r>
          </w:p>
        </w:tc>
        <w:tc>
          <w:tcPr>
            <w:tcW w:w="6281" w:type="dxa"/>
            <w:vAlign w:val="center"/>
          </w:tcPr>
          <w:p>
            <w:pPr>
              <w:rPr>
                <w:sz w:val="21"/>
                <w:szCs w:val="21"/>
              </w:rPr>
            </w:pPr>
            <w:r>
              <w:rPr>
                <w:rFonts w:hint="eastAsia"/>
                <w:sz w:val="21"/>
                <w:szCs w:val="21"/>
              </w:rPr>
              <w:t>修改接口文档:</w:t>
            </w:r>
          </w:p>
          <w:p>
            <w:pPr>
              <w:rPr>
                <w:sz w:val="21"/>
                <w:szCs w:val="21"/>
              </w:rPr>
            </w:pPr>
            <w:r>
              <w:rPr>
                <w:rFonts w:hint="eastAsia"/>
                <w:sz w:val="21"/>
                <w:szCs w:val="21"/>
              </w:rPr>
              <w:t>3.5.1.3.17.</w:t>
            </w:r>
            <w:r>
              <w:rPr>
                <w:rFonts w:hint="eastAsia"/>
                <w:sz w:val="21"/>
                <w:szCs w:val="21"/>
              </w:rPr>
              <w:tab/>
            </w:r>
            <w:r>
              <w:rPr>
                <w:rFonts w:hint="eastAsia"/>
                <w:sz w:val="21"/>
                <w:szCs w:val="21"/>
              </w:rPr>
              <w:t>资源：视频彩铃包月包包月订购接口调用方法名改为</w:t>
            </w:r>
            <w:r>
              <w:rPr>
                <w:sz w:val="21"/>
                <w:szCs w:val="21"/>
              </w:rPr>
              <w:t>miguSubMonthVrbt_centrality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1.2.2</w:t>
            </w:r>
          </w:p>
        </w:tc>
        <w:tc>
          <w:tcPr>
            <w:tcW w:w="1276" w:type="dxa"/>
            <w:vAlign w:val="center"/>
          </w:tcPr>
          <w:p>
            <w:pPr>
              <w:pStyle w:val="49"/>
              <w:ind w:firstLine="0" w:firstLineChars="0"/>
              <w:rPr>
                <w:rFonts w:ascii="Calibri" w:hAnsi="Calibri"/>
              </w:rPr>
            </w:pPr>
            <w:r>
              <w:rPr>
                <w:rFonts w:hint="eastAsia" w:ascii="Calibri" w:hAnsi="Calibri"/>
              </w:rPr>
              <w:t>2019/09/30</w:t>
            </w:r>
          </w:p>
        </w:tc>
        <w:tc>
          <w:tcPr>
            <w:tcW w:w="6281" w:type="dxa"/>
            <w:vAlign w:val="center"/>
          </w:tcPr>
          <w:p>
            <w:pPr>
              <w:rPr>
                <w:sz w:val="21"/>
                <w:szCs w:val="21"/>
              </w:rPr>
            </w:pPr>
            <w:r>
              <w:rPr>
                <w:rFonts w:hint="eastAsia"/>
                <w:sz w:val="21"/>
                <w:szCs w:val="21"/>
              </w:rPr>
              <w:t>修改文档（新增接口）：</w:t>
            </w:r>
          </w:p>
          <w:p>
            <w:pPr>
              <w:rPr>
                <w:sz w:val="21"/>
                <w:szCs w:val="21"/>
              </w:rPr>
            </w:pPr>
            <w:r>
              <w:rPr>
                <w:rFonts w:hint="eastAsia"/>
                <w:sz w:val="21"/>
                <w:szCs w:val="21"/>
              </w:rPr>
              <w:t>3.5.1.5.6  彩铃中心-彩铃功能开通（安全类接口）</w:t>
            </w:r>
          </w:p>
          <w:p>
            <w:pPr>
              <w:rPr>
                <w:sz w:val="21"/>
                <w:szCs w:val="21"/>
              </w:rPr>
            </w:pPr>
            <w:r>
              <w:rPr>
                <w:rFonts w:hint="eastAsia"/>
                <w:sz w:val="21"/>
                <w:szCs w:val="21"/>
              </w:rPr>
              <w:t>3.5.1.5.7  彩铃中心-彩铃功能查询（安全类接口）</w:t>
            </w:r>
          </w:p>
          <w:p>
            <w:pPr>
              <w:numPr>
                <w:ilvl w:val="4"/>
                <w:numId w:val="14"/>
              </w:numPr>
              <w:rPr>
                <w:sz w:val="21"/>
                <w:szCs w:val="21"/>
              </w:rPr>
            </w:pPr>
            <w:r>
              <w:rPr>
                <w:rFonts w:hint="eastAsia"/>
                <w:sz w:val="21"/>
                <w:szCs w:val="21"/>
              </w:rPr>
              <w:t xml:space="preserve"> 白金会员三方支付固定时长（渠道</w:t>
            </w:r>
            <w:r>
              <w:rPr>
                <w:sz w:val="21"/>
                <w:szCs w:val="21"/>
              </w:rPr>
              <w:t>-</w:t>
            </w:r>
            <w:r>
              <w:rPr>
                <w:rFonts w:hint="eastAsia"/>
                <w:sz w:val="21"/>
                <w:szCs w:val="21"/>
              </w:rPr>
              <w:t>免登录）</w:t>
            </w:r>
          </w:p>
          <w:p>
            <w:pPr>
              <w:rPr>
                <w:sz w:val="21"/>
                <w:szCs w:val="21"/>
              </w:rPr>
            </w:pPr>
            <w:r>
              <w:rPr>
                <w:rFonts w:hint="eastAsia"/>
                <w:sz w:val="21"/>
                <w:szCs w:val="21"/>
              </w:rPr>
              <w:t>3.3.1.15.8  白金会员查询（渠道</w:t>
            </w:r>
            <w:r>
              <w:rPr>
                <w:sz w:val="21"/>
                <w:szCs w:val="21"/>
              </w:rPr>
              <w:t>-</w:t>
            </w:r>
            <w:r>
              <w:rPr>
                <w:rFonts w:hint="eastAsia"/>
                <w:sz w:val="21"/>
                <w:szCs w:val="21"/>
              </w:rPr>
              <w:t>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1.2.2</w:t>
            </w:r>
          </w:p>
        </w:tc>
        <w:tc>
          <w:tcPr>
            <w:tcW w:w="1276" w:type="dxa"/>
            <w:vAlign w:val="center"/>
          </w:tcPr>
          <w:p>
            <w:pPr>
              <w:pStyle w:val="49"/>
              <w:ind w:firstLine="0" w:firstLineChars="0"/>
              <w:rPr>
                <w:rFonts w:ascii="Calibri" w:hAnsi="Calibri"/>
              </w:rPr>
            </w:pPr>
            <w:r>
              <w:rPr>
                <w:rFonts w:ascii="Calibri" w:hAnsi="Calibri"/>
              </w:rPr>
              <w:t>2019/10/09</w:t>
            </w:r>
          </w:p>
        </w:tc>
        <w:tc>
          <w:tcPr>
            <w:tcW w:w="6281" w:type="dxa"/>
            <w:vAlign w:val="center"/>
          </w:tcPr>
          <w:p>
            <w:pPr>
              <w:rPr>
                <w:sz w:val="21"/>
                <w:szCs w:val="21"/>
              </w:rPr>
            </w:pPr>
            <w:r>
              <w:rPr>
                <w:rFonts w:hint="eastAsia"/>
                <w:sz w:val="21"/>
                <w:szCs w:val="21"/>
              </w:rPr>
              <w:t>修改文档：</w:t>
            </w:r>
          </w:p>
          <w:p>
            <w:pPr>
              <w:rPr>
                <w:sz w:val="21"/>
                <w:szCs w:val="21"/>
              </w:rPr>
            </w:pPr>
            <w:r>
              <w:rPr>
                <w:rFonts w:hint="eastAsia"/>
                <w:sz w:val="21"/>
                <w:szCs w:val="21"/>
              </w:rPr>
              <w:t>删除3.3.1.15.8  白金会员查询（渠道</w:t>
            </w:r>
            <w:r>
              <w:rPr>
                <w:sz w:val="21"/>
                <w:szCs w:val="21"/>
              </w:rPr>
              <w:t>-</w:t>
            </w:r>
            <w:r>
              <w:rPr>
                <w:rFonts w:hint="eastAsia"/>
                <w:sz w:val="21"/>
                <w:szCs w:val="21"/>
              </w:rPr>
              <w:t>免登录）</w:t>
            </w:r>
          </w:p>
          <w:p>
            <w:pPr>
              <w:rPr>
                <w:sz w:val="21"/>
                <w:szCs w:val="21"/>
              </w:rPr>
            </w:pPr>
            <w:r>
              <w:rPr>
                <w:rFonts w:hint="eastAsia"/>
                <w:sz w:val="21"/>
                <w:szCs w:val="21"/>
              </w:rPr>
              <w:t>新增3.3.1.16.</w:t>
            </w:r>
            <w:r>
              <w:rPr>
                <w:sz w:val="21"/>
                <w:szCs w:val="21"/>
              </w:rPr>
              <w:t>10</w:t>
            </w:r>
            <w:r>
              <w:rPr>
                <w:rFonts w:hint="eastAsia"/>
                <w:sz w:val="21"/>
                <w:szCs w:val="21"/>
              </w:rPr>
              <w:t xml:space="preserve">  白金会员</w:t>
            </w:r>
            <w:r>
              <w:rPr>
                <w:sz w:val="21"/>
                <w:szCs w:val="21"/>
              </w:rPr>
              <w:t>查询</w:t>
            </w:r>
            <w:r>
              <w:rPr>
                <w:rFonts w:hint="eastAsia"/>
                <w:sz w:val="21"/>
                <w:szCs w:val="21"/>
              </w:rPr>
              <w:t>（渠道</w:t>
            </w:r>
            <w:r>
              <w:rPr>
                <w:sz w:val="21"/>
                <w:szCs w:val="21"/>
              </w:rPr>
              <w:t>-</w:t>
            </w:r>
            <w:r>
              <w:rPr>
                <w:rFonts w:hint="eastAsia"/>
                <w:sz w:val="21"/>
                <w:szCs w:val="21"/>
              </w:rPr>
              <w:t>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1.2.2</w:t>
            </w:r>
          </w:p>
        </w:tc>
        <w:tc>
          <w:tcPr>
            <w:tcW w:w="1276" w:type="dxa"/>
            <w:vAlign w:val="center"/>
          </w:tcPr>
          <w:p>
            <w:pPr>
              <w:pStyle w:val="49"/>
              <w:ind w:firstLine="0" w:firstLineChars="0"/>
              <w:rPr>
                <w:rFonts w:ascii="Calibri" w:hAnsi="Calibri"/>
              </w:rPr>
            </w:pPr>
            <w:r>
              <w:rPr>
                <w:rFonts w:hint="eastAsia" w:ascii="Calibri" w:hAnsi="Calibri"/>
              </w:rPr>
              <w:t>2019/10/25</w:t>
            </w:r>
          </w:p>
        </w:tc>
        <w:tc>
          <w:tcPr>
            <w:tcW w:w="6281" w:type="dxa"/>
            <w:vAlign w:val="center"/>
          </w:tcPr>
          <w:p>
            <w:pPr>
              <w:rPr>
                <w:sz w:val="21"/>
                <w:szCs w:val="21"/>
              </w:rPr>
            </w:pPr>
            <w:r>
              <w:rPr>
                <w:rFonts w:hint="eastAsia"/>
                <w:sz w:val="21"/>
                <w:szCs w:val="21"/>
              </w:rPr>
              <w:t>修改文档：</w:t>
            </w:r>
          </w:p>
          <w:p>
            <w:pPr>
              <w:rPr>
                <w:sz w:val="21"/>
                <w:szCs w:val="21"/>
              </w:rPr>
            </w:pPr>
            <w:r>
              <w:rPr>
                <w:sz w:val="21"/>
                <w:szCs w:val="21"/>
              </w:rPr>
              <w:t>新增接口</w:t>
            </w:r>
            <w:r>
              <w:rPr>
                <w:rFonts w:hint="eastAsia"/>
                <w:sz w:val="21"/>
                <w:szCs w:val="21"/>
              </w:rPr>
              <w:t>：</w:t>
            </w:r>
          </w:p>
          <w:p>
            <w:pPr>
              <w:pStyle w:val="55"/>
              <w:numPr>
                <w:ilvl w:val="0"/>
                <w:numId w:val="0"/>
              </w:numPr>
              <w:spacing w:before="0" w:after="0" w:line="240" w:lineRule="auto"/>
              <w:jc w:val="both"/>
              <w:outlineLvl w:val="4"/>
              <w:rPr>
                <w:color w:val="auto"/>
              </w:rPr>
            </w:pPr>
            <w:r>
              <w:rPr>
                <w:rFonts w:hint="eastAsia"/>
                <w:color w:val="auto"/>
              </w:rPr>
              <w:t>3.3.1.16.11</w:t>
            </w:r>
            <w:r>
              <w:rPr>
                <w:color w:val="auto"/>
              </w:rPr>
              <w:t>振铃按次订单上传（合作方三方支付）</w:t>
            </w:r>
          </w:p>
          <w:p>
            <w:pPr>
              <w:pStyle w:val="55"/>
              <w:numPr>
                <w:ilvl w:val="0"/>
                <w:numId w:val="0"/>
              </w:numPr>
              <w:spacing w:before="0" w:after="0" w:line="240" w:lineRule="auto"/>
              <w:jc w:val="both"/>
              <w:outlineLvl w:val="4"/>
              <w:rPr>
                <w:color w:val="auto"/>
              </w:rPr>
            </w:pPr>
            <w:r>
              <w:rPr>
                <w:rFonts w:hint="eastAsia"/>
                <w:color w:val="auto"/>
              </w:rPr>
              <w:t>3.3.1.16.12</w:t>
            </w:r>
            <w:r>
              <w:rPr>
                <w:color w:val="auto"/>
              </w:rPr>
              <w:t>振铃按次</w:t>
            </w:r>
            <w:r>
              <w:rPr>
                <w:rFonts w:hint="eastAsia"/>
                <w:color w:val="auto"/>
              </w:rPr>
              <w:t>免费</w:t>
            </w:r>
            <w:r>
              <w:rPr>
                <w:color w:val="auto"/>
              </w:rPr>
              <w:t>下载（合作方三方支付）</w:t>
            </w:r>
          </w:p>
          <w:p>
            <w:pPr>
              <w:adjustRightInd w:val="0"/>
              <w:snapToGrid w:val="0"/>
              <w:rPr>
                <w:rFonts w:ascii="黑体" w:hAnsi="黑体" w:eastAsia="黑体" w:cs="Times New Roman"/>
                <w:bCs/>
                <w:kern w:val="0"/>
                <w:sz w:val="21"/>
                <w:szCs w:val="32"/>
              </w:rPr>
            </w:pPr>
            <w:r>
              <w:rPr>
                <w:rFonts w:hint="eastAsia" w:ascii="黑体" w:hAnsi="黑体" w:eastAsia="黑体" w:cs="Times New Roman"/>
                <w:bCs/>
                <w:kern w:val="0"/>
                <w:sz w:val="21"/>
                <w:szCs w:val="32"/>
              </w:rPr>
              <w:t>3.3.1.16.13三方支付连续包月预约退订（连续包月）</w:t>
            </w:r>
          </w:p>
          <w:p>
            <w:pPr>
              <w:rPr>
                <w:rFonts w:ascii="黑体" w:hAnsi="黑体" w:eastAsia="黑体" w:cs="Times New Roman"/>
                <w:bCs/>
                <w:kern w:val="0"/>
                <w:sz w:val="21"/>
                <w:szCs w:val="32"/>
              </w:rPr>
            </w:pPr>
            <w:r>
              <w:rPr>
                <w:rFonts w:hint="eastAsia" w:ascii="黑体" w:hAnsi="黑体" w:eastAsia="黑体" w:cs="Times New Roman"/>
                <w:bCs/>
                <w:kern w:val="0"/>
                <w:sz w:val="21"/>
                <w:szCs w:val="32"/>
              </w:rPr>
              <w:t>修改：</w:t>
            </w:r>
          </w:p>
          <w:p>
            <w:pPr>
              <w:pStyle w:val="55"/>
              <w:numPr>
                <w:ilvl w:val="0"/>
                <w:numId w:val="0"/>
              </w:numPr>
              <w:snapToGrid w:val="0"/>
              <w:spacing w:before="0" w:after="0" w:line="240" w:lineRule="auto"/>
              <w:jc w:val="both"/>
              <w:outlineLvl w:val="4"/>
              <w:rPr>
                <w:color w:val="auto"/>
              </w:rPr>
            </w:pPr>
            <w:r>
              <w:rPr>
                <w:rFonts w:hint="eastAsia"/>
                <w:color w:val="auto"/>
              </w:rPr>
              <w:t>3.3.1.16.5振铃包月-三方支付订购  新增type字段</w:t>
            </w:r>
          </w:p>
          <w:p>
            <w:pPr>
              <w:pStyle w:val="55"/>
              <w:numPr>
                <w:ilvl w:val="0"/>
                <w:numId w:val="0"/>
              </w:numPr>
              <w:snapToGrid w:val="0"/>
              <w:spacing w:before="0" w:after="0" w:line="240" w:lineRule="auto"/>
              <w:jc w:val="both"/>
              <w:outlineLvl w:val="4"/>
              <w:rPr>
                <w:color w:val="auto"/>
              </w:rPr>
            </w:pPr>
            <w:r>
              <w:rPr>
                <w:rFonts w:hint="eastAsia"/>
                <w:bCs w:val="0"/>
                <w:color w:val="auto"/>
              </w:rPr>
              <w:t xml:space="preserve">3.3.1.16.8彩铃包月-0元三方支付订购  </w:t>
            </w:r>
            <w:r>
              <w:rPr>
                <w:rFonts w:hint="eastAsia"/>
                <w:color w:val="auto"/>
              </w:rPr>
              <w:t>新增type字段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1.2.2</w:t>
            </w:r>
          </w:p>
        </w:tc>
        <w:tc>
          <w:tcPr>
            <w:tcW w:w="1276" w:type="dxa"/>
            <w:vAlign w:val="center"/>
          </w:tcPr>
          <w:p>
            <w:pPr>
              <w:pStyle w:val="55"/>
              <w:numPr>
                <w:ilvl w:val="0"/>
                <w:numId w:val="0"/>
              </w:numPr>
              <w:snapToGrid w:val="0"/>
              <w:spacing w:before="0" w:after="0" w:line="240" w:lineRule="auto"/>
              <w:jc w:val="both"/>
              <w:outlineLvl w:val="4"/>
              <w:rPr>
                <w:bCs w:val="0"/>
                <w:color w:val="auto"/>
              </w:rPr>
            </w:pPr>
            <w:r>
              <w:rPr>
                <w:bCs w:val="0"/>
                <w:color w:val="auto"/>
              </w:rPr>
              <w:t>2019/11/8</w:t>
            </w:r>
          </w:p>
        </w:tc>
        <w:tc>
          <w:tcPr>
            <w:tcW w:w="6281" w:type="dxa"/>
            <w:vAlign w:val="center"/>
          </w:tcPr>
          <w:p>
            <w:pPr>
              <w:rPr>
                <w:sz w:val="21"/>
                <w:szCs w:val="21"/>
              </w:rPr>
            </w:pPr>
            <w:r>
              <w:rPr>
                <w:rFonts w:hint="eastAsia"/>
                <w:sz w:val="21"/>
                <w:szCs w:val="21"/>
              </w:rPr>
              <w:t>修改文档：</w:t>
            </w:r>
          </w:p>
          <w:p>
            <w:pPr>
              <w:rPr>
                <w:sz w:val="21"/>
                <w:szCs w:val="21"/>
              </w:rPr>
            </w:pPr>
            <w:r>
              <w:rPr>
                <w:sz w:val="21"/>
                <w:szCs w:val="21"/>
              </w:rPr>
              <w:t>新增接口</w:t>
            </w:r>
            <w:r>
              <w:rPr>
                <w:rFonts w:hint="eastAsia"/>
                <w:sz w:val="21"/>
                <w:szCs w:val="21"/>
              </w:rPr>
              <w:t>：</w:t>
            </w:r>
          </w:p>
          <w:p>
            <w:pPr>
              <w:pStyle w:val="55"/>
              <w:numPr>
                <w:ilvl w:val="0"/>
                <w:numId w:val="0"/>
              </w:numPr>
              <w:snapToGrid w:val="0"/>
              <w:spacing w:before="0" w:after="0" w:line="240" w:lineRule="auto"/>
              <w:jc w:val="both"/>
              <w:outlineLvl w:val="4"/>
              <w:rPr>
                <w:bCs w:val="0"/>
                <w:color w:val="auto"/>
              </w:rPr>
            </w:pPr>
            <w:r>
              <w:rPr>
                <w:bCs w:val="0"/>
                <w:color w:val="auto"/>
              </w:rPr>
              <w:t>3.3.1.2.31资源：</w:t>
            </w:r>
            <w:r>
              <w:rPr>
                <w:rFonts w:hint="eastAsia"/>
                <w:bCs w:val="0"/>
                <w:color w:val="auto"/>
              </w:rPr>
              <w:t>彩铃包月内免费订购视频彩铃接口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1.2.2</w:t>
            </w:r>
          </w:p>
        </w:tc>
        <w:tc>
          <w:tcPr>
            <w:tcW w:w="1276" w:type="dxa"/>
            <w:vAlign w:val="center"/>
          </w:tcPr>
          <w:p>
            <w:pPr>
              <w:pStyle w:val="55"/>
              <w:numPr>
                <w:ilvl w:val="0"/>
                <w:numId w:val="0"/>
              </w:numPr>
              <w:snapToGrid w:val="0"/>
              <w:spacing w:before="0" w:after="0" w:line="240" w:lineRule="auto"/>
              <w:jc w:val="both"/>
              <w:outlineLvl w:val="4"/>
              <w:rPr>
                <w:bCs w:val="0"/>
                <w:color w:val="auto"/>
              </w:rPr>
            </w:pPr>
            <w:r>
              <w:rPr>
                <w:bCs w:val="0"/>
                <w:color w:val="auto"/>
              </w:rPr>
              <w:t>2019/11/05</w:t>
            </w:r>
          </w:p>
        </w:tc>
        <w:tc>
          <w:tcPr>
            <w:tcW w:w="6281" w:type="dxa"/>
            <w:vAlign w:val="center"/>
          </w:tcPr>
          <w:p>
            <w:pPr>
              <w:rPr>
                <w:sz w:val="21"/>
                <w:szCs w:val="21"/>
              </w:rPr>
            </w:pPr>
            <w:r>
              <w:rPr>
                <w:rFonts w:hint="eastAsia"/>
                <w:sz w:val="21"/>
                <w:szCs w:val="21"/>
              </w:rPr>
              <w:t>修改文档</w:t>
            </w:r>
            <w:r>
              <w:rPr>
                <w:sz w:val="21"/>
                <w:szCs w:val="21"/>
              </w:rPr>
              <w:t>:</w:t>
            </w:r>
          </w:p>
          <w:p>
            <w:pPr>
              <w:rPr>
                <w:sz w:val="21"/>
                <w:szCs w:val="21"/>
              </w:rPr>
            </w:pPr>
            <w:r>
              <w:rPr>
                <w:rFonts w:hint="eastAsia"/>
                <w:sz w:val="21"/>
                <w:szCs w:val="21"/>
              </w:rPr>
              <w:t>文档内容修改</w:t>
            </w:r>
            <w:r>
              <w:rPr>
                <w:sz w:val="21"/>
                <w:szCs w:val="21"/>
              </w:rPr>
              <w:t>:</w:t>
            </w:r>
          </w:p>
          <w:p>
            <w:pPr>
              <w:rPr>
                <w:sz w:val="21"/>
                <w:szCs w:val="21"/>
              </w:rPr>
            </w:pPr>
            <w:r>
              <w:rPr>
                <w:sz w:val="21"/>
                <w:szCs w:val="21"/>
              </w:rPr>
              <w:t>3.3.1.1.7.</w:t>
            </w:r>
            <w:r>
              <w:rPr>
                <w:sz w:val="21"/>
                <w:szCs w:val="21"/>
              </w:rPr>
              <w:tab/>
            </w:r>
            <w:r>
              <w:rPr>
                <w:rFonts w:hint="eastAsia"/>
                <w:sz w:val="21"/>
                <w:szCs w:val="21"/>
              </w:rPr>
              <w:t>业务推广查询接口</w:t>
            </w:r>
            <w:r>
              <w:rPr>
                <w:sz w:val="21"/>
                <w:szCs w:val="21"/>
              </w:rPr>
              <w:t>(</w:t>
            </w:r>
            <w:r>
              <w:rPr>
                <w:rFonts w:hint="eastAsia"/>
                <w:sz w:val="21"/>
                <w:szCs w:val="21"/>
              </w:rPr>
              <w:t>过滤器编码表新增支持【联合权益话费支付】、【白金会员话费订购】和【白金会员</w:t>
            </w:r>
            <w:r>
              <w:rPr>
                <w:sz w:val="21"/>
                <w:szCs w:val="21"/>
              </w:rPr>
              <w:t>-</w:t>
            </w:r>
            <w:r>
              <w:rPr>
                <w:rFonts w:hint="eastAsia"/>
                <w:sz w:val="21"/>
                <w:szCs w:val="21"/>
              </w:rPr>
              <w:t>联合会员订购】</w:t>
            </w:r>
            <w:r>
              <w:rPr>
                <w:sz w:val="21"/>
                <w:szCs w:val="21"/>
              </w:rPr>
              <w:t>)</w:t>
            </w:r>
          </w:p>
          <w:p>
            <w:pPr>
              <w:rPr>
                <w:sz w:val="21"/>
                <w:szCs w:val="21"/>
              </w:rPr>
            </w:pPr>
            <w:r>
              <w:rPr>
                <w:rFonts w:hint="eastAsia"/>
                <w:sz w:val="21"/>
                <w:szCs w:val="21"/>
              </w:rPr>
              <w:t>接口修改</w:t>
            </w:r>
            <w:r>
              <w:rPr>
                <w:sz w:val="21"/>
                <w:szCs w:val="21"/>
              </w:rPr>
              <w:t>:</w:t>
            </w:r>
          </w:p>
          <w:p>
            <w:pPr>
              <w:rPr>
                <w:sz w:val="21"/>
                <w:szCs w:val="21"/>
              </w:rPr>
            </w:pPr>
            <w:r>
              <w:rPr>
                <w:sz w:val="21"/>
                <w:szCs w:val="21"/>
              </w:rPr>
              <w:t>3.3.1.1.7.</w:t>
            </w:r>
            <w:r>
              <w:rPr>
                <w:sz w:val="21"/>
                <w:szCs w:val="21"/>
              </w:rPr>
              <w:tab/>
            </w:r>
            <w:r>
              <w:rPr>
                <w:rFonts w:hint="eastAsia"/>
                <w:sz w:val="21"/>
                <w:szCs w:val="21"/>
              </w:rPr>
              <w:t>业务推广查询接口</w:t>
            </w:r>
            <w:r>
              <w:rPr>
                <w:sz w:val="21"/>
                <w:szCs w:val="21"/>
              </w:rPr>
              <w:t>(</w:t>
            </w:r>
            <w:r>
              <w:rPr>
                <w:rFonts w:hint="eastAsia"/>
                <w:sz w:val="21"/>
                <w:szCs w:val="21"/>
              </w:rPr>
              <w:t>支持新增的联合权益话费支付、白金会员话费订购、白金会员</w:t>
            </w:r>
            <w:r>
              <w:rPr>
                <w:sz w:val="21"/>
                <w:szCs w:val="21"/>
              </w:rPr>
              <w:t>-</w:t>
            </w:r>
            <w:r>
              <w:rPr>
                <w:rFonts w:hint="eastAsia"/>
                <w:sz w:val="21"/>
                <w:szCs w:val="21"/>
              </w:rPr>
              <w:t>联合会员订购类型</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1.2.3</w:t>
            </w:r>
          </w:p>
        </w:tc>
        <w:tc>
          <w:tcPr>
            <w:tcW w:w="1276" w:type="dxa"/>
            <w:vAlign w:val="center"/>
          </w:tcPr>
          <w:p>
            <w:pPr>
              <w:pStyle w:val="55"/>
              <w:numPr>
                <w:ilvl w:val="0"/>
                <w:numId w:val="0"/>
              </w:numPr>
              <w:snapToGrid w:val="0"/>
              <w:spacing w:before="0" w:after="0" w:line="240" w:lineRule="auto"/>
              <w:jc w:val="both"/>
              <w:outlineLvl w:val="4"/>
              <w:rPr>
                <w:bCs w:val="0"/>
                <w:color w:val="auto"/>
              </w:rPr>
            </w:pPr>
            <w:r>
              <w:rPr>
                <w:rFonts w:hint="eastAsia"/>
                <w:bCs w:val="0"/>
                <w:color w:val="auto"/>
              </w:rPr>
              <w:t>2019/11/18</w:t>
            </w:r>
          </w:p>
        </w:tc>
        <w:tc>
          <w:tcPr>
            <w:tcW w:w="6281" w:type="dxa"/>
            <w:vAlign w:val="center"/>
          </w:tcPr>
          <w:p>
            <w:pPr>
              <w:rPr>
                <w:sz w:val="21"/>
                <w:szCs w:val="21"/>
              </w:rPr>
            </w:pPr>
            <w:r>
              <w:rPr>
                <w:rFonts w:hint="eastAsia"/>
                <w:sz w:val="21"/>
                <w:szCs w:val="21"/>
              </w:rPr>
              <w:t>修改文档</w:t>
            </w:r>
            <w:r>
              <w:rPr>
                <w:sz w:val="21"/>
                <w:szCs w:val="21"/>
              </w:rPr>
              <w:t>:</w:t>
            </w:r>
          </w:p>
          <w:p>
            <w:pPr>
              <w:rPr>
                <w:sz w:val="21"/>
                <w:szCs w:val="21"/>
              </w:rPr>
            </w:pPr>
            <w:r>
              <w:rPr>
                <w:rFonts w:hint="eastAsia"/>
                <w:sz w:val="21"/>
                <w:szCs w:val="21"/>
              </w:rPr>
              <w:t>新增接口</w:t>
            </w:r>
          </w:p>
          <w:p>
            <w:pPr>
              <w:rPr>
                <w:rFonts w:ascii="黑体" w:hAnsi="黑体" w:eastAsia="黑体" w:cs="Times New Roman"/>
                <w:bCs/>
                <w:kern w:val="0"/>
                <w:sz w:val="21"/>
                <w:szCs w:val="21"/>
              </w:rPr>
            </w:pPr>
            <w:r>
              <w:rPr>
                <w:rFonts w:hint="eastAsia" w:ascii="黑体" w:hAnsi="黑体" w:eastAsia="黑体" w:cs="Times New Roman"/>
                <w:bCs/>
                <w:kern w:val="0"/>
                <w:sz w:val="21"/>
                <w:szCs w:val="21"/>
              </w:rPr>
              <w:t>3.5.1.</w:t>
            </w:r>
            <w:r>
              <w:rPr>
                <w:rFonts w:hint="eastAsia"/>
                <w:bCs/>
                <w:szCs w:val="21"/>
              </w:rPr>
              <w:t>5.8. 获取视频彩铃试看地址（安全类接口）</w:t>
            </w:r>
          </w:p>
          <w:p>
            <w:pPr>
              <w:pStyle w:val="55"/>
              <w:numPr>
                <w:ilvl w:val="0"/>
                <w:numId w:val="0"/>
              </w:numPr>
              <w:spacing w:before="0" w:after="0" w:line="240" w:lineRule="auto"/>
              <w:ind w:left="1077" w:hanging="1077"/>
              <w:jc w:val="both"/>
              <w:outlineLvl w:val="4"/>
              <w:rPr>
                <w:rFonts w:ascii="Cambria" w:hAnsi="Cambria" w:eastAsia="宋体" w:cs="黑体"/>
                <w:color w:val="auto"/>
                <w:kern w:val="2"/>
                <w:sz w:val="24"/>
                <w:szCs w:val="21"/>
              </w:rPr>
            </w:pPr>
            <w:r>
              <w:rPr>
                <w:rFonts w:hint="eastAsia"/>
                <w:color w:val="auto"/>
                <w:szCs w:val="21"/>
              </w:rPr>
              <w:t xml:space="preserve">3.5.1.5.9. </w:t>
            </w:r>
            <w:r>
              <w:rPr>
                <w:rFonts w:hint="eastAsia" w:ascii="Cambria" w:hAnsi="Cambria" w:eastAsia="宋体" w:cs="黑体"/>
                <w:color w:val="auto"/>
                <w:kern w:val="2"/>
                <w:sz w:val="24"/>
                <w:szCs w:val="21"/>
              </w:rPr>
              <w:t>查询视频彩铃业务策略（安全类接口）</w:t>
            </w:r>
          </w:p>
          <w:p>
            <w:pPr>
              <w:pStyle w:val="55"/>
              <w:numPr>
                <w:ilvl w:val="0"/>
                <w:numId w:val="0"/>
              </w:numPr>
              <w:spacing w:before="0" w:after="0" w:line="240" w:lineRule="auto"/>
              <w:ind w:left="1077" w:hanging="1077"/>
              <w:jc w:val="both"/>
              <w:outlineLvl w:val="4"/>
              <w:rPr>
                <w:rFonts w:ascii="Cambria" w:hAnsi="Cambria" w:eastAsia="宋体" w:cs="黑体"/>
                <w:color w:val="auto"/>
                <w:kern w:val="2"/>
                <w:sz w:val="24"/>
                <w:szCs w:val="21"/>
              </w:rPr>
            </w:pPr>
            <w:r>
              <w:rPr>
                <w:rFonts w:hint="eastAsia"/>
                <w:color w:val="auto"/>
                <w:szCs w:val="21"/>
              </w:rPr>
              <w:t xml:space="preserve">3.5.1.5.10. </w:t>
            </w:r>
            <w:r>
              <w:rPr>
                <w:rFonts w:hint="eastAsia" w:ascii="Cambria" w:hAnsi="Cambria" w:eastAsia="宋体" w:cs="黑体"/>
                <w:color w:val="auto"/>
                <w:kern w:val="2"/>
                <w:sz w:val="24"/>
                <w:szCs w:val="21"/>
              </w:rPr>
              <w:t>查询视频彩铃信息（安全类接口）</w:t>
            </w:r>
          </w:p>
          <w:p>
            <w:pPr>
              <w:pStyle w:val="55"/>
              <w:numPr>
                <w:ilvl w:val="0"/>
                <w:numId w:val="0"/>
              </w:numPr>
              <w:spacing w:before="0" w:after="0" w:line="240" w:lineRule="auto"/>
              <w:ind w:left="1077" w:hanging="1077"/>
              <w:jc w:val="both"/>
              <w:outlineLvl w:val="4"/>
              <w:rPr>
                <w:rFonts w:ascii="Cambria" w:hAnsi="Cambria" w:eastAsia="宋体" w:cs="黑体"/>
                <w:color w:val="auto"/>
                <w:kern w:val="2"/>
                <w:sz w:val="24"/>
                <w:szCs w:val="21"/>
              </w:rPr>
            </w:pPr>
            <w:r>
              <w:rPr>
                <w:rFonts w:hint="eastAsia"/>
                <w:color w:val="auto"/>
                <w:szCs w:val="21"/>
              </w:rPr>
              <w:t xml:space="preserve">3.5.1.5.11. </w:t>
            </w:r>
            <w:r>
              <w:rPr>
                <w:rFonts w:hint="eastAsia" w:ascii="Cambria" w:hAnsi="Cambria" w:eastAsia="宋体" w:cs="黑体"/>
                <w:color w:val="auto"/>
                <w:kern w:val="2"/>
                <w:sz w:val="24"/>
                <w:szCs w:val="21"/>
              </w:rPr>
              <w:t>视频彩铃功能开通（安全类接口）</w:t>
            </w:r>
          </w:p>
          <w:p>
            <w:pPr>
              <w:pStyle w:val="55"/>
              <w:numPr>
                <w:ilvl w:val="0"/>
                <w:numId w:val="0"/>
              </w:numPr>
              <w:spacing w:before="0" w:after="0" w:line="240" w:lineRule="auto"/>
              <w:ind w:left="1077" w:hanging="1077"/>
              <w:jc w:val="both"/>
              <w:outlineLvl w:val="4"/>
              <w:rPr>
                <w:rFonts w:ascii="Cambria" w:hAnsi="Cambria" w:eastAsia="宋体" w:cs="黑体"/>
                <w:color w:val="auto"/>
                <w:kern w:val="2"/>
                <w:sz w:val="24"/>
                <w:szCs w:val="21"/>
              </w:rPr>
            </w:pPr>
            <w:r>
              <w:rPr>
                <w:rFonts w:hint="eastAsia"/>
                <w:color w:val="auto"/>
                <w:szCs w:val="21"/>
              </w:rPr>
              <w:t xml:space="preserve">3.5.1.5.12. </w:t>
            </w:r>
            <w:r>
              <w:rPr>
                <w:rFonts w:hint="eastAsia" w:ascii="Cambria" w:hAnsi="Cambria" w:eastAsia="宋体" w:cs="黑体"/>
                <w:color w:val="auto"/>
                <w:kern w:val="2"/>
                <w:sz w:val="24"/>
                <w:szCs w:val="21"/>
              </w:rPr>
              <w:t>视频彩铃功能状态查询（安全类接口）</w:t>
            </w:r>
          </w:p>
          <w:p>
            <w:pPr>
              <w:pStyle w:val="55"/>
              <w:numPr>
                <w:ilvl w:val="0"/>
                <w:numId w:val="0"/>
              </w:numPr>
              <w:spacing w:before="0" w:after="0" w:line="240" w:lineRule="auto"/>
              <w:ind w:left="1077" w:hanging="1077"/>
              <w:jc w:val="both"/>
              <w:outlineLvl w:val="4"/>
              <w:rPr>
                <w:rFonts w:ascii="Cambria" w:hAnsi="Cambria" w:eastAsia="宋体" w:cs="黑体"/>
                <w:color w:val="auto"/>
                <w:kern w:val="2"/>
                <w:sz w:val="24"/>
                <w:szCs w:val="21"/>
              </w:rPr>
            </w:pPr>
            <w:r>
              <w:rPr>
                <w:rFonts w:hint="eastAsia"/>
                <w:color w:val="auto"/>
                <w:szCs w:val="21"/>
              </w:rPr>
              <w:t xml:space="preserve">3.5.1.5.13. </w:t>
            </w:r>
            <w:r>
              <w:rPr>
                <w:rFonts w:hint="eastAsia" w:ascii="Cambria" w:hAnsi="Cambria" w:eastAsia="宋体" w:cs="黑体"/>
                <w:color w:val="auto"/>
                <w:kern w:val="2"/>
                <w:sz w:val="24"/>
                <w:szCs w:val="21"/>
              </w:rPr>
              <w:t>三合一视频彩铃订购（安全类接口）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1.2.3</w:t>
            </w:r>
          </w:p>
        </w:tc>
        <w:tc>
          <w:tcPr>
            <w:tcW w:w="1276" w:type="dxa"/>
            <w:vAlign w:val="center"/>
          </w:tcPr>
          <w:p>
            <w:pPr>
              <w:pStyle w:val="55"/>
              <w:numPr>
                <w:ilvl w:val="0"/>
                <w:numId w:val="0"/>
              </w:numPr>
              <w:snapToGrid w:val="0"/>
              <w:spacing w:before="0" w:after="0" w:line="240" w:lineRule="auto"/>
              <w:jc w:val="both"/>
              <w:outlineLvl w:val="4"/>
              <w:rPr>
                <w:bCs w:val="0"/>
                <w:color w:val="auto"/>
              </w:rPr>
            </w:pPr>
            <w:r>
              <w:rPr>
                <w:bCs w:val="0"/>
                <w:color w:val="auto"/>
              </w:rPr>
              <w:t>2019/11/20</w:t>
            </w:r>
          </w:p>
        </w:tc>
        <w:tc>
          <w:tcPr>
            <w:tcW w:w="6281" w:type="dxa"/>
            <w:vAlign w:val="center"/>
          </w:tcPr>
          <w:p>
            <w:pPr>
              <w:adjustRightInd w:val="0"/>
              <w:snapToGrid w:val="0"/>
              <w:rPr>
                <w:sz w:val="21"/>
                <w:szCs w:val="21"/>
              </w:rPr>
            </w:pPr>
            <w:r>
              <w:rPr>
                <w:rFonts w:hint="eastAsia"/>
                <w:sz w:val="21"/>
                <w:szCs w:val="21"/>
              </w:rPr>
              <w:t>修改文档</w:t>
            </w:r>
          </w:p>
          <w:p>
            <w:pPr>
              <w:keepNext/>
              <w:keepLines/>
              <w:autoSpaceDE w:val="0"/>
              <w:autoSpaceDN w:val="0"/>
              <w:adjustRightInd w:val="0"/>
              <w:snapToGrid w:val="0"/>
              <w:textAlignment w:val="baseline"/>
              <w:outlineLvl w:val="4"/>
              <w:rPr>
                <w:bCs/>
                <w:szCs w:val="21"/>
              </w:rPr>
            </w:pPr>
            <w:r>
              <w:rPr>
                <w:rFonts w:hint="eastAsia" w:ascii="黑体" w:hAnsi="黑体" w:eastAsia="黑体" w:cs="Times New Roman"/>
                <w:bCs/>
                <w:kern w:val="0"/>
                <w:sz w:val="21"/>
                <w:szCs w:val="21"/>
              </w:rPr>
              <w:t>3.5.1.</w:t>
            </w:r>
            <w:r>
              <w:rPr>
                <w:rFonts w:hint="eastAsia"/>
                <w:bCs/>
                <w:szCs w:val="21"/>
              </w:rPr>
              <w:t xml:space="preserve">3.9. </w:t>
            </w:r>
            <w:r>
              <w:rPr>
                <w:bCs/>
                <w:szCs w:val="21"/>
              </w:rPr>
              <w:t>资源：</w:t>
            </w:r>
            <w:r>
              <w:rPr>
                <w:rFonts w:hint="eastAsia"/>
                <w:bCs/>
                <w:szCs w:val="21"/>
              </w:rPr>
              <w:t>获取视频彩铃试看地址(彩铃中心专用)</w:t>
            </w:r>
          </w:p>
          <w:p>
            <w:pPr>
              <w:adjustRightInd w:val="0"/>
              <w:snapToGrid w:val="0"/>
              <w:rPr>
                <w:rFonts w:ascii="黑体" w:hAnsi="黑体" w:eastAsia="黑体" w:cs="Times New Roman"/>
                <w:bCs/>
                <w:kern w:val="0"/>
                <w:sz w:val="21"/>
                <w:szCs w:val="21"/>
              </w:rPr>
            </w:pPr>
            <w:r>
              <w:rPr>
                <w:rFonts w:hint="eastAsia" w:ascii="黑体" w:hAnsi="黑体" w:eastAsia="黑体" w:cs="Times New Roman"/>
                <w:bCs/>
                <w:kern w:val="0"/>
                <w:sz w:val="21"/>
                <w:szCs w:val="21"/>
              </w:rPr>
              <w:t>3.5.1.</w:t>
            </w:r>
            <w:r>
              <w:rPr>
                <w:rFonts w:hint="eastAsia"/>
                <w:bCs/>
                <w:szCs w:val="21"/>
              </w:rPr>
              <w:t>5.8. 获取视频彩铃试看地址（安全类接口）</w:t>
            </w:r>
          </w:p>
          <w:p>
            <w:pPr>
              <w:keepNext/>
              <w:keepLines/>
              <w:autoSpaceDE w:val="0"/>
              <w:autoSpaceDN w:val="0"/>
              <w:adjustRightInd w:val="0"/>
              <w:snapToGrid w:val="0"/>
              <w:textAlignment w:val="baseline"/>
              <w:outlineLvl w:val="4"/>
              <w:rPr>
                <w:bCs/>
                <w:szCs w:val="21"/>
              </w:rPr>
            </w:pPr>
            <w:r>
              <w:rPr>
                <w:bCs/>
                <w:szCs w:val="21"/>
              </w:rPr>
              <w:t>修改token字段为必传</w:t>
            </w:r>
          </w:p>
          <w:p>
            <w:pPr>
              <w:keepNext/>
              <w:keepLines/>
              <w:autoSpaceDE w:val="0"/>
              <w:autoSpaceDN w:val="0"/>
              <w:adjustRightInd w:val="0"/>
              <w:snapToGrid w:val="0"/>
              <w:textAlignment w:val="baseline"/>
              <w:outlineLvl w:val="4"/>
              <w:rPr>
                <w:bCs/>
                <w:szCs w:val="21"/>
              </w:rPr>
            </w:pPr>
            <w:r>
              <w:rPr>
                <w:rFonts w:hint="eastAsia" w:ascii="黑体" w:hAnsi="黑体" w:eastAsia="黑体" w:cs="Times New Roman"/>
                <w:bCs/>
                <w:kern w:val="0"/>
                <w:sz w:val="21"/>
                <w:szCs w:val="21"/>
              </w:rPr>
              <w:t>3.5.1.</w:t>
            </w:r>
            <w:r>
              <w:rPr>
                <w:rFonts w:hint="eastAsia"/>
                <w:bCs/>
                <w:szCs w:val="21"/>
              </w:rPr>
              <w:t xml:space="preserve">3.15. </w:t>
            </w:r>
            <w:r>
              <w:rPr>
                <w:bCs/>
                <w:szCs w:val="21"/>
              </w:rPr>
              <w:t>资源：</w:t>
            </w:r>
            <w:r>
              <w:rPr>
                <w:rFonts w:hint="eastAsia"/>
                <w:bCs/>
                <w:szCs w:val="21"/>
              </w:rPr>
              <w:t>视频彩铃功能状态查询接口(彩铃中心专用)</w:t>
            </w:r>
          </w:p>
          <w:p>
            <w:pPr>
              <w:pStyle w:val="55"/>
              <w:numPr>
                <w:ilvl w:val="0"/>
                <w:numId w:val="0"/>
              </w:numPr>
              <w:spacing w:before="0" w:after="0" w:line="240" w:lineRule="auto"/>
              <w:ind w:left="1077" w:hanging="1077"/>
              <w:jc w:val="both"/>
              <w:outlineLvl w:val="4"/>
              <w:rPr>
                <w:rFonts w:ascii="Cambria" w:hAnsi="Cambria" w:eastAsia="宋体" w:cs="黑体"/>
                <w:color w:val="auto"/>
                <w:kern w:val="2"/>
                <w:sz w:val="24"/>
                <w:szCs w:val="21"/>
              </w:rPr>
            </w:pPr>
            <w:r>
              <w:rPr>
                <w:rFonts w:hint="eastAsia"/>
                <w:color w:val="auto"/>
                <w:szCs w:val="21"/>
              </w:rPr>
              <w:t xml:space="preserve">3.5.1.5.12. </w:t>
            </w:r>
            <w:r>
              <w:rPr>
                <w:rFonts w:hint="eastAsia" w:ascii="Cambria" w:hAnsi="Cambria" w:eastAsia="宋体" w:cs="黑体"/>
                <w:color w:val="auto"/>
                <w:kern w:val="2"/>
                <w:sz w:val="24"/>
                <w:szCs w:val="21"/>
              </w:rPr>
              <w:t>视频彩铃功能状态查询（安全类接口）</w:t>
            </w:r>
          </w:p>
          <w:p>
            <w:pPr>
              <w:keepNext/>
              <w:keepLines/>
              <w:autoSpaceDE w:val="0"/>
              <w:autoSpaceDN w:val="0"/>
              <w:adjustRightInd w:val="0"/>
              <w:snapToGrid w:val="0"/>
              <w:textAlignment w:val="baseline"/>
              <w:outlineLvl w:val="4"/>
              <w:rPr>
                <w:bCs/>
                <w:szCs w:val="21"/>
              </w:rPr>
            </w:pPr>
            <w:r>
              <w:rPr>
                <w:bCs/>
                <w:szCs w:val="21"/>
              </w:rPr>
              <w:t>修改token字段为必传</w:t>
            </w:r>
            <w:r>
              <w:rPr>
                <w:rFonts w:hint="eastAsia"/>
                <w:bCs/>
                <w:szCs w:val="21"/>
              </w:rPr>
              <w:t>，</w:t>
            </w:r>
            <w:r>
              <w:rPr>
                <w:bCs/>
                <w:szCs w:val="21"/>
              </w:rPr>
              <w:t>修改token</w:t>
            </w:r>
            <w:r>
              <w:rPr>
                <w:rFonts w:hint="eastAsia"/>
                <w:bCs/>
                <w:szCs w:val="21"/>
              </w:rPr>
              <w:t>、</w:t>
            </w:r>
            <w:r>
              <w:rPr>
                <w:bCs/>
                <w:szCs w:val="21"/>
              </w:rPr>
              <w:t>msisdn字段说明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1.2.3</w:t>
            </w:r>
          </w:p>
        </w:tc>
        <w:tc>
          <w:tcPr>
            <w:tcW w:w="1276" w:type="dxa"/>
            <w:vAlign w:val="center"/>
          </w:tcPr>
          <w:p>
            <w:pPr>
              <w:pStyle w:val="55"/>
              <w:numPr>
                <w:ilvl w:val="0"/>
                <w:numId w:val="0"/>
              </w:numPr>
              <w:snapToGrid w:val="0"/>
              <w:spacing w:before="0" w:after="0" w:line="240" w:lineRule="auto"/>
              <w:jc w:val="both"/>
              <w:outlineLvl w:val="4"/>
              <w:rPr>
                <w:rFonts w:ascii="宋体" w:hAnsi="宋体" w:eastAsia="宋体"/>
                <w:bCs w:val="0"/>
                <w:color w:val="auto"/>
              </w:rPr>
            </w:pPr>
            <w:r>
              <w:rPr>
                <w:rFonts w:hint="eastAsia" w:ascii="宋体" w:hAnsi="宋体" w:eastAsia="宋体"/>
                <w:bCs w:val="0"/>
                <w:color w:val="auto"/>
              </w:rPr>
              <w:t>2019/12/5</w:t>
            </w:r>
          </w:p>
        </w:tc>
        <w:tc>
          <w:tcPr>
            <w:tcW w:w="6281" w:type="dxa"/>
            <w:vAlign w:val="center"/>
          </w:tcPr>
          <w:p>
            <w:pPr>
              <w:adjustRightInd w:val="0"/>
              <w:snapToGrid w:val="0"/>
              <w:rPr>
                <w:rFonts w:ascii="宋体" w:hAnsi="宋体"/>
                <w:sz w:val="21"/>
                <w:szCs w:val="21"/>
              </w:rPr>
            </w:pPr>
            <w:r>
              <w:rPr>
                <w:rFonts w:hint="eastAsia" w:ascii="宋体" w:hAnsi="宋体"/>
                <w:sz w:val="21"/>
                <w:szCs w:val="21"/>
              </w:rPr>
              <w:t>更改文档</w:t>
            </w:r>
          </w:p>
          <w:p>
            <w:pPr>
              <w:adjustRightInd w:val="0"/>
              <w:snapToGrid w:val="0"/>
              <w:rPr>
                <w:rFonts w:ascii="宋体" w:hAnsi="宋体" w:cs="Consolas"/>
                <w:kern w:val="0"/>
                <w:sz w:val="32"/>
                <w:szCs w:val="32"/>
                <w:shd w:val="clear" w:color="auto" w:fill="E8F2FE"/>
              </w:rPr>
            </w:pPr>
            <w:r>
              <w:rPr>
                <w:rFonts w:hint="eastAsia" w:ascii="宋体" w:hAnsi="宋体"/>
                <w:sz w:val="21"/>
                <w:szCs w:val="21"/>
              </w:rPr>
              <w:t xml:space="preserve">修改 </w:t>
            </w:r>
            <w:r>
              <w:rPr>
                <w:rFonts w:ascii="宋体" w:hAnsi="宋体" w:cs="Times New Roman"/>
                <w:bCs/>
                <w:kern w:val="0"/>
                <w:sz w:val="21"/>
                <w:szCs w:val="21"/>
              </w:rPr>
              <w:t>3.3.1.16.11. 振铃按次订单上传（合作方三方支付）</w:t>
            </w:r>
          </w:p>
          <w:p>
            <w:pPr>
              <w:adjustRightInd w:val="0"/>
              <w:snapToGrid w:val="0"/>
              <w:rPr>
                <w:rFonts w:ascii="宋体" w:hAnsi="宋体"/>
                <w:sz w:val="21"/>
                <w:szCs w:val="21"/>
              </w:rPr>
            </w:pPr>
            <w:r>
              <w:rPr>
                <w:rFonts w:hint="eastAsia" w:ascii="宋体" w:hAnsi="宋体"/>
                <w:sz w:val="21"/>
                <w:szCs w:val="21"/>
              </w:rPr>
              <w:t xml:space="preserve">修改 </w:t>
            </w:r>
            <w:r>
              <w:rPr>
                <w:rFonts w:ascii="宋体" w:hAnsi="宋体" w:cs="Times New Roman"/>
                <w:bCs/>
                <w:kern w:val="0"/>
                <w:sz w:val="21"/>
                <w:szCs w:val="21"/>
              </w:rPr>
              <w:t>3.3.1.16.12. 振铃按次免费下载（合作方三方支付）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1.2.4</w:t>
            </w:r>
          </w:p>
        </w:tc>
        <w:tc>
          <w:tcPr>
            <w:tcW w:w="1276" w:type="dxa"/>
            <w:vAlign w:val="center"/>
          </w:tcPr>
          <w:p>
            <w:pPr>
              <w:pStyle w:val="55"/>
              <w:numPr>
                <w:ilvl w:val="0"/>
                <w:numId w:val="0"/>
              </w:numPr>
              <w:snapToGrid w:val="0"/>
              <w:spacing w:before="0" w:after="0" w:line="240" w:lineRule="auto"/>
              <w:jc w:val="both"/>
              <w:outlineLvl w:val="4"/>
              <w:rPr>
                <w:rFonts w:ascii="宋体" w:hAnsi="宋体" w:eastAsia="宋体"/>
                <w:bCs w:val="0"/>
                <w:color w:val="auto"/>
              </w:rPr>
            </w:pPr>
            <w:r>
              <w:rPr>
                <w:rFonts w:hint="eastAsia" w:ascii="宋体" w:hAnsi="宋体" w:eastAsia="宋体"/>
                <w:bCs w:val="0"/>
                <w:color w:val="auto"/>
              </w:rPr>
              <w:t>2</w:t>
            </w:r>
            <w:r>
              <w:rPr>
                <w:rFonts w:ascii="宋体" w:hAnsi="宋体" w:eastAsia="宋体"/>
                <w:bCs w:val="0"/>
                <w:color w:val="auto"/>
              </w:rPr>
              <w:t>019/12/09</w:t>
            </w:r>
          </w:p>
        </w:tc>
        <w:tc>
          <w:tcPr>
            <w:tcW w:w="6281" w:type="dxa"/>
            <w:vAlign w:val="center"/>
          </w:tcPr>
          <w:p>
            <w:pPr>
              <w:adjustRightInd w:val="0"/>
              <w:snapToGrid w:val="0"/>
              <w:rPr>
                <w:rFonts w:ascii="宋体" w:hAnsi="宋体"/>
                <w:sz w:val="21"/>
                <w:szCs w:val="21"/>
              </w:rPr>
            </w:pPr>
            <w:r>
              <w:rPr>
                <w:rFonts w:hint="eastAsia" w:ascii="宋体" w:hAnsi="宋体"/>
                <w:sz w:val="21"/>
                <w:szCs w:val="21"/>
              </w:rPr>
              <w:t>3.2.4.21.视频彩铃_试看地址 ProductVrbtFile,增加type枚举值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Ansi="宋体"/>
                <w:szCs w:val="21"/>
              </w:rPr>
              <w:t>1.2.4</w:t>
            </w:r>
          </w:p>
        </w:tc>
        <w:tc>
          <w:tcPr>
            <w:tcW w:w="1276" w:type="dxa"/>
            <w:vAlign w:val="center"/>
          </w:tcPr>
          <w:p>
            <w:pPr>
              <w:pStyle w:val="55"/>
              <w:numPr>
                <w:ilvl w:val="0"/>
                <w:numId w:val="0"/>
              </w:numPr>
              <w:snapToGrid w:val="0"/>
              <w:spacing w:before="0" w:after="0" w:line="240" w:lineRule="auto"/>
              <w:jc w:val="both"/>
              <w:outlineLvl w:val="4"/>
              <w:rPr>
                <w:rFonts w:ascii="宋体" w:hAnsi="宋体" w:eastAsia="宋体"/>
                <w:bCs w:val="0"/>
                <w:color w:val="auto"/>
              </w:rPr>
            </w:pPr>
            <w:r>
              <w:rPr>
                <w:rFonts w:ascii="宋体" w:hAnsi="宋体" w:eastAsia="宋体"/>
                <w:bCs w:val="0"/>
                <w:color w:val="auto"/>
              </w:rPr>
              <w:t>2019/12/20</w:t>
            </w:r>
          </w:p>
        </w:tc>
        <w:tc>
          <w:tcPr>
            <w:tcW w:w="6281" w:type="dxa"/>
            <w:vAlign w:val="center"/>
          </w:tcPr>
          <w:p>
            <w:pPr>
              <w:adjustRightInd w:val="0"/>
              <w:snapToGrid w:val="0"/>
              <w:rPr>
                <w:rFonts w:ascii="宋体" w:hAnsi="宋体"/>
                <w:sz w:val="21"/>
                <w:szCs w:val="21"/>
              </w:rPr>
            </w:pPr>
            <w:r>
              <w:rPr>
                <w:rFonts w:hint="eastAsia" w:ascii="宋体" w:hAnsi="宋体"/>
                <w:sz w:val="21"/>
                <w:szCs w:val="21"/>
              </w:rPr>
              <w:t>更改文档：</w:t>
            </w:r>
          </w:p>
          <w:p>
            <w:pPr>
              <w:pStyle w:val="55"/>
              <w:numPr>
                <w:ilvl w:val="0"/>
                <w:numId w:val="0"/>
              </w:numPr>
              <w:snapToGrid w:val="0"/>
              <w:spacing w:before="0" w:after="0" w:line="240" w:lineRule="auto"/>
              <w:jc w:val="both"/>
              <w:outlineLvl w:val="4"/>
              <w:rPr>
                <w:rFonts w:ascii="宋体" w:hAnsi="宋体" w:eastAsia="宋体" w:cs="黑体"/>
                <w:bCs w:val="0"/>
                <w:color w:val="auto"/>
                <w:kern w:val="2"/>
                <w:szCs w:val="21"/>
              </w:rPr>
            </w:pPr>
            <w:r>
              <w:rPr>
                <w:rFonts w:hint="eastAsia" w:ascii="宋体" w:hAnsi="宋体" w:eastAsia="宋体" w:cs="黑体"/>
                <w:bCs w:val="0"/>
                <w:color w:val="auto"/>
                <w:kern w:val="2"/>
                <w:szCs w:val="21"/>
              </w:rPr>
              <w:t xml:space="preserve">3.3.1.15.6 </w:t>
            </w:r>
            <w:r>
              <w:rPr>
                <w:rFonts w:ascii="宋体" w:hAnsi="宋体" w:eastAsia="宋体" w:cs="黑体"/>
                <w:bCs w:val="0"/>
                <w:color w:val="auto"/>
                <w:kern w:val="2"/>
                <w:szCs w:val="21"/>
              </w:rPr>
              <w:t>资源：</w:t>
            </w:r>
            <w:r>
              <w:rPr>
                <w:rFonts w:hint="eastAsia" w:ascii="宋体" w:hAnsi="宋体" w:eastAsia="宋体" w:cs="黑体"/>
                <w:bCs w:val="0"/>
                <w:color w:val="auto"/>
                <w:kern w:val="2"/>
                <w:szCs w:val="21"/>
              </w:rPr>
              <w:t>白金会员-联合会员订购</w:t>
            </w:r>
          </w:p>
          <w:p>
            <w:pPr>
              <w:adjustRightInd w:val="0"/>
              <w:snapToGrid w:val="0"/>
              <w:rPr>
                <w:rFonts w:ascii="宋体" w:hAnsi="宋体"/>
                <w:sz w:val="21"/>
                <w:szCs w:val="21"/>
              </w:rPr>
            </w:pPr>
            <w:r>
              <w:rPr>
                <w:rFonts w:hint="eastAsia" w:ascii="宋体" w:hAnsi="宋体"/>
                <w:sz w:val="21"/>
                <w:szCs w:val="21"/>
              </w:rPr>
              <w:t xml:space="preserve">excode   </w:t>
            </w:r>
            <w:r>
              <w:rPr>
                <w:rFonts w:ascii="宋体" w:hAnsi="宋体"/>
                <w:sz w:val="21"/>
                <w:szCs w:val="21"/>
              </w:rPr>
              <w:t>喜马拉雅</w:t>
            </w:r>
            <w:r>
              <w:rPr>
                <w:rFonts w:hint="eastAsia" w:ascii="宋体" w:hAnsi="宋体"/>
                <w:sz w:val="21"/>
                <w:szCs w:val="21"/>
              </w:rPr>
              <w:t>-</w:t>
            </w:r>
            <w:r>
              <w:rPr>
                <w:rFonts w:ascii="宋体" w:hAnsi="宋体"/>
                <w:sz w:val="21"/>
                <w:szCs w:val="21"/>
              </w:rPr>
              <w:t>联合会员</w:t>
            </w:r>
            <w:r>
              <w:rPr>
                <w:rFonts w:hint="eastAsia" w:ascii="宋体" w:hAnsi="宋体"/>
                <w:sz w:val="21"/>
                <w:szCs w:val="21"/>
              </w:rPr>
              <w:t>格式：</w:t>
            </w:r>
            <w:r>
              <w:rPr>
                <w:rFonts w:ascii="宋体" w:hAnsi="宋体"/>
                <w:sz w:val="21"/>
                <w:szCs w:val="21"/>
              </w:rPr>
              <w:t>”</w:t>
            </w:r>
            <w:r>
              <w:rPr>
                <w:rFonts w:hint="eastAsia" w:ascii="宋体" w:hAnsi="宋体"/>
                <w:sz w:val="21"/>
                <w:szCs w:val="21"/>
              </w:rPr>
              <w:t>UUID,IP</w:t>
            </w:r>
            <w:r>
              <w:rPr>
                <w:rFonts w:ascii="宋体"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1.2.4</w:t>
            </w:r>
          </w:p>
        </w:tc>
        <w:tc>
          <w:tcPr>
            <w:tcW w:w="1276" w:type="dxa"/>
            <w:vAlign w:val="center"/>
          </w:tcPr>
          <w:p>
            <w:pPr>
              <w:pStyle w:val="55"/>
              <w:numPr>
                <w:ilvl w:val="0"/>
                <w:numId w:val="0"/>
              </w:numPr>
              <w:snapToGrid w:val="0"/>
              <w:spacing w:before="0" w:after="0" w:line="240" w:lineRule="auto"/>
              <w:jc w:val="both"/>
              <w:outlineLvl w:val="4"/>
              <w:rPr>
                <w:rFonts w:ascii="宋体" w:hAnsi="宋体" w:eastAsia="宋体"/>
                <w:bCs w:val="0"/>
                <w:color w:val="auto"/>
              </w:rPr>
            </w:pPr>
            <w:r>
              <w:rPr>
                <w:rFonts w:hint="eastAsia" w:ascii="宋体" w:hAnsi="宋体" w:eastAsia="宋体"/>
                <w:bCs w:val="0"/>
                <w:color w:val="auto"/>
              </w:rPr>
              <w:t>2019/12/26</w:t>
            </w:r>
          </w:p>
        </w:tc>
        <w:tc>
          <w:tcPr>
            <w:tcW w:w="6281" w:type="dxa"/>
            <w:vAlign w:val="center"/>
          </w:tcPr>
          <w:p>
            <w:pPr>
              <w:adjustRightInd w:val="0"/>
              <w:snapToGrid w:val="0"/>
              <w:rPr>
                <w:rFonts w:ascii="宋体" w:hAnsi="宋体"/>
                <w:sz w:val="21"/>
                <w:szCs w:val="21"/>
              </w:rPr>
            </w:pPr>
            <w:r>
              <w:rPr>
                <w:rFonts w:hint="eastAsia" w:ascii="宋体" w:hAnsi="宋体"/>
                <w:sz w:val="21"/>
                <w:szCs w:val="21"/>
              </w:rPr>
              <w:t>更改文档：</w:t>
            </w:r>
          </w:p>
          <w:p>
            <w:pPr>
              <w:adjustRightInd w:val="0"/>
              <w:snapToGrid w:val="0"/>
              <w:rPr>
                <w:rFonts w:ascii="宋体" w:hAnsi="宋体" w:cs="Consolas"/>
                <w:kern w:val="0"/>
                <w:sz w:val="32"/>
                <w:szCs w:val="32"/>
                <w:shd w:val="clear" w:color="auto" w:fill="E8F2FE"/>
              </w:rPr>
            </w:pPr>
            <w:r>
              <w:rPr>
                <w:rFonts w:hint="eastAsia" w:ascii="宋体" w:hAnsi="宋体"/>
                <w:sz w:val="21"/>
                <w:szCs w:val="21"/>
              </w:rPr>
              <w:t xml:space="preserve">修改 </w:t>
            </w:r>
            <w:r>
              <w:rPr>
                <w:rFonts w:ascii="宋体" w:hAnsi="宋体" w:cs="Times New Roman"/>
                <w:bCs/>
                <w:kern w:val="0"/>
                <w:sz w:val="21"/>
                <w:szCs w:val="21"/>
              </w:rPr>
              <w:t>3.3.1.16.11. 振铃按次订单上传（合作方三方支付）</w:t>
            </w:r>
          </w:p>
          <w:p>
            <w:pPr>
              <w:adjustRightInd w:val="0"/>
              <w:snapToGrid w:val="0"/>
              <w:rPr>
                <w:rFonts w:ascii="宋体" w:hAnsi="宋体" w:cs="Times New Roman"/>
                <w:bCs/>
                <w:kern w:val="0"/>
                <w:sz w:val="21"/>
                <w:szCs w:val="21"/>
              </w:rPr>
            </w:pPr>
            <w:r>
              <w:rPr>
                <w:rFonts w:hint="eastAsia" w:ascii="宋体" w:hAnsi="宋体"/>
                <w:sz w:val="21"/>
                <w:szCs w:val="21"/>
              </w:rPr>
              <w:t xml:space="preserve">修改 </w:t>
            </w:r>
            <w:r>
              <w:rPr>
                <w:rFonts w:ascii="宋体" w:hAnsi="宋体" w:cs="Times New Roman"/>
                <w:bCs/>
                <w:kern w:val="0"/>
                <w:sz w:val="21"/>
                <w:szCs w:val="21"/>
              </w:rPr>
              <w:t>3.3.1.16.12. 振铃按次免费下载（合作方三方支付）</w:t>
            </w:r>
          </w:p>
          <w:p>
            <w:pPr>
              <w:adjustRightInd w:val="0"/>
              <w:snapToGrid w:val="0"/>
              <w:rPr>
                <w:rFonts w:ascii="宋体" w:hAnsi="宋体"/>
                <w:sz w:val="21"/>
                <w:szCs w:val="21"/>
              </w:rPr>
            </w:pPr>
            <w:r>
              <w:rPr>
                <w:rFonts w:hint="eastAsia" w:ascii="宋体" w:hAnsi="宋体" w:cs="Times New Roman"/>
                <w:bCs/>
                <w:kern w:val="0"/>
                <w:sz w:val="21"/>
                <w:szCs w:val="21"/>
              </w:rPr>
              <w:t>请求签名加密方式：</w:t>
            </w:r>
          </w:p>
          <w:p>
            <w:pPr>
              <w:adjustRightInd w:val="0"/>
              <w:snapToGrid w:val="0"/>
              <w:rPr>
                <w:rFonts w:ascii="宋体" w:hAnsi="宋体"/>
                <w:szCs w:val="21"/>
              </w:rPr>
            </w:pPr>
            <w:r>
              <w:rPr>
                <w:rFonts w:ascii="宋体" w:hAnsi="宋体"/>
                <w:szCs w:val="21"/>
              </w:rPr>
              <w:t>HMACSHA256</w:t>
            </w:r>
            <w:r>
              <w:rPr>
                <w:rFonts w:hint="eastAsia" w:ascii="宋体" w:hAnsi="宋体"/>
                <w:szCs w:val="21"/>
              </w:rPr>
              <w:t>（message，key）</w:t>
            </w:r>
          </w:p>
          <w:p>
            <w:pPr>
              <w:adjustRightInd w:val="0"/>
              <w:snapToGrid w:val="0"/>
              <w:rPr>
                <w:rFonts w:ascii="宋体" w:hAnsi="宋体"/>
                <w:szCs w:val="21"/>
              </w:rPr>
            </w:pPr>
            <w:r>
              <w:rPr>
                <w:rFonts w:hint="eastAsia" w:ascii="宋体" w:hAnsi="宋体"/>
                <w:szCs w:val="21"/>
              </w:rPr>
              <w:t>新增接口：</w:t>
            </w:r>
          </w:p>
          <w:p>
            <w:pPr>
              <w:adjustRightInd w:val="0"/>
              <w:snapToGrid w:val="0"/>
              <w:rPr>
                <w:rFonts w:ascii="宋体" w:hAnsi="宋体"/>
                <w:sz w:val="21"/>
                <w:szCs w:val="21"/>
              </w:rPr>
            </w:pPr>
            <w:r>
              <w:rPr>
                <w:rFonts w:hint="eastAsia" w:ascii="宋体" w:hAnsi="宋体"/>
                <w:sz w:val="21"/>
                <w:szCs w:val="21"/>
              </w:rPr>
              <w:t>3.3.1.2.32.资源：彩铃功能开通+彩铃包月订购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szCs w:val="21"/>
              </w:rPr>
            </w:pPr>
            <w:r>
              <w:rPr>
                <w:rFonts w:hint="eastAsia" w:hAnsi="宋体"/>
                <w:szCs w:val="21"/>
              </w:rPr>
              <w:t>1.2.4</w:t>
            </w:r>
          </w:p>
        </w:tc>
        <w:tc>
          <w:tcPr>
            <w:tcW w:w="1276" w:type="dxa"/>
            <w:vAlign w:val="center"/>
          </w:tcPr>
          <w:p>
            <w:pPr>
              <w:pStyle w:val="55"/>
              <w:numPr>
                <w:ilvl w:val="0"/>
                <w:numId w:val="0"/>
              </w:numPr>
              <w:snapToGrid w:val="0"/>
              <w:spacing w:before="0" w:after="0" w:line="240" w:lineRule="auto"/>
              <w:jc w:val="both"/>
              <w:outlineLvl w:val="4"/>
              <w:rPr>
                <w:rFonts w:ascii="宋体" w:hAnsi="宋体" w:eastAsia="宋体"/>
                <w:bCs w:val="0"/>
                <w:color w:val="auto"/>
              </w:rPr>
            </w:pPr>
            <w:r>
              <w:rPr>
                <w:rFonts w:hint="eastAsia" w:ascii="宋体" w:hAnsi="宋体" w:eastAsia="宋体"/>
                <w:bCs w:val="0"/>
                <w:color w:val="auto"/>
              </w:rPr>
              <w:t>2019/12/30</w:t>
            </w:r>
          </w:p>
        </w:tc>
        <w:tc>
          <w:tcPr>
            <w:tcW w:w="6281" w:type="dxa"/>
            <w:vAlign w:val="center"/>
          </w:tcPr>
          <w:p>
            <w:pPr>
              <w:adjustRightInd w:val="0"/>
              <w:snapToGrid w:val="0"/>
              <w:rPr>
                <w:rFonts w:ascii="宋体" w:hAnsi="宋体"/>
                <w:sz w:val="21"/>
                <w:szCs w:val="21"/>
              </w:rPr>
            </w:pPr>
            <w:r>
              <w:rPr>
                <w:rFonts w:hint="eastAsia" w:ascii="宋体" w:hAnsi="宋体"/>
                <w:sz w:val="21"/>
                <w:szCs w:val="21"/>
              </w:rPr>
              <w:t>修改文档：</w:t>
            </w:r>
          </w:p>
          <w:p>
            <w:pPr>
              <w:adjustRightInd w:val="0"/>
              <w:snapToGrid w:val="0"/>
              <w:rPr>
                <w:rFonts w:ascii="宋体" w:hAnsi="宋体" w:cs="Consolas"/>
                <w:kern w:val="0"/>
                <w:sz w:val="32"/>
                <w:szCs w:val="32"/>
                <w:shd w:val="clear" w:color="auto" w:fill="E8F2FE"/>
              </w:rPr>
            </w:pPr>
            <w:r>
              <w:rPr>
                <w:rFonts w:hint="eastAsia" w:ascii="宋体" w:hAnsi="宋体"/>
                <w:sz w:val="21"/>
                <w:szCs w:val="21"/>
              </w:rPr>
              <w:t xml:space="preserve">修改 </w:t>
            </w:r>
            <w:r>
              <w:rPr>
                <w:rFonts w:ascii="宋体" w:hAnsi="宋体" w:cs="Times New Roman"/>
                <w:bCs/>
                <w:kern w:val="0"/>
                <w:sz w:val="21"/>
                <w:szCs w:val="21"/>
              </w:rPr>
              <w:t>3.3.1.16.11. 振铃按次订单上传（合作方三方支付）（</w:t>
            </w:r>
            <w:r>
              <w:rPr>
                <w:rFonts w:hint="eastAsia" w:ascii="宋体" w:hAnsi="宋体" w:cs="Times New Roman"/>
                <w:bCs/>
                <w:kern w:val="0"/>
                <w:sz w:val="21"/>
                <w:szCs w:val="21"/>
              </w:rPr>
              <w:t>GET请求方式修改为POST请求</w:t>
            </w:r>
            <w:r>
              <w:rPr>
                <w:rFonts w:ascii="宋体" w:hAnsi="宋体" w:cs="Times New Roman"/>
                <w:bCs/>
                <w:kern w:val="0"/>
                <w:sz w:val="21"/>
                <w:szCs w:val="21"/>
              </w:rPr>
              <w:t>）</w:t>
            </w:r>
          </w:p>
          <w:p>
            <w:pPr>
              <w:adjustRightInd w:val="0"/>
              <w:snapToGrid w:val="0"/>
              <w:rPr>
                <w:rFonts w:ascii="宋体" w:hAnsi="宋体" w:cs="Times New Roman"/>
                <w:bCs/>
                <w:kern w:val="0"/>
                <w:sz w:val="21"/>
                <w:szCs w:val="21"/>
              </w:rPr>
            </w:pPr>
            <w:r>
              <w:rPr>
                <w:rFonts w:hint="eastAsia" w:ascii="宋体" w:hAnsi="宋体"/>
                <w:sz w:val="21"/>
                <w:szCs w:val="21"/>
              </w:rPr>
              <w:t xml:space="preserve">修改 </w:t>
            </w:r>
            <w:r>
              <w:rPr>
                <w:rFonts w:ascii="宋体" w:hAnsi="宋体" w:cs="Times New Roman"/>
                <w:bCs/>
                <w:kern w:val="0"/>
                <w:sz w:val="21"/>
                <w:szCs w:val="21"/>
              </w:rPr>
              <w:t>3.3.1.16.12. 振铃按次免费下载（合作方三方支付）（</w:t>
            </w:r>
            <w:r>
              <w:rPr>
                <w:rFonts w:hint="eastAsia" w:ascii="宋体" w:hAnsi="宋体" w:cs="Times New Roman"/>
                <w:bCs/>
                <w:kern w:val="0"/>
                <w:sz w:val="21"/>
                <w:szCs w:val="21"/>
              </w:rPr>
              <w:t>GET请求方式修改为POST请求</w:t>
            </w:r>
            <w:r>
              <w:rPr>
                <w:rFonts w:ascii="宋体" w:hAnsi="宋体" w:cs="Times New Roman"/>
                <w:bCs/>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vAlign w:val="center"/>
          </w:tcPr>
          <w:p>
            <w:pPr>
              <w:pStyle w:val="49"/>
              <w:ind w:firstLine="0" w:firstLineChars="0"/>
              <w:rPr>
                <w:rFonts w:hAnsi="宋体"/>
                <w:color w:val="FF0000"/>
                <w:szCs w:val="21"/>
              </w:rPr>
            </w:pPr>
            <w:r>
              <w:rPr>
                <w:rFonts w:hAnsi="宋体"/>
                <w:color w:val="FF0000"/>
                <w:szCs w:val="21"/>
              </w:rPr>
              <w:t>1.2.4</w:t>
            </w:r>
          </w:p>
        </w:tc>
        <w:tc>
          <w:tcPr>
            <w:tcW w:w="1276" w:type="dxa"/>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ascii="宋体" w:hAnsi="宋体" w:eastAsia="宋体"/>
                <w:bCs w:val="0"/>
                <w:color w:val="FF0000"/>
              </w:rPr>
              <w:t>2020/1/15</w:t>
            </w:r>
          </w:p>
        </w:tc>
        <w:tc>
          <w:tcPr>
            <w:tcW w:w="6281" w:type="dxa"/>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pStyle w:val="55"/>
              <w:numPr>
                <w:ilvl w:val="0"/>
                <w:numId w:val="0"/>
              </w:numPr>
              <w:snapToGrid w:val="0"/>
              <w:spacing w:before="0" w:after="0" w:line="240" w:lineRule="auto"/>
              <w:jc w:val="both"/>
              <w:outlineLvl w:val="4"/>
              <w:rPr>
                <w:rFonts w:ascii="宋体" w:hAnsi="宋体" w:eastAsia="宋体"/>
                <w:color w:val="auto"/>
                <w:szCs w:val="21"/>
              </w:rPr>
            </w:pPr>
            <w:r>
              <w:rPr>
                <w:rFonts w:hint="eastAsia" w:ascii="宋体" w:hAnsi="宋体" w:eastAsia="宋体"/>
                <w:color w:val="FF0000"/>
                <w:szCs w:val="21"/>
              </w:rPr>
              <w:t>新增：</w:t>
            </w:r>
            <w:r>
              <w:rPr>
                <w:rFonts w:ascii="宋体" w:hAnsi="宋体" w:eastAsia="宋体"/>
                <w:color w:val="FF0000"/>
                <w:szCs w:val="21"/>
              </w:rPr>
              <w:t>3.3.1.16.14.上海移动白金会员定制接口（免登录）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Ansi="宋体"/>
                <w:color w:val="FF0000"/>
                <w:szCs w:val="21"/>
              </w:rPr>
              <w:t>1.2.5</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ascii="宋体" w:hAnsi="宋体" w:eastAsia="宋体"/>
                <w:bCs w:val="0"/>
                <w:color w:val="FF0000"/>
              </w:rPr>
              <w:t>2020/2/10</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新增：</w:t>
            </w:r>
          </w:p>
          <w:p>
            <w:pPr>
              <w:adjustRightInd w:val="0"/>
              <w:snapToGrid w:val="0"/>
              <w:rPr>
                <w:rFonts w:ascii="宋体" w:hAnsi="宋体"/>
                <w:color w:val="FF0000"/>
                <w:sz w:val="21"/>
                <w:szCs w:val="21"/>
              </w:rPr>
            </w:pPr>
            <w:r>
              <w:rPr>
                <w:rFonts w:hint="eastAsia" w:ascii="宋体" w:hAnsi="宋体"/>
                <w:color w:val="FF0000"/>
                <w:sz w:val="21"/>
                <w:szCs w:val="21"/>
              </w:rPr>
              <w:t>3.2.4.23.</w:t>
            </w:r>
            <w:r>
              <w:rPr>
                <w:rFonts w:hint="eastAsia" w:ascii="宋体" w:hAnsi="宋体"/>
                <w:color w:val="FF0000"/>
                <w:sz w:val="21"/>
                <w:szCs w:val="21"/>
              </w:rPr>
              <w:tab/>
            </w:r>
            <w:r>
              <w:rPr>
                <w:rFonts w:hint="eastAsia" w:ascii="宋体" w:hAnsi="宋体"/>
                <w:color w:val="FF0000"/>
                <w:sz w:val="21"/>
                <w:szCs w:val="21"/>
              </w:rPr>
              <w:t>彩铃包月打包业务策略类CrbtMonPackageBizInfo</w:t>
            </w:r>
          </w:p>
          <w:p>
            <w:pPr>
              <w:adjustRightInd w:val="0"/>
              <w:snapToGrid w:val="0"/>
              <w:rPr>
                <w:rFonts w:ascii="宋体" w:hAnsi="宋体"/>
                <w:color w:val="FF0000"/>
                <w:sz w:val="21"/>
                <w:szCs w:val="21"/>
              </w:rPr>
            </w:pPr>
            <w:r>
              <w:rPr>
                <w:rFonts w:hint="eastAsia" w:ascii="宋体" w:hAnsi="宋体"/>
                <w:color w:val="FF0000"/>
                <w:sz w:val="21"/>
                <w:szCs w:val="21"/>
              </w:rPr>
              <w:t>3.3.1.2.33.</w:t>
            </w:r>
            <w:r>
              <w:rPr>
                <w:rFonts w:hint="eastAsia" w:ascii="宋体" w:hAnsi="宋体"/>
                <w:color w:val="FF0000"/>
                <w:sz w:val="21"/>
                <w:szCs w:val="21"/>
              </w:rPr>
              <w:tab/>
            </w:r>
            <w:r>
              <w:rPr>
                <w:rFonts w:hint="eastAsia" w:ascii="宋体" w:hAnsi="宋体"/>
                <w:color w:val="FF0000"/>
                <w:sz w:val="21"/>
                <w:szCs w:val="21"/>
              </w:rPr>
              <w:t>资源：彩铃包月打包策略查询接口</w:t>
            </w:r>
          </w:p>
          <w:p>
            <w:pPr>
              <w:adjustRightInd w:val="0"/>
              <w:snapToGrid w:val="0"/>
              <w:rPr>
                <w:rFonts w:ascii="宋体" w:hAnsi="宋体"/>
                <w:color w:val="FF0000"/>
                <w:sz w:val="21"/>
                <w:szCs w:val="21"/>
              </w:rPr>
            </w:pPr>
            <w:r>
              <w:rPr>
                <w:rFonts w:hint="eastAsia" w:ascii="宋体" w:hAnsi="宋体"/>
                <w:color w:val="FF0000"/>
                <w:sz w:val="21"/>
                <w:szCs w:val="21"/>
              </w:rPr>
              <w:t>3.3.1.2.34.</w:t>
            </w:r>
            <w:r>
              <w:rPr>
                <w:rFonts w:hint="eastAsia" w:ascii="宋体" w:hAnsi="宋体"/>
                <w:color w:val="FF0000"/>
                <w:sz w:val="21"/>
                <w:szCs w:val="21"/>
              </w:rPr>
              <w:tab/>
            </w:r>
            <w:r>
              <w:rPr>
                <w:rFonts w:hint="eastAsia" w:ascii="宋体" w:hAnsi="宋体"/>
                <w:color w:val="FF0000"/>
                <w:sz w:val="21"/>
                <w:szCs w:val="21"/>
              </w:rPr>
              <w:t>资源：彩铃包月打包订购接口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Ansi="宋体"/>
                <w:color w:val="FF0000"/>
                <w:szCs w:val="21"/>
              </w:rPr>
              <w:t>1.2.5</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ascii="宋体" w:hAnsi="宋体" w:eastAsia="宋体"/>
                <w:bCs w:val="0"/>
                <w:color w:val="FF0000"/>
              </w:rPr>
              <w:t>2020/03/09</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新增：</w:t>
            </w:r>
          </w:p>
          <w:p>
            <w:pPr>
              <w:adjustRightInd w:val="0"/>
              <w:snapToGrid w:val="0"/>
              <w:rPr>
                <w:rFonts w:ascii="宋体" w:hAnsi="宋体"/>
                <w:color w:val="FF0000"/>
                <w:sz w:val="21"/>
                <w:szCs w:val="21"/>
              </w:rPr>
            </w:pPr>
            <w:r>
              <w:rPr>
                <w:rFonts w:hint="eastAsia" w:ascii="宋体" w:hAnsi="宋体"/>
                <w:color w:val="FF0000"/>
                <w:sz w:val="21"/>
                <w:szCs w:val="21"/>
              </w:rPr>
              <w:t>3.3.1.16.15.</w:t>
            </w:r>
            <w:r>
              <w:rPr>
                <w:rFonts w:hint="eastAsia" w:ascii="宋体" w:hAnsi="宋体"/>
                <w:color w:val="FF0000"/>
                <w:sz w:val="21"/>
                <w:szCs w:val="21"/>
              </w:rPr>
              <w:tab/>
            </w:r>
            <w:r>
              <w:rPr>
                <w:rFonts w:hint="eastAsia" w:ascii="宋体" w:hAnsi="宋体"/>
                <w:color w:val="FF0000"/>
                <w:sz w:val="21"/>
                <w:szCs w:val="21"/>
              </w:rPr>
              <w:t>合作伙伴退订咪咕权益接口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int="eastAsia" w:hAnsi="宋体"/>
                <w:color w:val="FF0000"/>
                <w:szCs w:val="21"/>
              </w:rPr>
              <w:t>1.2.5</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hint="eastAsia" w:ascii="宋体" w:hAnsi="宋体" w:eastAsia="宋体"/>
                <w:bCs w:val="0"/>
                <w:color w:val="FF0000"/>
              </w:rPr>
              <w:t>2020/03/25</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修改</w:t>
            </w:r>
          </w:p>
          <w:p>
            <w:pPr>
              <w:adjustRightInd w:val="0"/>
              <w:snapToGrid w:val="0"/>
              <w:rPr>
                <w:rFonts w:ascii="宋体" w:hAnsi="宋体"/>
                <w:color w:val="FF0000"/>
                <w:sz w:val="21"/>
                <w:szCs w:val="21"/>
              </w:rPr>
            </w:pPr>
            <w:r>
              <w:rPr>
                <w:rFonts w:hint="eastAsia" w:ascii="宋体" w:hAnsi="宋体"/>
                <w:color w:val="FF0000"/>
                <w:sz w:val="21"/>
                <w:szCs w:val="21"/>
              </w:rPr>
              <w:t>3.3.1.2.25</w:t>
            </w:r>
            <w:r>
              <w:rPr>
                <w:rFonts w:ascii="宋体" w:hAnsi="宋体"/>
                <w:color w:val="FF0000"/>
                <w:sz w:val="21"/>
                <w:szCs w:val="21"/>
              </w:rPr>
              <w:t>资源：</w:t>
            </w:r>
            <w:r>
              <w:rPr>
                <w:rFonts w:hint="eastAsia" w:ascii="宋体" w:hAnsi="宋体"/>
                <w:color w:val="FF0000"/>
                <w:sz w:val="21"/>
                <w:szCs w:val="21"/>
              </w:rPr>
              <w:t>彩铃包月三方支付策略查询接口count字段</w:t>
            </w:r>
          </w:p>
          <w:p>
            <w:pPr>
              <w:adjustRightInd w:val="0"/>
              <w:snapToGrid w:val="0"/>
              <w:rPr>
                <w:rFonts w:ascii="宋体" w:hAnsi="宋体"/>
                <w:color w:val="FF0000"/>
                <w:sz w:val="21"/>
                <w:szCs w:val="21"/>
              </w:rPr>
            </w:pPr>
            <w:r>
              <w:rPr>
                <w:rFonts w:hint="eastAsia" w:ascii="宋体" w:hAnsi="宋体"/>
                <w:color w:val="FF0000"/>
                <w:sz w:val="21"/>
                <w:szCs w:val="21"/>
              </w:rPr>
              <w:t>新增</w:t>
            </w:r>
          </w:p>
          <w:p>
            <w:pPr>
              <w:adjustRightInd w:val="0"/>
              <w:snapToGrid w:val="0"/>
              <w:rPr>
                <w:rFonts w:ascii="宋体" w:hAnsi="宋体"/>
                <w:color w:val="FF0000"/>
                <w:sz w:val="21"/>
                <w:szCs w:val="21"/>
              </w:rPr>
            </w:pPr>
            <w:r>
              <w:rPr>
                <w:rFonts w:hint="eastAsia" w:ascii="宋体" w:hAnsi="宋体"/>
                <w:color w:val="FF0000"/>
                <w:sz w:val="21"/>
                <w:szCs w:val="21"/>
              </w:rPr>
              <w:t>3.3.1.2.35</w:t>
            </w:r>
            <w:r>
              <w:rPr>
                <w:rFonts w:ascii="宋体" w:hAnsi="宋体"/>
                <w:color w:val="FF0000"/>
                <w:sz w:val="21"/>
                <w:szCs w:val="21"/>
              </w:rPr>
              <w:t>资源：</w:t>
            </w:r>
            <w:r>
              <w:rPr>
                <w:rFonts w:hint="eastAsia" w:ascii="宋体" w:hAnsi="宋体"/>
                <w:color w:val="FF0000"/>
                <w:sz w:val="21"/>
                <w:szCs w:val="21"/>
              </w:rPr>
              <w:t>彩铃包月咪咕三方支付接口</w:t>
            </w:r>
          </w:p>
          <w:p>
            <w:pPr>
              <w:adjustRightInd w:val="0"/>
              <w:snapToGrid w:val="0"/>
              <w:rPr>
                <w:rFonts w:ascii="宋体" w:hAnsi="宋体"/>
                <w:color w:val="FF0000"/>
                <w:sz w:val="21"/>
                <w:szCs w:val="21"/>
              </w:rPr>
            </w:pPr>
            <w:r>
              <w:rPr>
                <w:rFonts w:hint="eastAsia" w:ascii="宋体" w:hAnsi="宋体"/>
                <w:color w:val="FF0000"/>
                <w:sz w:val="21"/>
                <w:szCs w:val="21"/>
              </w:rPr>
              <w:t>3.3.1.2.36</w:t>
            </w:r>
            <w:r>
              <w:rPr>
                <w:rFonts w:ascii="宋体" w:hAnsi="宋体"/>
                <w:color w:val="FF0000"/>
                <w:sz w:val="21"/>
                <w:szCs w:val="21"/>
              </w:rPr>
              <w:t>资源：</w:t>
            </w:r>
            <w:r>
              <w:rPr>
                <w:rFonts w:hint="eastAsia" w:ascii="宋体" w:hAnsi="宋体"/>
                <w:color w:val="FF0000"/>
                <w:sz w:val="21"/>
                <w:szCs w:val="21"/>
              </w:rPr>
              <w:t>彩铃包月连续支付暂停接口</w:t>
            </w:r>
          </w:p>
          <w:p>
            <w:pPr>
              <w:adjustRightInd w:val="0"/>
              <w:snapToGrid w:val="0"/>
              <w:rPr>
                <w:rFonts w:ascii="宋体" w:hAnsi="宋体"/>
                <w:color w:val="FF0000"/>
                <w:sz w:val="21"/>
                <w:szCs w:val="21"/>
              </w:rPr>
            </w:pPr>
            <w:r>
              <w:rPr>
                <w:rFonts w:ascii="宋体" w:hAnsi="宋体"/>
                <w:color w:val="FF0000"/>
                <w:sz w:val="21"/>
                <w:szCs w:val="21"/>
              </w:rPr>
              <w:t>3.4.1.2.14. 资源：个性化彩铃订购</w:t>
            </w:r>
            <w:r>
              <w:rPr>
                <w:rFonts w:hint="eastAsia" w:ascii="宋体" w:hAnsi="宋体"/>
                <w:color w:val="FF0000"/>
                <w:sz w:val="21"/>
                <w:szCs w:val="21"/>
              </w:rPr>
              <w:t xml:space="preserve">  新增</w:t>
            </w:r>
            <w:r>
              <w:rPr>
                <w:rFonts w:ascii="宋体" w:hAnsi="宋体"/>
                <w:color w:val="FF0000"/>
                <w:sz w:val="21"/>
                <w:szCs w:val="21"/>
              </w:rPr>
              <w:t>copyrightId字段</w:t>
            </w:r>
          </w:p>
          <w:p>
            <w:pPr>
              <w:adjustRightInd w:val="0"/>
              <w:snapToGrid w:val="0"/>
              <w:rPr>
                <w:rFonts w:ascii="宋体" w:hAnsi="宋体"/>
                <w:color w:val="FF0000"/>
                <w:sz w:val="21"/>
                <w:szCs w:val="21"/>
              </w:rPr>
            </w:pPr>
            <w:r>
              <w:rPr>
                <w:rFonts w:ascii="宋体" w:hAnsi="宋体"/>
                <w:color w:val="FF0000"/>
                <w:sz w:val="21"/>
                <w:szCs w:val="21"/>
              </w:rPr>
              <w:t>3.4.1.2.15. 资源：彩铃功能开通+铃音盒订购</w:t>
            </w:r>
          </w:p>
          <w:p>
            <w:pPr>
              <w:adjustRightInd w:val="0"/>
              <w:snapToGrid w:val="0"/>
              <w:rPr>
                <w:rFonts w:ascii="宋体" w:hAnsi="宋体"/>
                <w:color w:val="FF0000"/>
                <w:sz w:val="21"/>
                <w:szCs w:val="21"/>
              </w:rPr>
            </w:pPr>
            <w:r>
              <w:rPr>
                <w:rFonts w:ascii="宋体" w:hAnsi="宋体"/>
                <w:color w:val="FF0000"/>
                <w:sz w:val="21"/>
                <w:szCs w:val="21"/>
              </w:rPr>
              <w:t>3.4.1.2.16.  资源：开通彩铃功能(分省控制)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int="eastAsia" w:hAnsi="宋体"/>
                <w:color w:val="FF0000"/>
                <w:szCs w:val="21"/>
              </w:rPr>
              <w:t>1.2.6</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hint="eastAsia" w:ascii="宋体" w:hAnsi="宋体" w:eastAsia="宋体"/>
                <w:bCs w:val="0"/>
                <w:color w:val="FF0000"/>
              </w:rPr>
              <w:t>2020/03/25</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修改：</w:t>
            </w:r>
          </w:p>
          <w:p>
            <w:pPr>
              <w:adjustRightInd w:val="0"/>
              <w:snapToGrid w:val="0"/>
              <w:rPr>
                <w:rFonts w:ascii="宋体" w:hAnsi="宋体"/>
                <w:color w:val="FF0000"/>
                <w:sz w:val="21"/>
                <w:szCs w:val="21"/>
              </w:rPr>
            </w:pPr>
            <w:r>
              <w:rPr>
                <w:rFonts w:hint="eastAsia" w:ascii="宋体" w:hAnsi="宋体"/>
                <w:color w:val="FF0000"/>
                <w:sz w:val="21"/>
                <w:szCs w:val="21"/>
              </w:rPr>
              <w:t>3.3.1.8.7.</w:t>
            </w:r>
            <w:r>
              <w:rPr>
                <w:rFonts w:hint="eastAsia" w:ascii="宋体" w:hAnsi="宋体"/>
                <w:color w:val="FF0000"/>
                <w:sz w:val="21"/>
                <w:szCs w:val="21"/>
              </w:rPr>
              <w:tab/>
            </w:r>
            <w:r>
              <w:rPr>
                <w:rFonts w:hint="eastAsia" w:ascii="宋体" w:hAnsi="宋体"/>
                <w:color w:val="FF0000"/>
                <w:sz w:val="21"/>
                <w:szCs w:val="21"/>
              </w:rPr>
              <w:t>资源：振铃包月订购查询接口（支持自定义用户id登陆方式获取token调用该接口；新增返回字段</w:t>
            </w:r>
            <w:r>
              <w:rPr>
                <w:rFonts w:ascii="宋体" w:hAnsi="宋体"/>
                <w:color w:val="FF0000"/>
                <w:sz w:val="21"/>
                <w:szCs w:val="21"/>
              </w:rPr>
              <w:t>efftTime</w:t>
            </w:r>
            <w:r>
              <w:rPr>
                <w:rFonts w:hint="eastAsia" w:ascii="宋体" w:hAnsi="宋体"/>
                <w:color w:val="FF0000"/>
                <w:sz w:val="21"/>
                <w:szCs w:val="21"/>
              </w:rPr>
              <w:t xml:space="preserve"> </w:t>
            </w:r>
            <w:r>
              <w:rPr>
                <w:rFonts w:ascii="宋体" w:hAnsi="宋体"/>
                <w:color w:val="FF0000"/>
                <w:sz w:val="21"/>
                <w:szCs w:val="21"/>
              </w:rPr>
              <w:t>validTime</w:t>
            </w: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3.3.1.8.8.</w:t>
            </w:r>
            <w:r>
              <w:rPr>
                <w:rFonts w:hint="eastAsia" w:ascii="宋体" w:hAnsi="宋体"/>
                <w:color w:val="FF0000"/>
                <w:sz w:val="21"/>
                <w:szCs w:val="21"/>
              </w:rPr>
              <w:tab/>
            </w:r>
            <w:r>
              <w:rPr>
                <w:rFonts w:hint="eastAsia" w:ascii="宋体" w:hAnsi="宋体"/>
                <w:color w:val="FF0000"/>
                <w:sz w:val="21"/>
                <w:szCs w:val="21"/>
              </w:rPr>
              <w:t>资源：免费振铃下载接口(支持自定义用户id登陆方式获取token调用该接口)</w:t>
            </w:r>
          </w:p>
          <w:p>
            <w:pPr>
              <w:adjustRightInd w:val="0"/>
              <w:snapToGrid w:val="0"/>
              <w:rPr>
                <w:rFonts w:ascii="宋体" w:hAnsi="宋体"/>
                <w:color w:val="FF0000"/>
                <w:sz w:val="21"/>
                <w:szCs w:val="21"/>
              </w:rPr>
            </w:pPr>
          </w:p>
          <w:p>
            <w:pPr>
              <w:adjustRightInd w:val="0"/>
              <w:snapToGrid w:val="0"/>
              <w:rPr>
                <w:rFonts w:ascii="宋体" w:hAnsi="宋体"/>
                <w:color w:val="FF0000"/>
                <w:sz w:val="21"/>
                <w:szCs w:val="21"/>
              </w:rPr>
            </w:pPr>
            <w:r>
              <w:rPr>
                <w:rFonts w:hint="eastAsia" w:ascii="宋体" w:hAnsi="宋体"/>
                <w:color w:val="FF0000"/>
                <w:sz w:val="21"/>
                <w:szCs w:val="21"/>
              </w:rPr>
              <w:t>新增：</w:t>
            </w:r>
          </w:p>
          <w:p>
            <w:pPr>
              <w:adjustRightInd w:val="0"/>
              <w:snapToGrid w:val="0"/>
              <w:rPr>
                <w:rFonts w:ascii="宋体" w:hAnsi="宋体"/>
                <w:color w:val="FF0000"/>
                <w:sz w:val="21"/>
                <w:szCs w:val="21"/>
              </w:rPr>
            </w:pPr>
            <w:r>
              <w:rPr>
                <w:rFonts w:hint="eastAsia" w:ascii="宋体" w:hAnsi="宋体"/>
                <w:color w:val="FF0000"/>
                <w:sz w:val="21"/>
                <w:szCs w:val="21"/>
              </w:rPr>
              <w:t>3.3.1.1.8.</w:t>
            </w:r>
            <w:r>
              <w:rPr>
                <w:rFonts w:hint="eastAsia" w:ascii="宋体" w:hAnsi="宋体"/>
                <w:color w:val="FF0000"/>
                <w:sz w:val="21"/>
                <w:szCs w:val="21"/>
              </w:rPr>
              <w:tab/>
            </w:r>
            <w:r>
              <w:rPr>
                <w:rFonts w:hint="eastAsia" w:ascii="宋体" w:hAnsi="宋体"/>
                <w:color w:val="FF0000"/>
                <w:sz w:val="21"/>
                <w:szCs w:val="21"/>
              </w:rPr>
              <w:t>自定义用户id登录接口</w:t>
            </w:r>
          </w:p>
          <w:p>
            <w:pPr>
              <w:adjustRightInd w:val="0"/>
              <w:snapToGrid w:val="0"/>
              <w:rPr>
                <w:rFonts w:ascii="宋体" w:hAnsi="宋体"/>
                <w:color w:val="FF0000"/>
                <w:sz w:val="21"/>
                <w:szCs w:val="21"/>
              </w:rPr>
            </w:pPr>
            <w:r>
              <w:rPr>
                <w:rFonts w:hint="eastAsia" w:ascii="宋体" w:hAnsi="宋体"/>
                <w:color w:val="FF0000"/>
                <w:sz w:val="21"/>
                <w:szCs w:val="21"/>
              </w:rPr>
              <w:t>3.3.1.8.15.</w:t>
            </w:r>
            <w:r>
              <w:rPr>
                <w:rFonts w:hint="eastAsia" w:ascii="宋体" w:hAnsi="宋体"/>
                <w:color w:val="FF0000"/>
                <w:sz w:val="21"/>
                <w:szCs w:val="21"/>
              </w:rPr>
              <w:tab/>
            </w:r>
            <w:r>
              <w:rPr>
                <w:rFonts w:hint="eastAsia" w:ascii="宋体" w:hAnsi="宋体"/>
                <w:color w:val="FF0000"/>
                <w:sz w:val="21"/>
                <w:szCs w:val="21"/>
              </w:rPr>
              <w:t>资源：振铃包月咪咕三方支付查询策略接口</w:t>
            </w:r>
          </w:p>
          <w:p>
            <w:pPr>
              <w:adjustRightInd w:val="0"/>
              <w:snapToGrid w:val="0"/>
              <w:rPr>
                <w:rFonts w:ascii="宋体" w:hAnsi="宋体"/>
                <w:color w:val="FF0000"/>
                <w:sz w:val="21"/>
                <w:szCs w:val="21"/>
              </w:rPr>
            </w:pPr>
            <w:r>
              <w:rPr>
                <w:rFonts w:hint="eastAsia" w:ascii="宋体" w:hAnsi="宋体"/>
                <w:color w:val="FF0000"/>
                <w:sz w:val="21"/>
                <w:szCs w:val="21"/>
              </w:rPr>
              <w:t>3.3.1.8.16.</w:t>
            </w:r>
            <w:r>
              <w:rPr>
                <w:rFonts w:hint="eastAsia" w:ascii="宋体" w:hAnsi="宋体"/>
                <w:color w:val="FF0000"/>
                <w:sz w:val="21"/>
                <w:szCs w:val="21"/>
              </w:rPr>
              <w:tab/>
            </w:r>
            <w:r>
              <w:rPr>
                <w:rFonts w:hint="eastAsia" w:ascii="宋体" w:hAnsi="宋体"/>
                <w:color w:val="FF0000"/>
                <w:sz w:val="21"/>
                <w:szCs w:val="21"/>
              </w:rPr>
              <w:t>资源：振铃包月咪咕三方支付接口</w:t>
            </w:r>
          </w:p>
          <w:p>
            <w:pPr>
              <w:adjustRightInd w:val="0"/>
              <w:snapToGrid w:val="0"/>
              <w:rPr>
                <w:rFonts w:ascii="宋体" w:hAnsi="宋体"/>
                <w:color w:val="FF0000"/>
                <w:sz w:val="21"/>
                <w:szCs w:val="21"/>
              </w:rPr>
            </w:pPr>
            <w:r>
              <w:rPr>
                <w:rFonts w:hint="eastAsia" w:ascii="宋体" w:hAnsi="宋体"/>
                <w:color w:val="FF0000"/>
                <w:sz w:val="21"/>
                <w:szCs w:val="21"/>
              </w:rPr>
              <w:t>3.3.1.8.17.</w:t>
            </w:r>
            <w:r>
              <w:rPr>
                <w:rFonts w:hint="eastAsia" w:ascii="宋体" w:hAnsi="宋体"/>
                <w:color w:val="FF0000"/>
                <w:sz w:val="21"/>
                <w:szCs w:val="21"/>
              </w:rPr>
              <w:tab/>
            </w:r>
            <w:r>
              <w:rPr>
                <w:rFonts w:hint="eastAsia" w:ascii="宋体" w:hAnsi="宋体"/>
                <w:color w:val="FF0000"/>
                <w:sz w:val="21"/>
                <w:szCs w:val="21"/>
              </w:rPr>
              <w:t>资源：振铃包月三方支付订购结果通知接口</w:t>
            </w:r>
          </w:p>
          <w:p>
            <w:pPr>
              <w:adjustRightInd w:val="0"/>
              <w:snapToGrid w:val="0"/>
              <w:rPr>
                <w:rFonts w:ascii="宋体" w:hAnsi="宋体"/>
                <w:color w:val="FF0000"/>
                <w:sz w:val="21"/>
                <w:szCs w:val="21"/>
              </w:rPr>
            </w:pPr>
            <w:r>
              <w:rPr>
                <w:rFonts w:hint="eastAsia" w:ascii="宋体" w:hAnsi="宋体"/>
                <w:color w:val="FF0000"/>
                <w:sz w:val="21"/>
                <w:szCs w:val="21"/>
              </w:rPr>
              <w:t>3.3.1.8.18.</w:t>
            </w:r>
            <w:r>
              <w:rPr>
                <w:rFonts w:hint="eastAsia" w:ascii="宋体" w:hAnsi="宋体"/>
                <w:color w:val="FF0000"/>
                <w:sz w:val="21"/>
                <w:szCs w:val="21"/>
              </w:rPr>
              <w:tab/>
            </w:r>
            <w:r>
              <w:rPr>
                <w:rFonts w:hint="eastAsia" w:ascii="宋体" w:hAnsi="宋体"/>
                <w:color w:val="FF0000"/>
                <w:sz w:val="21"/>
                <w:szCs w:val="21"/>
              </w:rPr>
              <w:t>资源：振铃按次咪咕三方支付查询策略接口</w:t>
            </w:r>
          </w:p>
          <w:p>
            <w:pPr>
              <w:adjustRightInd w:val="0"/>
              <w:snapToGrid w:val="0"/>
              <w:rPr>
                <w:rFonts w:ascii="宋体" w:hAnsi="宋体"/>
                <w:color w:val="FF0000"/>
                <w:sz w:val="21"/>
                <w:szCs w:val="21"/>
              </w:rPr>
            </w:pPr>
            <w:r>
              <w:rPr>
                <w:rFonts w:hint="eastAsia" w:ascii="宋体" w:hAnsi="宋体"/>
                <w:color w:val="FF0000"/>
                <w:sz w:val="21"/>
                <w:szCs w:val="21"/>
              </w:rPr>
              <w:t>3.3.1.8.19.</w:t>
            </w:r>
            <w:r>
              <w:rPr>
                <w:rFonts w:hint="eastAsia" w:ascii="宋体" w:hAnsi="宋体"/>
                <w:color w:val="FF0000"/>
                <w:sz w:val="21"/>
                <w:szCs w:val="21"/>
              </w:rPr>
              <w:tab/>
            </w:r>
            <w:r>
              <w:rPr>
                <w:rFonts w:hint="eastAsia" w:ascii="宋体" w:hAnsi="宋体"/>
                <w:color w:val="FF0000"/>
                <w:sz w:val="21"/>
                <w:szCs w:val="21"/>
              </w:rPr>
              <w:t>资源：振铃按次咪咕三方支付接口</w:t>
            </w:r>
          </w:p>
          <w:p>
            <w:pPr>
              <w:adjustRightInd w:val="0"/>
              <w:snapToGrid w:val="0"/>
              <w:rPr>
                <w:rFonts w:ascii="宋体" w:hAnsi="宋体"/>
                <w:color w:val="FF0000"/>
                <w:sz w:val="21"/>
                <w:szCs w:val="21"/>
              </w:rPr>
            </w:pPr>
            <w:r>
              <w:rPr>
                <w:rFonts w:hint="eastAsia" w:ascii="宋体" w:hAnsi="宋体"/>
                <w:color w:val="FF0000"/>
                <w:sz w:val="21"/>
                <w:szCs w:val="21"/>
              </w:rPr>
              <w:t>3.3.1.8.20.</w:t>
            </w:r>
            <w:r>
              <w:rPr>
                <w:rFonts w:hint="eastAsia" w:ascii="宋体" w:hAnsi="宋体"/>
                <w:color w:val="FF0000"/>
                <w:sz w:val="21"/>
                <w:szCs w:val="21"/>
              </w:rPr>
              <w:tab/>
            </w:r>
            <w:r>
              <w:rPr>
                <w:rFonts w:hint="eastAsia" w:ascii="宋体" w:hAnsi="宋体"/>
                <w:color w:val="FF0000"/>
                <w:sz w:val="21"/>
                <w:szCs w:val="21"/>
              </w:rPr>
              <w:t>资源：振铃按次三方支付订购结果通知接口</w:t>
            </w:r>
          </w:p>
          <w:p>
            <w:pPr>
              <w:adjustRightInd w:val="0"/>
              <w:snapToGrid w:val="0"/>
              <w:rPr>
                <w:rFonts w:ascii="宋体" w:hAnsi="宋体"/>
                <w:color w:val="FF0000"/>
                <w:sz w:val="21"/>
                <w:szCs w:val="21"/>
              </w:rPr>
            </w:pPr>
            <w:r>
              <w:rPr>
                <w:rFonts w:hint="eastAsia" w:ascii="宋体" w:hAnsi="宋体"/>
                <w:color w:val="FF0000"/>
                <w:sz w:val="21"/>
                <w:szCs w:val="21"/>
              </w:rPr>
              <w:t>3.3.1.8.21.</w:t>
            </w:r>
            <w:r>
              <w:rPr>
                <w:rFonts w:hint="eastAsia" w:ascii="宋体" w:hAnsi="宋体"/>
                <w:color w:val="FF0000"/>
                <w:sz w:val="21"/>
                <w:szCs w:val="21"/>
              </w:rPr>
              <w:tab/>
            </w:r>
            <w:r>
              <w:rPr>
                <w:rFonts w:hint="eastAsia" w:ascii="宋体" w:hAnsi="宋体"/>
                <w:color w:val="FF0000"/>
                <w:sz w:val="21"/>
                <w:szCs w:val="21"/>
              </w:rPr>
              <w:t>资源：振铃按次咪咕三方支付获取振铃下载地址接口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int="eastAsia" w:hAnsi="宋体"/>
                <w:color w:val="FF0000"/>
                <w:szCs w:val="21"/>
              </w:rPr>
              <w:t>1.2.</w:t>
            </w:r>
            <w:r>
              <w:rPr>
                <w:rFonts w:hAnsi="宋体"/>
                <w:color w:val="FF0000"/>
                <w:szCs w:val="21"/>
              </w:rPr>
              <w:t>6</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hint="eastAsia" w:ascii="宋体" w:hAnsi="宋体" w:eastAsia="宋体"/>
                <w:bCs w:val="0"/>
                <w:color w:val="FF0000"/>
              </w:rPr>
              <w:t>2020/03/2</w:t>
            </w:r>
            <w:r>
              <w:rPr>
                <w:rFonts w:ascii="宋体" w:hAnsi="宋体" w:eastAsia="宋体"/>
                <w:bCs w:val="0"/>
                <w:color w:val="FF0000"/>
              </w:rPr>
              <w:t>6</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修改</w:t>
            </w:r>
          </w:p>
          <w:p>
            <w:pPr>
              <w:adjustRightInd w:val="0"/>
              <w:snapToGrid w:val="0"/>
              <w:rPr>
                <w:rFonts w:ascii="宋体" w:hAnsi="宋体"/>
                <w:color w:val="FF0000"/>
                <w:sz w:val="21"/>
                <w:szCs w:val="21"/>
              </w:rPr>
            </w:pPr>
            <w:r>
              <w:rPr>
                <w:rFonts w:ascii="宋体" w:hAnsi="宋体"/>
                <w:color w:val="FF0000"/>
                <w:sz w:val="21"/>
                <w:szCs w:val="21"/>
              </w:rPr>
              <w:t>3.4.1.2.14. 资源：个性化彩铃订购</w:t>
            </w:r>
          </w:p>
          <w:p>
            <w:pPr>
              <w:adjustRightInd w:val="0"/>
              <w:snapToGrid w:val="0"/>
              <w:rPr>
                <w:rFonts w:ascii="宋体" w:hAnsi="宋体"/>
                <w:color w:val="FF0000"/>
                <w:sz w:val="21"/>
                <w:szCs w:val="21"/>
              </w:rPr>
            </w:pPr>
            <w:r>
              <w:rPr>
                <w:rFonts w:ascii="宋体" w:hAnsi="宋体"/>
                <w:color w:val="FF0000"/>
                <w:sz w:val="21"/>
                <w:szCs w:val="21"/>
              </w:rPr>
              <w:t>3.4.1.2.15. 资源：彩铃功能开通+铃音盒订购</w:t>
            </w:r>
          </w:p>
          <w:p>
            <w:pPr>
              <w:adjustRightInd w:val="0"/>
              <w:snapToGrid w:val="0"/>
              <w:rPr>
                <w:rFonts w:ascii="宋体" w:hAnsi="宋体"/>
                <w:color w:val="FF0000"/>
                <w:sz w:val="21"/>
                <w:szCs w:val="21"/>
              </w:rPr>
            </w:pPr>
            <w:r>
              <w:rPr>
                <w:rFonts w:ascii="宋体" w:hAnsi="宋体"/>
                <w:color w:val="FF0000"/>
                <w:sz w:val="21"/>
                <w:szCs w:val="21"/>
              </w:rPr>
              <w:t>3.4.1.2.16.  资源：开通彩铃功能(分省控制)</w:t>
            </w:r>
          </w:p>
          <w:p>
            <w:pPr>
              <w:adjustRightInd w:val="0"/>
              <w:snapToGrid w:val="0"/>
              <w:rPr>
                <w:rFonts w:ascii="宋体" w:hAnsi="宋体"/>
                <w:color w:val="FF0000"/>
                <w:sz w:val="21"/>
                <w:szCs w:val="21"/>
              </w:rPr>
            </w:pPr>
            <w:r>
              <w:rPr>
                <w:rFonts w:hint="eastAsia" w:ascii="宋体" w:hAnsi="宋体"/>
                <w:color w:val="FF0000"/>
                <w:sz w:val="21"/>
                <w:szCs w:val="21"/>
              </w:rPr>
              <w:t>将以上3个接口移至彩铃中心专用接口</w:t>
            </w:r>
          </w:p>
          <w:p>
            <w:pPr>
              <w:adjustRightInd w:val="0"/>
              <w:snapToGrid w:val="0"/>
              <w:rPr>
                <w:rFonts w:ascii="宋体" w:hAnsi="宋体"/>
                <w:color w:val="FF0000"/>
                <w:sz w:val="21"/>
                <w:szCs w:val="21"/>
              </w:rPr>
            </w:pPr>
            <w:r>
              <w:rPr>
                <w:rFonts w:ascii="宋体" w:hAnsi="宋体"/>
                <w:color w:val="FF0000"/>
                <w:sz w:val="21"/>
                <w:szCs w:val="21"/>
              </w:rPr>
              <w:t>3.</w:t>
            </w:r>
            <w:r>
              <w:rPr>
                <w:rFonts w:hint="eastAsia" w:ascii="宋体" w:hAnsi="宋体"/>
                <w:color w:val="FF0000"/>
                <w:sz w:val="21"/>
                <w:szCs w:val="21"/>
              </w:rPr>
              <w:t>5</w:t>
            </w:r>
            <w:r>
              <w:rPr>
                <w:rFonts w:ascii="宋体" w:hAnsi="宋体"/>
                <w:color w:val="FF0000"/>
                <w:sz w:val="21"/>
                <w:szCs w:val="21"/>
              </w:rPr>
              <w:t>.1.2.1</w:t>
            </w:r>
            <w:r>
              <w:rPr>
                <w:rFonts w:hint="eastAsia" w:ascii="宋体" w:hAnsi="宋体"/>
                <w:color w:val="FF0000"/>
                <w:sz w:val="21"/>
                <w:szCs w:val="21"/>
              </w:rPr>
              <w:t>5</w:t>
            </w:r>
            <w:r>
              <w:rPr>
                <w:rFonts w:ascii="宋体" w:hAnsi="宋体"/>
                <w:color w:val="FF0000"/>
                <w:sz w:val="21"/>
                <w:szCs w:val="21"/>
              </w:rPr>
              <w:t>. 资源：个性化彩铃订购</w:t>
            </w:r>
          </w:p>
          <w:p>
            <w:pPr>
              <w:adjustRightInd w:val="0"/>
              <w:snapToGrid w:val="0"/>
              <w:rPr>
                <w:rFonts w:ascii="宋体" w:hAnsi="宋体"/>
                <w:color w:val="FF0000"/>
                <w:sz w:val="21"/>
                <w:szCs w:val="21"/>
              </w:rPr>
            </w:pPr>
            <w:r>
              <w:rPr>
                <w:rFonts w:ascii="宋体" w:hAnsi="宋体"/>
                <w:color w:val="FF0000"/>
                <w:sz w:val="21"/>
                <w:szCs w:val="21"/>
              </w:rPr>
              <w:t>3.</w:t>
            </w:r>
            <w:r>
              <w:rPr>
                <w:rFonts w:hint="eastAsia" w:ascii="宋体" w:hAnsi="宋体"/>
                <w:color w:val="FF0000"/>
                <w:sz w:val="21"/>
                <w:szCs w:val="21"/>
              </w:rPr>
              <w:t>5</w:t>
            </w:r>
            <w:r>
              <w:rPr>
                <w:rFonts w:ascii="宋体" w:hAnsi="宋体"/>
                <w:color w:val="FF0000"/>
                <w:sz w:val="21"/>
                <w:szCs w:val="21"/>
              </w:rPr>
              <w:t>.1.2.1</w:t>
            </w:r>
            <w:r>
              <w:rPr>
                <w:rFonts w:hint="eastAsia" w:ascii="宋体" w:hAnsi="宋体"/>
                <w:color w:val="FF0000"/>
                <w:sz w:val="21"/>
                <w:szCs w:val="21"/>
              </w:rPr>
              <w:t>6</w:t>
            </w:r>
            <w:r>
              <w:rPr>
                <w:rFonts w:ascii="宋体" w:hAnsi="宋体"/>
                <w:color w:val="FF0000"/>
                <w:sz w:val="21"/>
                <w:szCs w:val="21"/>
              </w:rPr>
              <w:t>. 资源：彩铃功能开通+铃音盒订购</w:t>
            </w:r>
          </w:p>
          <w:p>
            <w:pPr>
              <w:adjustRightInd w:val="0"/>
              <w:snapToGrid w:val="0"/>
              <w:rPr>
                <w:rFonts w:ascii="宋体" w:hAnsi="宋体"/>
                <w:color w:val="FF0000"/>
                <w:sz w:val="21"/>
                <w:szCs w:val="21"/>
              </w:rPr>
            </w:pPr>
            <w:r>
              <w:rPr>
                <w:rFonts w:ascii="宋体" w:hAnsi="宋体"/>
                <w:color w:val="FF0000"/>
                <w:sz w:val="21"/>
                <w:szCs w:val="21"/>
              </w:rPr>
              <w:t>3.</w:t>
            </w:r>
            <w:r>
              <w:rPr>
                <w:rFonts w:hint="eastAsia" w:ascii="宋体" w:hAnsi="宋体"/>
                <w:color w:val="FF0000"/>
                <w:sz w:val="21"/>
                <w:szCs w:val="21"/>
              </w:rPr>
              <w:t>5</w:t>
            </w:r>
            <w:r>
              <w:rPr>
                <w:rFonts w:ascii="宋体" w:hAnsi="宋体"/>
                <w:color w:val="FF0000"/>
                <w:sz w:val="21"/>
                <w:szCs w:val="21"/>
              </w:rPr>
              <w:t>.1.2.1</w:t>
            </w:r>
            <w:r>
              <w:rPr>
                <w:rFonts w:hint="eastAsia" w:ascii="宋体" w:hAnsi="宋体"/>
                <w:color w:val="FF0000"/>
                <w:sz w:val="21"/>
                <w:szCs w:val="21"/>
              </w:rPr>
              <w:t>7</w:t>
            </w:r>
            <w:r>
              <w:rPr>
                <w:rFonts w:ascii="宋体" w:hAnsi="宋体"/>
                <w:color w:val="FF0000"/>
                <w:sz w:val="21"/>
                <w:szCs w:val="21"/>
              </w:rPr>
              <w:t>.  资源：开通彩铃功能(分省控制)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int="eastAsia" w:hAnsi="宋体"/>
                <w:color w:val="FF0000"/>
                <w:szCs w:val="21"/>
              </w:rPr>
              <w:t>1.2.6</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hint="eastAsia" w:ascii="宋体" w:hAnsi="宋体" w:eastAsia="宋体"/>
                <w:bCs w:val="0"/>
                <w:color w:val="FF0000"/>
              </w:rPr>
              <w:t>2020/4/16</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新增入参</w:t>
            </w:r>
            <w:r>
              <w:rPr>
                <w:rFonts w:ascii="宋体" w:hAnsi="宋体"/>
                <w:color w:val="FF0000"/>
                <w:sz w:val="21"/>
                <w:szCs w:val="21"/>
              </w:rPr>
              <w:t>activityID</w:t>
            </w:r>
          </w:p>
          <w:p>
            <w:pPr>
              <w:adjustRightInd w:val="0"/>
              <w:snapToGrid w:val="0"/>
              <w:rPr>
                <w:rFonts w:ascii="宋体" w:hAnsi="宋体"/>
                <w:color w:val="FF0000"/>
                <w:sz w:val="21"/>
                <w:szCs w:val="21"/>
              </w:rPr>
            </w:pPr>
            <w:r>
              <w:rPr>
                <w:rFonts w:ascii="宋体" w:hAnsi="宋体"/>
                <w:color w:val="FF0000"/>
                <w:sz w:val="21"/>
                <w:szCs w:val="21"/>
              </w:rPr>
              <w:t>3.3.1.16.2.</w:t>
            </w:r>
            <w:r>
              <w:rPr>
                <w:rFonts w:hint="eastAsia" w:ascii="宋体" w:hAnsi="宋体"/>
                <w:color w:val="FF0000"/>
                <w:sz w:val="21"/>
                <w:szCs w:val="21"/>
              </w:rPr>
              <w:t>白金会员三方支付连续包月订购</w:t>
            </w:r>
          </w:p>
          <w:p>
            <w:pPr>
              <w:adjustRightInd w:val="0"/>
              <w:snapToGrid w:val="0"/>
              <w:rPr>
                <w:rFonts w:ascii="宋体" w:hAnsi="宋体"/>
                <w:color w:val="FF0000"/>
                <w:sz w:val="21"/>
                <w:szCs w:val="21"/>
              </w:rPr>
            </w:pPr>
            <w:r>
              <w:rPr>
                <w:rFonts w:ascii="宋体" w:hAnsi="宋体"/>
                <w:color w:val="FF0000"/>
                <w:sz w:val="21"/>
                <w:szCs w:val="21"/>
              </w:rPr>
              <w:t>3.3.1.16.4.</w:t>
            </w:r>
            <w:r>
              <w:rPr>
                <w:rFonts w:hint="eastAsia" w:ascii="宋体" w:hAnsi="宋体"/>
                <w:color w:val="FF0000"/>
                <w:sz w:val="21"/>
                <w:szCs w:val="21"/>
              </w:rPr>
              <w:t>白金会员三方支付固定时长</w:t>
            </w:r>
          </w:p>
          <w:p>
            <w:pPr>
              <w:adjustRightInd w:val="0"/>
              <w:snapToGrid w:val="0"/>
              <w:rPr>
                <w:rFonts w:ascii="宋体" w:hAnsi="宋体"/>
                <w:color w:val="FF0000"/>
                <w:sz w:val="21"/>
                <w:szCs w:val="21"/>
              </w:rPr>
            </w:pPr>
            <w:r>
              <w:rPr>
                <w:rFonts w:ascii="宋体" w:hAnsi="宋体"/>
                <w:color w:val="FF0000"/>
                <w:sz w:val="21"/>
                <w:szCs w:val="21"/>
              </w:rPr>
              <w:t>3.3.1.16.9.</w:t>
            </w:r>
            <w:r>
              <w:rPr>
                <w:rFonts w:hint="eastAsia" w:ascii="宋体" w:hAnsi="宋体"/>
                <w:color w:val="FF0000"/>
                <w:sz w:val="21"/>
                <w:szCs w:val="21"/>
              </w:rPr>
              <w:t>白金会员三方支付固定时长（渠道</w:t>
            </w:r>
            <w:r>
              <w:rPr>
                <w:rFonts w:ascii="宋体" w:hAnsi="宋体"/>
                <w:color w:val="FF0000"/>
                <w:sz w:val="21"/>
                <w:szCs w:val="21"/>
              </w:rPr>
              <w:t>-</w:t>
            </w:r>
            <w:r>
              <w:rPr>
                <w:rFonts w:hint="eastAsia" w:ascii="宋体" w:hAnsi="宋体"/>
                <w:color w:val="FF0000"/>
                <w:sz w:val="21"/>
                <w:szCs w:val="21"/>
              </w:rPr>
              <w:t>免登录）</w:t>
            </w:r>
          </w:p>
          <w:p>
            <w:pPr>
              <w:adjustRightInd w:val="0"/>
              <w:snapToGrid w:val="0"/>
              <w:rPr>
                <w:rFonts w:ascii="宋体" w:hAnsi="宋体"/>
                <w:color w:val="FF0000"/>
                <w:sz w:val="21"/>
                <w:szCs w:val="21"/>
              </w:rPr>
            </w:pPr>
            <w:r>
              <w:rPr>
                <w:rFonts w:hint="eastAsia" w:ascii="宋体" w:hAnsi="宋体"/>
                <w:color w:val="FF0000"/>
                <w:sz w:val="21"/>
                <w:szCs w:val="21"/>
              </w:rPr>
              <w:t>修改amount字段描述</w:t>
            </w:r>
          </w:p>
          <w:p>
            <w:pPr>
              <w:adjustRightInd w:val="0"/>
              <w:snapToGrid w:val="0"/>
              <w:rPr>
                <w:rFonts w:ascii="宋体" w:hAnsi="宋体"/>
                <w:color w:val="FF0000"/>
                <w:sz w:val="21"/>
                <w:szCs w:val="21"/>
              </w:rPr>
            </w:pPr>
            <w:r>
              <w:rPr>
                <w:rFonts w:ascii="宋体" w:hAnsi="宋体"/>
                <w:color w:val="FF0000"/>
                <w:sz w:val="21"/>
                <w:szCs w:val="21"/>
              </w:rPr>
              <w:t>3.3.1.</w:t>
            </w:r>
            <w:r>
              <w:rPr>
                <w:rFonts w:hint="eastAsia" w:ascii="宋体" w:hAnsi="宋体"/>
                <w:color w:val="FF0000"/>
                <w:sz w:val="21"/>
                <w:szCs w:val="21"/>
              </w:rPr>
              <w:t>2</w:t>
            </w:r>
            <w:r>
              <w:rPr>
                <w:rFonts w:ascii="宋体" w:hAnsi="宋体"/>
                <w:color w:val="FF0000"/>
                <w:sz w:val="21"/>
                <w:szCs w:val="21"/>
              </w:rPr>
              <w:t>.</w:t>
            </w:r>
            <w:r>
              <w:rPr>
                <w:rFonts w:hint="eastAsia" w:ascii="宋体" w:hAnsi="宋体"/>
                <w:color w:val="FF0000"/>
                <w:sz w:val="21"/>
                <w:szCs w:val="21"/>
              </w:rPr>
              <w:t>35</w:t>
            </w:r>
            <w:r>
              <w:rPr>
                <w:rFonts w:ascii="宋体" w:hAnsi="宋体"/>
                <w:color w:val="FF0000"/>
                <w:sz w:val="21"/>
                <w:szCs w:val="21"/>
              </w:rPr>
              <w:t>.资源：</w:t>
            </w:r>
            <w:r>
              <w:rPr>
                <w:rFonts w:hint="eastAsia" w:ascii="宋体" w:hAnsi="宋体"/>
                <w:color w:val="FF0000"/>
                <w:sz w:val="21"/>
                <w:szCs w:val="21"/>
              </w:rPr>
              <w:t>彩铃包月咪咕三方支付接口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int="eastAsia" w:hAnsi="宋体"/>
                <w:color w:val="FF0000"/>
                <w:szCs w:val="21"/>
              </w:rPr>
              <w:t>1.2.7</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hint="eastAsia" w:ascii="宋体" w:hAnsi="宋体" w:eastAsia="宋体"/>
                <w:bCs w:val="0"/>
                <w:color w:val="FF0000"/>
              </w:rPr>
              <w:t>2020/04/16</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修改:</w:t>
            </w:r>
          </w:p>
          <w:p>
            <w:pPr>
              <w:adjustRightInd w:val="0"/>
              <w:snapToGrid w:val="0"/>
              <w:rPr>
                <w:rFonts w:ascii="宋体" w:hAnsi="宋体"/>
                <w:color w:val="FF0000"/>
                <w:sz w:val="21"/>
                <w:szCs w:val="21"/>
              </w:rPr>
            </w:pPr>
            <w:r>
              <w:rPr>
                <w:rFonts w:hint="eastAsia" w:ascii="宋体" w:hAnsi="宋体"/>
                <w:color w:val="FF0000"/>
                <w:sz w:val="21"/>
                <w:szCs w:val="21"/>
              </w:rPr>
              <w:t>3.3.1.8.16.</w:t>
            </w:r>
            <w:r>
              <w:rPr>
                <w:rFonts w:hint="eastAsia" w:ascii="宋体" w:hAnsi="宋体"/>
                <w:color w:val="FF0000"/>
                <w:sz w:val="21"/>
                <w:szCs w:val="21"/>
              </w:rPr>
              <w:tab/>
            </w:r>
            <w:r>
              <w:rPr>
                <w:rFonts w:hint="eastAsia" w:ascii="宋体" w:hAnsi="宋体"/>
                <w:color w:val="FF0000"/>
                <w:sz w:val="21"/>
                <w:szCs w:val="21"/>
              </w:rPr>
              <w:t>资源：振铃包月咪咕三方支付接口</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请求参数：新增合作伙伴透传字段extendAttr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响应参数：新增流水号transactionId；新增合作伙伴透传字段extendAttr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3.3.1.8.17.</w:t>
            </w:r>
            <w:r>
              <w:rPr>
                <w:rFonts w:hint="eastAsia" w:ascii="宋体" w:hAnsi="宋体"/>
                <w:color w:val="FF0000"/>
                <w:sz w:val="21"/>
                <w:szCs w:val="21"/>
              </w:rPr>
              <w:tab/>
            </w:r>
            <w:r>
              <w:rPr>
                <w:rFonts w:hint="eastAsia" w:ascii="宋体" w:hAnsi="宋体"/>
                <w:color w:val="FF0000"/>
                <w:sz w:val="21"/>
                <w:szCs w:val="21"/>
              </w:rPr>
              <w:t>资源：振铃包月三方支付订购结果通知接口</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请求参数：新增合作伙伴透传字段extendAttr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3.3.1.8.19.</w:t>
            </w:r>
            <w:r>
              <w:rPr>
                <w:rFonts w:hint="eastAsia" w:ascii="宋体" w:hAnsi="宋体"/>
                <w:color w:val="FF0000"/>
                <w:sz w:val="21"/>
                <w:szCs w:val="21"/>
              </w:rPr>
              <w:tab/>
            </w:r>
            <w:r>
              <w:rPr>
                <w:rFonts w:hint="eastAsia" w:ascii="宋体" w:hAnsi="宋体"/>
                <w:color w:val="FF0000"/>
                <w:sz w:val="21"/>
                <w:szCs w:val="21"/>
              </w:rPr>
              <w:t>资源：振铃按次咪咕三方支付接口</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请求参数：新增合作伙伴透传字段extendAttr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响应参数：新增合作伙伴透传字段extendAttr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p>
          <w:p>
            <w:pPr>
              <w:adjustRightInd w:val="0"/>
              <w:snapToGrid w:val="0"/>
              <w:rPr>
                <w:rFonts w:ascii="宋体" w:hAnsi="宋体"/>
                <w:color w:val="FF0000"/>
                <w:sz w:val="21"/>
                <w:szCs w:val="21"/>
              </w:rPr>
            </w:pPr>
            <w:r>
              <w:rPr>
                <w:rFonts w:hint="eastAsia" w:ascii="宋体" w:hAnsi="宋体"/>
                <w:color w:val="FF0000"/>
                <w:sz w:val="21"/>
                <w:szCs w:val="21"/>
              </w:rPr>
              <w:t>3.3.1.8.20.</w:t>
            </w:r>
            <w:r>
              <w:rPr>
                <w:rFonts w:hint="eastAsia" w:ascii="宋体" w:hAnsi="宋体"/>
                <w:color w:val="FF0000"/>
                <w:sz w:val="21"/>
                <w:szCs w:val="21"/>
              </w:rPr>
              <w:tab/>
            </w:r>
            <w:r>
              <w:rPr>
                <w:rFonts w:hint="eastAsia" w:ascii="宋体" w:hAnsi="宋体"/>
                <w:color w:val="FF0000"/>
                <w:sz w:val="21"/>
                <w:szCs w:val="21"/>
              </w:rPr>
              <w:t>资源：振铃按次三方支付订购结果通知接口</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请求参数：新增合作伙伴透传字段extendAttr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p>
          <w:p>
            <w:pPr>
              <w:adjustRightInd w:val="0"/>
              <w:snapToGrid w:val="0"/>
              <w:rPr>
                <w:rFonts w:ascii="宋体" w:hAnsi="宋体"/>
                <w:color w:val="FF0000"/>
                <w:sz w:val="21"/>
                <w:szCs w:val="21"/>
              </w:rPr>
            </w:pPr>
            <w:r>
              <w:rPr>
                <w:rFonts w:hint="eastAsia" w:ascii="宋体" w:hAnsi="宋体"/>
                <w:color w:val="FF0000"/>
                <w:sz w:val="21"/>
                <w:szCs w:val="21"/>
              </w:rPr>
              <w:t>3.3.1.2.26.</w:t>
            </w:r>
            <w:r>
              <w:rPr>
                <w:rFonts w:hint="eastAsia" w:ascii="宋体" w:hAnsi="宋体"/>
                <w:color w:val="FF0000"/>
                <w:sz w:val="21"/>
                <w:szCs w:val="21"/>
              </w:rPr>
              <w:tab/>
            </w:r>
            <w:r>
              <w:rPr>
                <w:rFonts w:hint="eastAsia" w:ascii="宋体" w:hAnsi="宋体"/>
                <w:color w:val="FF0000"/>
                <w:sz w:val="21"/>
                <w:szCs w:val="21"/>
              </w:rPr>
              <w:t>资源：彩铃包月三方支付订购接口</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请求参数：新增合作伙伴透传字段extendAttr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响应参数：新增流水号transactionId；新增合作伙伴透传字段extendAttr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3.3.1.2.27.</w:t>
            </w:r>
            <w:r>
              <w:rPr>
                <w:rFonts w:hint="eastAsia" w:ascii="宋体" w:hAnsi="宋体"/>
                <w:color w:val="FF0000"/>
                <w:sz w:val="21"/>
                <w:szCs w:val="21"/>
              </w:rPr>
              <w:tab/>
            </w:r>
            <w:r>
              <w:rPr>
                <w:rFonts w:hint="eastAsia" w:ascii="宋体" w:hAnsi="宋体"/>
                <w:color w:val="FF0000"/>
                <w:sz w:val="21"/>
                <w:szCs w:val="21"/>
              </w:rPr>
              <w:t>资源：彩铃包月三方支付订购结果通知接口</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请求参数：新增合作伙伴透传字段extendAttr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3.3.1.2.35.</w:t>
            </w:r>
            <w:r>
              <w:rPr>
                <w:rFonts w:hint="eastAsia" w:ascii="宋体" w:hAnsi="宋体"/>
                <w:color w:val="FF0000"/>
                <w:sz w:val="21"/>
                <w:szCs w:val="21"/>
              </w:rPr>
              <w:tab/>
            </w:r>
            <w:r>
              <w:rPr>
                <w:rFonts w:hint="eastAsia" w:ascii="宋体" w:hAnsi="宋体"/>
                <w:color w:val="FF0000"/>
                <w:sz w:val="21"/>
                <w:szCs w:val="21"/>
              </w:rPr>
              <w:t>资源：彩铃包月咪咕三方支付接口</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请求参数：新增合作伙伴透传字段extendAttr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响应参数：新增流水号transactionId；新增合作伙伴透传字段extendAttr</w:t>
            </w:r>
          </w:p>
          <w:p>
            <w:pPr>
              <w:adjustRightInd w:val="0"/>
              <w:snapToGrid w:val="0"/>
              <w:rPr>
                <w:rFonts w:ascii="宋体" w:hAnsi="宋体"/>
                <w:color w:val="FF0000"/>
                <w:sz w:val="21"/>
                <w:szCs w:val="21"/>
              </w:rPr>
            </w:pPr>
            <w:r>
              <w:rPr>
                <w:rFonts w:hint="eastAsia" w:ascii="宋体" w:hAnsi="宋体"/>
                <w:color w:val="FF0000"/>
                <w:sz w:val="21"/>
                <w:szCs w:val="21"/>
              </w:rPr>
              <w:t>)</w:t>
            </w:r>
          </w:p>
          <w:p>
            <w:pPr>
              <w:adjustRightInd w:val="0"/>
              <w:snapToGrid w:val="0"/>
              <w:rPr>
                <w:rFonts w:ascii="宋体" w:hAnsi="宋体"/>
                <w:color w:val="FF0000"/>
                <w:sz w:val="21"/>
                <w:szCs w:val="21"/>
              </w:rPr>
            </w:pPr>
            <w:r>
              <w:rPr>
                <w:rFonts w:hint="eastAsia" w:ascii="宋体" w:hAnsi="宋体"/>
                <w:color w:val="FF0000"/>
                <w:sz w:val="21"/>
                <w:szCs w:val="21"/>
              </w:rPr>
              <w:t>新增:</w:t>
            </w:r>
          </w:p>
          <w:p>
            <w:pPr>
              <w:adjustRightInd w:val="0"/>
              <w:snapToGrid w:val="0"/>
              <w:rPr>
                <w:rFonts w:ascii="宋体" w:hAnsi="宋体"/>
                <w:color w:val="FF0000"/>
                <w:sz w:val="21"/>
                <w:szCs w:val="21"/>
              </w:rPr>
            </w:pPr>
            <w:r>
              <w:rPr>
                <w:rFonts w:hint="eastAsia" w:ascii="宋体" w:hAnsi="宋体"/>
                <w:color w:val="FF0000"/>
                <w:sz w:val="21"/>
                <w:szCs w:val="21"/>
              </w:rPr>
              <w:t>3.3.1.17.1.</w:t>
            </w:r>
            <w:r>
              <w:rPr>
                <w:rFonts w:hint="eastAsia" w:ascii="宋体" w:hAnsi="宋体"/>
                <w:color w:val="FF0000"/>
                <w:sz w:val="21"/>
                <w:szCs w:val="21"/>
              </w:rPr>
              <w:tab/>
            </w:r>
            <w:r>
              <w:rPr>
                <w:rFonts w:hint="eastAsia" w:ascii="宋体" w:hAnsi="宋体"/>
                <w:color w:val="FF0000"/>
                <w:sz w:val="21"/>
                <w:szCs w:val="21"/>
              </w:rPr>
              <w:t>资源：三方支付订单号支付结果查询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int="eastAsia" w:hAnsi="宋体"/>
                <w:color w:val="FF0000"/>
                <w:szCs w:val="21"/>
              </w:rPr>
              <w:t>1.2.7</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hint="eastAsia" w:ascii="宋体" w:hAnsi="宋体" w:eastAsia="宋体"/>
                <w:bCs w:val="0"/>
                <w:color w:val="FF0000"/>
              </w:rPr>
              <w:t>2020/4/16</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hint="eastAsia" w:ascii="宋体" w:hAnsi="宋体"/>
                <w:color w:val="FF0000"/>
                <w:sz w:val="21"/>
                <w:szCs w:val="21"/>
              </w:rPr>
              <w:t>新增:</w:t>
            </w:r>
          </w:p>
          <w:p>
            <w:pPr>
              <w:adjustRightInd w:val="0"/>
              <w:snapToGrid w:val="0"/>
              <w:rPr>
                <w:rFonts w:ascii="宋体" w:hAnsi="宋体"/>
                <w:color w:val="FF0000"/>
                <w:sz w:val="21"/>
                <w:szCs w:val="21"/>
              </w:rPr>
            </w:pPr>
            <w:r>
              <w:rPr>
                <w:rFonts w:hint="eastAsia" w:ascii="宋体" w:hAnsi="宋体"/>
                <w:color w:val="FF0000"/>
                <w:sz w:val="21"/>
                <w:szCs w:val="21"/>
              </w:rPr>
              <w:t>3.5.1.2.15.</w:t>
            </w:r>
            <w:r>
              <w:rPr>
                <w:rFonts w:hint="eastAsia" w:ascii="宋体" w:hAnsi="宋体"/>
                <w:color w:val="FF0000"/>
                <w:sz w:val="21"/>
                <w:szCs w:val="21"/>
              </w:rPr>
              <w:tab/>
            </w:r>
            <w:r>
              <w:rPr>
                <w:rFonts w:hint="eastAsia" w:ascii="宋体" w:hAnsi="宋体"/>
                <w:color w:val="FF0000"/>
                <w:sz w:val="21"/>
                <w:szCs w:val="21"/>
              </w:rPr>
              <w:t>资源：创建铃音轮</w:t>
            </w:r>
          </w:p>
          <w:p>
            <w:pPr>
              <w:adjustRightInd w:val="0"/>
              <w:snapToGrid w:val="0"/>
              <w:rPr>
                <w:rFonts w:ascii="宋体" w:hAnsi="宋体"/>
                <w:color w:val="FF0000"/>
                <w:sz w:val="21"/>
                <w:szCs w:val="21"/>
              </w:rPr>
            </w:pPr>
            <w:r>
              <w:rPr>
                <w:rFonts w:hint="eastAsia" w:ascii="宋体" w:hAnsi="宋体"/>
                <w:color w:val="FF0000"/>
                <w:sz w:val="21"/>
                <w:szCs w:val="21"/>
              </w:rPr>
              <w:t>3.5.1.2.16.</w:t>
            </w:r>
            <w:r>
              <w:rPr>
                <w:rFonts w:hint="eastAsia" w:ascii="宋体" w:hAnsi="宋体"/>
                <w:color w:val="FF0000"/>
                <w:sz w:val="21"/>
                <w:szCs w:val="21"/>
              </w:rPr>
              <w:tab/>
            </w:r>
            <w:r>
              <w:rPr>
                <w:rFonts w:hint="eastAsia" w:ascii="宋体" w:hAnsi="宋体"/>
                <w:color w:val="FF0000"/>
                <w:sz w:val="21"/>
                <w:szCs w:val="21"/>
              </w:rPr>
              <w:t>资源：修改铃音轮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959" w:type="dxa"/>
            <w:tcBorders>
              <w:top w:val="single" w:color="auto" w:sz="4" w:space="0"/>
              <w:left w:val="single" w:color="auto" w:sz="4" w:space="0"/>
              <w:bottom w:val="single" w:color="auto" w:sz="4" w:space="0"/>
              <w:right w:val="single" w:color="auto" w:sz="4" w:space="0"/>
            </w:tcBorders>
            <w:vAlign w:val="center"/>
          </w:tcPr>
          <w:p>
            <w:pPr>
              <w:pStyle w:val="49"/>
              <w:ind w:firstLine="0" w:firstLineChars="0"/>
              <w:rPr>
                <w:rFonts w:hAnsi="宋体"/>
                <w:color w:val="FF0000"/>
                <w:szCs w:val="21"/>
              </w:rPr>
            </w:pPr>
            <w:r>
              <w:rPr>
                <w:rFonts w:hAnsi="宋体"/>
                <w:color w:val="FF0000"/>
                <w:szCs w:val="21"/>
              </w:rPr>
              <w:t>1.2.7</w:t>
            </w:r>
          </w:p>
        </w:tc>
        <w:tc>
          <w:tcPr>
            <w:tcW w:w="1276" w:type="dxa"/>
            <w:tcBorders>
              <w:top w:val="single" w:color="auto" w:sz="4" w:space="0"/>
              <w:left w:val="single" w:color="auto" w:sz="4" w:space="0"/>
              <w:bottom w:val="single" w:color="auto" w:sz="4" w:space="0"/>
              <w:right w:val="single" w:color="auto" w:sz="4" w:space="0"/>
            </w:tcBorders>
            <w:vAlign w:val="center"/>
          </w:tcPr>
          <w:p>
            <w:pPr>
              <w:pStyle w:val="55"/>
              <w:numPr>
                <w:ilvl w:val="0"/>
                <w:numId w:val="0"/>
              </w:numPr>
              <w:snapToGrid w:val="0"/>
              <w:spacing w:before="0" w:after="0" w:line="240" w:lineRule="auto"/>
              <w:jc w:val="both"/>
              <w:outlineLvl w:val="4"/>
              <w:rPr>
                <w:rFonts w:ascii="宋体" w:hAnsi="宋体" w:eastAsia="宋体"/>
                <w:bCs w:val="0"/>
                <w:color w:val="FF0000"/>
              </w:rPr>
            </w:pPr>
            <w:r>
              <w:rPr>
                <w:rFonts w:ascii="宋体" w:hAnsi="宋体" w:eastAsia="宋体"/>
                <w:bCs w:val="0"/>
                <w:color w:val="FF0000"/>
              </w:rPr>
              <w:t>2020/4/26</w:t>
            </w:r>
          </w:p>
        </w:tc>
        <w:tc>
          <w:tcPr>
            <w:tcW w:w="628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olor w:val="FF0000"/>
                <w:sz w:val="21"/>
                <w:szCs w:val="21"/>
              </w:rPr>
            </w:pPr>
            <w:r>
              <w:rPr>
                <w:rFonts w:hint="eastAsia" w:ascii="宋体" w:hAnsi="宋体"/>
                <w:color w:val="FF0000"/>
                <w:sz w:val="21"/>
                <w:szCs w:val="21"/>
              </w:rPr>
              <w:t>修改文档：</w:t>
            </w:r>
          </w:p>
          <w:p>
            <w:pPr>
              <w:adjustRightInd w:val="0"/>
              <w:snapToGrid w:val="0"/>
              <w:rPr>
                <w:rFonts w:ascii="宋体" w:hAnsi="宋体"/>
                <w:color w:val="FF0000"/>
                <w:sz w:val="21"/>
                <w:szCs w:val="21"/>
              </w:rPr>
            </w:pPr>
            <w:r>
              <w:rPr>
                <w:rFonts w:ascii="宋体" w:hAnsi="宋体"/>
                <w:color w:val="FF0000"/>
                <w:sz w:val="21"/>
                <w:szCs w:val="21"/>
              </w:rPr>
              <w:t xml:space="preserve">3.3.1.2.12. </w:t>
            </w:r>
            <w:r>
              <w:rPr>
                <w:rFonts w:hint="eastAsia" w:ascii="宋体" w:hAnsi="宋体"/>
                <w:color w:val="FF0000"/>
                <w:sz w:val="21"/>
                <w:szCs w:val="21"/>
              </w:rPr>
              <w:t>资源：查询个人铃音盒queryCrbtBox_centrality</w:t>
            </w:r>
          </w:p>
        </w:tc>
      </w:tr>
    </w:tbl>
    <w:p>
      <w:r>
        <w:br w:type="page"/>
      </w:r>
    </w:p>
    <w:p>
      <w:pPr>
        <w:pStyle w:val="2"/>
        <w:numPr>
          <w:ilvl w:val="0"/>
          <w:numId w:val="2"/>
        </w:numPr>
        <w:rPr>
          <w:color w:val="000000"/>
        </w:rPr>
      </w:pPr>
      <w:r>
        <w:rPr>
          <w:color w:val="000000"/>
        </w:rPr>
        <w:t>前言</w:t>
      </w:r>
    </w:p>
    <w:p>
      <w:pPr>
        <w:spacing w:line="360" w:lineRule="auto"/>
        <w:ind w:firstLine="480"/>
        <w:rPr>
          <w:color w:val="000000"/>
        </w:rPr>
      </w:pPr>
      <w:r>
        <w:rPr>
          <w:color w:val="000000"/>
        </w:rPr>
        <w:t>本文档的目的是描述</w:t>
      </w:r>
      <w:r>
        <w:rPr>
          <w:rFonts w:hint="eastAsia"/>
          <w:color w:val="000000"/>
        </w:rPr>
        <w:t>咪咕</w:t>
      </w:r>
      <w:r>
        <w:rPr>
          <w:color w:val="000000"/>
        </w:rPr>
        <w:t>音乐开放能力平台</w:t>
      </w:r>
      <w:r>
        <w:rPr>
          <w:rFonts w:hint="eastAsia"/>
          <w:color w:val="000000"/>
        </w:rPr>
        <w:t>网页SDK接入</w:t>
      </w:r>
      <w:r>
        <w:rPr>
          <w:color w:val="000000"/>
        </w:rPr>
        <w:t>接口规范。</w:t>
      </w:r>
    </w:p>
    <w:p>
      <w:pPr>
        <w:spacing w:after="156" w:afterLines="50" w:line="360" w:lineRule="auto"/>
        <w:ind w:firstLine="480"/>
        <w:rPr>
          <w:color w:val="000000"/>
        </w:rPr>
      </w:pPr>
      <w:r>
        <w:rPr>
          <w:color w:val="000000"/>
        </w:rPr>
        <w:t>本规范主要包括以下几方面内容：接口通信机制、接口描述和接口定义。</w:t>
      </w:r>
    </w:p>
    <w:p>
      <w:pPr>
        <w:pStyle w:val="3"/>
        <w:numPr>
          <w:ilvl w:val="1"/>
          <w:numId w:val="2"/>
        </w:numPr>
        <w:rPr>
          <w:rFonts w:ascii="Cambria" w:hAnsi="Cambria"/>
          <w:color w:val="000000"/>
        </w:rPr>
      </w:pPr>
      <w:r>
        <w:rPr>
          <w:rFonts w:ascii="Cambria" w:hAnsi="Cambria"/>
          <w:color w:val="000000"/>
        </w:rPr>
        <w:t>术语、定义和缩略语</w:t>
      </w:r>
    </w:p>
    <w:p>
      <w:pPr>
        <w:pStyle w:val="4"/>
        <w:numPr>
          <w:ilvl w:val="2"/>
          <w:numId w:val="2"/>
        </w:numPr>
        <w:rPr>
          <w:color w:val="000000"/>
        </w:rPr>
      </w:pPr>
      <w:r>
        <w:rPr>
          <w:color w:val="000000"/>
        </w:rPr>
        <w:t>术语、定义</w:t>
      </w:r>
    </w:p>
    <w:p>
      <w:pPr>
        <w:pStyle w:val="48"/>
        <w:ind w:firstLine="0" w:firstLineChars="0"/>
        <w:rPr>
          <w:rFonts w:ascii="Cambria" w:hAnsi="Cambria"/>
          <w:color w:val="000000"/>
        </w:rPr>
      </w:pPr>
      <w:r>
        <w:rPr>
          <w:rFonts w:ascii="Cambria" w:hAnsi="Cambria"/>
          <w:color w:val="000000"/>
        </w:rPr>
        <w:t>下列术语、定义和缩略语适用于本</w:t>
      </w:r>
      <w:r>
        <w:rPr>
          <w:rFonts w:hint="eastAsia" w:ascii="Cambria" w:hAnsi="Cambria"/>
          <w:color w:val="000000"/>
        </w:rPr>
        <w:t>规范</w:t>
      </w:r>
      <w:r>
        <w:rPr>
          <w:rFonts w:ascii="Cambria" w:hAnsi="Cambria"/>
          <w:color w:val="000000"/>
        </w:rPr>
        <w:t>：</w:t>
      </w:r>
      <w:r>
        <w:rPr>
          <w:rFonts w:hint="eastAsia" w:ascii="Cambria" w:hAnsi="Cambria"/>
          <w:color w:val="000000"/>
        </w:rPr>
        <w:t xml:space="preserve"> </w:t>
      </w:r>
    </w:p>
    <w:p>
      <w:pPr>
        <w:spacing w:line="360" w:lineRule="auto"/>
        <w:rPr>
          <w:color w:val="000000"/>
          <w:sz w:val="21"/>
          <w:szCs w:val="21"/>
        </w:rPr>
      </w:pPr>
      <w:r>
        <w:rPr>
          <w:color w:val="000000"/>
          <w:sz w:val="21"/>
          <w:szCs w:val="21"/>
        </w:rPr>
        <w:t>本文中关键字“MUST”、“MUST NOT”、“REQUIRED”、“SHALL”、“SHALL NOT”、“SHOULD”、“SHOULD NOT”、“RECOMMENDED”、“MAY”与“OPTIONAL”的解释见[RFC2119]。</w:t>
      </w:r>
    </w:p>
    <w:p>
      <w:pPr>
        <w:pStyle w:val="48"/>
        <w:ind w:left="480" w:firstLine="0" w:firstLineChars="0"/>
        <w:rPr>
          <w:rFonts w:ascii="Cambria" w:hAnsi="Cambria"/>
          <w:color w:val="000000"/>
        </w:rPr>
      </w:pPr>
      <w:r>
        <w:rPr>
          <w:rFonts w:ascii="Cambria" w:hAnsi="Cambria"/>
          <w:color w:val="000000"/>
          <w:szCs w:val="21"/>
        </w:rPr>
        <w:t>除“范围”与“介绍”以外的所有章节与附录均是</w:t>
      </w:r>
      <w:r>
        <w:rPr>
          <w:rFonts w:hint="eastAsia" w:ascii="Cambria" w:hAnsi="Cambria"/>
          <w:color w:val="000000"/>
          <w:szCs w:val="21"/>
        </w:rPr>
        <w:t>规范</w:t>
      </w:r>
      <w:r>
        <w:rPr>
          <w:rFonts w:ascii="Cambria" w:hAnsi="Cambria"/>
          <w:color w:val="000000"/>
          <w:szCs w:val="21"/>
        </w:rPr>
        <w:t>内容，除非特别声明为非</w:t>
      </w:r>
      <w:r>
        <w:rPr>
          <w:rFonts w:hint="eastAsia" w:ascii="Cambria" w:hAnsi="Cambria"/>
          <w:color w:val="000000"/>
          <w:szCs w:val="21"/>
        </w:rPr>
        <w:t>规范</w:t>
      </w:r>
      <w:r>
        <w:rPr>
          <w:rFonts w:ascii="Cambria" w:hAnsi="Cambria"/>
          <w:color w:val="000000"/>
          <w:szCs w:val="21"/>
        </w:rPr>
        <w:t>。</w:t>
      </w:r>
    </w:p>
    <w:p>
      <w:pPr>
        <w:pStyle w:val="51"/>
        <w:jc w:val="both"/>
        <w:rPr>
          <w:rFonts w:ascii="Cambria" w:hAnsi="Cambria"/>
          <w:color w:val="000000"/>
        </w:rPr>
      </w:pPr>
      <w:r>
        <w:rPr>
          <w:rFonts w:ascii="Cambria" w:hAnsi="Cambria"/>
          <w:color w:val="000000"/>
        </w:rPr>
        <w:t>表1-2术语/定义</w:t>
      </w:r>
    </w:p>
    <w:tbl>
      <w:tblPr>
        <w:tblStyle w:val="39"/>
        <w:tblW w:w="75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8"/>
        <w:gridCol w:w="5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8" w:type="dxa"/>
            <w:shd w:val="clear" w:color="auto" w:fill="E0E0E0"/>
          </w:tcPr>
          <w:p>
            <w:pPr>
              <w:pStyle w:val="49"/>
              <w:ind w:firstLine="420"/>
              <w:rPr>
                <w:rFonts w:ascii="Cambria" w:hAnsi="Cambria"/>
                <w:color w:val="000000"/>
                <w:szCs w:val="21"/>
              </w:rPr>
            </w:pPr>
            <w:r>
              <w:rPr>
                <w:rFonts w:ascii="Cambria" w:hAnsi="Cambria"/>
                <w:color w:val="000000"/>
                <w:szCs w:val="21"/>
              </w:rPr>
              <w:t>术语/定义</w:t>
            </w:r>
          </w:p>
        </w:tc>
        <w:tc>
          <w:tcPr>
            <w:tcW w:w="5964" w:type="dxa"/>
            <w:shd w:val="clear" w:color="auto" w:fill="E0E0E0"/>
          </w:tcPr>
          <w:p>
            <w:pPr>
              <w:pStyle w:val="49"/>
              <w:ind w:firstLine="420"/>
              <w:rPr>
                <w:rFonts w:ascii="Cambria" w:hAnsi="Cambria"/>
                <w:color w:val="000000"/>
                <w:szCs w:val="21"/>
              </w:rPr>
            </w:pPr>
            <w:r>
              <w:rPr>
                <w:rFonts w:ascii="Cambria" w:hAnsi="Cambria"/>
                <w:color w:val="000000"/>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8" w:type="dxa"/>
            <w:vAlign w:val="center"/>
          </w:tcPr>
          <w:p>
            <w:pPr>
              <w:pStyle w:val="49"/>
              <w:ind w:firstLine="420"/>
              <w:rPr>
                <w:rFonts w:ascii="Cambria" w:hAnsi="Cambria"/>
                <w:color w:val="000000"/>
                <w:szCs w:val="21"/>
              </w:rPr>
            </w:pPr>
            <w:r>
              <w:rPr>
                <w:rFonts w:ascii="Cambria" w:hAnsi="Cambria"/>
                <w:color w:val="000000"/>
                <w:szCs w:val="21"/>
              </w:rPr>
              <w:t>能力</w:t>
            </w:r>
          </w:p>
        </w:tc>
        <w:tc>
          <w:tcPr>
            <w:tcW w:w="5964" w:type="dxa"/>
          </w:tcPr>
          <w:p>
            <w:pPr>
              <w:pStyle w:val="49"/>
              <w:ind w:firstLine="420"/>
              <w:rPr>
                <w:rFonts w:ascii="Cambria" w:hAnsi="Cambria"/>
                <w:color w:val="000000"/>
                <w:szCs w:val="21"/>
              </w:rPr>
            </w:pPr>
            <w:r>
              <w:rPr>
                <w:rFonts w:ascii="Cambria" w:hAnsi="Cambria"/>
                <w:color w:val="000000"/>
                <w:szCs w:val="21"/>
              </w:rPr>
              <w:t>能力是供应用使用的基础组件和API，如用户登录、订购彩铃等。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8" w:type="dxa"/>
            <w:vAlign w:val="center"/>
          </w:tcPr>
          <w:p>
            <w:pPr>
              <w:pStyle w:val="49"/>
              <w:ind w:firstLine="420"/>
              <w:rPr>
                <w:rFonts w:ascii="Cambria" w:hAnsi="Cambria"/>
                <w:color w:val="000000"/>
                <w:szCs w:val="21"/>
              </w:rPr>
            </w:pPr>
            <w:r>
              <w:rPr>
                <w:rFonts w:ascii="Cambria" w:hAnsi="Cambria"/>
                <w:color w:val="000000"/>
                <w:szCs w:val="21"/>
              </w:rPr>
              <w:t>应用开发者</w:t>
            </w:r>
          </w:p>
        </w:tc>
        <w:tc>
          <w:tcPr>
            <w:tcW w:w="5964" w:type="dxa"/>
          </w:tcPr>
          <w:p>
            <w:pPr>
              <w:pStyle w:val="49"/>
              <w:ind w:firstLine="420"/>
              <w:rPr>
                <w:rFonts w:ascii="Cambria" w:hAnsi="Cambria"/>
                <w:color w:val="000000"/>
                <w:szCs w:val="21"/>
              </w:rPr>
            </w:pPr>
            <w:r>
              <w:rPr>
                <w:rFonts w:ascii="Cambria" w:hAnsi="Cambria"/>
                <w:color w:val="000000"/>
                <w:szCs w:val="21"/>
              </w:rPr>
              <w:t>在音乐开放平台注册，经中国移动审核通过，可以使用音乐开放平台所开放的各种能力和配套资源进行应用的开发和运营的第三方的个人或企业，需要接受中国移动音乐开放平台的管理，以下简称开发者。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8" w:type="dxa"/>
            <w:vAlign w:val="center"/>
          </w:tcPr>
          <w:p>
            <w:pPr>
              <w:rPr>
                <w:color w:val="000000"/>
                <w:sz w:val="21"/>
                <w:szCs w:val="21"/>
              </w:rPr>
            </w:pPr>
            <w:r>
              <w:rPr>
                <w:color w:val="000000"/>
                <w:sz w:val="21"/>
                <w:szCs w:val="21"/>
              </w:rPr>
              <w:t>应用</w:t>
            </w:r>
          </w:p>
        </w:tc>
        <w:tc>
          <w:tcPr>
            <w:tcW w:w="5964" w:type="dxa"/>
          </w:tcPr>
          <w:p>
            <w:pPr>
              <w:rPr>
                <w:color w:val="000000"/>
                <w:sz w:val="21"/>
                <w:szCs w:val="21"/>
              </w:rPr>
            </w:pPr>
            <w:r>
              <w:rPr>
                <w:color w:val="000000"/>
                <w:sz w:val="21"/>
                <w:szCs w:val="21"/>
              </w:rPr>
              <w:t>由应用开发者根据自己的创意使用音乐开放平台提供的各种能力产品进行开发后，为中国移动的用户提供服务的相关的业务逻辑的具体实现。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8" w:type="dxa"/>
            <w:vAlign w:val="center"/>
          </w:tcPr>
          <w:p>
            <w:pPr>
              <w:rPr>
                <w:color w:val="FF0000"/>
                <w:sz w:val="21"/>
                <w:szCs w:val="21"/>
              </w:rPr>
            </w:pPr>
            <w:r>
              <w:rPr>
                <w:color w:val="FF0000"/>
                <w:sz w:val="21"/>
                <w:szCs w:val="21"/>
              </w:rPr>
              <w:t>APPID</w:t>
            </w:r>
          </w:p>
        </w:tc>
        <w:tc>
          <w:tcPr>
            <w:tcW w:w="5964" w:type="dxa"/>
          </w:tcPr>
          <w:p>
            <w:pPr>
              <w:rPr>
                <w:color w:val="FF0000"/>
                <w:sz w:val="21"/>
                <w:szCs w:val="21"/>
              </w:rPr>
            </w:pPr>
            <w:r>
              <w:rPr>
                <w:color w:val="FF0000"/>
                <w:sz w:val="21"/>
                <w:szCs w:val="21"/>
              </w:rPr>
              <w:t>唯一标识应用的字符串，由系统自动生成。(</w:t>
            </w:r>
            <w:r>
              <w:rPr>
                <w:rFonts w:hint="eastAsia"/>
                <w:color w:val="FF0000"/>
                <w:sz w:val="21"/>
                <w:szCs w:val="21"/>
              </w:rPr>
              <w:t>科大</w:t>
            </w:r>
            <w:r>
              <w:rPr>
                <w:color w:val="FF0000"/>
                <w:sz w:val="21"/>
                <w:szCs w:val="21"/>
              </w:rPr>
              <w:t>讯飞</w:t>
            </w:r>
            <w:r>
              <w:rPr>
                <w:rFonts w:hint="eastAsia"/>
                <w:color w:val="FF0000"/>
                <w:sz w:val="21"/>
                <w:szCs w:val="21"/>
              </w:rPr>
              <w:t>专用</w:t>
            </w:r>
            <w:r>
              <w:rPr>
                <w:color w:val="FF0000"/>
                <w:sz w:val="21"/>
                <w:szCs w:val="21"/>
              </w:rPr>
              <w:t>)</w:t>
            </w:r>
          </w:p>
        </w:tc>
      </w:tr>
    </w:tbl>
    <w:p>
      <w:pPr>
        <w:rPr>
          <w:color w:val="000000"/>
        </w:rPr>
      </w:pPr>
    </w:p>
    <w:p>
      <w:pPr>
        <w:pStyle w:val="4"/>
        <w:numPr>
          <w:ilvl w:val="2"/>
          <w:numId w:val="2"/>
        </w:numPr>
        <w:rPr>
          <w:color w:val="000000"/>
        </w:rPr>
      </w:pPr>
      <w:r>
        <w:rPr>
          <w:color w:val="000000"/>
        </w:rPr>
        <w:t>缩略语</w:t>
      </w:r>
    </w:p>
    <w:p>
      <w:pPr>
        <w:pStyle w:val="48"/>
        <w:ind w:firstLine="0" w:firstLineChars="0"/>
        <w:rPr>
          <w:rFonts w:ascii="Cambria" w:hAnsi="Cambria"/>
          <w:color w:val="000000"/>
        </w:rPr>
      </w:pPr>
      <w:r>
        <w:rPr>
          <w:rFonts w:ascii="Cambria" w:hAnsi="Cambria"/>
          <w:color w:val="000000"/>
        </w:rPr>
        <w:t>表1-3缩略语</w:t>
      </w:r>
    </w:p>
    <w:tbl>
      <w:tblPr>
        <w:tblStyle w:val="39"/>
        <w:tblW w:w="77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1"/>
        <w:gridCol w:w="3420"/>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shd w:val="clear" w:color="auto" w:fill="E0E0E0"/>
          </w:tcPr>
          <w:p>
            <w:pPr>
              <w:pStyle w:val="49"/>
              <w:ind w:firstLine="420"/>
              <w:rPr>
                <w:rFonts w:ascii="Cambria" w:hAnsi="Cambria"/>
                <w:color w:val="000000"/>
                <w:szCs w:val="21"/>
              </w:rPr>
            </w:pPr>
            <w:r>
              <w:rPr>
                <w:rFonts w:ascii="Cambria" w:hAnsi="Cambria"/>
                <w:color w:val="000000"/>
                <w:szCs w:val="21"/>
              </w:rPr>
              <w:t>缩略语</w:t>
            </w:r>
          </w:p>
        </w:tc>
        <w:tc>
          <w:tcPr>
            <w:tcW w:w="3420" w:type="dxa"/>
            <w:shd w:val="clear" w:color="auto" w:fill="E0E0E0"/>
          </w:tcPr>
          <w:p>
            <w:pPr>
              <w:pStyle w:val="49"/>
              <w:ind w:firstLine="420"/>
              <w:rPr>
                <w:rFonts w:ascii="Cambria" w:hAnsi="Cambria"/>
                <w:color w:val="000000"/>
                <w:szCs w:val="21"/>
              </w:rPr>
            </w:pPr>
            <w:r>
              <w:rPr>
                <w:rFonts w:ascii="Cambria" w:hAnsi="Cambria"/>
                <w:color w:val="000000"/>
                <w:szCs w:val="21"/>
              </w:rPr>
              <w:t>英文全称</w:t>
            </w:r>
          </w:p>
        </w:tc>
        <w:tc>
          <w:tcPr>
            <w:tcW w:w="2786" w:type="dxa"/>
            <w:shd w:val="clear" w:color="auto" w:fill="E0E0E0"/>
          </w:tcPr>
          <w:p>
            <w:pPr>
              <w:pStyle w:val="49"/>
              <w:ind w:firstLine="420"/>
              <w:rPr>
                <w:rFonts w:ascii="Cambria" w:hAnsi="Cambria"/>
                <w:color w:val="000000"/>
                <w:szCs w:val="21"/>
              </w:rPr>
            </w:pPr>
            <w:r>
              <w:rPr>
                <w:rFonts w:ascii="Cambria" w:hAnsi="Cambria"/>
                <w:color w:val="000000"/>
                <w:szCs w:val="21"/>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tcPr>
          <w:p>
            <w:pPr>
              <w:rPr>
                <w:color w:val="000000"/>
                <w:sz w:val="21"/>
                <w:szCs w:val="21"/>
              </w:rPr>
            </w:pPr>
            <w:r>
              <w:rPr>
                <w:color w:val="000000"/>
                <w:sz w:val="21"/>
                <w:szCs w:val="21"/>
              </w:rPr>
              <w:t>DEV</w:t>
            </w:r>
          </w:p>
        </w:tc>
        <w:tc>
          <w:tcPr>
            <w:tcW w:w="3420" w:type="dxa"/>
          </w:tcPr>
          <w:p>
            <w:pPr>
              <w:rPr>
                <w:color w:val="000000"/>
                <w:sz w:val="21"/>
                <w:szCs w:val="21"/>
              </w:rPr>
            </w:pPr>
            <w:r>
              <w:rPr>
                <w:color w:val="000000"/>
                <w:sz w:val="21"/>
                <w:szCs w:val="21"/>
              </w:rPr>
              <w:t>Application Developer</w:t>
            </w:r>
          </w:p>
        </w:tc>
        <w:tc>
          <w:tcPr>
            <w:tcW w:w="2786" w:type="dxa"/>
          </w:tcPr>
          <w:p>
            <w:pPr>
              <w:rPr>
                <w:color w:val="000000"/>
                <w:sz w:val="21"/>
                <w:szCs w:val="21"/>
              </w:rPr>
            </w:pPr>
            <w:r>
              <w:rPr>
                <w:color w:val="000000"/>
                <w:sz w:val="21"/>
                <w:szCs w:val="21"/>
              </w:rPr>
              <w:t>应用开发者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tcPr>
          <w:p>
            <w:pPr>
              <w:rPr>
                <w:color w:val="000000"/>
                <w:sz w:val="21"/>
                <w:szCs w:val="21"/>
              </w:rPr>
            </w:pPr>
            <w:r>
              <w:rPr>
                <w:color w:val="000000"/>
                <w:sz w:val="21"/>
                <w:szCs w:val="21"/>
              </w:rPr>
              <w:t>APP</w:t>
            </w:r>
          </w:p>
        </w:tc>
        <w:tc>
          <w:tcPr>
            <w:tcW w:w="3420" w:type="dxa"/>
          </w:tcPr>
          <w:p>
            <w:pPr>
              <w:rPr>
                <w:color w:val="000000"/>
                <w:sz w:val="21"/>
                <w:szCs w:val="21"/>
              </w:rPr>
            </w:pPr>
            <w:r>
              <w:rPr>
                <w:color w:val="000000"/>
                <w:sz w:val="21"/>
                <w:szCs w:val="21"/>
              </w:rPr>
              <w:t>Application</w:t>
            </w:r>
          </w:p>
        </w:tc>
        <w:tc>
          <w:tcPr>
            <w:tcW w:w="2786" w:type="dxa"/>
          </w:tcPr>
          <w:p>
            <w:pPr>
              <w:rPr>
                <w:color w:val="000000"/>
                <w:sz w:val="21"/>
                <w:szCs w:val="21"/>
              </w:rPr>
            </w:pPr>
            <w:r>
              <w:rPr>
                <w:color w:val="000000"/>
                <w:sz w:val="21"/>
                <w:szCs w:val="21"/>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tcPr>
          <w:p>
            <w:pPr>
              <w:rPr>
                <w:color w:val="000000"/>
                <w:sz w:val="21"/>
                <w:szCs w:val="21"/>
              </w:rPr>
            </w:pPr>
            <w:r>
              <w:rPr>
                <w:color w:val="000000"/>
                <w:sz w:val="21"/>
                <w:szCs w:val="21"/>
              </w:rPr>
              <w:t>EA</w:t>
            </w:r>
          </w:p>
        </w:tc>
        <w:tc>
          <w:tcPr>
            <w:tcW w:w="3420" w:type="dxa"/>
          </w:tcPr>
          <w:p>
            <w:pPr>
              <w:rPr>
                <w:color w:val="000000"/>
                <w:sz w:val="21"/>
                <w:szCs w:val="21"/>
              </w:rPr>
            </w:pPr>
            <w:r>
              <w:rPr>
                <w:color w:val="000000"/>
                <w:sz w:val="21"/>
                <w:szCs w:val="21"/>
              </w:rPr>
              <w:t>Enabler</w:t>
            </w:r>
          </w:p>
        </w:tc>
        <w:tc>
          <w:tcPr>
            <w:tcW w:w="2786" w:type="dxa"/>
          </w:tcPr>
          <w:p>
            <w:pPr>
              <w:rPr>
                <w:color w:val="000000"/>
                <w:sz w:val="21"/>
                <w:szCs w:val="21"/>
              </w:rPr>
            </w:pPr>
            <w:r>
              <w:rPr>
                <w:color w:val="000000"/>
                <w:sz w:val="21"/>
                <w:szCs w:val="21"/>
              </w:rPr>
              <w:t>能力</w:t>
            </w:r>
          </w:p>
        </w:tc>
      </w:tr>
    </w:tbl>
    <w:p>
      <w:pPr>
        <w:rPr>
          <w:color w:val="000000"/>
        </w:rPr>
      </w:pPr>
      <w:bookmarkStart w:id="0" w:name="_Toc204427181"/>
      <w:bookmarkEnd w:id="0"/>
      <w:bookmarkStart w:id="1" w:name="_Toc204427148"/>
      <w:bookmarkEnd w:id="1"/>
    </w:p>
    <w:p>
      <w:pPr>
        <w:pStyle w:val="2"/>
        <w:numPr>
          <w:ilvl w:val="0"/>
          <w:numId w:val="2"/>
        </w:numPr>
        <w:rPr>
          <w:color w:val="000000"/>
        </w:rPr>
      </w:pPr>
      <w:r>
        <w:rPr>
          <w:color w:val="000000"/>
        </w:rPr>
        <w:t>接口说明</w:t>
      </w:r>
    </w:p>
    <w:p>
      <w:pPr>
        <w:pStyle w:val="3"/>
        <w:numPr>
          <w:ilvl w:val="1"/>
          <w:numId w:val="2"/>
        </w:numPr>
        <w:rPr>
          <w:rFonts w:ascii="Cambria" w:hAnsi="Cambria"/>
          <w:color w:val="000000"/>
        </w:rPr>
      </w:pPr>
      <w:r>
        <w:rPr>
          <w:rFonts w:ascii="Cambria" w:hAnsi="Cambria"/>
          <w:color w:val="000000"/>
        </w:rPr>
        <w:t>接口通讯机制</w:t>
      </w:r>
    </w:p>
    <w:p>
      <w:pPr>
        <w:spacing w:line="360" w:lineRule="auto"/>
        <w:ind w:firstLine="480"/>
        <w:rPr>
          <w:color w:val="000000"/>
        </w:rPr>
      </w:pPr>
      <w:r>
        <w:rPr>
          <w:color w:val="000000"/>
        </w:rPr>
        <w:t>咪咕音乐开放平台接口服务器采用HTTP+</w:t>
      </w:r>
      <w:r>
        <w:rPr>
          <w:rFonts w:hint="eastAsia"/>
          <w:color w:val="000000"/>
        </w:rPr>
        <w:t>json</w:t>
      </w:r>
      <w:r>
        <w:rPr>
          <w:color w:val="000000"/>
        </w:rPr>
        <w:t>报文方式进行接口调用。</w:t>
      </w:r>
    </w:p>
    <w:p>
      <w:pPr>
        <w:spacing w:line="360" w:lineRule="auto"/>
        <w:ind w:firstLine="480"/>
        <w:rPr>
          <w:color w:val="000000"/>
        </w:rPr>
      </w:pPr>
      <w:r>
        <w:rPr>
          <w:rFonts w:hint="eastAsia"/>
          <w:color w:val="000000"/>
        </w:rPr>
        <w:t>调用</w:t>
      </w:r>
      <w:r>
        <w:rPr>
          <w:color w:val="000000"/>
        </w:rPr>
        <w:t>咪咕音乐开放平台</w:t>
      </w:r>
      <w:r>
        <w:rPr>
          <w:rFonts w:hint="eastAsia"/>
          <w:color w:val="000000"/>
        </w:rPr>
        <w:t>接口获取数据方法示例如下：</w:t>
      </w:r>
    </w:p>
    <w:p>
      <w:pPr>
        <w:spacing w:line="360" w:lineRule="auto"/>
        <w:ind w:firstLine="480"/>
        <w:rPr>
          <w:color w:val="000000"/>
        </w:rPr>
      </w:pPr>
      <w:r>
        <w:rPr>
          <w:rFonts w:hint="eastAsia"/>
          <w:color w:val="000000"/>
        </w:rPr>
        <w:t>举例：调用订购彩铃方法：</w:t>
      </w:r>
    </w:p>
    <w:p>
      <w:pPr>
        <w:pStyle w:val="34"/>
        <w:widowControl/>
        <w:numPr>
          <w:ilvl w:val="0"/>
          <w:numId w:val="15"/>
        </w:numPr>
        <w:shd w:val="clear" w:color="060000" w:fill="FFFFFF"/>
        <w:jc w:val="both"/>
        <w:rPr>
          <w:color w:val="000000"/>
        </w:rPr>
      </w:pPr>
      <w:r>
        <w:rPr>
          <w:color w:val="000000"/>
        </w:rPr>
        <w:t>、部署环境</w:t>
      </w:r>
    </w:p>
    <w:p>
      <w:pPr>
        <w:pStyle w:val="34"/>
        <w:widowControl/>
        <w:shd w:val="clear" w:color="060000" w:fill="FFFFFF"/>
        <w:jc w:val="both"/>
        <w:rPr>
          <w:color w:val="000000"/>
        </w:rPr>
      </w:pPr>
      <w:r>
        <w:rPr>
          <w:color w:val="000000"/>
        </w:rPr>
        <w:t xml:space="preserve">       步骤一：1、在页面引用添加（http协议）</w:t>
      </w:r>
    </w:p>
    <w:p>
      <w:pPr>
        <w:pStyle w:val="34"/>
        <w:widowControl/>
        <w:shd w:val="clear" w:color="060000" w:fill="FFFFFF"/>
        <w:jc w:val="both"/>
        <w:rPr>
          <w:color w:val="000000"/>
        </w:rPr>
      </w:pPr>
      <w:r>
        <w:rPr>
          <w:color w:val="000000"/>
        </w:rPr>
        <w:t>&lt;script src="http://m.12530.com/order/pub-ui/js/and/migu.js"&gt;&lt;/script&gt;</w:t>
      </w:r>
    </w:p>
    <w:p>
      <w:pPr>
        <w:pStyle w:val="34"/>
        <w:widowControl/>
        <w:shd w:val="clear" w:color="060000" w:fill="FFFFFF"/>
        <w:jc w:val="both"/>
        <w:rPr>
          <w:color w:val="000000"/>
        </w:rPr>
      </w:pPr>
      <w:r>
        <w:rPr>
          <w:color w:val="000000"/>
        </w:rPr>
        <w:t>&lt;script src="http://m.12530.com/order/pub-ui/js/and/openMusicSDK.js"&gt;&lt;/script&gt;</w:t>
      </w:r>
    </w:p>
    <w:p>
      <w:pPr>
        <w:pStyle w:val="34"/>
        <w:widowControl/>
        <w:shd w:val="clear" w:color="060000" w:fill="FFFFFF"/>
        <w:jc w:val="both"/>
        <w:rPr>
          <w:color w:val="000000"/>
        </w:rPr>
      </w:pPr>
    </w:p>
    <w:p>
      <w:pPr>
        <w:pStyle w:val="34"/>
        <w:widowControl/>
        <w:shd w:val="clear" w:color="060000" w:fill="FFFFFF"/>
        <w:jc w:val="both"/>
        <w:rPr>
          <w:color w:val="000000"/>
        </w:rPr>
      </w:pPr>
      <w:r>
        <w:rPr>
          <w:color w:val="000000"/>
        </w:rPr>
        <w:tab/>
      </w:r>
      <w:r>
        <w:rPr>
          <w:color w:val="000000"/>
        </w:rPr>
        <w:tab/>
      </w:r>
      <w:r>
        <w:rPr>
          <w:color w:val="000000"/>
        </w:rPr>
        <w:t>2、或  在页面引用添加（https协议）</w:t>
      </w:r>
    </w:p>
    <w:p>
      <w:pPr>
        <w:pStyle w:val="34"/>
        <w:widowControl/>
        <w:shd w:val="clear" w:color="060000" w:fill="FFFFFF"/>
        <w:jc w:val="both"/>
        <w:rPr>
          <w:color w:val="000000"/>
        </w:rPr>
      </w:pPr>
      <w:r>
        <w:rPr>
          <w:color w:val="000000"/>
        </w:rPr>
        <w:t>&lt;script src="https://m.12530.com/order/pub-ui/js/and/migus.js"&gt;&lt;/script&gt;</w:t>
      </w:r>
    </w:p>
    <w:p>
      <w:pPr>
        <w:pStyle w:val="34"/>
        <w:widowControl/>
        <w:shd w:val="clear" w:color="060000" w:fill="FFFFFF"/>
        <w:jc w:val="both"/>
        <w:rPr>
          <w:color w:val="000000"/>
        </w:rPr>
      </w:pPr>
      <w:r>
        <w:rPr>
          <w:color w:val="000000"/>
        </w:rPr>
        <w:t>&lt;script src="https://m.12530.com/order/pub-ui/js/and/openMusicSDK.js"&gt;&lt;/script&gt;</w:t>
      </w:r>
    </w:p>
    <w:p>
      <w:pPr>
        <w:pStyle w:val="34"/>
        <w:widowControl/>
        <w:shd w:val="clear" w:color="060000" w:fill="FFFFFF"/>
        <w:jc w:val="both"/>
        <w:rPr>
          <w:color w:val="000000"/>
        </w:rPr>
      </w:pPr>
    </w:p>
    <w:p>
      <w:pPr>
        <w:pStyle w:val="34"/>
        <w:widowControl/>
        <w:shd w:val="clear" w:color="050000" w:fill="FFFFFF"/>
        <w:jc w:val="both"/>
        <w:rPr>
          <w:color w:val="000000"/>
        </w:rPr>
      </w:pPr>
      <w:r>
        <w:rPr>
          <w:color w:val="000000"/>
        </w:rPr>
        <w:t xml:space="preserve">       步骤二：在页面自定义js中调用初始化方法 openMiGuInit("渠道号","回调方法名"，"自定义UI名")；</w:t>
      </w:r>
    </w:p>
    <w:p>
      <w:pPr>
        <w:pStyle w:val="34"/>
        <w:widowControl/>
        <w:shd w:val="clear" w:color="050000" w:fill="FFFFFF"/>
        <w:jc w:val="both"/>
        <w:rPr>
          <w:color w:val="000000"/>
        </w:rPr>
      </w:pPr>
    </w:p>
    <w:p>
      <w:pPr>
        <w:pStyle w:val="34"/>
        <w:widowControl/>
        <w:shd w:val="clear" w:color="050000" w:fill="FFFFFF"/>
        <w:jc w:val="both"/>
        <w:rPr>
          <w:color w:val="000000"/>
          <w:highlight w:val="yellow"/>
        </w:rPr>
      </w:pPr>
      <w:r>
        <w:rPr>
          <w:color w:val="000000"/>
        </w:rPr>
        <w:t xml:space="preserve">      (</w:t>
      </w:r>
      <w:r>
        <w:rPr>
          <w:b/>
          <w:bCs/>
          <w:color w:val="000000"/>
        </w:rPr>
        <w:t>注：</w:t>
      </w:r>
      <w:r>
        <w:rPr>
          <w:color w:val="000000"/>
          <w:highlight w:val="yellow"/>
        </w:rPr>
        <w:t>1、自定义UI操作说明请阅读2.3.1.10.4接口，非必填;前两个参数必填。</w:t>
      </w:r>
    </w:p>
    <w:p>
      <w:pPr>
        <w:pStyle w:val="34"/>
        <w:widowControl/>
        <w:shd w:val="clear" w:color="050000" w:fill="FFFFFF"/>
        <w:jc w:val="both"/>
        <w:rPr>
          <w:color w:val="000000"/>
          <w:highlight w:val="yellow"/>
        </w:rPr>
      </w:pPr>
    </w:p>
    <w:p>
      <w:pPr>
        <w:pStyle w:val="34"/>
        <w:widowControl/>
        <w:shd w:val="clear" w:color="050000" w:fill="FFFFFF"/>
        <w:jc w:val="both"/>
        <w:rPr>
          <w:color w:val="000000"/>
        </w:rPr>
      </w:pPr>
      <w:r>
        <w:rPr>
          <w:color w:val="000000"/>
        </w:rPr>
        <w:t xml:space="preserve">           </w:t>
      </w:r>
      <w:r>
        <w:rPr>
          <w:color w:val="000000"/>
          <w:highlight w:val="red"/>
        </w:rPr>
        <w:t>2、openMiGuInit初始化方法回调函数返回成功后，才能调用订购类接口</w:t>
      </w:r>
      <w:r>
        <w:rPr>
          <w:color w:val="000000"/>
        </w:rPr>
        <w:t xml:space="preserve"> ，</w:t>
      </w:r>
    </w:p>
    <w:p>
      <w:pPr>
        <w:pStyle w:val="34"/>
        <w:widowControl/>
        <w:shd w:val="clear" w:color="050000" w:fill="FFFFFF"/>
        <w:jc w:val="both"/>
        <w:rPr>
          <w:color w:val="000000"/>
        </w:rPr>
      </w:pPr>
    </w:p>
    <w:p>
      <w:pPr>
        <w:pStyle w:val="34"/>
        <w:widowControl/>
        <w:shd w:val="clear" w:color="050000" w:fill="FFFFFF"/>
        <w:jc w:val="both"/>
        <w:rPr>
          <w:color w:val="000000"/>
          <w:highlight w:val="yellow"/>
        </w:rPr>
      </w:pPr>
      <w:r>
        <w:rPr>
          <w:color w:val="000000"/>
        </w:rPr>
        <w:t xml:space="preserve">           3、回调函数在自定义js中声明。)</w:t>
      </w:r>
    </w:p>
    <w:p>
      <w:pPr>
        <w:pStyle w:val="34"/>
        <w:widowControl/>
        <w:shd w:val="clear" w:color="050000" w:fill="FFFFFF"/>
        <w:jc w:val="both"/>
        <w:rPr>
          <w:color w:val="000000"/>
          <w:highlight w:val="yellow"/>
        </w:rPr>
      </w:pPr>
    </w:p>
    <w:p>
      <w:pPr>
        <w:pStyle w:val="34"/>
        <w:widowControl/>
        <w:shd w:val="clear" w:color="050000" w:fill="FFFFFF"/>
        <w:jc w:val="both"/>
        <w:rPr>
          <w:color w:val="000000"/>
          <w:highlight w:val="yellow"/>
        </w:rPr>
      </w:pPr>
    </w:p>
    <w:p>
      <w:pPr>
        <w:spacing w:line="360" w:lineRule="auto"/>
        <w:ind w:left="420" w:firstLine="420"/>
        <w:rPr>
          <w:color w:val="000000"/>
        </w:rPr>
      </w:pPr>
    </w:p>
    <w:p>
      <w:pPr>
        <w:spacing w:line="360" w:lineRule="auto"/>
        <w:ind w:left="420" w:firstLine="420"/>
        <w:rPr>
          <w:color w:val="000000"/>
        </w:rPr>
      </w:pPr>
    </w:p>
    <w:p>
      <w:pPr>
        <w:spacing w:line="360" w:lineRule="auto"/>
        <w:rPr>
          <w:color w:val="000000"/>
        </w:rPr>
      </w:pPr>
    </w:p>
    <w:p>
      <w:pPr>
        <w:pStyle w:val="34"/>
        <w:widowControl/>
        <w:numPr>
          <w:ilvl w:val="0"/>
          <w:numId w:val="15"/>
        </w:numPr>
        <w:shd w:val="clear" w:color="070000" w:fill="FFFFFF"/>
        <w:spacing w:line="360" w:lineRule="auto"/>
        <w:jc w:val="both"/>
        <w:rPr>
          <w:color w:val="000000"/>
        </w:rPr>
      </w:pPr>
      <w:r>
        <w:rPr>
          <w:color w:val="000000"/>
        </w:rPr>
        <w:t>、调用规定方法</w:t>
      </w:r>
      <w:r>
        <w:rPr>
          <w:color w:val="000000"/>
          <w:sz w:val="21"/>
          <w:szCs w:val="21"/>
        </w:rPr>
        <w:t>orderRingTone</w:t>
      </w:r>
      <w:r>
        <w:rPr>
          <w:color w:val="000000"/>
        </w:rPr>
        <w:t>(data);</w:t>
      </w:r>
    </w:p>
    <w:p>
      <w:pPr>
        <w:pStyle w:val="34"/>
        <w:widowControl/>
        <w:shd w:val="clear" w:color="050000" w:fill="FFFFFF"/>
        <w:ind w:firstLine="420"/>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tab/>
      </w:r>
      <w:r>
        <w:rPr>
          <w:rFonts w:hint="eastAsia"/>
          <w:color w:val="000000"/>
          <w:sz w:val="21"/>
          <w:szCs w:val="21"/>
        </w:rPr>
        <w:t>youCallbackName :"youBackFun",</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tab/>
      </w:r>
      <w:r>
        <w:rPr>
          <w:rFonts w:hint="eastAsia"/>
          <w:color w:val="000000"/>
          <w:sz w:val="21"/>
          <w:szCs w:val="21"/>
        </w:rPr>
        <w:t>channelCode :"",</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tab/>
      </w:r>
      <w:r>
        <w:rPr>
          <w:rFonts w:hint="eastAsia"/>
          <w:color w:val="000000"/>
          <w:sz w:val="21"/>
          <w:szCs w:val="21"/>
        </w:rPr>
        <w:t>token:"",</w:t>
      </w:r>
    </w:p>
    <w:p>
      <w:pPr>
        <w:spacing w:line="360" w:lineRule="auto"/>
        <w:ind w:left="420" w:firstLine="420"/>
        <w:rPr>
          <w:color w:val="000000"/>
          <w:sz w:val="21"/>
          <w:szCs w:val="21"/>
        </w:rPr>
      </w:pPr>
      <w:r>
        <w:rPr>
          <w:rFonts w:hint="eastAsia"/>
          <w:color w:val="000000"/>
          <w:sz w:val="21"/>
          <w:szCs w:val="21"/>
        </w:rPr>
        <w:t>contentId:"",</w:t>
      </w:r>
    </w:p>
    <w:p>
      <w:pPr>
        <w:spacing w:line="360" w:lineRule="auto"/>
        <w:ind w:left="420" w:firstLine="420"/>
        <w:rPr>
          <w:color w:val="000000"/>
          <w:sz w:val="21"/>
          <w:szCs w:val="21"/>
        </w:rPr>
      </w:pPr>
      <w:r>
        <w:rPr>
          <w:rFonts w:hint="eastAsia"/>
          <w:color w:val="000000"/>
          <w:sz w:val="21"/>
          <w:szCs w:val="21"/>
        </w:rPr>
        <w:t>callBackUrl:""</w:t>
      </w:r>
      <w:r>
        <w:rPr>
          <w:rFonts w:hint="eastAsia"/>
          <w:color w:val="000000"/>
          <w:sz w:val="21"/>
          <w:szCs w:val="21"/>
        </w:rPr>
        <w:br w:type="textWrapping"/>
      </w:r>
      <w:r>
        <w:rPr>
          <w:rFonts w:hint="eastAsia"/>
          <w:color w:val="000000"/>
          <w:sz w:val="21"/>
          <w:szCs w:val="21"/>
        </w:rPr>
        <w:t>}</w:t>
      </w:r>
    </w:p>
    <w:p>
      <w:pPr>
        <w:spacing w:line="360" w:lineRule="auto"/>
        <w:rPr>
          <w:color w:val="000000"/>
        </w:rPr>
      </w:pPr>
      <w:r>
        <w:rPr>
          <w:rFonts w:hint="eastAsia"/>
          <w:color w:val="000000"/>
        </w:rPr>
        <w:t>（3）、在自定义js中声明数据返回接收执行函数，如下：</w:t>
      </w:r>
    </w:p>
    <w:p>
      <w:pPr>
        <w:pStyle w:val="34"/>
        <w:widowControl/>
        <w:shd w:val="clear" w:color="060000" w:fill="FFFFFF"/>
        <w:spacing w:line="360" w:lineRule="auto"/>
        <w:jc w:val="both"/>
        <w:rPr>
          <w:color w:val="000000"/>
        </w:rPr>
      </w:pPr>
      <w:r>
        <w:rPr>
          <w:color w:val="000000"/>
        </w:rPr>
        <w:tab/>
      </w:r>
      <w:r>
        <w:rPr>
          <w:color w:val="000000"/>
        </w:rPr>
        <w:t xml:space="preserve">function </w:t>
      </w:r>
      <w:r>
        <w:rPr>
          <w:color w:val="000000"/>
          <w:sz w:val="21"/>
          <w:szCs w:val="21"/>
        </w:rPr>
        <w:t>youBackFun</w:t>
      </w:r>
      <w:r>
        <w:rPr>
          <w:color w:val="000000"/>
        </w:rPr>
        <w:t>(result){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pStyle w:val="34"/>
        <w:widowControl/>
        <w:shd w:val="clear" w:color="060000" w:fill="FFFFFF"/>
        <w:spacing w:line="360" w:lineRule="auto"/>
        <w:jc w:val="both"/>
        <w:rPr>
          <w:color w:val="000000"/>
        </w:rPr>
      </w:pPr>
      <w:r>
        <w:rPr>
          <w:color w:val="000000"/>
        </w:rPr>
        <w:tab/>
      </w:r>
      <w:r>
        <w:rPr>
          <w:color w:val="000000"/>
        </w:rPr>
        <w:tab/>
      </w:r>
      <w:r>
        <w:rPr>
          <w:color w:val="000000"/>
        </w:rPr>
        <w:t>alert(JSON.stringify(result));</w:t>
      </w:r>
    </w:p>
    <w:p>
      <w:pPr>
        <w:pStyle w:val="34"/>
        <w:widowControl/>
        <w:shd w:val="clear" w:color="060000" w:fill="FFFFFF"/>
        <w:spacing w:line="360" w:lineRule="auto"/>
        <w:jc w:val="both"/>
        <w:rPr>
          <w:color w:val="000000"/>
        </w:rPr>
      </w:pPr>
      <w:r>
        <w:rPr>
          <w:color w:val="000000"/>
        </w:rPr>
        <w:tab/>
      </w:r>
      <w:r>
        <w:rPr>
          <w:color w:val="000000"/>
        </w:rPr>
        <w:t>}</w:t>
      </w:r>
    </w:p>
    <w:p>
      <w:pPr>
        <w:pStyle w:val="34"/>
        <w:widowControl/>
        <w:shd w:val="clear" w:color="060000" w:fill="FFFFFF"/>
        <w:spacing w:line="360" w:lineRule="auto"/>
        <w:jc w:val="both"/>
        <w:rPr>
          <w:color w:val="000000"/>
        </w:rPr>
      </w:pPr>
      <w:r>
        <w:rPr>
          <w:color w:val="000000"/>
        </w:rPr>
        <w:t xml:space="preserve"> （注：其中步骤二中youCallbackFun字段值为用户自定义函数名，格式为string，且与（3）中声明函数的函数名保持相同一致）</w:t>
      </w:r>
    </w:p>
    <w:p>
      <w:pPr>
        <w:pStyle w:val="3"/>
        <w:numPr>
          <w:ilvl w:val="1"/>
          <w:numId w:val="2"/>
        </w:numPr>
        <w:rPr>
          <w:color w:val="000000"/>
        </w:rPr>
      </w:pPr>
      <w:r>
        <w:rPr>
          <w:color w:val="000000"/>
        </w:rPr>
        <w:t>接口说明</w:t>
      </w:r>
    </w:p>
    <w:p>
      <w:pPr>
        <w:pStyle w:val="4"/>
        <w:numPr>
          <w:ilvl w:val="2"/>
          <w:numId w:val="2"/>
        </w:numPr>
        <w:rPr>
          <w:color w:val="000000"/>
        </w:rPr>
      </w:pPr>
      <w:r>
        <w:rPr>
          <w:color w:val="000000"/>
        </w:rPr>
        <w:t>接口概述</w:t>
      </w:r>
    </w:p>
    <w:p>
      <w:pPr>
        <w:pStyle w:val="4"/>
        <w:numPr>
          <w:ilvl w:val="2"/>
          <w:numId w:val="2"/>
        </w:numPr>
        <w:rPr>
          <w:color w:val="000000"/>
        </w:rPr>
      </w:pPr>
      <w:r>
        <w:rPr>
          <w:color w:val="000000"/>
        </w:rPr>
        <w:t>HTTP</w:t>
      </w:r>
      <w:r>
        <w:rPr>
          <w:rFonts w:hint="eastAsia"/>
          <w:color w:val="000000"/>
        </w:rPr>
        <w:t>请求</w:t>
      </w:r>
      <w:r>
        <w:rPr>
          <w:color w:val="000000"/>
        </w:rPr>
        <w:t>和响应报文体部</w:t>
      </w:r>
    </w:p>
    <w:p>
      <w:pPr>
        <w:spacing w:line="360" w:lineRule="auto"/>
        <w:ind w:firstLine="480"/>
        <w:rPr>
          <w:color w:val="000000"/>
        </w:rPr>
      </w:pPr>
      <w:r>
        <w:rPr>
          <w:color w:val="000000"/>
        </w:rPr>
        <w:t>接口报文的体部是标准的json描述的接口参数，根据接口的不同，参数数量和参数本身也不同。例如：</w:t>
      </w:r>
    </w:p>
    <w:p>
      <w:pPr>
        <w:spacing w:line="360" w:lineRule="auto"/>
        <w:rPr>
          <w:color w:val="000000"/>
        </w:rPr>
      </w:pPr>
      <w:r>
        <w:rPr>
          <w:color w:val="000000"/>
        </w:rPr>
        <w:t>HTTP</w:t>
      </w:r>
      <w:r>
        <w:rPr>
          <w:rFonts w:hint="eastAsia"/>
          <w:color w:val="000000"/>
        </w:rPr>
        <w:t>请求</w:t>
      </w:r>
      <w:r>
        <w:rPr>
          <w:color w:val="000000"/>
        </w:rPr>
        <w:t>报文体：</w:t>
      </w:r>
    </w:p>
    <w:p>
      <w:pPr>
        <w:shd w:val="clear" w:color="auto" w:fill="E6E6E6"/>
        <w:rPr>
          <w:rFonts w:cs="Consolas"/>
          <w:color w:val="000000"/>
          <w:kern w:val="0"/>
        </w:rPr>
      </w:pPr>
      <w:r>
        <w:rPr>
          <w:rFonts w:cs="Consolas"/>
          <w:color w:val="000000"/>
          <w:kern w:val="0"/>
        </w:rPr>
        <w:t>data={</w:t>
      </w:r>
    </w:p>
    <w:p>
      <w:pPr>
        <w:shd w:val="clear" w:color="auto" w:fill="E6E6E6"/>
        <w:rPr>
          <w:rFonts w:cs="Consolas"/>
          <w:color w:val="000000"/>
          <w:kern w:val="0"/>
        </w:rPr>
      </w:pPr>
      <w:r>
        <w:rPr>
          <w:rFonts w:cs="Consolas"/>
          <w:color w:val="000000"/>
          <w:kern w:val="0"/>
        </w:rPr>
        <w:t xml:space="preserve">    "id": "1",</w:t>
      </w:r>
    </w:p>
    <w:p>
      <w:pPr>
        <w:shd w:val="clear" w:color="auto" w:fill="E6E6E6"/>
        <w:rPr>
          <w:rFonts w:cs="Consolas"/>
          <w:color w:val="000000"/>
          <w:kern w:val="0"/>
        </w:rPr>
      </w:pPr>
      <w:r>
        <w:rPr>
          <w:rFonts w:cs="Consolas"/>
          <w:color w:val="000000"/>
          <w:kern w:val="0"/>
        </w:rPr>
        <w:t xml:space="preserve">    "name": "1",</w:t>
      </w:r>
    </w:p>
    <w:p>
      <w:pPr>
        <w:shd w:val="clear" w:color="auto" w:fill="E6E6E6"/>
        <w:rPr>
          <w:rFonts w:cs="Consolas"/>
          <w:color w:val="000000"/>
          <w:kern w:val="0"/>
        </w:rPr>
      </w:pPr>
      <w:r>
        <w:rPr>
          <w:rFonts w:cs="Consolas"/>
          <w:color w:val="000000"/>
          <w:kern w:val="0"/>
        </w:rPr>
        <w:t xml:space="preserve">    "param1": "d",</w:t>
      </w:r>
    </w:p>
    <w:p>
      <w:pPr>
        <w:shd w:val="clear" w:color="auto" w:fill="E6E6E6"/>
        <w:rPr>
          <w:rFonts w:cs="Consolas"/>
          <w:color w:val="000000"/>
          <w:kern w:val="0"/>
        </w:rPr>
      </w:pPr>
      <w:r>
        <w:rPr>
          <w:rFonts w:cs="Consolas"/>
          <w:color w:val="000000"/>
          <w:kern w:val="0"/>
        </w:rPr>
        <w:t xml:space="preserve">    "param2": "f",</w:t>
      </w:r>
    </w:p>
    <w:p>
      <w:pPr>
        <w:shd w:val="clear" w:color="auto" w:fill="E6E6E6"/>
        <w:rPr>
          <w:rFonts w:cs="Consolas"/>
          <w:color w:val="000000"/>
          <w:kern w:val="0"/>
        </w:rPr>
      </w:pPr>
      <w:r>
        <w:rPr>
          <w:rFonts w:cs="Consolas"/>
          <w:color w:val="000000"/>
          <w:kern w:val="0"/>
        </w:rPr>
        <w:t xml:space="preserve">    "param3": "1"</w:t>
      </w:r>
    </w:p>
    <w:p>
      <w:pPr>
        <w:shd w:val="clear" w:color="auto" w:fill="E6E6E6"/>
        <w:rPr>
          <w:rFonts w:cs="Consolas"/>
          <w:color w:val="000000"/>
          <w:kern w:val="0"/>
        </w:rPr>
      </w:pPr>
      <w:r>
        <w:rPr>
          <w:rFonts w:cs="Consolas"/>
          <w:color w:val="000000"/>
          <w:kern w:val="0"/>
        </w:rPr>
        <w:t>}</w:t>
      </w:r>
    </w:p>
    <w:p>
      <w:pPr>
        <w:shd w:val="clear" w:color="auto" w:fill="E6E6E6"/>
        <w:rPr>
          <w:rFonts w:cs="Consolas"/>
          <w:color w:val="000000"/>
          <w:kern w:val="0"/>
        </w:rPr>
      </w:pPr>
    </w:p>
    <w:p>
      <w:pPr>
        <w:shd w:val="clear" w:color="auto" w:fill="E6E6E6"/>
        <w:rPr>
          <w:rFonts w:cs="Consolas"/>
          <w:color w:val="000000"/>
          <w:kern w:val="0"/>
        </w:rPr>
      </w:pPr>
      <w:r>
        <w:rPr>
          <w:rFonts w:hint="eastAsia" w:cs="Consolas"/>
          <w:color w:val="000000"/>
          <w:kern w:val="0"/>
        </w:rPr>
        <w:t>响应报文体</w:t>
      </w:r>
    </w:p>
    <w:p>
      <w:pPr>
        <w:shd w:val="clear" w:color="auto" w:fill="E6E6E6"/>
        <w:rPr>
          <w:rFonts w:cs="Consolas"/>
          <w:color w:val="000000"/>
          <w:kern w:val="0"/>
        </w:rPr>
      </w:pPr>
      <w:r>
        <w:rPr>
          <w:rFonts w:cs="Consolas"/>
          <w:color w:val="000000"/>
          <w:kern w:val="0"/>
        </w:rPr>
        <w:t>{</w:t>
      </w:r>
    </w:p>
    <w:p>
      <w:pPr>
        <w:shd w:val="clear" w:color="auto" w:fill="E6E6E6"/>
        <w:rPr>
          <w:rFonts w:cs="Consolas"/>
          <w:color w:val="000000"/>
          <w:kern w:val="0"/>
        </w:rPr>
      </w:pPr>
      <w:r>
        <w:rPr>
          <w:rFonts w:cs="Consolas"/>
          <w:color w:val="000000"/>
          <w:kern w:val="0"/>
        </w:rPr>
        <w:t xml:space="preserve">    "resCode": "000000",</w:t>
      </w:r>
    </w:p>
    <w:p>
      <w:pPr>
        <w:shd w:val="clear" w:color="auto" w:fill="E6E6E6"/>
        <w:rPr>
          <w:rFonts w:cs="Consolas"/>
          <w:color w:val="000000"/>
          <w:kern w:val="0"/>
        </w:rPr>
      </w:pPr>
      <w:r>
        <w:rPr>
          <w:rFonts w:hint="eastAsia" w:cs="Consolas"/>
          <w:color w:val="000000"/>
          <w:kern w:val="0"/>
        </w:rPr>
        <w:t xml:space="preserve">    "resMsg": "操作成功"</w:t>
      </w:r>
    </w:p>
    <w:p>
      <w:pPr>
        <w:shd w:val="clear" w:color="auto" w:fill="E6E6E6"/>
        <w:rPr>
          <w:rFonts w:cs="Consolas"/>
          <w:color w:val="000000"/>
          <w:kern w:val="0"/>
        </w:rPr>
      </w:pPr>
      <w:r>
        <w:rPr>
          <w:rFonts w:cs="Consolas"/>
          <w:color w:val="000000"/>
          <w:kern w:val="0"/>
        </w:rPr>
        <w:t>}</w:t>
      </w:r>
    </w:p>
    <w:p>
      <w:pPr>
        <w:pStyle w:val="4"/>
        <w:numPr>
          <w:ilvl w:val="2"/>
          <w:numId w:val="2"/>
        </w:numPr>
        <w:rPr>
          <w:color w:val="000000"/>
        </w:rPr>
      </w:pPr>
      <w:r>
        <w:rPr>
          <w:color w:val="000000"/>
        </w:rPr>
        <w:t>HTTPS</w:t>
      </w:r>
      <w:r>
        <w:rPr>
          <w:rFonts w:hint="eastAsia"/>
          <w:color w:val="000000"/>
        </w:rPr>
        <w:t>请求</w:t>
      </w:r>
      <w:r>
        <w:rPr>
          <w:color w:val="000000"/>
        </w:rPr>
        <w:t>和响应报文体部</w:t>
      </w:r>
    </w:p>
    <w:p>
      <w:pPr>
        <w:spacing w:line="360" w:lineRule="auto"/>
        <w:ind w:firstLine="480"/>
        <w:rPr>
          <w:color w:val="000000"/>
        </w:rPr>
      </w:pPr>
      <w:r>
        <w:rPr>
          <w:color w:val="000000"/>
        </w:rPr>
        <w:t>接口报文的体部是标准的json描述的接口参数，根据接口的不同，参数数量和参数本身也不同。例如：</w:t>
      </w:r>
    </w:p>
    <w:p>
      <w:pPr>
        <w:spacing w:line="360" w:lineRule="auto"/>
        <w:rPr>
          <w:color w:val="000000"/>
        </w:rPr>
      </w:pPr>
      <w:r>
        <w:rPr>
          <w:color w:val="000000"/>
        </w:rPr>
        <w:t>HTTPS</w:t>
      </w:r>
      <w:r>
        <w:rPr>
          <w:rFonts w:hint="eastAsia"/>
          <w:color w:val="000000"/>
        </w:rPr>
        <w:t>请求</w:t>
      </w:r>
      <w:r>
        <w:rPr>
          <w:color w:val="000000"/>
        </w:rPr>
        <w:t>报文体：</w:t>
      </w:r>
    </w:p>
    <w:p>
      <w:pPr>
        <w:shd w:val="clear" w:color="auto" w:fill="E6E6E6"/>
        <w:rPr>
          <w:rFonts w:cs="Consolas"/>
          <w:color w:val="000000"/>
          <w:kern w:val="0"/>
        </w:rPr>
      </w:pPr>
      <w:r>
        <w:rPr>
          <w:rFonts w:cs="Consolas"/>
          <w:color w:val="000000"/>
          <w:kern w:val="0"/>
        </w:rPr>
        <w:t>data={</w:t>
      </w:r>
    </w:p>
    <w:p>
      <w:pPr>
        <w:shd w:val="clear" w:color="auto" w:fill="E6E6E6"/>
        <w:rPr>
          <w:rFonts w:cs="Consolas"/>
          <w:color w:val="000000"/>
          <w:kern w:val="0"/>
        </w:rPr>
      </w:pPr>
      <w:r>
        <w:rPr>
          <w:rFonts w:cs="Consolas"/>
          <w:color w:val="000000"/>
          <w:kern w:val="0"/>
        </w:rPr>
        <w:t xml:space="preserve">    "id": "1",</w:t>
      </w:r>
    </w:p>
    <w:p>
      <w:pPr>
        <w:shd w:val="clear" w:color="auto" w:fill="E6E6E6"/>
        <w:rPr>
          <w:rFonts w:cs="Consolas"/>
          <w:color w:val="000000"/>
          <w:kern w:val="0"/>
        </w:rPr>
      </w:pPr>
      <w:r>
        <w:rPr>
          <w:rFonts w:cs="Consolas"/>
          <w:color w:val="000000"/>
          <w:kern w:val="0"/>
        </w:rPr>
        <w:t xml:space="preserve">    "name": "1",</w:t>
      </w:r>
    </w:p>
    <w:p>
      <w:pPr>
        <w:shd w:val="clear" w:color="auto" w:fill="E6E6E6"/>
        <w:rPr>
          <w:rFonts w:cs="Consolas"/>
          <w:color w:val="000000"/>
          <w:kern w:val="0"/>
        </w:rPr>
      </w:pPr>
      <w:r>
        <w:rPr>
          <w:rFonts w:cs="Consolas"/>
          <w:color w:val="000000"/>
          <w:kern w:val="0"/>
        </w:rPr>
        <w:t xml:space="preserve">    "param1": "d",</w:t>
      </w:r>
    </w:p>
    <w:p>
      <w:pPr>
        <w:shd w:val="clear" w:color="auto" w:fill="E6E6E6"/>
        <w:rPr>
          <w:rFonts w:cs="Consolas"/>
          <w:color w:val="000000"/>
          <w:kern w:val="0"/>
        </w:rPr>
      </w:pPr>
      <w:r>
        <w:rPr>
          <w:rFonts w:cs="Consolas"/>
          <w:color w:val="000000"/>
          <w:kern w:val="0"/>
        </w:rPr>
        <w:t xml:space="preserve">    "param2": "f",</w:t>
      </w:r>
    </w:p>
    <w:p>
      <w:pPr>
        <w:shd w:val="clear" w:color="auto" w:fill="E6E6E6"/>
        <w:rPr>
          <w:rFonts w:cs="Consolas"/>
          <w:color w:val="000000"/>
          <w:kern w:val="0"/>
        </w:rPr>
      </w:pPr>
      <w:r>
        <w:rPr>
          <w:rFonts w:cs="Consolas"/>
          <w:color w:val="000000"/>
          <w:kern w:val="0"/>
        </w:rPr>
        <w:t xml:space="preserve">    "param3": "1"</w:t>
      </w:r>
    </w:p>
    <w:p>
      <w:pPr>
        <w:shd w:val="clear" w:color="auto" w:fill="E6E6E6"/>
        <w:rPr>
          <w:rFonts w:cs="Consolas"/>
          <w:color w:val="000000"/>
          <w:kern w:val="0"/>
        </w:rPr>
      </w:pPr>
      <w:r>
        <w:rPr>
          <w:rFonts w:cs="Consolas"/>
          <w:color w:val="000000"/>
          <w:kern w:val="0"/>
        </w:rPr>
        <w:t>}</w:t>
      </w:r>
    </w:p>
    <w:p>
      <w:pPr>
        <w:shd w:val="clear" w:color="auto" w:fill="E6E6E6"/>
        <w:rPr>
          <w:rFonts w:cs="Consolas"/>
          <w:color w:val="000000"/>
          <w:kern w:val="0"/>
        </w:rPr>
      </w:pPr>
    </w:p>
    <w:p>
      <w:pPr>
        <w:shd w:val="clear" w:color="auto" w:fill="E6E6E6"/>
        <w:rPr>
          <w:rFonts w:cs="Consolas"/>
          <w:color w:val="000000"/>
          <w:kern w:val="0"/>
        </w:rPr>
      </w:pPr>
      <w:r>
        <w:rPr>
          <w:rFonts w:hint="eastAsia" w:cs="Consolas"/>
          <w:color w:val="000000"/>
          <w:kern w:val="0"/>
        </w:rPr>
        <w:t>响应报文体</w:t>
      </w:r>
    </w:p>
    <w:p>
      <w:pPr>
        <w:shd w:val="clear" w:color="auto" w:fill="E6E6E6"/>
        <w:rPr>
          <w:rFonts w:cs="Consolas"/>
          <w:color w:val="000000"/>
          <w:kern w:val="0"/>
        </w:rPr>
      </w:pPr>
      <w:r>
        <w:rPr>
          <w:rFonts w:cs="Consolas"/>
          <w:color w:val="000000"/>
          <w:kern w:val="0"/>
        </w:rPr>
        <w:t>{</w:t>
      </w:r>
    </w:p>
    <w:p>
      <w:pPr>
        <w:shd w:val="clear" w:color="auto" w:fill="E6E6E6"/>
        <w:rPr>
          <w:rFonts w:cs="Consolas"/>
          <w:color w:val="000000"/>
          <w:kern w:val="0"/>
        </w:rPr>
      </w:pPr>
      <w:r>
        <w:rPr>
          <w:rFonts w:cs="Consolas"/>
          <w:color w:val="000000"/>
          <w:kern w:val="0"/>
        </w:rPr>
        <w:t xml:space="preserve">    "resCode": "000000",</w:t>
      </w:r>
    </w:p>
    <w:p>
      <w:pPr>
        <w:shd w:val="clear" w:color="auto" w:fill="E6E6E6"/>
        <w:rPr>
          <w:rFonts w:cs="Consolas"/>
          <w:color w:val="000000"/>
          <w:kern w:val="0"/>
        </w:rPr>
      </w:pPr>
      <w:r>
        <w:rPr>
          <w:rFonts w:hint="eastAsia" w:cs="Consolas"/>
          <w:color w:val="000000"/>
          <w:kern w:val="0"/>
        </w:rPr>
        <w:t xml:space="preserve">    "resMsg": "操作成功"</w:t>
      </w:r>
    </w:p>
    <w:p>
      <w:pPr>
        <w:shd w:val="clear" w:color="auto" w:fill="E6E6E6"/>
        <w:rPr>
          <w:rFonts w:cs="Consolas"/>
          <w:color w:val="000000"/>
          <w:kern w:val="0"/>
        </w:rPr>
      </w:pPr>
      <w:r>
        <w:rPr>
          <w:rFonts w:cs="Consolas"/>
          <w:color w:val="000000"/>
          <w:kern w:val="0"/>
        </w:rPr>
        <w:t>}</w:t>
      </w:r>
    </w:p>
    <w:p>
      <w:pPr>
        <w:pStyle w:val="4"/>
        <w:numPr>
          <w:ilvl w:val="2"/>
          <w:numId w:val="2"/>
        </w:numPr>
        <w:rPr>
          <w:color w:val="000000"/>
        </w:rPr>
      </w:pPr>
      <w:r>
        <w:rPr>
          <w:color w:val="000000"/>
        </w:rPr>
        <w:t>数据类型</w:t>
      </w:r>
    </w:p>
    <w:p>
      <w:pPr>
        <w:pStyle w:val="55"/>
        <w:outlineLvl w:val="3"/>
      </w:pPr>
      <w:bookmarkStart w:id="2" w:name="_Toc320707140"/>
      <w:r>
        <w:t>铃音信息</w:t>
      </w:r>
      <w:bookmarkEnd w:id="2"/>
      <w:r>
        <w:t xml:space="preserve"> ToneInfo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2283"/>
        <w:gridCol w:w="959"/>
        <w:gridCol w:w="1134"/>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类名</w:t>
            </w:r>
          </w:p>
        </w:tc>
        <w:tc>
          <w:tcPr>
            <w:tcW w:w="2283"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成员名</w:t>
            </w:r>
          </w:p>
        </w:tc>
        <w:tc>
          <w:tcPr>
            <w:tcW w:w="959"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hint="eastAsia" w:ascii="Calibri" w:hAnsi="Calibri" w:eastAsia="黑体"/>
                <w:b w:val="0"/>
                <w:color w:val="000000"/>
                <w:szCs w:val="21"/>
              </w:rPr>
              <w:t>必填</w:t>
            </w:r>
          </w:p>
        </w:tc>
        <w:tc>
          <w:tcPr>
            <w:tcW w:w="1134"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类型</w:t>
            </w:r>
          </w:p>
        </w:tc>
        <w:tc>
          <w:tcPr>
            <w:tcW w:w="2094"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restart"/>
          </w:tcPr>
          <w:p>
            <w:pPr>
              <w:rPr>
                <w:color w:val="000000"/>
                <w:sz w:val="21"/>
                <w:szCs w:val="21"/>
              </w:rPr>
            </w:pPr>
            <w:r>
              <w:rPr>
                <w:color w:val="000000"/>
                <w:sz w:val="21"/>
                <w:szCs w:val="21"/>
              </w:rPr>
              <w:t>ToneInfo</w:t>
            </w:r>
          </w:p>
        </w:tc>
        <w:tc>
          <w:tcPr>
            <w:tcW w:w="2283" w:type="dxa"/>
          </w:tcPr>
          <w:p>
            <w:pPr>
              <w:rPr>
                <w:color w:val="000000"/>
                <w:sz w:val="21"/>
                <w:szCs w:val="21"/>
              </w:rPr>
            </w:pPr>
            <w:r>
              <w:rPr>
                <w:color w:val="000000"/>
                <w:sz w:val="21"/>
                <w:szCs w:val="21"/>
              </w:rPr>
              <w:t>contentId</w:t>
            </w:r>
          </w:p>
        </w:tc>
        <w:tc>
          <w:tcPr>
            <w:tcW w:w="959" w:type="dxa"/>
          </w:tcPr>
          <w:p>
            <w:pPr>
              <w:rPr>
                <w:color w:val="000000"/>
                <w:sz w:val="21"/>
                <w:szCs w:val="21"/>
              </w:rPr>
            </w:pPr>
            <w:r>
              <w:rPr>
                <w:color w:val="000000"/>
                <w:sz w:val="21"/>
                <w:szCs w:val="21"/>
              </w:rPr>
              <w:t>是</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铃音编码或铃音盒编码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toneName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铃音/铃音盒名称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toneNameLetter</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铃音/铃音盒名称首字母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singerName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歌手名称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singerNameLetter</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歌手名称首字母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price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铃音/铃音盒价格（价格单位为各个国家价格的最小单位，中国为分）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toneValidDay</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铃音/铃音盒有效截止日期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info</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铃音/铃音盒描述信息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tonePreListenAddress</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针对WEB文件服务器的网站铃音试听URL地址，用于播放试听铃音内容</w:t>
            </w:r>
            <w:r>
              <w:rPr>
                <w:rFonts w:hint="eastAsia"/>
                <w:color w:val="000000"/>
                <w:sz w:val="21"/>
                <w:szCs w:val="21"/>
              </w:rPr>
              <w:t>（个性彩铃无法试听）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color w:val="000000"/>
                <w:sz w:val="21"/>
                <w:szCs w:val="21"/>
              </w:rPr>
              <w:t>toneType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铃音类型：</w:t>
            </w:r>
          </w:p>
          <w:p>
            <w:pPr>
              <w:rPr>
                <w:color w:val="000000"/>
                <w:sz w:val="21"/>
                <w:szCs w:val="21"/>
              </w:rPr>
            </w:pPr>
            <w:r>
              <w:rPr>
                <w:color w:val="000000"/>
                <w:sz w:val="21"/>
                <w:szCs w:val="21"/>
              </w:rPr>
              <w:t>1 单首铃音</w:t>
            </w:r>
          </w:p>
          <w:p>
            <w:pPr>
              <w:rPr>
                <w:color w:val="000000"/>
                <w:sz w:val="21"/>
                <w:szCs w:val="21"/>
              </w:rPr>
            </w:pPr>
            <w:r>
              <w:rPr>
                <w:color w:val="000000"/>
                <w:sz w:val="21"/>
                <w:szCs w:val="21"/>
              </w:rPr>
              <w:t>2 铃音盒</w:t>
            </w:r>
          </w:p>
          <w:p>
            <w:pPr>
              <w:rPr>
                <w:color w:val="000000"/>
                <w:sz w:val="21"/>
                <w:szCs w:val="21"/>
              </w:rPr>
            </w:pPr>
            <w:r>
              <w:rPr>
                <w:color w:val="000000"/>
                <w:sz w:val="21"/>
                <w:szCs w:val="21"/>
              </w:rPr>
              <w:t>3 排行榜铃音</w:t>
            </w:r>
          </w:p>
          <w:p>
            <w:pPr>
              <w:rPr>
                <w:color w:val="000000"/>
                <w:sz w:val="21"/>
                <w:szCs w:val="21"/>
              </w:rPr>
            </w:pPr>
            <w:r>
              <w:rPr>
                <w:rFonts w:hint="eastAsia"/>
                <w:color w:val="000000"/>
                <w:sz w:val="21"/>
                <w:szCs w:val="21"/>
              </w:rPr>
              <w:t>4 铃音轮</w:t>
            </w:r>
            <w:r>
              <w:rPr>
                <w:color w:val="000000"/>
                <w:sz w:val="21"/>
                <w:szCs w:val="21"/>
              </w:rPr>
              <w:t>(</w:t>
            </w:r>
            <w:r>
              <w:rPr>
                <w:rFonts w:hint="eastAsia"/>
                <w:color w:val="000000"/>
                <w:sz w:val="21"/>
                <w:szCs w:val="21"/>
              </w:rPr>
              <w:t>查询默认铃音返回</w:t>
            </w:r>
            <w:r>
              <w:rPr>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rFonts w:hint="eastAsia"/>
                <w:color w:val="000000"/>
                <w:sz w:val="21"/>
                <w:szCs w:val="21"/>
              </w:rPr>
              <w:t>u</w:t>
            </w:r>
            <w:r>
              <w:rPr>
                <w:color w:val="000000"/>
                <w:sz w:val="21"/>
                <w:szCs w:val="21"/>
              </w:rPr>
              <w:t>pdateTime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w:t>
            </w:r>
            <w:r>
              <w:rPr>
                <w:rFonts w:hint="eastAsia"/>
                <w:color w:val="000000"/>
                <w:sz w:val="21"/>
                <w:szCs w:val="21"/>
              </w:rPr>
              <w:t>或铃音盒</w:t>
            </w:r>
            <w:r>
              <w:rPr>
                <w:color w:val="000000"/>
                <w:sz w:val="21"/>
                <w:szCs w:val="21"/>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rFonts w:hint="eastAsia"/>
                <w:color w:val="000000"/>
                <w:sz w:val="21"/>
                <w:szCs w:val="21"/>
              </w:rPr>
              <w:t>orderTime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rFonts w:hint="eastAsia"/>
                <w:color w:val="000000"/>
                <w:sz w:val="21"/>
                <w:szCs w:val="21"/>
              </w:rPr>
              <w:t>铃音或铃音盒订购时间yyyy-MM-dd ，如2008-01-01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rFonts w:hint="eastAsia"/>
                <w:color w:val="000000"/>
                <w:sz w:val="21"/>
                <w:szCs w:val="21"/>
              </w:rPr>
              <w:t>s</w:t>
            </w:r>
            <w:r>
              <w:rPr>
                <w:color w:val="000000"/>
                <w:sz w:val="21"/>
                <w:szCs w:val="21"/>
              </w:rPr>
              <w:t>etTimes</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铃音设置次数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rFonts w:hint="eastAsia"/>
                <w:color w:val="000000"/>
                <w:sz w:val="21"/>
                <w:szCs w:val="21"/>
              </w:rPr>
              <w:t>s</w:t>
            </w:r>
            <w:r>
              <w:rPr>
                <w:color w:val="000000"/>
                <w:sz w:val="21"/>
                <w:szCs w:val="21"/>
              </w:rPr>
              <w:t>tatus</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color w:val="000000"/>
                <w:sz w:val="21"/>
                <w:szCs w:val="21"/>
              </w:rPr>
              <w:t>铃音状态</w:t>
            </w:r>
            <w:r>
              <w:rPr>
                <w:rFonts w:hint="eastAsia"/>
                <w:color w:val="000000"/>
                <w:sz w:val="21"/>
                <w:szCs w:val="21"/>
              </w:rPr>
              <w:t>(</w:t>
            </w:r>
            <w:r>
              <w:rPr>
                <w:color w:val="000000"/>
                <w:sz w:val="21"/>
                <w:szCs w:val="21"/>
              </w:rPr>
              <w:t>默认为1</w:t>
            </w:r>
            <w:r>
              <w:rPr>
                <w:rFonts w:hint="eastAsia"/>
                <w:color w:val="000000"/>
                <w:sz w:val="21"/>
                <w:szCs w:val="21"/>
              </w:rPr>
              <w:t>)</w:t>
            </w:r>
          </w:p>
          <w:p>
            <w:pPr>
              <w:rPr>
                <w:color w:val="000000"/>
                <w:sz w:val="21"/>
                <w:szCs w:val="21"/>
              </w:rPr>
            </w:pPr>
            <w:r>
              <w:rPr>
                <w:color w:val="000000"/>
                <w:sz w:val="21"/>
                <w:szCs w:val="21"/>
              </w:rPr>
              <w:t>1：</w:t>
            </w:r>
            <w:r>
              <w:rPr>
                <w:rFonts w:hint="eastAsia"/>
                <w:color w:val="000000"/>
                <w:sz w:val="21"/>
                <w:szCs w:val="21"/>
              </w:rPr>
              <w:t>正常</w:t>
            </w:r>
            <w:r>
              <w:rPr>
                <w:color w:val="000000"/>
                <w:sz w:val="21"/>
                <w:szCs w:val="21"/>
              </w:rPr>
              <w:t xml:space="preserve"> </w:t>
            </w:r>
          </w:p>
          <w:p>
            <w:pPr>
              <w:rPr>
                <w:color w:val="000000"/>
                <w:sz w:val="21"/>
                <w:szCs w:val="21"/>
              </w:rPr>
            </w:pPr>
            <w:r>
              <w:rPr>
                <w:color w:val="000000"/>
                <w:sz w:val="21"/>
                <w:szCs w:val="21"/>
              </w:rPr>
              <w:t>2：隐藏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rFonts w:hint="eastAsia"/>
                <w:color w:val="000000"/>
                <w:sz w:val="21"/>
                <w:szCs w:val="21"/>
              </w:rPr>
              <w:t>timeType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rFonts w:hint="eastAsia"/>
                <w:color w:val="000000"/>
                <w:sz w:val="21"/>
                <w:szCs w:val="21"/>
              </w:rPr>
              <w:t>时间类型，默认为1：</w:t>
            </w:r>
          </w:p>
          <w:p>
            <w:pPr>
              <w:rPr>
                <w:color w:val="000000"/>
                <w:sz w:val="21"/>
                <w:szCs w:val="21"/>
              </w:rPr>
            </w:pPr>
            <w:r>
              <w:rPr>
                <w:color w:val="000000"/>
                <w:sz w:val="21"/>
                <w:szCs w:val="21"/>
              </w:rPr>
              <w:t>1</w:t>
            </w:r>
            <w:r>
              <w:rPr>
                <w:rFonts w:hint="eastAsia"/>
                <w:color w:val="000000"/>
                <w:sz w:val="21"/>
                <w:szCs w:val="21"/>
              </w:rPr>
              <w:t>：全天</w:t>
            </w:r>
          </w:p>
          <w:p>
            <w:pPr>
              <w:rPr>
                <w:color w:val="000000"/>
                <w:sz w:val="21"/>
                <w:szCs w:val="21"/>
              </w:rPr>
            </w:pPr>
            <w:r>
              <w:rPr>
                <w:color w:val="000000"/>
                <w:sz w:val="21"/>
                <w:szCs w:val="21"/>
              </w:rPr>
              <w:t>2</w:t>
            </w:r>
            <w:r>
              <w:rPr>
                <w:rFonts w:hint="eastAsia"/>
                <w:color w:val="000000"/>
                <w:sz w:val="21"/>
                <w:szCs w:val="21"/>
              </w:rPr>
              <w:t>：按每天的时段；</w:t>
            </w:r>
          </w:p>
          <w:p>
            <w:pPr>
              <w:rPr>
                <w:color w:val="000000"/>
                <w:sz w:val="21"/>
                <w:szCs w:val="21"/>
              </w:rPr>
            </w:pPr>
            <w:r>
              <w:rPr>
                <w:color w:val="000000"/>
                <w:sz w:val="21"/>
                <w:szCs w:val="21"/>
              </w:rPr>
              <w:t>3</w:t>
            </w:r>
            <w:r>
              <w:rPr>
                <w:rFonts w:hint="eastAsia"/>
                <w:color w:val="000000"/>
                <w:sz w:val="21"/>
                <w:szCs w:val="21"/>
              </w:rPr>
              <w:t>：每周时间段；</w:t>
            </w:r>
          </w:p>
          <w:p>
            <w:pPr>
              <w:rPr>
                <w:color w:val="000000"/>
                <w:sz w:val="21"/>
                <w:szCs w:val="21"/>
              </w:rPr>
            </w:pPr>
            <w:r>
              <w:rPr>
                <w:color w:val="000000"/>
                <w:sz w:val="21"/>
                <w:szCs w:val="21"/>
              </w:rPr>
              <w:t>4</w:t>
            </w:r>
            <w:r>
              <w:rPr>
                <w:rFonts w:hint="eastAsia"/>
                <w:color w:val="000000"/>
                <w:sz w:val="21"/>
                <w:szCs w:val="21"/>
              </w:rPr>
              <w:t>：每月时间段；</w:t>
            </w:r>
          </w:p>
          <w:p>
            <w:pPr>
              <w:rPr>
                <w:color w:val="000000"/>
                <w:sz w:val="21"/>
                <w:szCs w:val="21"/>
              </w:rPr>
            </w:pPr>
            <w:r>
              <w:rPr>
                <w:color w:val="000000"/>
                <w:sz w:val="21"/>
                <w:szCs w:val="21"/>
              </w:rPr>
              <w:t>5</w:t>
            </w:r>
            <w:r>
              <w:rPr>
                <w:rFonts w:hint="eastAsia"/>
                <w:color w:val="000000"/>
                <w:sz w:val="21"/>
                <w:szCs w:val="21"/>
              </w:rPr>
              <w:t>：每年时间段；</w:t>
            </w:r>
          </w:p>
          <w:p>
            <w:pPr>
              <w:rPr>
                <w:color w:val="000000"/>
                <w:sz w:val="21"/>
                <w:szCs w:val="21"/>
              </w:rPr>
            </w:pPr>
            <w:r>
              <w:rPr>
                <w:color w:val="000000"/>
                <w:sz w:val="21"/>
                <w:szCs w:val="21"/>
              </w:rPr>
              <w:t>6</w:t>
            </w:r>
            <w:r>
              <w:rPr>
                <w:rFonts w:hint="eastAsia"/>
                <w:color w:val="000000"/>
                <w:sz w:val="21"/>
                <w:szCs w:val="21"/>
              </w:rPr>
              <w:t>：按起始、终止时间。</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1表示任意时间，即任意日期的全天时间；</w:t>
            </w:r>
          </w:p>
          <w:p>
            <w:pPr>
              <w:rPr>
                <w:color w:val="000000"/>
                <w:sz w:val="21"/>
                <w:szCs w:val="21"/>
              </w:rPr>
            </w:pPr>
            <w:r>
              <w:rPr>
                <w:rFonts w:hint="eastAsia"/>
                <w:color w:val="000000"/>
                <w:sz w:val="21"/>
                <w:szCs w:val="21"/>
              </w:rPr>
              <w:t>2表示每天指定开始时间A到结束时间B之间的时间，其中A、B取值范围为00:00:00到23:59:59，A&lt;B，下同；</w:t>
            </w:r>
          </w:p>
          <w:p>
            <w:pPr>
              <w:rPr>
                <w:color w:val="000000"/>
                <w:sz w:val="21"/>
                <w:szCs w:val="21"/>
              </w:rPr>
            </w:pPr>
            <w:r>
              <w:rPr>
                <w:rFonts w:hint="eastAsia"/>
                <w:color w:val="000000"/>
                <w:sz w:val="21"/>
                <w:szCs w:val="21"/>
              </w:rPr>
              <w:t>3表示每周X到周Y期间每天指定开始时间A到结束时间B之间的时间，其中X、Y取值范围在1～7，分别表示周一到周日，X&lt;=Y；</w:t>
            </w:r>
          </w:p>
          <w:p>
            <w:pPr>
              <w:rPr>
                <w:color w:val="000000"/>
                <w:sz w:val="21"/>
                <w:szCs w:val="21"/>
              </w:rPr>
            </w:pPr>
            <w:r>
              <w:rPr>
                <w:rFonts w:hint="eastAsia"/>
                <w:color w:val="000000"/>
                <w:sz w:val="21"/>
                <w:szCs w:val="21"/>
              </w:rPr>
              <w:t>4表示每月X日到Y日期间每天指定开始时间A到结束时间B之间的时间，其中X、Y根据月份的不同取值范围在1～28、29、30、31，X&lt;=Y；</w:t>
            </w:r>
          </w:p>
          <w:p>
            <w:pPr>
              <w:rPr>
                <w:color w:val="000000"/>
                <w:sz w:val="21"/>
                <w:szCs w:val="21"/>
              </w:rPr>
            </w:pPr>
            <w:r>
              <w:rPr>
                <w:rFonts w:hint="eastAsia"/>
                <w:color w:val="000000"/>
                <w:sz w:val="21"/>
                <w:szCs w:val="21"/>
              </w:rPr>
              <w:t>5表示每年X日到Y日期间每天指定开始时间A到结束时间B之间的时间，其中X、Y取值范围在“1月1日”到“12月31日”之间，X&lt;=Y；</w:t>
            </w:r>
          </w:p>
          <w:p>
            <w:pPr>
              <w:rPr>
                <w:color w:val="000000"/>
                <w:sz w:val="21"/>
                <w:szCs w:val="21"/>
              </w:rPr>
            </w:pPr>
            <w:r>
              <w:rPr>
                <w:rFonts w:hint="eastAsia"/>
                <w:color w:val="000000"/>
                <w:sz w:val="21"/>
                <w:szCs w:val="21"/>
              </w:rPr>
              <w:t>6表示指定某一天D1到D2之间每天的某个时间X开始、Y结束，其中X、Y均具体到年月日的日期和时分秒的时间，D1&lt;D2, X&lt;Y。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rFonts w:hint="eastAsia"/>
                <w:color w:val="000000"/>
                <w:sz w:val="21"/>
                <w:szCs w:val="21"/>
              </w:rPr>
              <w:t>startTime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rFonts w:hint="eastAsia"/>
                <w:color w:val="000000"/>
                <w:sz w:val="21"/>
                <w:szCs w:val="21"/>
              </w:rPr>
              <w:t>铃音播放开始时间，</w:t>
            </w:r>
          </w:p>
          <w:p>
            <w:pPr>
              <w:rPr>
                <w:color w:val="000000"/>
                <w:sz w:val="21"/>
                <w:szCs w:val="21"/>
              </w:rPr>
            </w:pPr>
            <w:r>
              <w:rPr>
                <w:rFonts w:hint="eastAsia"/>
                <w:color w:val="000000"/>
                <w:sz w:val="21"/>
                <w:szCs w:val="21"/>
              </w:rPr>
              <w:t>由日期和时间两部分组成，格式如下（其中带灰色底纹标示的部分为有效信息）：</w:t>
            </w:r>
          </w:p>
          <w:p>
            <w:pPr>
              <w:rPr>
                <w:color w:val="000000"/>
                <w:sz w:val="21"/>
                <w:szCs w:val="21"/>
              </w:rPr>
            </w:pPr>
            <w:r>
              <w:rPr>
                <w:color w:val="000000"/>
                <w:sz w:val="21"/>
                <w:szCs w:val="21"/>
              </w:rPr>
              <w:t>T</w:t>
            </w:r>
            <w:r>
              <w:rPr>
                <w:rFonts w:hint="eastAsia"/>
                <w:color w:val="000000"/>
                <w:sz w:val="21"/>
                <w:szCs w:val="21"/>
              </w:rPr>
              <w:t>imetype为1：空；</w:t>
            </w:r>
          </w:p>
          <w:p>
            <w:pPr>
              <w:rPr>
                <w:color w:val="000000"/>
                <w:sz w:val="21"/>
                <w:szCs w:val="21"/>
              </w:rPr>
            </w:pPr>
            <w:r>
              <w:rPr>
                <w:color w:val="000000"/>
                <w:sz w:val="21"/>
                <w:szCs w:val="21"/>
              </w:rPr>
              <w:t>T</w:t>
            </w:r>
            <w:r>
              <w:rPr>
                <w:rFonts w:hint="eastAsia"/>
                <w:color w:val="000000"/>
                <w:sz w:val="21"/>
                <w:szCs w:val="21"/>
              </w:rPr>
              <w:t>imetype为2：yyyy-MM-dd hh:mm:ss，如2008-01-01 10</w:t>
            </w:r>
            <w:r>
              <w:rPr>
                <w:color w:val="000000"/>
                <w:sz w:val="21"/>
                <w:szCs w:val="21"/>
              </w:rPr>
              <w:t>:</w:t>
            </w:r>
            <w:r>
              <w:rPr>
                <w:rFonts w:hint="eastAsia"/>
                <w:color w:val="000000"/>
                <w:sz w:val="21"/>
                <w:szCs w:val="21"/>
              </w:rPr>
              <w:t>00</w:t>
            </w:r>
            <w:r>
              <w:rPr>
                <w:color w:val="000000"/>
                <w:sz w:val="21"/>
                <w:szCs w:val="21"/>
              </w:rPr>
              <w:t>:</w:t>
            </w:r>
            <w:r>
              <w:rPr>
                <w:rFonts w:hint="eastAsia"/>
                <w:color w:val="000000"/>
                <w:sz w:val="21"/>
                <w:szCs w:val="21"/>
              </w:rPr>
              <w:t>0</w:t>
            </w:r>
            <w:r>
              <w:rPr>
                <w:color w:val="000000"/>
                <w:sz w:val="21"/>
                <w:szCs w:val="21"/>
              </w:rPr>
              <w:t>0</w:t>
            </w:r>
            <w:r>
              <w:rPr>
                <w:rFonts w:hint="eastAsia"/>
                <w:color w:val="000000"/>
                <w:sz w:val="21"/>
                <w:szCs w:val="21"/>
              </w:rPr>
              <w:t>；</w:t>
            </w:r>
          </w:p>
          <w:p>
            <w:pPr>
              <w:rPr>
                <w:color w:val="000000"/>
                <w:sz w:val="21"/>
                <w:szCs w:val="21"/>
              </w:rPr>
            </w:pPr>
            <w:r>
              <w:rPr>
                <w:rFonts w:hint="eastAsia"/>
                <w:color w:val="000000"/>
                <w:sz w:val="21"/>
                <w:szCs w:val="21"/>
              </w:rPr>
              <w:t>timetype为3：yyyy-MM-dd hh:mm:ss，如2008-01-01 10:00:00；</w:t>
            </w:r>
          </w:p>
          <w:p>
            <w:pPr>
              <w:rPr>
                <w:color w:val="000000"/>
                <w:sz w:val="21"/>
                <w:szCs w:val="21"/>
              </w:rPr>
            </w:pPr>
            <w:r>
              <w:rPr>
                <w:rFonts w:hint="eastAsia"/>
                <w:color w:val="000000"/>
                <w:sz w:val="21"/>
                <w:szCs w:val="21"/>
              </w:rPr>
              <w:t>timetype为4：yyyy-MM-dd hh:mm:ss，如2008-01-01 10:00:00；</w:t>
            </w:r>
          </w:p>
          <w:p>
            <w:pPr>
              <w:rPr>
                <w:color w:val="000000"/>
                <w:sz w:val="21"/>
                <w:szCs w:val="21"/>
              </w:rPr>
            </w:pPr>
            <w:r>
              <w:rPr>
                <w:rFonts w:hint="eastAsia"/>
                <w:color w:val="000000"/>
                <w:sz w:val="21"/>
                <w:szCs w:val="21"/>
              </w:rPr>
              <w:t>timetype为5：yyyy-MM-dd hh:mm:ss 如2008-01-01 10:00:00</w:t>
            </w:r>
          </w:p>
          <w:p>
            <w:pPr>
              <w:rPr>
                <w:color w:val="000000"/>
                <w:sz w:val="21"/>
                <w:szCs w:val="21"/>
              </w:rPr>
            </w:pPr>
            <w:r>
              <w:rPr>
                <w:rFonts w:hint="eastAsia"/>
                <w:color w:val="000000"/>
                <w:sz w:val="21"/>
                <w:szCs w:val="21"/>
              </w:rPr>
              <w:t>timetype为6：yyyy-MM-dd hh:mm:ss，如2008-01-01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6" w:type="dxa"/>
            <w:vMerge w:val="continue"/>
          </w:tcPr>
          <w:p>
            <w:pPr>
              <w:rPr>
                <w:color w:val="000000"/>
                <w:sz w:val="21"/>
                <w:szCs w:val="21"/>
              </w:rPr>
            </w:pPr>
          </w:p>
        </w:tc>
        <w:tc>
          <w:tcPr>
            <w:tcW w:w="2283" w:type="dxa"/>
          </w:tcPr>
          <w:p>
            <w:pPr>
              <w:rPr>
                <w:color w:val="000000"/>
                <w:sz w:val="21"/>
                <w:szCs w:val="21"/>
              </w:rPr>
            </w:pPr>
            <w:r>
              <w:rPr>
                <w:rFonts w:hint="eastAsia"/>
                <w:color w:val="000000"/>
                <w:sz w:val="21"/>
                <w:szCs w:val="21"/>
              </w:rPr>
              <w:t>endTime</w:t>
            </w:r>
          </w:p>
        </w:tc>
        <w:tc>
          <w:tcPr>
            <w:tcW w:w="959" w:type="dxa"/>
          </w:tcPr>
          <w:p>
            <w:pPr>
              <w:rPr>
                <w:color w:val="000000"/>
                <w:sz w:val="21"/>
                <w:szCs w:val="21"/>
              </w:rPr>
            </w:pPr>
            <w:r>
              <w:rPr>
                <w:color w:val="000000"/>
                <w:sz w:val="21"/>
                <w:szCs w:val="21"/>
              </w:rPr>
              <w:t>否</w:t>
            </w:r>
          </w:p>
        </w:tc>
        <w:tc>
          <w:tcPr>
            <w:tcW w:w="1134" w:type="dxa"/>
          </w:tcPr>
          <w:p>
            <w:pPr>
              <w:rPr>
                <w:color w:val="000000"/>
                <w:sz w:val="21"/>
                <w:szCs w:val="21"/>
              </w:rPr>
            </w:pPr>
            <w:r>
              <w:rPr>
                <w:color w:val="000000"/>
                <w:sz w:val="21"/>
                <w:szCs w:val="21"/>
              </w:rPr>
              <w:t>String</w:t>
            </w:r>
          </w:p>
        </w:tc>
        <w:tc>
          <w:tcPr>
            <w:tcW w:w="2094" w:type="dxa"/>
          </w:tcPr>
          <w:p>
            <w:pPr>
              <w:rPr>
                <w:color w:val="000000"/>
                <w:sz w:val="21"/>
                <w:szCs w:val="21"/>
              </w:rPr>
            </w:pPr>
            <w:r>
              <w:rPr>
                <w:rFonts w:hint="eastAsia"/>
                <w:color w:val="000000"/>
                <w:sz w:val="21"/>
                <w:szCs w:val="21"/>
              </w:rPr>
              <w:t>铃音播放结束时间，</w:t>
            </w:r>
          </w:p>
          <w:p>
            <w:pPr>
              <w:rPr>
                <w:color w:val="000000"/>
                <w:sz w:val="21"/>
                <w:szCs w:val="21"/>
              </w:rPr>
            </w:pPr>
            <w:r>
              <w:rPr>
                <w:rFonts w:hint="eastAsia"/>
                <w:color w:val="000000"/>
                <w:sz w:val="21"/>
                <w:szCs w:val="21"/>
              </w:rPr>
              <w:t>由日期和时间两部分组成，格式如下（其中带灰色底纹标示的部分为有效信息）：</w:t>
            </w:r>
          </w:p>
          <w:p>
            <w:pPr>
              <w:rPr>
                <w:color w:val="000000"/>
                <w:sz w:val="21"/>
                <w:szCs w:val="21"/>
              </w:rPr>
            </w:pPr>
            <w:r>
              <w:rPr>
                <w:rFonts w:hint="eastAsia"/>
                <w:color w:val="000000"/>
                <w:sz w:val="21"/>
                <w:szCs w:val="21"/>
              </w:rPr>
              <w:t>timetype为1：空；</w:t>
            </w:r>
          </w:p>
          <w:p>
            <w:pPr>
              <w:rPr>
                <w:color w:val="000000"/>
                <w:sz w:val="21"/>
                <w:szCs w:val="21"/>
              </w:rPr>
            </w:pPr>
            <w:r>
              <w:rPr>
                <w:rFonts w:hint="eastAsia"/>
                <w:color w:val="000000"/>
                <w:sz w:val="21"/>
                <w:szCs w:val="21"/>
              </w:rPr>
              <w:t>timetype为2：yyyy-MM-dd hh:mm:ss，如2008-01-01 17</w:t>
            </w:r>
            <w:r>
              <w:rPr>
                <w:color w:val="000000"/>
                <w:sz w:val="21"/>
                <w:szCs w:val="21"/>
              </w:rPr>
              <w:t>:</w:t>
            </w:r>
            <w:r>
              <w:rPr>
                <w:rFonts w:hint="eastAsia"/>
                <w:color w:val="000000"/>
                <w:sz w:val="21"/>
                <w:szCs w:val="21"/>
              </w:rPr>
              <w:t>59</w:t>
            </w:r>
            <w:r>
              <w:rPr>
                <w:color w:val="000000"/>
                <w:sz w:val="21"/>
                <w:szCs w:val="21"/>
              </w:rPr>
              <w:t>:</w:t>
            </w:r>
            <w:r>
              <w:rPr>
                <w:rFonts w:hint="eastAsia"/>
                <w:color w:val="000000"/>
                <w:sz w:val="21"/>
                <w:szCs w:val="21"/>
              </w:rPr>
              <w:t>59；</w:t>
            </w:r>
          </w:p>
          <w:p>
            <w:pPr>
              <w:rPr>
                <w:color w:val="000000"/>
                <w:sz w:val="21"/>
                <w:szCs w:val="21"/>
              </w:rPr>
            </w:pPr>
            <w:r>
              <w:rPr>
                <w:rFonts w:hint="eastAsia"/>
                <w:color w:val="000000"/>
                <w:sz w:val="21"/>
                <w:szCs w:val="21"/>
              </w:rPr>
              <w:t>timetype为3：yyyy-MM-dd hh:mm:ss，如2008-01-07 17:59:59；</w:t>
            </w:r>
          </w:p>
          <w:p>
            <w:pPr>
              <w:rPr>
                <w:color w:val="000000"/>
                <w:sz w:val="21"/>
                <w:szCs w:val="21"/>
              </w:rPr>
            </w:pPr>
            <w:r>
              <w:rPr>
                <w:rFonts w:hint="eastAsia"/>
                <w:color w:val="000000"/>
                <w:sz w:val="21"/>
                <w:szCs w:val="21"/>
              </w:rPr>
              <w:t>timetype为4：yyyy-MM-dd hh:mm:ss，如2008-01-31 17:59:59；</w:t>
            </w:r>
          </w:p>
          <w:p>
            <w:pPr>
              <w:rPr>
                <w:color w:val="000000"/>
                <w:sz w:val="21"/>
                <w:szCs w:val="21"/>
              </w:rPr>
            </w:pPr>
            <w:r>
              <w:rPr>
                <w:rFonts w:hint="eastAsia"/>
                <w:color w:val="000000"/>
                <w:sz w:val="21"/>
                <w:szCs w:val="21"/>
              </w:rPr>
              <w:t xml:space="preserve">timetype为5：yyyy-MM-dd hh:mm:ss </w:t>
            </w:r>
          </w:p>
          <w:p>
            <w:pPr>
              <w:rPr>
                <w:color w:val="000000"/>
                <w:sz w:val="21"/>
                <w:szCs w:val="21"/>
              </w:rPr>
            </w:pPr>
            <w:r>
              <w:rPr>
                <w:rFonts w:hint="eastAsia"/>
                <w:color w:val="000000"/>
                <w:sz w:val="21"/>
                <w:szCs w:val="21"/>
              </w:rPr>
              <w:t>如2008-12-31 17:59:59</w:t>
            </w:r>
          </w:p>
          <w:p>
            <w:pPr>
              <w:rPr>
                <w:color w:val="000000"/>
                <w:sz w:val="21"/>
                <w:szCs w:val="21"/>
              </w:rPr>
            </w:pPr>
            <w:r>
              <w:rPr>
                <w:rFonts w:hint="eastAsia"/>
                <w:color w:val="000000"/>
                <w:sz w:val="21"/>
                <w:szCs w:val="21"/>
              </w:rPr>
              <w:t>timetype为6：yyyy-MM-dd hh:mm:ss，如2009-12-31 07:59:59</w:t>
            </w:r>
          </w:p>
        </w:tc>
      </w:tr>
    </w:tbl>
    <w:p>
      <w:pPr>
        <w:pStyle w:val="55"/>
        <w:ind w:left="480"/>
        <w:outlineLvl w:val="3"/>
      </w:pPr>
      <w:r>
        <w:t>用户信息类 UserInfo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1476"/>
        <w:gridCol w:w="929"/>
        <w:gridCol w:w="1198"/>
        <w:gridCol w:w="2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类名</w:t>
            </w:r>
          </w:p>
        </w:tc>
        <w:tc>
          <w:tcPr>
            <w:tcW w:w="1476"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成员名</w:t>
            </w:r>
          </w:p>
        </w:tc>
        <w:tc>
          <w:tcPr>
            <w:tcW w:w="929"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必填</w:t>
            </w:r>
          </w:p>
        </w:tc>
        <w:tc>
          <w:tcPr>
            <w:tcW w:w="1198"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类型</w:t>
            </w:r>
          </w:p>
        </w:tc>
        <w:tc>
          <w:tcPr>
            <w:tcW w:w="2739"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restart"/>
          </w:tcPr>
          <w:p>
            <w:pPr>
              <w:rPr>
                <w:color w:val="000000"/>
                <w:sz w:val="21"/>
                <w:szCs w:val="21"/>
              </w:rPr>
            </w:pPr>
            <w:r>
              <w:rPr>
                <w:color w:val="000000"/>
                <w:sz w:val="21"/>
                <w:szCs w:val="21"/>
              </w:rPr>
              <w:t>UserInfo</w:t>
            </w:r>
          </w:p>
        </w:tc>
        <w:tc>
          <w:tcPr>
            <w:tcW w:w="1476" w:type="dxa"/>
          </w:tcPr>
          <w:p>
            <w:pPr>
              <w:rPr>
                <w:color w:val="000000"/>
                <w:sz w:val="21"/>
                <w:szCs w:val="21"/>
              </w:rPr>
            </w:pPr>
            <w:r>
              <w:rPr>
                <w:color w:val="000000"/>
                <w:sz w:val="21"/>
                <w:szCs w:val="21"/>
              </w:rPr>
              <w:t xml:space="preserve">uid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 xml:space="preserve">username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memLevel</w:t>
            </w:r>
          </w:p>
        </w:tc>
        <w:tc>
          <w:tcPr>
            <w:tcW w:w="929" w:type="dxa"/>
          </w:tcPr>
          <w:p>
            <w:pPr>
              <w:rPr>
                <w:color w:val="000000"/>
                <w:sz w:val="21"/>
                <w:szCs w:val="21"/>
              </w:rPr>
            </w:pPr>
            <w:r>
              <w:rPr>
                <w:color w:val="000000"/>
                <w:sz w:val="21"/>
                <w:szCs w:val="21"/>
              </w:rPr>
              <w:t>是</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会员级别</w:t>
            </w:r>
          </w:p>
          <w:p>
            <w:pPr>
              <w:rPr>
                <w:color w:val="000000"/>
                <w:sz w:val="21"/>
                <w:szCs w:val="21"/>
              </w:rPr>
            </w:pPr>
            <w:r>
              <w:rPr>
                <w:rFonts w:hint="eastAsia"/>
                <w:color w:val="000000"/>
                <w:sz w:val="21"/>
                <w:szCs w:val="21"/>
              </w:rPr>
              <w:t>0</w:t>
            </w:r>
            <w:r>
              <w:rPr>
                <w:color w:val="000000"/>
                <w:sz w:val="21"/>
                <w:szCs w:val="21"/>
              </w:rPr>
              <w:t>–非会员</w:t>
            </w:r>
          </w:p>
          <w:p>
            <w:pPr>
              <w:rPr>
                <w:color w:val="000000"/>
                <w:sz w:val="21"/>
                <w:szCs w:val="21"/>
              </w:rPr>
            </w:pPr>
            <w:r>
              <w:rPr>
                <w:rFonts w:hint="eastAsia"/>
                <w:color w:val="000000"/>
                <w:sz w:val="21"/>
                <w:szCs w:val="21"/>
              </w:rPr>
              <w:t>2</w:t>
            </w:r>
            <w:r>
              <w:rPr>
                <w:color w:val="000000"/>
                <w:sz w:val="21"/>
                <w:szCs w:val="21"/>
              </w:rPr>
              <w:t>–高级会员</w:t>
            </w:r>
          </w:p>
          <w:p>
            <w:pPr>
              <w:rPr>
                <w:color w:val="000000"/>
                <w:sz w:val="21"/>
                <w:szCs w:val="21"/>
              </w:rPr>
            </w:pPr>
            <w:r>
              <w:rPr>
                <w:rFonts w:hint="eastAsia"/>
                <w:color w:val="000000"/>
                <w:sz w:val="21"/>
                <w:szCs w:val="21"/>
              </w:rPr>
              <w:t>3</w:t>
            </w:r>
            <w:r>
              <w:rPr>
                <w:color w:val="000000"/>
                <w:sz w:val="21"/>
                <w:szCs w:val="21"/>
              </w:rPr>
              <w:t>–</w:t>
            </w:r>
            <w:r>
              <w:rPr>
                <w:rFonts w:hint="eastAsia"/>
                <w:color w:val="000000"/>
                <w:sz w:val="21"/>
                <w:szCs w:val="21"/>
              </w:rPr>
              <w:t>特级会员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 xml:space="preserve">email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邮件地址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 xml:space="preserve">imageUrl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用户头像中图URL地址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 xml:space="preserve">imageUrl2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用户头像小图URL地址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 xml:space="preserve">imageUrl3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用户头像大图URL地址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 xml:space="preserve">spaceUrl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用户空间URL地址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Merge w:val="continue"/>
          </w:tcPr>
          <w:p>
            <w:pPr>
              <w:rPr>
                <w:color w:val="000000"/>
                <w:sz w:val="21"/>
                <w:szCs w:val="21"/>
              </w:rPr>
            </w:pPr>
          </w:p>
        </w:tc>
        <w:tc>
          <w:tcPr>
            <w:tcW w:w="1476" w:type="dxa"/>
          </w:tcPr>
          <w:p>
            <w:pPr>
              <w:rPr>
                <w:color w:val="000000"/>
                <w:sz w:val="21"/>
                <w:szCs w:val="21"/>
              </w:rPr>
            </w:pPr>
            <w:r>
              <w:rPr>
                <w:color w:val="000000"/>
                <w:sz w:val="21"/>
                <w:szCs w:val="21"/>
              </w:rPr>
              <w:t xml:space="preserve">mbUrl </w:t>
            </w:r>
          </w:p>
        </w:tc>
        <w:tc>
          <w:tcPr>
            <w:tcW w:w="929" w:type="dxa"/>
          </w:tcPr>
          <w:p>
            <w:pPr>
              <w:rPr>
                <w:color w:val="000000"/>
                <w:sz w:val="21"/>
                <w:szCs w:val="21"/>
              </w:rPr>
            </w:pPr>
            <w:r>
              <w:rPr>
                <w:color w:val="000000"/>
                <w:sz w:val="21"/>
                <w:szCs w:val="21"/>
              </w:rPr>
              <w:t>否</w:t>
            </w:r>
          </w:p>
        </w:tc>
        <w:tc>
          <w:tcPr>
            <w:tcW w:w="1198" w:type="dxa"/>
          </w:tcPr>
          <w:p>
            <w:pPr>
              <w:rPr>
                <w:color w:val="000000"/>
                <w:sz w:val="21"/>
                <w:szCs w:val="21"/>
              </w:rPr>
            </w:pPr>
            <w:r>
              <w:rPr>
                <w:color w:val="000000"/>
                <w:sz w:val="21"/>
                <w:szCs w:val="21"/>
              </w:rPr>
              <w:t>String</w:t>
            </w:r>
          </w:p>
        </w:tc>
        <w:tc>
          <w:tcPr>
            <w:tcW w:w="2739" w:type="dxa"/>
          </w:tcPr>
          <w:p>
            <w:pPr>
              <w:rPr>
                <w:color w:val="000000"/>
                <w:sz w:val="21"/>
                <w:szCs w:val="21"/>
              </w:rPr>
            </w:pPr>
            <w:r>
              <w:rPr>
                <w:color w:val="000000"/>
                <w:sz w:val="21"/>
                <w:szCs w:val="21"/>
              </w:rPr>
              <w:t>用户微博URL地址</w:t>
            </w:r>
          </w:p>
        </w:tc>
      </w:tr>
    </w:tbl>
    <w:p>
      <w:pPr>
        <w:pStyle w:val="55"/>
        <w:ind w:left="480"/>
        <w:outlineLvl w:val="3"/>
      </w:pPr>
      <w:r>
        <w:rPr>
          <w:rFonts w:hint="eastAsia"/>
        </w:rPr>
        <w:t>会员</w:t>
      </w:r>
      <w:r>
        <w:t>信息类</w:t>
      </w:r>
      <w:r>
        <w:rPr>
          <w:rFonts w:hint="eastAsia"/>
        </w:rPr>
        <w:t xml:space="preserve"> </w:t>
      </w:r>
      <w:r>
        <w:rPr>
          <w:rFonts w:hint="eastAsia"/>
          <w:szCs w:val="21"/>
        </w:rPr>
        <w:t>Club</w:t>
      </w:r>
      <w:r>
        <w:rPr>
          <w:szCs w:val="21"/>
        </w:rPr>
        <w:t>UserInfo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3"/>
        <w:gridCol w:w="1436"/>
        <w:gridCol w:w="1156"/>
        <w:gridCol w:w="1150"/>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3"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类名</w:t>
            </w:r>
          </w:p>
        </w:tc>
        <w:tc>
          <w:tcPr>
            <w:tcW w:w="1436"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成员名</w:t>
            </w:r>
          </w:p>
        </w:tc>
        <w:tc>
          <w:tcPr>
            <w:tcW w:w="1156"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必填</w:t>
            </w:r>
          </w:p>
        </w:tc>
        <w:tc>
          <w:tcPr>
            <w:tcW w:w="1150"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类型</w:t>
            </w:r>
          </w:p>
        </w:tc>
        <w:tc>
          <w:tcPr>
            <w:tcW w:w="1631"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3" w:type="dxa"/>
            <w:vMerge w:val="restart"/>
          </w:tcPr>
          <w:p>
            <w:pPr>
              <w:rPr>
                <w:color w:val="000000"/>
                <w:sz w:val="21"/>
                <w:szCs w:val="21"/>
              </w:rPr>
            </w:pPr>
            <w:r>
              <w:rPr>
                <w:rFonts w:hint="eastAsia"/>
                <w:color w:val="000000"/>
                <w:sz w:val="21"/>
                <w:szCs w:val="21"/>
              </w:rPr>
              <w:t>Club</w:t>
            </w:r>
            <w:r>
              <w:rPr>
                <w:color w:val="000000"/>
                <w:sz w:val="21"/>
                <w:szCs w:val="21"/>
              </w:rPr>
              <w:t>UserInfo</w:t>
            </w:r>
          </w:p>
        </w:tc>
        <w:tc>
          <w:tcPr>
            <w:tcW w:w="1436" w:type="dxa"/>
          </w:tcPr>
          <w:p>
            <w:pPr>
              <w:rPr>
                <w:color w:val="000000"/>
                <w:sz w:val="21"/>
                <w:szCs w:val="21"/>
              </w:rPr>
            </w:pPr>
            <w:r>
              <w:rPr>
                <w:color w:val="000000"/>
                <w:sz w:val="21"/>
                <w:szCs w:val="21"/>
              </w:rPr>
              <w:t>memLevel</w:t>
            </w:r>
          </w:p>
        </w:tc>
        <w:tc>
          <w:tcPr>
            <w:tcW w:w="1156" w:type="dxa"/>
          </w:tcPr>
          <w:p>
            <w:pPr>
              <w:rPr>
                <w:color w:val="000000"/>
                <w:sz w:val="21"/>
                <w:szCs w:val="21"/>
              </w:rPr>
            </w:pPr>
            <w:r>
              <w:rPr>
                <w:color w:val="000000"/>
                <w:sz w:val="21"/>
                <w:szCs w:val="21"/>
              </w:rPr>
              <w:t>是</w:t>
            </w:r>
          </w:p>
        </w:tc>
        <w:tc>
          <w:tcPr>
            <w:tcW w:w="1150" w:type="dxa"/>
          </w:tcPr>
          <w:p>
            <w:pPr>
              <w:rPr>
                <w:color w:val="000000"/>
                <w:sz w:val="21"/>
                <w:szCs w:val="21"/>
              </w:rPr>
            </w:pPr>
            <w:r>
              <w:rPr>
                <w:color w:val="000000"/>
                <w:sz w:val="21"/>
                <w:szCs w:val="21"/>
              </w:rPr>
              <w:t>String</w:t>
            </w:r>
          </w:p>
        </w:tc>
        <w:tc>
          <w:tcPr>
            <w:tcW w:w="1631" w:type="dxa"/>
          </w:tcPr>
          <w:p>
            <w:pPr>
              <w:rPr>
                <w:color w:val="000000"/>
                <w:sz w:val="21"/>
                <w:szCs w:val="21"/>
              </w:rPr>
            </w:pPr>
            <w:r>
              <w:rPr>
                <w:rFonts w:hint="eastAsia"/>
                <w:color w:val="000000"/>
                <w:sz w:val="21"/>
                <w:szCs w:val="21"/>
              </w:rPr>
              <w:t>会员级别代码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3" w:type="dxa"/>
            <w:vMerge w:val="continue"/>
          </w:tcPr>
          <w:p>
            <w:pPr>
              <w:rPr>
                <w:color w:val="000000"/>
                <w:sz w:val="21"/>
                <w:szCs w:val="21"/>
              </w:rPr>
            </w:pPr>
          </w:p>
        </w:tc>
        <w:tc>
          <w:tcPr>
            <w:tcW w:w="1436" w:type="dxa"/>
          </w:tcPr>
          <w:p>
            <w:pPr>
              <w:rPr>
                <w:color w:val="000000"/>
                <w:sz w:val="21"/>
                <w:szCs w:val="21"/>
              </w:rPr>
            </w:pPr>
            <w:r>
              <w:rPr>
                <w:rFonts w:hint="eastAsia"/>
                <w:color w:val="000000"/>
                <w:sz w:val="21"/>
                <w:szCs w:val="21"/>
              </w:rPr>
              <w:t>memDesc</w:t>
            </w:r>
          </w:p>
        </w:tc>
        <w:tc>
          <w:tcPr>
            <w:tcW w:w="1156" w:type="dxa"/>
          </w:tcPr>
          <w:p>
            <w:pPr>
              <w:rPr>
                <w:color w:val="000000"/>
                <w:sz w:val="21"/>
                <w:szCs w:val="21"/>
              </w:rPr>
            </w:pPr>
            <w:r>
              <w:rPr>
                <w:color w:val="000000"/>
                <w:sz w:val="21"/>
                <w:szCs w:val="21"/>
              </w:rPr>
              <w:t>是</w:t>
            </w:r>
          </w:p>
        </w:tc>
        <w:tc>
          <w:tcPr>
            <w:tcW w:w="1150" w:type="dxa"/>
          </w:tcPr>
          <w:p>
            <w:pPr>
              <w:rPr>
                <w:color w:val="000000"/>
                <w:sz w:val="21"/>
                <w:szCs w:val="21"/>
              </w:rPr>
            </w:pPr>
            <w:r>
              <w:rPr>
                <w:color w:val="000000"/>
                <w:sz w:val="21"/>
                <w:szCs w:val="21"/>
              </w:rPr>
              <w:t>String</w:t>
            </w:r>
          </w:p>
        </w:tc>
        <w:tc>
          <w:tcPr>
            <w:tcW w:w="1631" w:type="dxa"/>
          </w:tcPr>
          <w:p>
            <w:pPr>
              <w:rPr>
                <w:color w:val="000000"/>
                <w:sz w:val="21"/>
                <w:szCs w:val="21"/>
              </w:rPr>
            </w:pPr>
            <w:r>
              <w:rPr>
                <w:rFonts w:hint="eastAsia"/>
                <w:color w:val="000000"/>
                <w:sz w:val="21"/>
                <w:szCs w:val="21"/>
              </w:rPr>
              <w:t>会员级别描述</w:t>
            </w:r>
          </w:p>
        </w:tc>
      </w:tr>
    </w:tbl>
    <w:p>
      <w:pPr>
        <w:pStyle w:val="55"/>
        <w:ind w:left="480"/>
        <w:outlineLvl w:val="3"/>
      </w:pPr>
      <w:r>
        <w:rPr>
          <w:rFonts w:hint="eastAsia"/>
        </w:rPr>
        <w:t>包月业务策略类</w:t>
      </w:r>
      <w:r>
        <w:t>BizInfoMon</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843"/>
        <w:gridCol w:w="1058"/>
        <w:gridCol w:w="1150"/>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类名</w:t>
            </w:r>
          </w:p>
        </w:tc>
        <w:tc>
          <w:tcPr>
            <w:tcW w:w="1843"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成员名</w:t>
            </w:r>
          </w:p>
        </w:tc>
        <w:tc>
          <w:tcPr>
            <w:tcW w:w="1058"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必填</w:t>
            </w:r>
          </w:p>
        </w:tc>
        <w:tc>
          <w:tcPr>
            <w:tcW w:w="1150" w:type="dxa"/>
            <w:shd w:val="clear" w:color="auto" w:fill="D9D9D9"/>
          </w:tcPr>
          <w:p>
            <w:pPr>
              <w:rPr>
                <w:rFonts w:eastAsia="黑体"/>
                <w:color w:val="000000"/>
                <w:sz w:val="21"/>
                <w:szCs w:val="21"/>
              </w:rPr>
            </w:pPr>
            <w:r>
              <w:rPr>
                <w:rFonts w:eastAsia="黑体"/>
                <w:color w:val="000000"/>
                <w:sz w:val="21"/>
                <w:szCs w:val="21"/>
              </w:rPr>
              <w:t>类型</w:t>
            </w:r>
          </w:p>
        </w:tc>
        <w:tc>
          <w:tcPr>
            <w:tcW w:w="2154"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restart"/>
          </w:tcPr>
          <w:p>
            <w:pPr>
              <w:rPr>
                <w:color w:val="000000"/>
                <w:sz w:val="21"/>
                <w:szCs w:val="21"/>
              </w:rPr>
            </w:pPr>
          </w:p>
        </w:tc>
        <w:tc>
          <w:tcPr>
            <w:tcW w:w="1843" w:type="dxa"/>
            <w:vAlign w:val="center"/>
          </w:tcPr>
          <w:p>
            <w:pPr>
              <w:rPr>
                <w:color w:val="000000"/>
                <w:sz w:val="21"/>
                <w:szCs w:val="21"/>
              </w:rPr>
            </w:pPr>
            <w:r>
              <w:rPr>
                <w:rFonts w:hint="eastAsia"/>
                <w:color w:val="000000"/>
                <w:sz w:val="21"/>
                <w:szCs w:val="21"/>
              </w:rPr>
              <w:t>bizCode</w:t>
            </w:r>
          </w:p>
        </w:tc>
        <w:tc>
          <w:tcPr>
            <w:tcW w:w="1058" w:type="dxa"/>
          </w:tcPr>
          <w:p>
            <w:pPr>
              <w:rPr>
                <w:color w:val="000000"/>
                <w:sz w:val="21"/>
                <w:szCs w:val="21"/>
              </w:rPr>
            </w:pPr>
            <w:r>
              <w:rPr>
                <w:rFonts w:hint="eastAsia"/>
                <w:color w:val="000000"/>
                <w:sz w:val="21"/>
                <w:szCs w:val="21"/>
              </w:rPr>
              <w:t>是</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业务代码，内容ID对应的业务的代码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rFonts w:hint="eastAsia"/>
                <w:color w:val="000000"/>
                <w:sz w:val="21"/>
                <w:szCs w:val="21"/>
              </w:rPr>
              <w:t>count</w:t>
            </w:r>
          </w:p>
        </w:tc>
        <w:tc>
          <w:tcPr>
            <w:tcW w:w="1058" w:type="dxa"/>
          </w:tcPr>
          <w:p>
            <w:pPr>
              <w:rPr>
                <w:color w:val="000000"/>
                <w:sz w:val="21"/>
                <w:szCs w:val="21"/>
              </w:rPr>
            </w:pPr>
            <w:r>
              <w:rPr>
                <w:rFonts w:hint="eastAsia"/>
                <w:color w:val="000000"/>
                <w:sz w:val="21"/>
                <w:szCs w:val="21"/>
              </w:rPr>
              <w:t>是</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购买月数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rFonts w:hint="eastAsia"/>
                <w:color w:val="000000"/>
                <w:sz w:val="21"/>
                <w:szCs w:val="21"/>
              </w:rPr>
              <w:t>originalPrice</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原始价格，单位：分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rFonts w:hint="eastAsia"/>
                <w:color w:val="000000"/>
                <w:sz w:val="21"/>
                <w:szCs w:val="21"/>
              </w:rPr>
              <w:t>salePrice</w:t>
            </w:r>
          </w:p>
        </w:tc>
        <w:tc>
          <w:tcPr>
            <w:tcW w:w="1058" w:type="dxa"/>
          </w:tcPr>
          <w:p>
            <w:pPr>
              <w:rPr>
                <w:color w:val="000000"/>
                <w:sz w:val="21"/>
                <w:szCs w:val="21"/>
              </w:rPr>
            </w:pPr>
            <w:r>
              <w:rPr>
                <w:rFonts w:hint="eastAsia"/>
                <w:color w:val="000000"/>
                <w:sz w:val="21"/>
                <w:szCs w:val="21"/>
              </w:rPr>
              <w:t>是</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销售价格，单位：分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rFonts w:hint="eastAsia"/>
                <w:color w:val="000000"/>
                <w:sz w:val="21"/>
                <w:szCs w:val="21"/>
              </w:rPr>
              <w:t>offReason</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折扣策略</w:t>
            </w:r>
          </w:p>
          <w:p>
            <w:pPr>
              <w:rPr>
                <w:color w:val="000000"/>
                <w:sz w:val="21"/>
                <w:szCs w:val="21"/>
              </w:rPr>
            </w:pPr>
            <w:r>
              <w:rPr>
                <w:rFonts w:hint="eastAsia"/>
                <w:color w:val="000000"/>
                <w:sz w:val="21"/>
                <w:szCs w:val="21"/>
              </w:rPr>
              <w:t>有效值为：0000 ~ 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rFonts w:hint="eastAsia"/>
                <w:color w:val="000000"/>
                <w:sz w:val="21"/>
                <w:szCs w:val="21"/>
              </w:rPr>
              <w:t>desc</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优惠描述信息。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tcPr>
          <w:p>
            <w:pPr>
              <w:rPr>
                <w:color w:val="000000"/>
                <w:sz w:val="21"/>
                <w:szCs w:val="21"/>
              </w:rPr>
            </w:pPr>
            <w:r>
              <w:rPr>
                <w:color w:val="000000"/>
                <w:sz w:val="21"/>
                <w:szCs w:val="21"/>
              </w:rPr>
              <w:t>H</w:t>
            </w:r>
            <w:r>
              <w:rPr>
                <w:rFonts w:hint="eastAsia"/>
                <w:color w:val="000000"/>
                <w:sz w:val="21"/>
                <w:szCs w:val="21"/>
              </w:rPr>
              <w:t>old</w:t>
            </w:r>
            <w:r>
              <w:rPr>
                <w:color w:val="000000"/>
                <w:sz w:val="21"/>
                <w:szCs w:val="21"/>
              </w:rPr>
              <w:t>1</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tcPr>
          <w:p>
            <w:pPr>
              <w:rPr>
                <w:color w:val="000000"/>
                <w:sz w:val="21"/>
                <w:szCs w:val="21"/>
              </w:rPr>
            </w:pPr>
            <w:r>
              <w:rPr>
                <w:rFonts w:hint="eastAsia"/>
                <w:color w:val="000000"/>
                <w:sz w:val="21"/>
                <w:szCs w:val="21"/>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tcPr>
          <w:p>
            <w:pPr>
              <w:rPr>
                <w:color w:val="000000"/>
                <w:sz w:val="21"/>
                <w:szCs w:val="21"/>
              </w:rPr>
            </w:pPr>
            <w:r>
              <w:rPr>
                <w:rFonts w:hint="eastAsia"/>
                <w:color w:val="000000"/>
                <w:sz w:val="21"/>
                <w:szCs w:val="21"/>
              </w:rPr>
              <w:t>hold2</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tcPr>
          <w:p>
            <w:pPr>
              <w:rPr>
                <w:color w:val="000000"/>
                <w:sz w:val="21"/>
                <w:szCs w:val="21"/>
              </w:rPr>
            </w:pPr>
            <w:r>
              <w:rPr>
                <w:rFonts w:hint="eastAsia"/>
                <w:color w:val="000000"/>
                <w:sz w:val="21"/>
                <w:szCs w:val="21"/>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tcPr>
          <w:p>
            <w:pPr>
              <w:rPr>
                <w:color w:val="000000"/>
                <w:sz w:val="21"/>
                <w:szCs w:val="21"/>
              </w:rPr>
            </w:pPr>
            <w:r>
              <w:rPr>
                <w:color w:val="000000"/>
                <w:sz w:val="21"/>
                <w:szCs w:val="21"/>
              </w:rPr>
              <w:t>c</w:t>
            </w:r>
            <w:r>
              <w:rPr>
                <w:rFonts w:hint="eastAsia"/>
                <w:color w:val="000000"/>
                <w:sz w:val="21"/>
                <w:szCs w:val="21"/>
              </w:rPr>
              <w:t>p</w:t>
            </w:r>
            <w:r>
              <w:rPr>
                <w:color w:val="000000"/>
                <w:sz w:val="21"/>
                <w:szCs w:val="21"/>
              </w:rPr>
              <w:t>Id</w:t>
            </w:r>
          </w:p>
        </w:tc>
        <w:tc>
          <w:tcPr>
            <w:tcW w:w="1058" w:type="dxa"/>
          </w:tcPr>
          <w:p>
            <w:pPr>
              <w:rPr>
                <w:color w:val="000000"/>
                <w:sz w:val="21"/>
                <w:szCs w:val="21"/>
              </w:rPr>
            </w:pPr>
            <w:r>
              <w:rPr>
                <w:rFonts w:hint="eastAsia"/>
                <w:color w:val="000000"/>
                <w:sz w:val="21"/>
                <w:szCs w:val="21"/>
              </w:rPr>
              <w:t>否</w:t>
            </w:r>
          </w:p>
        </w:tc>
        <w:tc>
          <w:tcPr>
            <w:tcW w:w="1150" w:type="dxa"/>
          </w:tcPr>
          <w:p>
            <w:pPr>
              <w:rPr>
                <w:color w:val="000000"/>
                <w:sz w:val="21"/>
                <w:szCs w:val="21"/>
              </w:rPr>
            </w:pPr>
            <w:r>
              <w:rPr>
                <w:rFonts w:hint="eastAsia"/>
                <w:color w:val="000000"/>
                <w:sz w:val="21"/>
                <w:szCs w:val="21"/>
              </w:rPr>
              <w:t>String</w:t>
            </w:r>
          </w:p>
        </w:tc>
        <w:tc>
          <w:tcPr>
            <w:tcW w:w="2154" w:type="dxa"/>
          </w:tcPr>
          <w:p>
            <w:pPr>
              <w:rPr>
                <w:color w:val="000000"/>
                <w:sz w:val="21"/>
                <w:szCs w:val="21"/>
              </w:rPr>
            </w:pPr>
            <w:r>
              <w:rPr>
                <w:rFonts w:hint="eastAsia"/>
                <w:color w:val="000000"/>
                <w:sz w:val="21"/>
                <w:szCs w:val="21"/>
              </w:rPr>
              <w:t>CP商ID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tcPr>
          <w:p>
            <w:pPr>
              <w:rPr>
                <w:color w:val="000000"/>
                <w:sz w:val="21"/>
                <w:szCs w:val="21"/>
              </w:rPr>
            </w:pPr>
            <w:r>
              <w:rPr>
                <w:color w:val="000000"/>
                <w:sz w:val="21"/>
                <w:szCs w:val="21"/>
              </w:rPr>
              <w:t>cpparam</w:t>
            </w:r>
          </w:p>
        </w:tc>
        <w:tc>
          <w:tcPr>
            <w:tcW w:w="1058" w:type="dxa"/>
          </w:tcPr>
          <w:p>
            <w:pPr>
              <w:rPr>
                <w:color w:val="000000"/>
                <w:sz w:val="21"/>
                <w:szCs w:val="21"/>
              </w:rPr>
            </w:pPr>
            <w:r>
              <w:rPr>
                <w:rFonts w:hint="eastAsia"/>
                <w:color w:val="000000"/>
                <w:sz w:val="21"/>
                <w:szCs w:val="21"/>
              </w:rPr>
              <w:t>否</w:t>
            </w:r>
          </w:p>
        </w:tc>
        <w:tc>
          <w:tcPr>
            <w:tcW w:w="1150" w:type="dxa"/>
          </w:tcPr>
          <w:p>
            <w:pPr>
              <w:rPr>
                <w:color w:val="000000"/>
                <w:sz w:val="21"/>
                <w:szCs w:val="21"/>
              </w:rPr>
            </w:pPr>
            <w:r>
              <w:rPr>
                <w:rFonts w:hint="eastAsia"/>
                <w:color w:val="000000"/>
                <w:sz w:val="21"/>
                <w:szCs w:val="21"/>
              </w:rPr>
              <w:t>String</w:t>
            </w:r>
          </w:p>
        </w:tc>
        <w:tc>
          <w:tcPr>
            <w:tcW w:w="2154" w:type="dxa"/>
          </w:tcPr>
          <w:p>
            <w:pPr>
              <w:rPr>
                <w:color w:val="000000"/>
                <w:sz w:val="21"/>
                <w:szCs w:val="21"/>
              </w:rPr>
            </w:pPr>
            <w:r>
              <w:rPr>
                <w:rFonts w:hint="eastAsia"/>
                <w:color w:val="000000"/>
                <w:sz w:val="21"/>
                <w:szCs w:val="21"/>
              </w:rPr>
              <w:t>阳光计划透传字段</w:t>
            </w:r>
          </w:p>
        </w:tc>
      </w:tr>
    </w:tbl>
    <w:p>
      <w:pPr>
        <w:pStyle w:val="55"/>
        <w:outlineLvl w:val="3"/>
      </w:pPr>
      <w:r>
        <w:rPr>
          <w:rFonts w:hint="eastAsia"/>
        </w:rPr>
        <w:t>策略</w:t>
      </w:r>
      <w:r>
        <w:t xml:space="preserve">信息类 </w:t>
      </w:r>
      <w:r>
        <w:rPr>
          <w:rFonts w:hint="eastAsia"/>
        </w:rPr>
        <w:t>BizInfo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536"/>
        <w:gridCol w:w="1386"/>
        <w:gridCol w:w="1103"/>
        <w:gridCol w:w="1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类名</w:t>
            </w:r>
          </w:p>
        </w:tc>
        <w:tc>
          <w:tcPr>
            <w:tcW w:w="1536"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成员名</w:t>
            </w:r>
          </w:p>
        </w:tc>
        <w:tc>
          <w:tcPr>
            <w:tcW w:w="1386"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必填</w:t>
            </w:r>
          </w:p>
        </w:tc>
        <w:tc>
          <w:tcPr>
            <w:tcW w:w="1103"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类型</w:t>
            </w:r>
          </w:p>
        </w:tc>
        <w:tc>
          <w:tcPr>
            <w:tcW w:w="1518"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vMerge w:val="restart"/>
          </w:tcPr>
          <w:p>
            <w:pPr>
              <w:rPr>
                <w:color w:val="000000"/>
                <w:sz w:val="21"/>
                <w:szCs w:val="21"/>
              </w:rPr>
            </w:pPr>
            <w:r>
              <w:rPr>
                <w:color w:val="000000"/>
                <w:sz w:val="21"/>
                <w:szCs w:val="21"/>
              </w:rPr>
              <w:t>BizInfo</w:t>
            </w:r>
          </w:p>
        </w:tc>
        <w:tc>
          <w:tcPr>
            <w:tcW w:w="1536" w:type="dxa"/>
            <w:vAlign w:val="center"/>
          </w:tcPr>
          <w:p>
            <w:pPr>
              <w:rPr>
                <w:color w:val="000000"/>
                <w:sz w:val="21"/>
                <w:szCs w:val="21"/>
              </w:rPr>
            </w:pPr>
            <w:r>
              <w:rPr>
                <w:color w:val="000000"/>
                <w:sz w:val="21"/>
                <w:szCs w:val="21"/>
              </w:rPr>
              <w:t>bizCode</w:t>
            </w:r>
          </w:p>
        </w:tc>
        <w:tc>
          <w:tcPr>
            <w:tcW w:w="1386" w:type="dxa"/>
          </w:tcPr>
          <w:p>
            <w:pPr>
              <w:rPr>
                <w:color w:val="000000"/>
                <w:sz w:val="21"/>
                <w:szCs w:val="21"/>
              </w:rPr>
            </w:pPr>
            <w:r>
              <w:rPr>
                <w:color w:val="000000"/>
                <w:sz w:val="21"/>
                <w:szCs w:val="21"/>
              </w:rPr>
              <w:t>是</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业务代码，内容ID对应的业务的代码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vMerge w:val="continue"/>
          </w:tcPr>
          <w:p>
            <w:pPr>
              <w:rPr>
                <w:color w:val="000000"/>
                <w:sz w:val="21"/>
                <w:szCs w:val="21"/>
              </w:rPr>
            </w:pPr>
          </w:p>
        </w:tc>
        <w:tc>
          <w:tcPr>
            <w:tcW w:w="1536" w:type="dxa"/>
            <w:vAlign w:val="center"/>
          </w:tcPr>
          <w:p>
            <w:pPr>
              <w:rPr>
                <w:color w:val="000000"/>
                <w:sz w:val="21"/>
                <w:szCs w:val="21"/>
              </w:rPr>
            </w:pPr>
            <w:r>
              <w:rPr>
                <w:color w:val="000000"/>
                <w:sz w:val="21"/>
                <w:szCs w:val="21"/>
              </w:rPr>
              <w:t>bizType</w:t>
            </w:r>
          </w:p>
        </w:tc>
        <w:tc>
          <w:tcPr>
            <w:tcW w:w="1386" w:type="dxa"/>
          </w:tcPr>
          <w:p>
            <w:pPr>
              <w:rPr>
                <w:color w:val="000000"/>
                <w:sz w:val="21"/>
                <w:szCs w:val="21"/>
              </w:rPr>
            </w:pPr>
            <w:r>
              <w:rPr>
                <w:color w:val="000000"/>
                <w:sz w:val="21"/>
                <w:szCs w:val="21"/>
              </w:rPr>
              <w:t>是</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业务类别：</w:t>
            </w:r>
          </w:p>
          <w:p>
            <w:pPr>
              <w:rPr>
                <w:color w:val="000000"/>
                <w:sz w:val="21"/>
                <w:szCs w:val="21"/>
              </w:rPr>
            </w:pPr>
            <w:r>
              <w:rPr>
                <w:color w:val="000000"/>
                <w:sz w:val="21"/>
                <w:szCs w:val="21"/>
              </w:rPr>
              <w:t>00免费</w:t>
            </w:r>
          </w:p>
          <w:p>
            <w:pPr>
              <w:rPr>
                <w:color w:val="000000"/>
                <w:sz w:val="21"/>
                <w:szCs w:val="21"/>
              </w:rPr>
            </w:pPr>
            <w:r>
              <w:rPr>
                <w:color w:val="000000"/>
                <w:sz w:val="21"/>
                <w:szCs w:val="21"/>
              </w:rPr>
              <w:t>11按次类业务；</w:t>
            </w:r>
          </w:p>
          <w:p>
            <w:pPr>
              <w:rPr>
                <w:color w:val="000000"/>
                <w:sz w:val="21"/>
                <w:szCs w:val="21"/>
              </w:rPr>
            </w:pPr>
            <w:r>
              <w:rPr>
                <w:rFonts w:hint="eastAsia"/>
                <w:color w:val="000000"/>
                <w:sz w:val="21"/>
                <w:szCs w:val="21"/>
              </w:rPr>
              <w:t>12首发按次下载</w:t>
            </w:r>
          </w:p>
          <w:p>
            <w:pPr>
              <w:rPr>
                <w:color w:val="000000"/>
                <w:sz w:val="21"/>
                <w:szCs w:val="21"/>
              </w:rPr>
            </w:pPr>
            <w:r>
              <w:rPr>
                <w:color w:val="000000"/>
                <w:sz w:val="21"/>
                <w:szCs w:val="21"/>
              </w:rPr>
              <w:t>20全曲包月内下载</w:t>
            </w:r>
          </w:p>
          <w:p>
            <w:pPr>
              <w:rPr>
                <w:color w:val="000000"/>
                <w:sz w:val="21"/>
                <w:szCs w:val="21"/>
              </w:rPr>
            </w:pPr>
            <w:r>
              <w:rPr>
                <w:color w:val="000000"/>
                <w:sz w:val="21"/>
                <w:szCs w:val="21"/>
              </w:rPr>
              <w:t>21全曲包月1</w:t>
            </w:r>
          </w:p>
          <w:p>
            <w:pPr>
              <w:rPr>
                <w:color w:val="000000"/>
                <w:sz w:val="21"/>
                <w:szCs w:val="21"/>
              </w:rPr>
            </w:pPr>
            <w:r>
              <w:rPr>
                <w:color w:val="000000"/>
                <w:sz w:val="21"/>
                <w:szCs w:val="21"/>
              </w:rPr>
              <w:t>22全曲包月2</w:t>
            </w:r>
          </w:p>
          <w:p>
            <w:pPr>
              <w:rPr>
                <w:color w:val="000000"/>
                <w:sz w:val="21"/>
                <w:szCs w:val="21"/>
              </w:rPr>
            </w:pPr>
            <w:r>
              <w:rPr>
                <w:color w:val="000000"/>
                <w:sz w:val="21"/>
                <w:szCs w:val="21"/>
              </w:rPr>
              <w:t>23彩虹包订购</w:t>
            </w:r>
          </w:p>
          <w:p>
            <w:pPr>
              <w:rPr>
                <w:color w:val="000000"/>
                <w:sz w:val="21"/>
                <w:szCs w:val="21"/>
              </w:rPr>
            </w:pPr>
            <w:r>
              <w:rPr>
                <w:color w:val="000000"/>
                <w:sz w:val="21"/>
                <w:szCs w:val="21"/>
              </w:rPr>
              <w:t>24彩虹包内下载</w:t>
            </w:r>
          </w:p>
          <w:p>
            <w:pPr>
              <w:rPr>
                <w:color w:val="000000"/>
                <w:sz w:val="21"/>
                <w:szCs w:val="21"/>
              </w:rPr>
            </w:pPr>
            <w:r>
              <w:rPr>
                <w:color w:val="000000"/>
                <w:sz w:val="21"/>
                <w:szCs w:val="21"/>
              </w:rPr>
              <w:t>25彩振合一业务策略查询</w:t>
            </w:r>
          </w:p>
          <w:p>
            <w:pPr>
              <w:rPr>
                <w:color w:val="000000"/>
                <w:sz w:val="21"/>
                <w:szCs w:val="21"/>
              </w:rPr>
            </w:pPr>
            <w:r>
              <w:rPr>
                <w:color w:val="000000"/>
                <w:sz w:val="21"/>
                <w:szCs w:val="21"/>
              </w:rPr>
              <w:t>26首发专辑汇订购</w:t>
            </w:r>
          </w:p>
          <w:p>
            <w:pPr>
              <w:rPr>
                <w:color w:val="000000"/>
                <w:sz w:val="21"/>
                <w:szCs w:val="21"/>
              </w:rPr>
            </w:pPr>
            <w:r>
              <w:rPr>
                <w:color w:val="000000"/>
                <w:sz w:val="21"/>
                <w:szCs w:val="21"/>
              </w:rPr>
              <w:t>27首发专辑汇下载</w:t>
            </w:r>
          </w:p>
          <w:p>
            <w:pPr>
              <w:rPr>
                <w:color w:val="000000"/>
                <w:sz w:val="21"/>
                <w:szCs w:val="21"/>
              </w:rPr>
            </w:pPr>
            <w:r>
              <w:rPr>
                <w:color w:val="000000"/>
                <w:sz w:val="21"/>
                <w:szCs w:val="21"/>
              </w:rPr>
              <w:t>28数字专辑订购</w:t>
            </w:r>
          </w:p>
          <w:p>
            <w:pPr>
              <w:rPr>
                <w:color w:val="000000"/>
                <w:sz w:val="21"/>
                <w:szCs w:val="21"/>
              </w:rPr>
            </w:pPr>
            <w:r>
              <w:rPr>
                <w:color w:val="000000"/>
                <w:sz w:val="21"/>
                <w:szCs w:val="21"/>
              </w:rPr>
              <w:t>29数字专辑下载</w:t>
            </w:r>
          </w:p>
          <w:p>
            <w:pPr>
              <w:rPr>
                <w:color w:val="000000"/>
                <w:sz w:val="21"/>
                <w:szCs w:val="21"/>
              </w:rPr>
            </w:pPr>
            <w:r>
              <w:rPr>
                <w:color w:val="000000"/>
                <w:sz w:val="21"/>
                <w:szCs w:val="21"/>
              </w:rPr>
              <w:t>30赠送</w:t>
            </w:r>
          </w:p>
          <w:p>
            <w:pPr>
              <w:rPr>
                <w:color w:val="000000"/>
                <w:sz w:val="21"/>
                <w:szCs w:val="21"/>
              </w:rPr>
            </w:pPr>
            <w:r>
              <w:rPr>
                <w:rFonts w:hint="eastAsia"/>
                <w:color w:val="000000"/>
                <w:sz w:val="21"/>
                <w:szCs w:val="21"/>
              </w:rPr>
              <w:t>31音乐卡</w:t>
            </w:r>
          </w:p>
          <w:p>
            <w:pPr>
              <w:rPr>
                <w:color w:val="000000"/>
                <w:sz w:val="21"/>
                <w:szCs w:val="21"/>
              </w:rPr>
            </w:pPr>
            <w:r>
              <w:rPr>
                <w:color w:val="000000"/>
                <w:sz w:val="21"/>
                <w:szCs w:val="21"/>
              </w:rPr>
              <w:t>40图片包月内下载</w:t>
            </w:r>
          </w:p>
          <w:p>
            <w:pPr>
              <w:rPr>
                <w:color w:val="000000"/>
                <w:sz w:val="21"/>
                <w:szCs w:val="21"/>
              </w:rPr>
            </w:pPr>
            <w:r>
              <w:rPr>
                <w:color w:val="000000"/>
                <w:sz w:val="21"/>
                <w:szCs w:val="21"/>
              </w:rPr>
              <w:t>41图片包月</w:t>
            </w:r>
          </w:p>
          <w:p>
            <w:pPr>
              <w:rPr>
                <w:color w:val="000000"/>
                <w:sz w:val="21"/>
                <w:szCs w:val="21"/>
              </w:rPr>
            </w:pPr>
            <w:r>
              <w:rPr>
                <w:color w:val="000000"/>
                <w:sz w:val="21"/>
                <w:szCs w:val="21"/>
              </w:rPr>
              <w:t>50包月内点播</w:t>
            </w:r>
          </w:p>
          <w:p>
            <w:pPr>
              <w:rPr>
                <w:color w:val="000000"/>
                <w:sz w:val="21"/>
                <w:szCs w:val="21"/>
              </w:rPr>
            </w:pPr>
            <w:r>
              <w:rPr>
                <w:color w:val="000000"/>
                <w:sz w:val="21"/>
                <w:szCs w:val="21"/>
              </w:rPr>
              <w:t>51点播包月</w:t>
            </w:r>
          </w:p>
          <w:p>
            <w:pPr>
              <w:rPr>
                <w:color w:val="000000"/>
                <w:sz w:val="21"/>
                <w:szCs w:val="21"/>
              </w:rPr>
            </w:pPr>
            <w:r>
              <w:rPr>
                <w:color w:val="000000"/>
                <w:sz w:val="21"/>
                <w:szCs w:val="21"/>
              </w:rPr>
              <w:t>60全曲包月3</w:t>
            </w:r>
          </w:p>
          <w:p>
            <w:pPr>
              <w:rPr>
                <w:color w:val="000000"/>
                <w:sz w:val="21"/>
                <w:szCs w:val="21"/>
              </w:rPr>
            </w:pPr>
            <w:r>
              <w:rPr>
                <w:rFonts w:hint="eastAsia"/>
                <w:color w:val="000000"/>
                <w:sz w:val="21"/>
                <w:szCs w:val="21"/>
              </w:rPr>
              <w:t>70彩铃包月</w:t>
            </w:r>
          </w:p>
          <w:p>
            <w:pPr>
              <w:rPr>
                <w:color w:val="000000"/>
                <w:sz w:val="21"/>
                <w:szCs w:val="21"/>
              </w:rPr>
            </w:pPr>
            <w:r>
              <w:rPr>
                <w:rFonts w:hint="eastAsia"/>
                <w:color w:val="000000"/>
                <w:sz w:val="21"/>
                <w:szCs w:val="21"/>
              </w:rPr>
              <w:t>71彩振全包月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vMerge w:val="continue"/>
          </w:tcPr>
          <w:p>
            <w:pPr>
              <w:rPr>
                <w:color w:val="000000"/>
                <w:sz w:val="21"/>
                <w:szCs w:val="21"/>
              </w:rPr>
            </w:pPr>
          </w:p>
        </w:tc>
        <w:tc>
          <w:tcPr>
            <w:tcW w:w="1536" w:type="dxa"/>
            <w:vAlign w:val="center"/>
          </w:tcPr>
          <w:p>
            <w:pPr>
              <w:rPr>
                <w:color w:val="000000"/>
                <w:sz w:val="21"/>
                <w:szCs w:val="21"/>
              </w:rPr>
            </w:pPr>
            <w:r>
              <w:rPr>
                <w:color w:val="000000"/>
                <w:sz w:val="21"/>
                <w:szCs w:val="21"/>
              </w:rPr>
              <w:t>originalPrice</w:t>
            </w:r>
          </w:p>
        </w:tc>
        <w:tc>
          <w:tcPr>
            <w:tcW w:w="1386" w:type="dxa"/>
          </w:tcPr>
          <w:p>
            <w:pPr>
              <w:rPr>
                <w:color w:val="000000"/>
                <w:sz w:val="21"/>
                <w:szCs w:val="21"/>
              </w:rPr>
            </w:pPr>
            <w:r>
              <w:rPr>
                <w:color w:val="000000"/>
                <w:sz w:val="21"/>
                <w:szCs w:val="21"/>
              </w:rPr>
              <w:t>是</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原始价格，单位：分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vMerge w:val="continue"/>
          </w:tcPr>
          <w:p>
            <w:pPr>
              <w:rPr>
                <w:color w:val="000000"/>
                <w:sz w:val="21"/>
                <w:szCs w:val="21"/>
              </w:rPr>
            </w:pPr>
          </w:p>
        </w:tc>
        <w:tc>
          <w:tcPr>
            <w:tcW w:w="1536" w:type="dxa"/>
            <w:vAlign w:val="center"/>
          </w:tcPr>
          <w:p>
            <w:pPr>
              <w:rPr>
                <w:color w:val="000000"/>
                <w:sz w:val="21"/>
                <w:szCs w:val="21"/>
              </w:rPr>
            </w:pPr>
            <w:r>
              <w:rPr>
                <w:color w:val="000000"/>
                <w:sz w:val="21"/>
                <w:szCs w:val="21"/>
              </w:rPr>
              <w:t>salePrice</w:t>
            </w:r>
          </w:p>
        </w:tc>
        <w:tc>
          <w:tcPr>
            <w:tcW w:w="1386" w:type="dxa"/>
          </w:tcPr>
          <w:p>
            <w:pPr>
              <w:rPr>
                <w:color w:val="000000"/>
                <w:sz w:val="21"/>
                <w:szCs w:val="21"/>
              </w:rPr>
            </w:pPr>
            <w:r>
              <w:rPr>
                <w:color w:val="000000"/>
                <w:sz w:val="21"/>
                <w:szCs w:val="21"/>
              </w:rPr>
              <w:t>是</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销售价格，单位：分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vMerge w:val="continue"/>
          </w:tcPr>
          <w:p>
            <w:pPr>
              <w:rPr>
                <w:color w:val="000000"/>
                <w:sz w:val="21"/>
                <w:szCs w:val="21"/>
              </w:rPr>
            </w:pPr>
          </w:p>
        </w:tc>
        <w:tc>
          <w:tcPr>
            <w:tcW w:w="1536" w:type="dxa"/>
            <w:vAlign w:val="center"/>
          </w:tcPr>
          <w:p>
            <w:pPr>
              <w:rPr>
                <w:color w:val="000000"/>
                <w:sz w:val="21"/>
                <w:szCs w:val="21"/>
              </w:rPr>
            </w:pPr>
            <w:r>
              <w:rPr>
                <w:color w:val="000000"/>
                <w:sz w:val="21"/>
                <w:szCs w:val="21"/>
              </w:rPr>
              <w:t>offReason</w:t>
            </w:r>
          </w:p>
        </w:tc>
        <w:tc>
          <w:tcPr>
            <w:tcW w:w="1386" w:type="dxa"/>
          </w:tcPr>
          <w:p>
            <w:pPr>
              <w:rPr>
                <w:color w:val="000000"/>
                <w:sz w:val="21"/>
                <w:szCs w:val="21"/>
              </w:rPr>
            </w:pPr>
            <w:r>
              <w:rPr>
                <w:color w:val="000000"/>
                <w:sz w:val="21"/>
                <w:szCs w:val="21"/>
              </w:rPr>
              <w:t>是</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折扣策略:</w:t>
            </w:r>
          </w:p>
          <w:p>
            <w:pPr>
              <w:rPr>
                <w:color w:val="000000"/>
                <w:sz w:val="21"/>
                <w:szCs w:val="21"/>
              </w:rPr>
            </w:pPr>
            <w:r>
              <w:rPr>
                <w:rFonts w:hint="eastAsia"/>
                <w:color w:val="000000"/>
                <w:sz w:val="21"/>
                <w:szCs w:val="21"/>
              </w:rPr>
              <w:t>有效值0000~0100</w:t>
            </w:r>
          </w:p>
          <w:p>
            <w:pPr>
              <w:rPr>
                <w:color w:val="000000"/>
                <w:sz w:val="21"/>
                <w:szCs w:val="21"/>
              </w:rPr>
            </w:pPr>
            <w:r>
              <w:rPr>
                <w:rFonts w:hint="eastAsia"/>
                <w:color w:val="000000"/>
                <w:sz w:val="21"/>
                <w:szCs w:val="21"/>
              </w:rPr>
              <w:t>折扣策略：</w:t>
            </w:r>
          </w:p>
          <w:p>
            <w:pPr>
              <w:rPr>
                <w:color w:val="000000"/>
                <w:sz w:val="21"/>
                <w:szCs w:val="21"/>
              </w:rPr>
            </w:pPr>
            <w:r>
              <w:rPr>
                <w:rFonts w:hint="eastAsia"/>
                <w:color w:val="000000"/>
                <w:sz w:val="21"/>
                <w:szCs w:val="21"/>
              </w:rPr>
              <w:t>0100：非会员下载</w:t>
            </w:r>
          </w:p>
          <w:p>
            <w:pPr>
              <w:rPr>
                <w:color w:val="000000"/>
                <w:sz w:val="21"/>
                <w:szCs w:val="21"/>
              </w:rPr>
            </w:pPr>
            <w:r>
              <w:rPr>
                <w:rFonts w:hint="eastAsia"/>
                <w:color w:val="000000"/>
                <w:sz w:val="21"/>
                <w:szCs w:val="21"/>
              </w:rPr>
              <w:t>0900：普通会员下载</w:t>
            </w:r>
          </w:p>
          <w:p>
            <w:pPr>
              <w:rPr>
                <w:color w:val="000000"/>
                <w:sz w:val="21"/>
                <w:szCs w:val="21"/>
              </w:rPr>
            </w:pPr>
            <w:r>
              <w:rPr>
                <w:rFonts w:hint="eastAsia"/>
                <w:color w:val="000000"/>
                <w:sz w:val="21"/>
                <w:szCs w:val="21"/>
              </w:rPr>
              <w:t>0700：高级会员下载，vip会员下载，特会包下载，</w:t>
            </w:r>
          </w:p>
          <w:p>
            <w:pPr>
              <w:rPr>
                <w:color w:val="000000"/>
                <w:sz w:val="21"/>
                <w:szCs w:val="21"/>
              </w:rPr>
            </w:pPr>
            <w:r>
              <w:rPr>
                <w:rFonts w:hint="eastAsia"/>
                <w:color w:val="000000"/>
                <w:sz w:val="21"/>
                <w:szCs w:val="21"/>
              </w:rPr>
              <w:t>其他折扣，为资费策略库最终折扣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tcPr>
          <w:p>
            <w:pPr>
              <w:rPr>
                <w:color w:val="000000"/>
                <w:sz w:val="21"/>
                <w:szCs w:val="21"/>
              </w:rPr>
            </w:pPr>
          </w:p>
        </w:tc>
        <w:tc>
          <w:tcPr>
            <w:tcW w:w="1536" w:type="dxa"/>
            <w:vAlign w:val="center"/>
          </w:tcPr>
          <w:p>
            <w:pPr>
              <w:rPr>
                <w:color w:val="000000"/>
                <w:sz w:val="21"/>
                <w:szCs w:val="21"/>
              </w:rPr>
            </w:pPr>
            <w:r>
              <w:rPr>
                <w:color w:val="000000"/>
                <w:sz w:val="21"/>
                <w:szCs w:val="21"/>
              </w:rPr>
              <w:t>desc</w:t>
            </w:r>
          </w:p>
        </w:tc>
        <w:tc>
          <w:tcPr>
            <w:tcW w:w="1386" w:type="dxa"/>
            <w:vAlign w:val="center"/>
          </w:tcPr>
          <w:p>
            <w:pPr>
              <w:rPr>
                <w:color w:val="000000"/>
                <w:sz w:val="21"/>
                <w:szCs w:val="21"/>
              </w:rPr>
            </w:pPr>
            <w:r>
              <w:rPr>
                <w:color w:val="000000"/>
                <w:sz w:val="21"/>
                <w:szCs w:val="21"/>
              </w:rPr>
              <w:t>否</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优惠描述信息。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tcPr>
          <w:p>
            <w:pPr>
              <w:rPr>
                <w:color w:val="000000"/>
                <w:sz w:val="21"/>
                <w:szCs w:val="21"/>
              </w:rPr>
            </w:pPr>
          </w:p>
        </w:tc>
        <w:tc>
          <w:tcPr>
            <w:tcW w:w="1536" w:type="dxa"/>
            <w:vAlign w:val="center"/>
          </w:tcPr>
          <w:p>
            <w:pPr>
              <w:rPr>
                <w:color w:val="000000"/>
                <w:sz w:val="21"/>
                <w:szCs w:val="21"/>
              </w:rPr>
            </w:pPr>
            <w:r>
              <w:rPr>
                <w:color w:val="000000"/>
                <w:sz w:val="21"/>
                <w:szCs w:val="21"/>
              </w:rPr>
              <w:t>Resource</w:t>
            </w:r>
          </w:p>
        </w:tc>
        <w:tc>
          <w:tcPr>
            <w:tcW w:w="1386" w:type="dxa"/>
            <w:vAlign w:val="center"/>
          </w:tcPr>
          <w:p>
            <w:pPr>
              <w:rPr>
                <w:color w:val="000000"/>
                <w:sz w:val="21"/>
                <w:szCs w:val="21"/>
              </w:rPr>
            </w:pPr>
            <w:r>
              <w:rPr>
                <w:color w:val="000000"/>
                <w:sz w:val="21"/>
                <w:szCs w:val="21"/>
              </w:rPr>
              <w:t>否</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格式ID</w:t>
            </w:r>
          </w:p>
          <w:p>
            <w:pPr>
              <w:rPr>
                <w:color w:val="000000"/>
                <w:sz w:val="21"/>
                <w:szCs w:val="21"/>
              </w:rPr>
            </w:pPr>
            <w:r>
              <w:rPr>
                <w:color w:val="000000"/>
                <w:sz w:val="21"/>
                <w:szCs w:val="21"/>
              </w:rPr>
              <w:t>表示此业务对应的格式ID，如果为空则表示此业务不限格式</w:t>
            </w:r>
          </w:p>
          <w:p>
            <w:pPr>
              <w:rPr>
                <w:color w:val="000000"/>
                <w:sz w:val="21"/>
                <w:szCs w:val="21"/>
              </w:rPr>
            </w:pPr>
            <w:r>
              <w:rPr>
                <w:color w:val="000000"/>
                <w:sz w:val="21"/>
                <w:szCs w:val="21"/>
              </w:rPr>
              <w:t>如果入参resources不为空的此字段也不能为空。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tcPr>
          <w:p>
            <w:pPr>
              <w:rPr>
                <w:color w:val="000000"/>
                <w:sz w:val="21"/>
                <w:szCs w:val="21"/>
              </w:rPr>
            </w:pPr>
          </w:p>
        </w:tc>
        <w:tc>
          <w:tcPr>
            <w:tcW w:w="1536" w:type="dxa"/>
            <w:vAlign w:val="center"/>
          </w:tcPr>
          <w:p>
            <w:pPr>
              <w:rPr>
                <w:color w:val="000000"/>
                <w:sz w:val="21"/>
                <w:szCs w:val="21"/>
              </w:rPr>
            </w:pPr>
            <w:r>
              <w:rPr>
                <w:color w:val="000000"/>
                <w:sz w:val="21"/>
                <w:szCs w:val="21"/>
              </w:rPr>
              <w:t>payType</w:t>
            </w:r>
          </w:p>
        </w:tc>
        <w:tc>
          <w:tcPr>
            <w:tcW w:w="1386" w:type="dxa"/>
            <w:vAlign w:val="center"/>
          </w:tcPr>
          <w:p>
            <w:pPr>
              <w:rPr>
                <w:color w:val="000000"/>
                <w:sz w:val="21"/>
                <w:szCs w:val="21"/>
              </w:rPr>
            </w:pPr>
            <w:r>
              <w:rPr>
                <w:color w:val="000000"/>
                <w:sz w:val="21"/>
                <w:szCs w:val="21"/>
              </w:rPr>
              <w:t>是</w:t>
            </w:r>
          </w:p>
        </w:tc>
        <w:tc>
          <w:tcPr>
            <w:tcW w:w="1103" w:type="dxa"/>
          </w:tcPr>
          <w:p>
            <w:pPr>
              <w:rPr>
                <w:color w:val="000000"/>
                <w:sz w:val="21"/>
                <w:szCs w:val="21"/>
              </w:rPr>
            </w:pPr>
            <w:r>
              <w:rPr>
                <w:color w:val="000000"/>
                <w:sz w:val="21"/>
                <w:szCs w:val="21"/>
              </w:rPr>
              <w:t>String</w:t>
            </w:r>
          </w:p>
        </w:tc>
        <w:tc>
          <w:tcPr>
            <w:tcW w:w="1518" w:type="dxa"/>
            <w:vAlign w:val="center"/>
          </w:tcPr>
          <w:p>
            <w:pPr>
              <w:rPr>
                <w:color w:val="000000"/>
                <w:sz w:val="21"/>
                <w:szCs w:val="21"/>
              </w:rPr>
            </w:pPr>
            <w:r>
              <w:rPr>
                <w:color w:val="000000"/>
                <w:sz w:val="21"/>
                <w:szCs w:val="21"/>
              </w:rPr>
              <w:t>业务支付类型</w:t>
            </w:r>
          </w:p>
          <w:p>
            <w:pPr>
              <w:rPr>
                <w:color w:val="000000"/>
                <w:sz w:val="21"/>
                <w:szCs w:val="21"/>
              </w:rPr>
            </w:pPr>
            <w:r>
              <w:rPr>
                <w:color w:val="000000"/>
                <w:sz w:val="21"/>
                <w:szCs w:val="21"/>
              </w:rPr>
              <w:t>00 话费</w:t>
            </w:r>
          </w:p>
          <w:p>
            <w:pPr>
              <w:rPr>
                <w:color w:val="000000"/>
                <w:sz w:val="21"/>
                <w:szCs w:val="21"/>
              </w:rPr>
            </w:pPr>
            <w:r>
              <w:rPr>
                <w:color w:val="000000"/>
                <w:sz w:val="21"/>
                <w:szCs w:val="21"/>
              </w:rPr>
              <w:t>01 咪咕币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tcPr>
          <w:p>
            <w:pPr>
              <w:rPr>
                <w:color w:val="000000"/>
                <w:sz w:val="21"/>
                <w:szCs w:val="21"/>
              </w:rPr>
            </w:pPr>
          </w:p>
        </w:tc>
        <w:tc>
          <w:tcPr>
            <w:tcW w:w="1536" w:type="dxa"/>
          </w:tcPr>
          <w:p>
            <w:pPr>
              <w:rPr>
                <w:color w:val="000000"/>
                <w:sz w:val="21"/>
                <w:szCs w:val="21"/>
              </w:rPr>
            </w:pPr>
            <w:r>
              <w:rPr>
                <w:color w:val="000000"/>
                <w:sz w:val="21"/>
                <w:szCs w:val="21"/>
              </w:rPr>
              <w:t>hold1</w:t>
            </w:r>
          </w:p>
        </w:tc>
        <w:tc>
          <w:tcPr>
            <w:tcW w:w="1386" w:type="dxa"/>
          </w:tcPr>
          <w:p>
            <w:pPr>
              <w:rPr>
                <w:color w:val="000000"/>
                <w:sz w:val="21"/>
                <w:szCs w:val="21"/>
              </w:rPr>
            </w:pPr>
            <w:r>
              <w:rPr>
                <w:color w:val="000000"/>
                <w:sz w:val="21"/>
                <w:szCs w:val="21"/>
              </w:rPr>
              <w:t>否</w:t>
            </w:r>
          </w:p>
        </w:tc>
        <w:tc>
          <w:tcPr>
            <w:tcW w:w="1103" w:type="dxa"/>
          </w:tcPr>
          <w:p>
            <w:pPr>
              <w:rPr>
                <w:color w:val="000000"/>
                <w:sz w:val="21"/>
                <w:szCs w:val="21"/>
              </w:rPr>
            </w:pPr>
            <w:r>
              <w:rPr>
                <w:color w:val="000000"/>
                <w:sz w:val="21"/>
                <w:szCs w:val="21"/>
              </w:rPr>
              <w:t>String</w:t>
            </w:r>
          </w:p>
        </w:tc>
        <w:tc>
          <w:tcPr>
            <w:tcW w:w="1518" w:type="dxa"/>
          </w:tcPr>
          <w:p>
            <w:pPr>
              <w:rPr>
                <w:color w:val="000000"/>
                <w:sz w:val="21"/>
                <w:szCs w:val="21"/>
              </w:rPr>
            </w:pPr>
            <w:r>
              <w:rPr>
                <w:color w:val="000000"/>
                <w:sz w:val="21"/>
                <w:szCs w:val="21"/>
              </w:rPr>
              <w:t>保留字段</w:t>
            </w:r>
          </w:p>
          <w:p>
            <w:pPr>
              <w:rPr>
                <w:color w:val="000000"/>
                <w:sz w:val="21"/>
                <w:szCs w:val="21"/>
              </w:rPr>
            </w:pPr>
            <w:r>
              <w:rPr>
                <w:rFonts w:hint="eastAsia"/>
                <w:color w:val="000000"/>
                <w:sz w:val="21"/>
                <w:szCs w:val="21"/>
              </w:rPr>
              <w:t>0不免流量</w:t>
            </w:r>
          </w:p>
          <w:p>
            <w:pPr>
              <w:rPr>
                <w:color w:val="000000"/>
                <w:sz w:val="21"/>
                <w:szCs w:val="21"/>
              </w:rPr>
            </w:pPr>
            <w:r>
              <w:rPr>
                <w:rFonts w:hint="eastAsia"/>
                <w:color w:val="000000"/>
                <w:sz w:val="21"/>
                <w:szCs w:val="21"/>
              </w:rPr>
              <w:t>1免流量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3" w:type="dxa"/>
          </w:tcPr>
          <w:p>
            <w:pPr>
              <w:rPr>
                <w:color w:val="000000"/>
                <w:sz w:val="21"/>
                <w:szCs w:val="21"/>
              </w:rPr>
            </w:pPr>
          </w:p>
        </w:tc>
        <w:tc>
          <w:tcPr>
            <w:tcW w:w="1536" w:type="dxa"/>
          </w:tcPr>
          <w:p>
            <w:pPr>
              <w:rPr>
                <w:color w:val="000000"/>
                <w:sz w:val="21"/>
                <w:szCs w:val="21"/>
              </w:rPr>
            </w:pPr>
            <w:r>
              <w:rPr>
                <w:color w:val="000000"/>
                <w:sz w:val="21"/>
                <w:szCs w:val="21"/>
              </w:rPr>
              <w:t>hold2</w:t>
            </w:r>
          </w:p>
        </w:tc>
        <w:tc>
          <w:tcPr>
            <w:tcW w:w="1386" w:type="dxa"/>
          </w:tcPr>
          <w:p>
            <w:pPr>
              <w:rPr>
                <w:color w:val="000000"/>
                <w:sz w:val="21"/>
                <w:szCs w:val="21"/>
              </w:rPr>
            </w:pPr>
            <w:r>
              <w:rPr>
                <w:color w:val="000000"/>
                <w:sz w:val="21"/>
                <w:szCs w:val="21"/>
              </w:rPr>
              <w:t>否</w:t>
            </w:r>
          </w:p>
        </w:tc>
        <w:tc>
          <w:tcPr>
            <w:tcW w:w="1103" w:type="dxa"/>
          </w:tcPr>
          <w:p>
            <w:pPr>
              <w:rPr>
                <w:color w:val="000000"/>
                <w:sz w:val="21"/>
                <w:szCs w:val="21"/>
              </w:rPr>
            </w:pPr>
            <w:r>
              <w:rPr>
                <w:color w:val="000000"/>
                <w:sz w:val="21"/>
                <w:szCs w:val="21"/>
              </w:rPr>
              <w:t>String</w:t>
            </w:r>
          </w:p>
        </w:tc>
        <w:tc>
          <w:tcPr>
            <w:tcW w:w="1518" w:type="dxa"/>
          </w:tcPr>
          <w:p>
            <w:pPr>
              <w:rPr>
                <w:color w:val="000000"/>
                <w:sz w:val="21"/>
                <w:szCs w:val="21"/>
              </w:rPr>
            </w:pPr>
            <w:r>
              <w:rPr>
                <w:color w:val="000000"/>
                <w:sz w:val="21"/>
                <w:szCs w:val="21"/>
              </w:rPr>
              <w:t>保留字段</w:t>
            </w:r>
          </w:p>
        </w:tc>
      </w:tr>
    </w:tbl>
    <w:p>
      <w:pPr>
        <w:pStyle w:val="55"/>
        <w:outlineLvl w:val="3"/>
      </w:pPr>
      <w:r>
        <w:rPr>
          <w:rFonts w:hint="eastAsia"/>
        </w:rPr>
        <w:t xml:space="preserve">专属按次信息 </w:t>
      </w:r>
      <w:r>
        <w:rPr>
          <w:szCs w:val="21"/>
        </w:rPr>
        <w:t>ExclusiveInfo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2143"/>
        <w:gridCol w:w="1386"/>
        <w:gridCol w:w="1119"/>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类名</w:t>
            </w:r>
          </w:p>
        </w:tc>
        <w:tc>
          <w:tcPr>
            <w:tcW w:w="2143"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成员名</w:t>
            </w:r>
          </w:p>
        </w:tc>
        <w:tc>
          <w:tcPr>
            <w:tcW w:w="1386"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必填</w:t>
            </w:r>
          </w:p>
        </w:tc>
        <w:tc>
          <w:tcPr>
            <w:tcW w:w="1119"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类型</w:t>
            </w:r>
          </w:p>
        </w:tc>
        <w:tc>
          <w:tcPr>
            <w:tcW w:w="1557"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restart"/>
          </w:tcPr>
          <w:p>
            <w:pPr>
              <w:rPr>
                <w:color w:val="000000"/>
                <w:sz w:val="21"/>
                <w:szCs w:val="21"/>
              </w:rPr>
            </w:pPr>
            <w:r>
              <w:rPr>
                <w:color w:val="000000"/>
                <w:sz w:val="21"/>
                <w:szCs w:val="21"/>
              </w:rPr>
              <w:t>ExclusiveInfo</w:t>
            </w:r>
          </w:p>
        </w:tc>
        <w:tc>
          <w:tcPr>
            <w:tcW w:w="2143" w:type="dxa"/>
          </w:tcPr>
          <w:p>
            <w:pPr>
              <w:rPr>
                <w:color w:val="000000"/>
                <w:sz w:val="21"/>
                <w:szCs w:val="21"/>
              </w:rPr>
            </w:pPr>
            <w:r>
              <w:rPr>
                <w:color w:val="000000"/>
                <w:sz w:val="21"/>
                <w:szCs w:val="21"/>
              </w:rPr>
              <w:t>serviceId</w:t>
            </w:r>
          </w:p>
        </w:tc>
        <w:tc>
          <w:tcPr>
            <w:tcW w:w="1386" w:type="dxa"/>
            <w:vAlign w:val="center"/>
          </w:tcPr>
          <w:p>
            <w:pPr>
              <w:rPr>
                <w:color w:val="000000"/>
                <w:sz w:val="21"/>
                <w:szCs w:val="21"/>
              </w:rPr>
            </w:pPr>
            <w:r>
              <w:rPr>
                <w:color w:val="000000"/>
                <w:sz w:val="21"/>
                <w:szCs w:val="21"/>
              </w:rPr>
              <w:t>是</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rFonts w:hint="eastAsia"/>
                <w:color w:val="000000"/>
                <w:sz w:val="21"/>
                <w:szCs w:val="21"/>
              </w:rPr>
              <w:t>专属业务ID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cpId</w:t>
            </w:r>
          </w:p>
        </w:tc>
        <w:tc>
          <w:tcPr>
            <w:tcW w:w="1386" w:type="dxa"/>
          </w:tcPr>
          <w:p>
            <w:pPr>
              <w:rPr>
                <w:color w:val="000000"/>
                <w:sz w:val="21"/>
                <w:szCs w:val="21"/>
              </w:rPr>
            </w:pPr>
            <w:r>
              <w:rPr>
                <w:rFonts w:hint="eastAsia"/>
                <w:color w:val="000000"/>
                <w:sz w:val="21"/>
                <w:szCs w:val="21"/>
              </w:rPr>
              <w:t>是</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rFonts w:hint="eastAsia"/>
                <w:color w:val="000000"/>
                <w:sz w:val="21"/>
                <w:szCs w:val="21"/>
              </w:rPr>
              <w:t>C</w:t>
            </w:r>
            <w:r>
              <w:rPr>
                <w:color w:val="000000"/>
                <w:sz w:val="21"/>
                <w:szCs w:val="21"/>
              </w:rPr>
              <w:t>P</w:t>
            </w:r>
            <w:r>
              <w:rPr>
                <w:rFonts w:hint="eastAsia"/>
                <w:color w:val="000000"/>
                <w:sz w:val="21"/>
                <w:szCs w:val="21"/>
              </w:rPr>
              <w:t>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cpName</w:t>
            </w:r>
          </w:p>
        </w:tc>
        <w:tc>
          <w:tcPr>
            <w:tcW w:w="1386" w:type="dxa"/>
          </w:tcPr>
          <w:p>
            <w:pPr>
              <w:rPr>
                <w:color w:val="000000"/>
                <w:sz w:val="21"/>
                <w:szCs w:val="21"/>
              </w:rPr>
            </w:pPr>
            <w:r>
              <w:rPr>
                <w:color w:val="000000"/>
                <w:sz w:val="21"/>
                <w:szCs w:val="21"/>
              </w:rPr>
              <w:t>否</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color w:val="000000"/>
                <w:sz w:val="21"/>
                <w:szCs w:val="21"/>
              </w:rPr>
              <w:t>CP</w:t>
            </w:r>
            <w:r>
              <w:rPr>
                <w:rFonts w:hint="eastAsia"/>
                <w:color w:val="000000"/>
                <w:sz w:val="21"/>
                <w:szCs w:val="21"/>
              </w:rPr>
              <w:t>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serviceName</w:t>
            </w:r>
          </w:p>
        </w:tc>
        <w:tc>
          <w:tcPr>
            <w:tcW w:w="1386" w:type="dxa"/>
          </w:tcPr>
          <w:p>
            <w:pPr>
              <w:rPr>
                <w:color w:val="000000"/>
                <w:sz w:val="21"/>
                <w:szCs w:val="21"/>
              </w:rPr>
            </w:pPr>
            <w:r>
              <w:rPr>
                <w:color w:val="000000"/>
                <w:sz w:val="21"/>
                <w:szCs w:val="21"/>
              </w:rPr>
              <w:t>是</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rFonts w:hint="eastAsia"/>
                <w:color w:val="000000"/>
                <w:sz w:val="21"/>
                <w:szCs w:val="21"/>
              </w:rPr>
              <w:t>专属业务名称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contentId</w:t>
            </w:r>
          </w:p>
        </w:tc>
        <w:tc>
          <w:tcPr>
            <w:tcW w:w="1386" w:type="dxa"/>
          </w:tcPr>
          <w:p>
            <w:pPr>
              <w:rPr>
                <w:color w:val="000000"/>
                <w:sz w:val="21"/>
                <w:szCs w:val="21"/>
              </w:rPr>
            </w:pPr>
            <w:r>
              <w:rPr>
                <w:color w:val="000000"/>
                <w:sz w:val="21"/>
                <w:szCs w:val="21"/>
              </w:rPr>
              <w:t>是</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rFonts w:hint="eastAsia"/>
                <w:color w:val="000000"/>
                <w:sz w:val="21"/>
                <w:szCs w:val="21"/>
              </w:rPr>
              <w:t>专属内容ID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copyright_id</w:t>
            </w:r>
          </w:p>
        </w:tc>
        <w:tc>
          <w:tcPr>
            <w:tcW w:w="1386" w:type="dxa"/>
          </w:tcPr>
          <w:p>
            <w:pPr>
              <w:rPr>
                <w:color w:val="000000"/>
                <w:sz w:val="21"/>
                <w:szCs w:val="21"/>
              </w:rPr>
            </w:pPr>
            <w:r>
              <w:rPr>
                <w:rFonts w:hint="eastAsia"/>
                <w:color w:val="000000"/>
                <w:sz w:val="21"/>
                <w:szCs w:val="21"/>
              </w:rPr>
              <w:t>是</w:t>
            </w:r>
          </w:p>
        </w:tc>
        <w:tc>
          <w:tcPr>
            <w:tcW w:w="1119" w:type="dxa"/>
          </w:tcPr>
          <w:p>
            <w:pPr>
              <w:rPr>
                <w:color w:val="000000"/>
                <w:sz w:val="21"/>
                <w:szCs w:val="21"/>
              </w:rPr>
            </w:pPr>
            <w:r>
              <w:rPr>
                <w:rFonts w:hint="eastAsia"/>
                <w:color w:val="000000"/>
                <w:sz w:val="21"/>
                <w:szCs w:val="21"/>
              </w:rPr>
              <w:t>String</w:t>
            </w:r>
          </w:p>
        </w:tc>
        <w:tc>
          <w:tcPr>
            <w:tcW w:w="1557" w:type="dxa"/>
          </w:tcPr>
          <w:p>
            <w:pPr>
              <w:rPr>
                <w:color w:val="000000"/>
                <w:sz w:val="21"/>
                <w:szCs w:val="21"/>
              </w:rPr>
            </w:pPr>
            <w:r>
              <w:rPr>
                <w:rFonts w:hint="eastAsia"/>
                <w:color w:val="000000"/>
                <w:sz w:val="21"/>
                <w:szCs w:val="21"/>
              </w:rPr>
              <w:t>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phoneNum</w:t>
            </w:r>
          </w:p>
        </w:tc>
        <w:tc>
          <w:tcPr>
            <w:tcW w:w="1386" w:type="dxa"/>
          </w:tcPr>
          <w:p>
            <w:pPr>
              <w:rPr>
                <w:color w:val="000000"/>
                <w:sz w:val="21"/>
                <w:szCs w:val="21"/>
              </w:rPr>
            </w:pPr>
            <w:r>
              <w:rPr>
                <w:color w:val="000000"/>
                <w:sz w:val="21"/>
                <w:szCs w:val="21"/>
              </w:rPr>
              <w:t>否</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rFonts w:hint="eastAsia"/>
                <w:color w:val="000000"/>
                <w:sz w:val="21"/>
                <w:szCs w:val="21"/>
              </w:rPr>
              <w:t>手机号，中间****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monLevel</w:t>
            </w:r>
          </w:p>
        </w:tc>
        <w:tc>
          <w:tcPr>
            <w:tcW w:w="1386" w:type="dxa"/>
          </w:tcPr>
          <w:p>
            <w:pPr>
              <w:rPr>
                <w:color w:val="000000"/>
                <w:sz w:val="21"/>
                <w:szCs w:val="21"/>
              </w:rPr>
            </w:pPr>
            <w:r>
              <w:rPr>
                <w:color w:val="000000"/>
                <w:sz w:val="21"/>
                <w:szCs w:val="21"/>
              </w:rPr>
              <w:t>是</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color w:val="000000"/>
                <w:sz w:val="21"/>
                <w:szCs w:val="21"/>
              </w:rPr>
              <w:t>会员级别</w:t>
            </w:r>
          </w:p>
          <w:p>
            <w:pPr>
              <w:rPr>
                <w:color w:val="000000"/>
                <w:sz w:val="21"/>
                <w:szCs w:val="21"/>
              </w:rPr>
            </w:pPr>
            <w:r>
              <w:rPr>
                <w:rFonts w:hint="eastAsia"/>
                <w:color w:val="000000"/>
                <w:sz w:val="21"/>
                <w:szCs w:val="21"/>
              </w:rPr>
              <w:t>0</w:t>
            </w:r>
            <w:r>
              <w:rPr>
                <w:color w:val="000000"/>
                <w:sz w:val="21"/>
                <w:szCs w:val="21"/>
              </w:rPr>
              <w:t>–非会员</w:t>
            </w:r>
          </w:p>
          <w:p>
            <w:pPr>
              <w:rPr>
                <w:color w:val="000000"/>
                <w:sz w:val="21"/>
                <w:szCs w:val="21"/>
              </w:rPr>
            </w:pPr>
            <w:r>
              <w:rPr>
                <w:rFonts w:hint="eastAsia"/>
                <w:color w:val="000000"/>
                <w:sz w:val="21"/>
                <w:szCs w:val="21"/>
              </w:rPr>
              <w:t>2</w:t>
            </w:r>
            <w:r>
              <w:rPr>
                <w:color w:val="000000"/>
                <w:sz w:val="21"/>
                <w:szCs w:val="21"/>
              </w:rPr>
              <w:t>–高级会员</w:t>
            </w:r>
          </w:p>
          <w:p>
            <w:pPr>
              <w:rPr>
                <w:color w:val="000000"/>
                <w:sz w:val="21"/>
                <w:szCs w:val="21"/>
              </w:rPr>
            </w:pPr>
            <w:r>
              <w:rPr>
                <w:rFonts w:hint="eastAsia"/>
                <w:color w:val="000000"/>
                <w:sz w:val="21"/>
                <w:szCs w:val="21"/>
              </w:rPr>
              <w:t>3</w:t>
            </w:r>
            <w:r>
              <w:rPr>
                <w:color w:val="000000"/>
                <w:sz w:val="21"/>
                <w:szCs w:val="21"/>
              </w:rPr>
              <w:t>–</w:t>
            </w:r>
            <w:r>
              <w:rPr>
                <w:rFonts w:hint="eastAsia"/>
                <w:color w:val="000000"/>
                <w:sz w:val="21"/>
                <w:szCs w:val="21"/>
              </w:rPr>
              <w:t>特级会员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000000"/>
                <w:sz w:val="21"/>
                <w:szCs w:val="21"/>
              </w:rPr>
            </w:pPr>
            <w:r>
              <w:rPr>
                <w:color w:val="000000"/>
                <w:sz w:val="21"/>
                <w:szCs w:val="21"/>
              </w:rPr>
              <w:t>price</w:t>
            </w:r>
          </w:p>
        </w:tc>
        <w:tc>
          <w:tcPr>
            <w:tcW w:w="1386" w:type="dxa"/>
          </w:tcPr>
          <w:p>
            <w:pPr>
              <w:rPr>
                <w:color w:val="000000"/>
                <w:sz w:val="21"/>
                <w:szCs w:val="21"/>
              </w:rPr>
            </w:pPr>
            <w:r>
              <w:rPr>
                <w:color w:val="000000"/>
                <w:sz w:val="21"/>
                <w:szCs w:val="21"/>
              </w:rPr>
              <w:t>是</w:t>
            </w:r>
          </w:p>
        </w:tc>
        <w:tc>
          <w:tcPr>
            <w:tcW w:w="1119" w:type="dxa"/>
          </w:tcPr>
          <w:p>
            <w:pPr>
              <w:rPr>
                <w:color w:val="000000"/>
                <w:sz w:val="21"/>
                <w:szCs w:val="21"/>
              </w:rPr>
            </w:pPr>
            <w:r>
              <w:rPr>
                <w:color w:val="000000"/>
                <w:sz w:val="21"/>
                <w:szCs w:val="21"/>
              </w:rPr>
              <w:t>String</w:t>
            </w:r>
          </w:p>
        </w:tc>
        <w:tc>
          <w:tcPr>
            <w:tcW w:w="1557" w:type="dxa"/>
          </w:tcPr>
          <w:p>
            <w:pPr>
              <w:rPr>
                <w:color w:val="000000"/>
                <w:sz w:val="21"/>
                <w:szCs w:val="21"/>
              </w:rPr>
            </w:pPr>
            <w:r>
              <w:rPr>
                <w:rFonts w:hint="eastAsia"/>
                <w:color w:val="000000"/>
                <w:sz w:val="21"/>
                <w:szCs w:val="21"/>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2143" w:type="dxa"/>
          </w:tcPr>
          <w:p>
            <w:pPr>
              <w:rPr>
                <w:color w:val="FF0000"/>
                <w:sz w:val="21"/>
                <w:szCs w:val="21"/>
              </w:rPr>
            </w:pPr>
            <w:r>
              <w:rPr>
                <w:color w:val="FF0000"/>
                <w:sz w:val="21"/>
                <w:szCs w:val="21"/>
              </w:rPr>
              <w:t>hold2</w:t>
            </w:r>
          </w:p>
        </w:tc>
        <w:tc>
          <w:tcPr>
            <w:tcW w:w="1386" w:type="dxa"/>
          </w:tcPr>
          <w:p>
            <w:pPr>
              <w:rPr>
                <w:color w:val="FF0000"/>
                <w:sz w:val="21"/>
                <w:szCs w:val="21"/>
              </w:rPr>
            </w:pPr>
            <w:r>
              <w:rPr>
                <w:rFonts w:hint="eastAsia"/>
                <w:color w:val="FF0000"/>
                <w:sz w:val="21"/>
                <w:szCs w:val="21"/>
              </w:rPr>
              <w:t>是</w:t>
            </w:r>
          </w:p>
        </w:tc>
        <w:tc>
          <w:tcPr>
            <w:tcW w:w="1119" w:type="dxa"/>
          </w:tcPr>
          <w:p>
            <w:pPr>
              <w:rPr>
                <w:color w:val="FF0000"/>
                <w:sz w:val="21"/>
                <w:szCs w:val="21"/>
              </w:rPr>
            </w:pPr>
            <w:r>
              <w:rPr>
                <w:rFonts w:hint="eastAsia"/>
                <w:color w:val="FF0000"/>
                <w:sz w:val="21"/>
                <w:szCs w:val="21"/>
              </w:rPr>
              <w:t>String</w:t>
            </w:r>
          </w:p>
        </w:tc>
        <w:tc>
          <w:tcPr>
            <w:tcW w:w="1557" w:type="dxa"/>
          </w:tcPr>
          <w:p>
            <w:pPr>
              <w:rPr>
                <w:color w:val="FF0000"/>
                <w:sz w:val="21"/>
                <w:szCs w:val="21"/>
              </w:rPr>
            </w:pPr>
            <w:r>
              <w:rPr>
                <w:rFonts w:hint="eastAsia"/>
                <w:color w:val="FF0000"/>
                <w:sz w:val="21"/>
                <w:szCs w:val="21"/>
              </w:rPr>
              <w:t>透传信息</w:t>
            </w:r>
          </w:p>
        </w:tc>
      </w:tr>
    </w:tbl>
    <w:p>
      <w:pPr>
        <w:pStyle w:val="48"/>
        <w:ind w:firstLine="0" w:firstLineChars="0"/>
        <w:rPr>
          <w:rFonts w:ascii="Calibri" w:hAnsi="Calibri"/>
          <w:color w:val="000000"/>
        </w:rPr>
      </w:pPr>
    </w:p>
    <w:p>
      <w:pPr>
        <w:pStyle w:val="55"/>
        <w:outlineLvl w:val="3"/>
      </w:pPr>
      <w:r>
        <w:rPr>
          <w:rFonts w:hint="eastAsia"/>
        </w:rPr>
        <w:t xml:space="preserve">铃音信息 </w:t>
      </w:r>
      <w:r>
        <w:t>ToneInfo_Former</w:t>
      </w:r>
    </w:p>
    <w:tbl>
      <w:tblPr>
        <w:tblStyle w:val="3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6"/>
        <w:gridCol w:w="2152"/>
        <w:gridCol w:w="1161"/>
        <w:gridCol w:w="1655"/>
        <w:gridCol w:w="2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4" w:type="pct"/>
            <w:shd w:val="clear" w:color="auto" w:fill="F2DBDB"/>
          </w:tcPr>
          <w:p>
            <w:r>
              <w:rPr>
                <w:rFonts w:hint="eastAsia"/>
              </w:rPr>
              <w:t>类名</w:t>
            </w:r>
          </w:p>
        </w:tc>
        <w:tc>
          <w:tcPr>
            <w:tcW w:w="1081" w:type="pct"/>
            <w:shd w:val="clear" w:color="auto" w:fill="F2DBDB"/>
          </w:tcPr>
          <w:p>
            <w:r>
              <w:rPr>
                <w:rFonts w:hint="eastAsia"/>
              </w:rPr>
              <w:t>成员名</w:t>
            </w:r>
          </w:p>
        </w:tc>
        <w:tc>
          <w:tcPr>
            <w:tcW w:w="583" w:type="pct"/>
            <w:shd w:val="clear" w:color="auto" w:fill="F2DBDB"/>
          </w:tcPr>
          <w:p>
            <w:r>
              <w:rPr>
                <w:rFonts w:hint="eastAsia"/>
              </w:rPr>
              <w:t>可空否</w:t>
            </w:r>
          </w:p>
        </w:tc>
        <w:tc>
          <w:tcPr>
            <w:tcW w:w="831" w:type="pct"/>
            <w:shd w:val="clear" w:color="auto" w:fill="F2DBDB"/>
          </w:tcPr>
          <w:p>
            <w:r>
              <w:rPr>
                <w:rFonts w:hint="eastAsia"/>
              </w:rPr>
              <w:t>类型</w:t>
            </w:r>
          </w:p>
        </w:tc>
        <w:tc>
          <w:tcPr>
            <w:tcW w:w="1111" w:type="pct"/>
            <w:shd w:val="clear" w:color="auto" w:fill="F2DBDB"/>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restart"/>
            <w:vAlign w:val="center"/>
          </w:tcPr>
          <w:p>
            <w:r>
              <w:t>ToneInfo_Former</w:t>
            </w:r>
          </w:p>
        </w:tc>
        <w:tc>
          <w:tcPr>
            <w:tcW w:w="1081" w:type="pct"/>
          </w:tcPr>
          <w:p>
            <w:r>
              <w:rPr>
                <w:rFonts w:hint="eastAsia"/>
              </w:rPr>
              <w:t>t</w:t>
            </w:r>
            <w:r>
              <w:t>oneID</w:t>
            </w:r>
          </w:p>
        </w:tc>
        <w:tc>
          <w:tcPr>
            <w:tcW w:w="583" w:type="pct"/>
          </w:tcPr>
          <w:p>
            <w:r>
              <w:t>否</w:t>
            </w:r>
          </w:p>
        </w:tc>
        <w:tc>
          <w:tcPr>
            <w:tcW w:w="831" w:type="pct"/>
          </w:tcPr>
          <w:p>
            <w:r>
              <w:t>String(1-20)</w:t>
            </w:r>
          </w:p>
        </w:tc>
        <w:tc>
          <w:tcPr>
            <w:tcW w:w="1111" w:type="pct"/>
          </w:tcPr>
          <w:p>
            <w:r>
              <w:t>铃音编码</w:t>
            </w:r>
            <w:r>
              <w:rPr>
                <w:rFonts w:hint="eastAsia"/>
              </w:rPr>
              <w:t>或铃音盒编码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t</w:t>
            </w:r>
            <w:r>
              <w:t>oneName</w:t>
            </w:r>
          </w:p>
        </w:tc>
        <w:tc>
          <w:tcPr>
            <w:tcW w:w="583" w:type="pct"/>
          </w:tcPr>
          <w:p>
            <w:r>
              <w:t>是</w:t>
            </w:r>
          </w:p>
        </w:tc>
        <w:tc>
          <w:tcPr>
            <w:tcW w:w="831" w:type="pct"/>
          </w:tcPr>
          <w:p>
            <w:r>
              <w:t>String(1-</w:t>
            </w:r>
            <w:r>
              <w:rPr>
                <w:rFonts w:hint="eastAsia"/>
              </w:rPr>
              <w:t>100</w:t>
            </w:r>
            <w:r>
              <w:t>)</w:t>
            </w:r>
          </w:p>
        </w:tc>
        <w:tc>
          <w:tcPr>
            <w:tcW w:w="1111" w:type="pct"/>
          </w:tcPr>
          <w:p>
            <w:r>
              <w:t>铃音</w:t>
            </w:r>
            <w:r>
              <w:rPr>
                <w:rFonts w:hint="eastAsia"/>
              </w:rPr>
              <w:t>或铃音盒</w:t>
            </w:r>
            <w: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t</w:t>
            </w:r>
            <w:r>
              <w:t>oneNameLetter</w:t>
            </w:r>
          </w:p>
        </w:tc>
        <w:tc>
          <w:tcPr>
            <w:tcW w:w="583" w:type="pct"/>
          </w:tcPr>
          <w:p>
            <w:r>
              <w:t>是</w:t>
            </w:r>
          </w:p>
        </w:tc>
        <w:tc>
          <w:tcPr>
            <w:tcW w:w="831" w:type="pct"/>
          </w:tcPr>
          <w:p>
            <w:r>
              <w:t>String(1)</w:t>
            </w:r>
          </w:p>
        </w:tc>
        <w:tc>
          <w:tcPr>
            <w:tcW w:w="1111" w:type="pct"/>
          </w:tcPr>
          <w:p>
            <w:r>
              <w:t>铃音名称首字母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s</w:t>
            </w:r>
            <w:r>
              <w:t>ingerName</w:t>
            </w:r>
          </w:p>
        </w:tc>
        <w:tc>
          <w:tcPr>
            <w:tcW w:w="583" w:type="pct"/>
          </w:tcPr>
          <w:p>
            <w:r>
              <w:t>是</w:t>
            </w:r>
          </w:p>
        </w:tc>
        <w:tc>
          <w:tcPr>
            <w:tcW w:w="831" w:type="pct"/>
          </w:tcPr>
          <w:p>
            <w:r>
              <w:t>String(1-</w:t>
            </w:r>
            <w:r>
              <w:rPr>
                <w:rFonts w:hint="eastAsia"/>
              </w:rPr>
              <w:t>10</w:t>
            </w:r>
            <w:r>
              <w:t>0)</w:t>
            </w:r>
          </w:p>
        </w:tc>
        <w:tc>
          <w:tcPr>
            <w:tcW w:w="1111" w:type="pct"/>
          </w:tcPr>
          <w:p>
            <w:r>
              <w:t>歌手名称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s</w:t>
            </w:r>
            <w:r>
              <w:t>ingerNameLetter</w:t>
            </w:r>
          </w:p>
        </w:tc>
        <w:tc>
          <w:tcPr>
            <w:tcW w:w="583" w:type="pct"/>
          </w:tcPr>
          <w:p>
            <w:r>
              <w:t>是</w:t>
            </w:r>
          </w:p>
        </w:tc>
        <w:tc>
          <w:tcPr>
            <w:tcW w:w="831" w:type="pct"/>
          </w:tcPr>
          <w:p>
            <w:r>
              <w:t>String(1)</w:t>
            </w:r>
          </w:p>
        </w:tc>
        <w:tc>
          <w:tcPr>
            <w:tcW w:w="1111" w:type="pct"/>
          </w:tcPr>
          <w:p>
            <w:r>
              <w:t>歌手名称首字母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c</w:t>
            </w:r>
            <w:r>
              <w:t>pCode</w:t>
            </w:r>
          </w:p>
        </w:tc>
        <w:tc>
          <w:tcPr>
            <w:tcW w:w="583" w:type="pct"/>
          </w:tcPr>
          <w:p>
            <w:r>
              <w:t>是</w:t>
            </w:r>
          </w:p>
        </w:tc>
        <w:tc>
          <w:tcPr>
            <w:tcW w:w="831" w:type="pct"/>
          </w:tcPr>
          <w:p>
            <w:r>
              <w:t>String(</w:t>
            </w:r>
            <w:r>
              <w:rPr>
                <w:rFonts w:hint="eastAsia"/>
              </w:rPr>
              <w:t>6</w:t>
            </w:r>
            <w:r>
              <w:t>)</w:t>
            </w:r>
          </w:p>
        </w:tc>
        <w:tc>
          <w:tcPr>
            <w:tcW w:w="1111" w:type="pct"/>
          </w:tcPr>
          <w:p>
            <w:r>
              <w:t>铃音</w:t>
            </w:r>
            <w:r>
              <w:rPr>
                <w:rFonts w:hint="eastAsia"/>
              </w:rPr>
              <w:t>相关</w:t>
            </w:r>
            <w:r>
              <w:t>CP</w:t>
            </w:r>
            <w:r>
              <w:rPr>
                <w:rFonts w:hint="eastAsia"/>
              </w:rPr>
              <w:t>/SP</w:t>
            </w:r>
            <w: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t>Price</w:t>
            </w:r>
          </w:p>
        </w:tc>
        <w:tc>
          <w:tcPr>
            <w:tcW w:w="583" w:type="pct"/>
          </w:tcPr>
          <w:p>
            <w:r>
              <w:t>是</w:t>
            </w:r>
          </w:p>
        </w:tc>
        <w:tc>
          <w:tcPr>
            <w:tcW w:w="831" w:type="pct"/>
          </w:tcPr>
          <w:p>
            <w:r>
              <w:t>String(1-</w:t>
            </w:r>
            <w:r>
              <w:rPr>
                <w:rFonts w:hint="eastAsia"/>
              </w:rPr>
              <w:t>6</w:t>
            </w:r>
            <w:r>
              <w:t>)</w:t>
            </w:r>
          </w:p>
        </w:tc>
        <w:tc>
          <w:tcPr>
            <w:tcW w:w="1111" w:type="pct"/>
          </w:tcPr>
          <w:p>
            <w:r>
              <w:t>铃音</w:t>
            </w:r>
            <w:r>
              <w:rPr>
                <w:rFonts w:hint="eastAsia"/>
              </w:rPr>
              <w:t>或铃音盒</w:t>
            </w:r>
            <w:r>
              <w:t>价格（价格单位为各个国家价格的最小单位，</w:t>
            </w:r>
            <w:r>
              <w:rPr>
                <w:rFonts w:hint="eastAsia"/>
              </w:rPr>
              <w:t>中国为分</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orderTime</w:t>
            </w:r>
          </w:p>
        </w:tc>
        <w:tc>
          <w:tcPr>
            <w:tcW w:w="583" w:type="pct"/>
          </w:tcPr>
          <w:p>
            <w:r>
              <w:rPr>
                <w:rFonts w:hint="eastAsia"/>
              </w:rPr>
              <w:t>是</w:t>
            </w:r>
          </w:p>
        </w:tc>
        <w:tc>
          <w:tcPr>
            <w:tcW w:w="831" w:type="pct"/>
          </w:tcPr>
          <w:p>
            <w:r>
              <w:rPr>
                <w:rFonts w:hint="eastAsia"/>
              </w:rPr>
              <w:t>String（1-8）</w:t>
            </w:r>
          </w:p>
        </w:tc>
        <w:tc>
          <w:tcPr>
            <w:tcW w:w="1111" w:type="pct"/>
          </w:tcPr>
          <w:p>
            <w:r>
              <w:rPr>
                <w:rFonts w:hint="eastAsia"/>
              </w:rPr>
              <w:t>铃音或铃音盒订购时间yyyy-MM-dd ，如2008-01-01；在响应查询请求时，该字段内容必填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u</w:t>
            </w:r>
            <w:r>
              <w:t>pdateTime</w:t>
            </w:r>
          </w:p>
        </w:tc>
        <w:tc>
          <w:tcPr>
            <w:tcW w:w="583" w:type="pct"/>
          </w:tcPr>
          <w:p>
            <w:r>
              <w:t>是</w:t>
            </w:r>
          </w:p>
        </w:tc>
        <w:tc>
          <w:tcPr>
            <w:tcW w:w="831" w:type="pct"/>
          </w:tcPr>
          <w:p>
            <w:r>
              <w:t>String(1-20)</w:t>
            </w:r>
          </w:p>
        </w:tc>
        <w:tc>
          <w:tcPr>
            <w:tcW w:w="1111" w:type="pct"/>
          </w:tcPr>
          <w:p>
            <w:r>
              <w:t>铃音</w:t>
            </w:r>
            <w:r>
              <w:rPr>
                <w:rFonts w:hint="eastAsia"/>
              </w:rPr>
              <w:t>或铃音盒</w:t>
            </w:r>
            <w: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o</w:t>
            </w:r>
            <w:r>
              <w:t>rderTimes</w:t>
            </w:r>
          </w:p>
        </w:tc>
        <w:tc>
          <w:tcPr>
            <w:tcW w:w="583" w:type="pct"/>
          </w:tcPr>
          <w:p>
            <w:r>
              <w:t>是</w:t>
            </w:r>
          </w:p>
        </w:tc>
        <w:tc>
          <w:tcPr>
            <w:tcW w:w="831" w:type="pct"/>
          </w:tcPr>
          <w:p>
            <w:r>
              <w:t>String(1-20)</w:t>
            </w:r>
          </w:p>
        </w:tc>
        <w:tc>
          <w:tcPr>
            <w:tcW w:w="1111" w:type="pct"/>
          </w:tcPr>
          <w:p>
            <w:r>
              <w:t>铃音定购次数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s</w:t>
            </w:r>
            <w:r>
              <w:t>etTimes</w:t>
            </w:r>
          </w:p>
        </w:tc>
        <w:tc>
          <w:tcPr>
            <w:tcW w:w="583" w:type="pct"/>
          </w:tcPr>
          <w:p>
            <w:r>
              <w:t>是</w:t>
            </w:r>
          </w:p>
        </w:tc>
        <w:tc>
          <w:tcPr>
            <w:tcW w:w="831" w:type="pct"/>
          </w:tcPr>
          <w:p>
            <w:r>
              <w:t>String(1-20)</w:t>
            </w:r>
          </w:p>
        </w:tc>
        <w:tc>
          <w:tcPr>
            <w:tcW w:w="1111" w:type="pct"/>
          </w:tcPr>
          <w:p>
            <w:r>
              <w:t>铃音设置次数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t</w:t>
            </w:r>
            <w:r>
              <w:t>oneValidDay</w:t>
            </w:r>
          </w:p>
        </w:tc>
        <w:tc>
          <w:tcPr>
            <w:tcW w:w="583" w:type="pct"/>
          </w:tcPr>
          <w:p>
            <w:r>
              <w:t>是</w:t>
            </w:r>
          </w:p>
        </w:tc>
        <w:tc>
          <w:tcPr>
            <w:tcW w:w="831" w:type="pct"/>
          </w:tcPr>
          <w:p>
            <w:r>
              <w:t>String(1-20)</w:t>
            </w:r>
          </w:p>
        </w:tc>
        <w:tc>
          <w:tcPr>
            <w:tcW w:w="1111" w:type="pct"/>
          </w:tcPr>
          <w:p>
            <w:r>
              <w:t>铃音有效截止日期</w:t>
            </w:r>
            <w:r>
              <w:rPr>
                <w:rFonts w:hint="eastAsia"/>
              </w:rPr>
              <w:t>yyyy-MM-dd ，如2008-01-01；在响应查询请求时，该字段内容必填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t>Info</w:t>
            </w:r>
          </w:p>
        </w:tc>
        <w:tc>
          <w:tcPr>
            <w:tcW w:w="583" w:type="pct"/>
          </w:tcPr>
          <w:p>
            <w:r>
              <w:t>是</w:t>
            </w:r>
          </w:p>
        </w:tc>
        <w:tc>
          <w:tcPr>
            <w:tcW w:w="831" w:type="pct"/>
          </w:tcPr>
          <w:p>
            <w:r>
              <w:t>String(1-</w:t>
            </w:r>
            <w:r>
              <w:rPr>
                <w:rFonts w:hint="eastAsia"/>
              </w:rPr>
              <w:t>10</w:t>
            </w:r>
            <w:r>
              <w:t>0)</w:t>
            </w:r>
          </w:p>
        </w:tc>
        <w:tc>
          <w:tcPr>
            <w:tcW w:w="1111" w:type="pct"/>
          </w:tcPr>
          <w:p>
            <w:r>
              <w:t>铃音</w:t>
            </w:r>
            <w:r>
              <w:rPr>
                <w:rFonts w:hint="eastAsia"/>
              </w:rPr>
              <w:t>或铃音盒</w:t>
            </w:r>
            <w:r>
              <w:t>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tonePreListenAddress</w:t>
            </w:r>
          </w:p>
        </w:tc>
        <w:tc>
          <w:tcPr>
            <w:tcW w:w="583" w:type="pct"/>
          </w:tcPr>
          <w:p>
            <w:r>
              <w:rPr>
                <w:rFonts w:hint="eastAsia"/>
              </w:rPr>
              <w:t>是</w:t>
            </w:r>
          </w:p>
        </w:tc>
        <w:tc>
          <w:tcPr>
            <w:tcW w:w="831" w:type="pct"/>
          </w:tcPr>
          <w:p>
            <w:r>
              <w:rPr>
                <w:rFonts w:hint="eastAsia"/>
              </w:rPr>
              <w:t>String(1-1024)</w:t>
            </w:r>
          </w:p>
        </w:tc>
        <w:tc>
          <w:tcPr>
            <w:tcW w:w="1111" w:type="pct"/>
          </w:tcPr>
          <w:p>
            <w:r>
              <w:rPr>
                <w:rFonts w:hint="eastAsia"/>
              </w:rPr>
              <w:t>针对WEB文件服务器的网站铃音试听URL地址，用于播放试听铃音内容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s</w:t>
            </w:r>
            <w:r>
              <w:t>tatus</w:t>
            </w:r>
          </w:p>
        </w:tc>
        <w:tc>
          <w:tcPr>
            <w:tcW w:w="583" w:type="pct"/>
          </w:tcPr>
          <w:p>
            <w:r>
              <w:t>是</w:t>
            </w:r>
          </w:p>
        </w:tc>
        <w:tc>
          <w:tcPr>
            <w:tcW w:w="831" w:type="pct"/>
          </w:tcPr>
          <w:p>
            <w:r>
              <w:t>String(1-20)</w:t>
            </w:r>
          </w:p>
        </w:tc>
        <w:tc>
          <w:tcPr>
            <w:tcW w:w="1111" w:type="pct"/>
          </w:tcPr>
          <w:p>
            <w:r>
              <w:t>铃音状态</w:t>
            </w:r>
            <w:r>
              <w:rPr>
                <w:rFonts w:hint="eastAsia"/>
              </w:rPr>
              <w:t>(</w:t>
            </w:r>
            <w:r>
              <w:t>默认为1</w:t>
            </w:r>
            <w:r>
              <w:rPr>
                <w:rFonts w:hint="eastAsia"/>
              </w:rPr>
              <w:t>)</w:t>
            </w:r>
          </w:p>
          <w:p>
            <w:r>
              <w:t>1：</w:t>
            </w:r>
            <w:r>
              <w:rPr>
                <w:rFonts w:hint="eastAsia"/>
              </w:rPr>
              <w:t>正常</w:t>
            </w:r>
            <w:r>
              <w:t xml:space="preserve"> </w:t>
            </w:r>
          </w:p>
          <w:p>
            <w:r>
              <w:t>2：隐藏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toneType</w:t>
            </w:r>
          </w:p>
        </w:tc>
        <w:tc>
          <w:tcPr>
            <w:tcW w:w="583" w:type="pct"/>
          </w:tcPr>
          <w:p>
            <w:r>
              <w:t>是</w:t>
            </w:r>
          </w:p>
        </w:tc>
        <w:tc>
          <w:tcPr>
            <w:tcW w:w="831" w:type="pct"/>
          </w:tcPr>
          <w:p>
            <w:r>
              <w:t>String(1)</w:t>
            </w:r>
          </w:p>
        </w:tc>
        <w:tc>
          <w:tcPr>
            <w:tcW w:w="1111" w:type="pct"/>
          </w:tcPr>
          <w:p>
            <w:r>
              <w:rPr>
                <w:rFonts w:hint="eastAsia"/>
              </w:rPr>
              <w:t>铃音类型：默认为1</w:t>
            </w:r>
          </w:p>
          <w:p>
            <w:r>
              <w:rPr>
                <w:rFonts w:hint="eastAsia"/>
              </w:rPr>
              <w:t>1 单首铃音</w:t>
            </w:r>
          </w:p>
          <w:p>
            <w:r>
              <w:rPr>
                <w:rFonts w:hint="eastAsia"/>
              </w:rPr>
              <w:t>2 铃音盒</w:t>
            </w:r>
          </w:p>
          <w:p>
            <w:r>
              <w:rPr>
                <w:rFonts w:hint="eastAsia"/>
              </w:rPr>
              <w:t>3 排行榜铃音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Pr>
          <w:p/>
        </w:tc>
        <w:tc>
          <w:tcPr>
            <w:tcW w:w="1081" w:type="pct"/>
          </w:tcPr>
          <w:p>
            <w:r>
              <w:rPr>
                <w:rFonts w:hint="eastAsia"/>
              </w:rPr>
              <w:t>offset</w:t>
            </w:r>
          </w:p>
        </w:tc>
        <w:tc>
          <w:tcPr>
            <w:tcW w:w="583" w:type="pct"/>
          </w:tcPr>
          <w:p>
            <w:r>
              <w:rPr>
                <w:rFonts w:hint="eastAsia"/>
              </w:rPr>
              <w:t>是</w:t>
            </w:r>
          </w:p>
        </w:tc>
        <w:tc>
          <w:tcPr>
            <w:tcW w:w="831" w:type="pct"/>
          </w:tcPr>
          <w:p>
            <w:r>
              <w:t>String(1-20)</w:t>
            </w:r>
          </w:p>
        </w:tc>
        <w:tc>
          <w:tcPr>
            <w:tcW w:w="1111" w:type="pct"/>
          </w:tcPr>
          <w:p>
            <w:r>
              <w:rPr>
                <w:rFonts w:hint="eastAsia"/>
              </w:rPr>
              <w:t>偏移量(保留)</w:t>
            </w:r>
          </w:p>
        </w:tc>
      </w:tr>
    </w:tbl>
    <w:p>
      <w:pPr>
        <w:pStyle w:val="48"/>
        <w:ind w:firstLine="420"/>
      </w:pPr>
    </w:p>
    <w:p>
      <w:pPr>
        <w:pStyle w:val="48"/>
        <w:ind w:firstLine="420"/>
      </w:pPr>
    </w:p>
    <w:p>
      <w:pPr>
        <w:pStyle w:val="55"/>
        <w:outlineLvl w:val="3"/>
      </w:pPr>
      <w:r>
        <w:rPr>
          <w:rFonts w:hint="eastAsia"/>
        </w:rPr>
        <w:t>视频彩铃_铃音信息 ToneInf</w:t>
      </w:r>
      <w:r>
        <w:rPr>
          <w:szCs w:val="21"/>
        </w:rPr>
        <w:t>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2316"/>
        <w:gridCol w:w="912"/>
        <w:gridCol w:w="851"/>
        <w:gridCol w:w="2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D9D9D9"/>
          </w:tcPr>
          <w:p>
            <w:pPr>
              <w:pStyle w:val="59"/>
              <w:tabs>
                <w:tab w:val="center" w:pos="4153"/>
                <w:tab w:val="right" w:pos="8306"/>
              </w:tabs>
              <w:snapToGrid w:val="0"/>
              <w:jc w:val="both"/>
              <w:outlineLvl w:val="3"/>
              <w:rPr>
                <w:rFonts w:ascii="Calibri" w:hAnsi="Calibri" w:eastAsia="黑体"/>
                <w:b w:val="0"/>
                <w:color w:val="000000"/>
                <w:szCs w:val="21"/>
              </w:rPr>
            </w:pPr>
            <w:r>
              <w:rPr>
                <w:rFonts w:ascii="Calibri" w:hAnsi="Calibri" w:eastAsia="黑体"/>
                <w:b w:val="0"/>
                <w:color w:val="000000"/>
                <w:szCs w:val="21"/>
              </w:rPr>
              <w:t>类名</w:t>
            </w:r>
          </w:p>
        </w:tc>
        <w:tc>
          <w:tcPr>
            <w:tcW w:w="2316" w:type="dxa"/>
            <w:shd w:val="clear" w:color="auto" w:fill="D9D9D9"/>
          </w:tcPr>
          <w:p>
            <w:pPr>
              <w:pStyle w:val="59"/>
              <w:tabs>
                <w:tab w:val="center" w:pos="4153"/>
                <w:tab w:val="right" w:pos="8306"/>
              </w:tabs>
              <w:snapToGrid w:val="0"/>
              <w:jc w:val="both"/>
              <w:outlineLvl w:val="3"/>
              <w:rPr>
                <w:rFonts w:ascii="Calibri" w:hAnsi="Calibri" w:eastAsia="黑体"/>
                <w:b w:val="0"/>
                <w:color w:val="000000"/>
                <w:szCs w:val="21"/>
              </w:rPr>
            </w:pPr>
            <w:r>
              <w:rPr>
                <w:rFonts w:ascii="Calibri" w:hAnsi="Calibri" w:eastAsia="黑体"/>
                <w:b w:val="0"/>
                <w:color w:val="000000"/>
                <w:szCs w:val="21"/>
              </w:rPr>
              <w:t>成员名</w:t>
            </w:r>
          </w:p>
        </w:tc>
        <w:tc>
          <w:tcPr>
            <w:tcW w:w="912" w:type="dxa"/>
            <w:shd w:val="clear" w:color="auto" w:fill="D9D9D9"/>
          </w:tcPr>
          <w:p>
            <w:pPr>
              <w:pStyle w:val="59"/>
              <w:tabs>
                <w:tab w:val="center" w:pos="4153"/>
                <w:tab w:val="right" w:pos="8306"/>
              </w:tabs>
              <w:snapToGrid w:val="0"/>
              <w:jc w:val="both"/>
              <w:outlineLvl w:val="3"/>
              <w:rPr>
                <w:rFonts w:ascii="Calibri" w:hAnsi="Calibri" w:eastAsia="黑体"/>
                <w:b w:val="0"/>
                <w:color w:val="000000"/>
                <w:szCs w:val="21"/>
              </w:rPr>
            </w:pPr>
            <w:r>
              <w:rPr>
                <w:rFonts w:ascii="Calibri" w:hAnsi="Calibri" w:eastAsia="黑体"/>
                <w:b w:val="0"/>
                <w:color w:val="000000"/>
                <w:szCs w:val="21"/>
              </w:rPr>
              <w:t>可空否</w:t>
            </w:r>
          </w:p>
        </w:tc>
        <w:tc>
          <w:tcPr>
            <w:tcW w:w="851" w:type="dxa"/>
            <w:shd w:val="clear" w:color="auto" w:fill="D9D9D9"/>
          </w:tcPr>
          <w:p>
            <w:pPr>
              <w:pStyle w:val="59"/>
              <w:tabs>
                <w:tab w:val="center" w:pos="4153"/>
                <w:tab w:val="right" w:pos="8306"/>
              </w:tabs>
              <w:snapToGrid w:val="0"/>
              <w:jc w:val="both"/>
              <w:outlineLvl w:val="3"/>
              <w:rPr>
                <w:rFonts w:ascii="Calibri" w:hAnsi="Calibri" w:eastAsia="黑体"/>
                <w:b w:val="0"/>
                <w:color w:val="000000"/>
                <w:szCs w:val="21"/>
              </w:rPr>
            </w:pPr>
            <w:r>
              <w:rPr>
                <w:rFonts w:ascii="Calibri" w:hAnsi="Calibri" w:eastAsia="黑体"/>
                <w:b w:val="0"/>
                <w:color w:val="000000"/>
                <w:szCs w:val="21"/>
              </w:rPr>
              <w:t>类型</w:t>
            </w:r>
          </w:p>
        </w:tc>
        <w:tc>
          <w:tcPr>
            <w:tcW w:w="2661" w:type="dxa"/>
            <w:shd w:val="clear" w:color="auto" w:fill="D9D9D9"/>
          </w:tcPr>
          <w:p>
            <w:pPr>
              <w:pStyle w:val="59"/>
              <w:tabs>
                <w:tab w:val="center" w:pos="4153"/>
                <w:tab w:val="right" w:pos="8306"/>
              </w:tabs>
              <w:snapToGrid w:val="0"/>
              <w:jc w:val="both"/>
              <w:outlineLvl w:val="3"/>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restart"/>
          </w:tcPr>
          <w:p>
            <w:pPr>
              <w:outlineLvl w:val="3"/>
              <w:rPr>
                <w:rFonts w:ascii="宋体" w:hAnsi="宋体"/>
                <w:sz w:val="21"/>
                <w:szCs w:val="21"/>
              </w:rPr>
            </w:pPr>
            <w:r>
              <w:rPr>
                <w:rFonts w:ascii="宋体" w:hAnsi="宋体"/>
                <w:sz w:val="21"/>
                <w:szCs w:val="21"/>
              </w:rPr>
              <w:t>ToneInfo</w:t>
            </w:r>
          </w:p>
        </w:tc>
        <w:tc>
          <w:tcPr>
            <w:tcW w:w="2316" w:type="dxa"/>
          </w:tcPr>
          <w:p>
            <w:pPr>
              <w:rPr>
                <w:rFonts w:ascii="宋体" w:hAnsi="宋体"/>
                <w:sz w:val="21"/>
                <w:szCs w:val="21"/>
              </w:rPr>
            </w:pPr>
            <w:r>
              <w:rPr>
                <w:rFonts w:hint="eastAsia" w:ascii="宋体" w:hAnsi="宋体"/>
                <w:sz w:val="21"/>
                <w:szCs w:val="21"/>
              </w:rPr>
              <w:t>toneID</w:t>
            </w:r>
          </w:p>
        </w:tc>
        <w:tc>
          <w:tcPr>
            <w:tcW w:w="912" w:type="dxa"/>
          </w:tcPr>
          <w:p>
            <w:pPr>
              <w:rPr>
                <w:rFonts w:ascii="宋体" w:hAnsi="宋体"/>
                <w:sz w:val="21"/>
                <w:szCs w:val="21"/>
              </w:rPr>
            </w:pPr>
            <w:r>
              <w:rPr>
                <w:rFonts w:hint="eastAsia" w:ascii="宋体" w:hAnsi="宋体"/>
                <w:sz w:val="21"/>
                <w:szCs w:val="21"/>
              </w:rPr>
              <w:t>否</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铃音编码或铃音盒编码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toneName</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铃音或铃音盒名称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toneNameLetter</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singerName</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歌手名称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singerNameLetter</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歌手名称首字母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cpCode</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铃音相关CP/SP代码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Price</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铃音或铃音盒价格（价格单位为各个国家价格的最小单位，中国为分）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orderTime</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铃音或铃音盒订购时间yyyy-MM-d，如2008-01-01；在响应查询请求时，该字段内容必填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updateTime</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铃音或铃音盒更新时间yyyy-MM-d，如2008-01-01；在响应查询请求时，该字段内容必填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orderTimes</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铃音定购次数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setTimes</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铃音设置次数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toneValidDay</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铃音有效截止日期yyyy-MM-d，如2008-01-01；在响应查询请求时，该字段内容必填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Info</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铃音或铃音盒描述信息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tonePreListenAddress</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针对WEB文件服务器的网站铃音试听URL地址，用于播放试听铃音内容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status</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铃音状态(默认为1)，1：正常 ；2：隐藏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toneType</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铃音类型：默认为1，1单首铃音； 2 铃音盒； 3 排行榜铃音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Merge w:val="continue"/>
          </w:tcPr>
          <w:p>
            <w:pPr>
              <w:outlineLvl w:val="3"/>
              <w:rPr>
                <w:rFonts w:ascii="宋体" w:hAnsi="宋体"/>
                <w:sz w:val="21"/>
                <w:szCs w:val="21"/>
              </w:rPr>
            </w:pPr>
          </w:p>
        </w:tc>
        <w:tc>
          <w:tcPr>
            <w:tcW w:w="2316" w:type="dxa"/>
          </w:tcPr>
          <w:p>
            <w:pPr>
              <w:rPr>
                <w:rFonts w:ascii="宋体" w:hAnsi="宋体"/>
                <w:sz w:val="21"/>
                <w:szCs w:val="21"/>
              </w:rPr>
            </w:pPr>
            <w:r>
              <w:rPr>
                <w:rFonts w:hint="eastAsia" w:ascii="宋体" w:hAnsi="宋体"/>
                <w:sz w:val="21"/>
                <w:szCs w:val="21"/>
              </w:rPr>
              <w:t>offset</w:t>
            </w:r>
          </w:p>
        </w:tc>
        <w:tc>
          <w:tcPr>
            <w:tcW w:w="912" w:type="dxa"/>
          </w:tcPr>
          <w:p>
            <w:pPr>
              <w:rPr>
                <w:rFonts w:ascii="宋体" w:hAnsi="宋体"/>
                <w:sz w:val="21"/>
                <w:szCs w:val="21"/>
              </w:rPr>
            </w:pPr>
            <w:r>
              <w:rPr>
                <w:rFonts w:hint="eastAsia" w:ascii="宋体" w:hAnsi="宋体"/>
                <w:sz w:val="21"/>
                <w:szCs w:val="21"/>
              </w:rPr>
              <w:t>是</w:t>
            </w:r>
          </w:p>
        </w:tc>
        <w:tc>
          <w:tcPr>
            <w:tcW w:w="851" w:type="dxa"/>
          </w:tcPr>
          <w:p>
            <w:pPr>
              <w:rPr>
                <w:rFonts w:ascii="宋体" w:hAnsi="宋体"/>
                <w:sz w:val="21"/>
                <w:szCs w:val="21"/>
              </w:rPr>
            </w:pPr>
            <w:r>
              <w:rPr>
                <w:rFonts w:hint="eastAsia" w:ascii="宋体" w:hAnsi="宋体"/>
                <w:sz w:val="21"/>
                <w:szCs w:val="21"/>
              </w:rPr>
              <w:t>String</w:t>
            </w:r>
          </w:p>
        </w:tc>
        <w:tc>
          <w:tcPr>
            <w:tcW w:w="2661" w:type="dxa"/>
          </w:tcPr>
          <w:p>
            <w:pPr>
              <w:rPr>
                <w:rFonts w:ascii="宋体" w:hAnsi="宋体"/>
                <w:sz w:val="21"/>
                <w:szCs w:val="21"/>
              </w:rPr>
            </w:pPr>
            <w:r>
              <w:rPr>
                <w:rFonts w:hint="eastAsia" w:ascii="宋体" w:hAnsi="宋体"/>
                <w:sz w:val="21"/>
                <w:szCs w:val="21"/>
              </w:rPr>
              <w:t>偏移量(保留)</w:t>
            </w:r>
          </w:p>
        </w:tc>
      </w:tr>
    </w:tbl>
    <w:p>
      <w:pPr>
        <w:pStyle w:val="48"/>
        <w:ind w:firstLine="0" w:firstLineChars="0"/>
        <w:rPr>
          <w:rFonts w:ascii="Calibri" w:hAnsi="Calibri"/>
        </w:rPr>
      </w:pPr>
    </w:p>
    <w:p>
      <w:pPr>
        <w:pStyle w:val="55"/>
        <w:outlineLvl w:val="3"/>
      </w:pPr>
      <w:r>
        <w:rPr>
          <w:rFonts w:hint="eastAsia"/>
        </w:rPr>
        <w:t>视频彩铃_铃音设置信息 SettingInfo</w:t>
      </w:r>
    </w:p>
    <w:tbl>
      <w:tblPr>
        <w:tblStyle w:val="39"/>
        <w:tblW w:w="513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633"/>
        <w:gridCol w:w="994"/>
        <w:gridCol w:w="1989"/>
        <w:gridCol w:w="3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jc w:val="center"/>
        </w:trPr>
        <w:tc>
          <w:tcPr>
            <w:tcW w:w="870" w:type="pct"/>
            <w:shd w:val="clear" w:color="auto" w:fill="D9D9D9"/>
          </w:tcPr>
          <w:p>
            <w:pPr>
              <w:pStyle w:val="49"/>
              <w:ind w:firstLine="0" w:firstLineChars="0"/>
              <w:jc w:val="center"/>
              <w:rPr>
                <w:rFonts w:hAnsi="宋体"/>
                <w:szCs w:val="21"/>
              </w:rPr>
            </w:pPr>
            <w:r>
              <w:rPr>
                <w:rFonts w:hint="eastAsia" w:hAnsi="宋体"/>
                <w:szCs w:val="21"/>
              </w:rPr>
              <w:t>类名</w:t>
            </w:r>
          </w:p>
        </w:tc>
        <w:tc>
          <w:tcPr>
            <w:tcW w:w="798" w:type="pct"/>
            <w:shd w:val="clear" w:color="auto" w:fill="D9D9D9"/>
          </w:tcPr>
          <w:p>
            <w:pPr>
              <w:pStyle w:val="49"/>
              <w:ind w:firstLine="0" w:firstLineChars="0"/>
              <w:jc w:val="center"/>
              <w:rPr>
                <w:rFonts w:hAnsi="宋体"/>
                <w:szCs w:val="21"/>
              </w:rPr>
            </w:pPr>
            <w:r>
              <w:rPr>
                <w:rFonts w:hint="eastAsia" w:hAnsi="宋体"/>
                <w:szCs w:val="21"/>
              </w:rPr>
              <w:t>成员名</w:t>
            </w:r>
          </w:p>
        </w:tc>
        <w:tc>
          <w:tcPr>
            <w:tcW w:w="486" w:type="pct"/>
            <w:shd w:val="clear" w:color="auto" w:fill="D9D9D9"/>
          </w:tcPr>
          <w:p>
            <w:pPr>
              <w:pStyle w:val="49"/>
              <w:ind w:firstLine="0" w:firstLineChars="0"/>
              <w:jc w:val="center"/>
              <w:rPr>
                <w:rFonts w:hAnsi="宋体"/>
                <w:szCs w:val="21"/>
              </w:rPr>
            </w:pPr>
            <w:r>
              <w:rPr>
                <w:rFonts w:hint="eastAsia" w:hAnsi="宋体"/>
                <w:szCs w:val="21"/>
              </w:rPr>
              <w:t>可空否</w:t>
            </w:r>
          </w:p>
        </w:tc>
        <w:tc>
          <w:tcPr>
            <w:tcW w:w="972" w:type="pct"/>
            <w:shd w:val="clear" w:color="auto" w:fill="D9D9D9"/>
          </w:tcPr>
          <w:p>
            <w:pPr>
              <w:pStyle w:val="49"/>
              <w:ind w:firstLine="0" w:firstLineChars="0"/>
              <w:jc w:val="center"/>
              <w:rPr>
                <w:rFonts w:hAnsi="宋体"/>
                <w:szCs w:val="21"/>
              </w:rPr>
            </w:pPr>
            <w:r>
              <w:rPr>
                <w:rFonts w:hint="eastAsia" w:hAnsi="宋体"/>
                <w:szCs w:val="21"/>
              </w:rPr>
              <w:t>类型</w:t>
            </w:r>
          </w:p>
        </w:tc>
        <w:tc>
          <w:tcPr>
            <w:tcW w:w="1874" w:type="pct"/>
            <w:shd w:val="clear" w:color="auto" w:fill="D9D9D9"/>
          </w:tcPr>
          <w:p>
            <w:pPr>
              <w:pStyle w:val="49"/>
              <w:ind w:firstLine="0" w:firstLineChars="0"/>
              <w:jc w:val="center"/>
              <w:rPr>
                <w:rFonts w:hAnsi="宋体"/>
                <w:szCs w:val="21"/>
              </w:rPr>
            </w:pPr>
            <w:r>
              <w:rPr>
                <w:rFonts w:hint="eastAsia"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70" w:type="pct"/>
            <w:vMerge w:val="restart"/>
            <w:shd w:val="clear" w:color="auto" w:fill="auto"/>
            <w:vAlign w:val="center"/>
          </w:tcPr>
          <w:p>
            <w:pPr>
              <w:pStyle w:val="49"/>
              <w:ind w:firstLine="0" w:firstLineChars="0"/>
              <w:rPr>
                <w:rFonts w:hAnsi="宋体"/>
                <w:szCs w:val="21"/>
              </w:rPr>
            </w:pPr>
            <w:r>
              <w:rPr>
                <w:rFonts w:hint="eastAsia" w:hAnsi="宋体"/>
                <w:szCs w:val="21"/>
              </w:rPr>
              <w:t>Setting</w:t>
            </w:r>
            <w:r>
              <w:rPr>
                <w:rFonts w:hAnsi="宋体"/>
                <w:szCs w:val="21"/>
              </w:rPr>
              <w:t>Info</w:t>
            </w:r>
          </w:p>
        </w:tc>
        <w:tc>
          <w:tcPr>
            <w:tcW w:w="798" w:type="pct"/>
            <w:shd w:val="clear" w:color="auto" w:fill="auto"/>
          </w:tcPr>
          <w:p>
            <w:pPr>
              <w:pStyle w:val="49"/>
              <w:ind w:firstLine="0" w:firstLineChars="0"/>
              <w:rPr>
                <w:rFonts w:hAnsi="宋体"/>
                <w:szCs w:val="21"/>
              </w:rPr>
            </w:pPr>
            <w:r>
              <w:rPr>
                <w:rFonts w:hint="eastAsia" w:hAnsi="宋体"/>
                <w:szCs w:val="21"/>
              </w:rPr>
              <w:t>settingID</w:t>
            </w:r>
          </w:p>
        </w:tc>
        <w:tc>
          <w:tcPr>
            <w:tcW w:w="486" w:type="pct"/>
            <w:shd w:val="clear" w:color="auto" w:fill="auto"/>
          </w:tcPr>
          <w:p>
            <w:pPr>
              <w:pStyle w:val="49"/>
              <w:ind w:firstLine="0" w:firstLineChars="0"/>
              <w:rPr>
                <w:rFonts w:hAnsi="宋体"/>
                <w:szCs w:val="21"/>
              </w:rPr>
            </w:pPr>
            <w:r>
              <w:rPr>
                <w:rFonts w:hint="eastAsia" w:hAnsi="宋体"/>
                <w:szCs w:val="21"/>
              </w:rPr>
              <w:t>否</w:t>
            </w:r>
          </w:p>
        </w:tc>
        <w:tc>
          <w:tcPr>
            <w:tcW w:w="972" w:type="pct"/>
            <w:shd w:val="clear" w:color="auto" w:fill="auto"/>
          </w:tcPr>
          <w:p>
            <w:pPr>
              <w:pStyle w:val="49"/>
              <w:ind w:firstLine="0" w:firstLineChars="0"/>
              <w:rPr>
                <w:rFonts w:hAnsi="宋体"/>
                <w:szCs w:val="21"/>
              </w:rPr>
            </w:pPr>
            <w:r>
              <w:t>String</w:t>
            </w:r>
          </w:p>
        </w:tc>
        <w:tc>
          <w:tcPr>
            <w:tcW w:w="1874" w:type="pct"/>
            <w:shd w:val="clear" w:color="auto" w:fill="auto"/>
          </w:tcPr>
          <w:p>
            <w:pPr>
              <w:pStyle w:val="49"/>
              <w:ind w:firstLine="0" w:firstLineChars="0"/>
              <w:rPr>
                <w:rFonts w:hAnsi="宋体"/>
                <w:szCs w:val="21"/>
              </w:rPr>
            </w:pPr>
            <w:r>
              <w:rPr>
                <w:rFonts w:hint="eastAsia" w:hAnsi="宋体"/>
                <w:szCs w:val="21"/>
              </w:rPr>
              <w:t>铃音设置id号</w:t>
            </w:r>
          </w:p>
          <w:p>
            <w:pPr>
              <w:pStyle w:val="49"/>
              <w:ind w:firstLine="420"/>
              <w:rPr>
                <w:rFonts w:hAnsi="宋体"/>
                <w:szCs w:val="21"/>
              </w:rPr>
            </w:pPr>
            <w:r>
              <w:rPr>
                <w:rFonts w:hint="eastAsia" w:hAnsi="宋体"/>
                <w:szCs w:val="21"/>
              </w:rPr>
              <w:t>由彩铃集中平台保证铃音设置id的唯一性；省彩铃网关可根据自己的规则生成铃音设置id；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98" w:hRule="atLeast"/>
          <w:jc w:val="center"/>
        </w:trPr>
        <w:tc>
          <w:tcPr>
            <w:tcW w:w="870" w:type="pct"/>
            <w:vMerge w:val="continue"/>
            <w:shd w:val="clear" w:color="auto" w:fill="auto"/>
          </w:tcPr>
          <w:p>
            <w:pPr>
              <w:pStyle w:val="49"/>
              <w:ind w:firstLine="420"/>
              <w:rPr>
                <w:rFonts w:hAnsi="宋体"/>
                <w:szCs w:val="21"/>
              </w:rPr>
            </w:pPr>
          </w:p>
        </w:tc>
        <w:tc>
          <w:tcPr>
            <w:tcW w:w="798" w:type="pct"/>
            <w:shd w:val="clear" w:color="auto" w:fill="auto"/>
          </w:tcPr>
          <w:p>
            <w:pPr>
              <w:pStyle w:val="49"/>
              <w:ind w:firstLine="0" w:firstLineChars="0"/>
              <w:rPr>
                <w:rFonts w:hAnsi="宋体"/>
                <w:szCs w:val="21"/>
              </w:rPr>
            </w:pPr>
            <w:r>
              <w:rPr>
                <w:rFonts w:hint="eastAsia" w:hAnsi="宋体"/>
                <w:szCs w:val="21"/>
              </w:rPr>
              <w:t>settingType</w:t>
            </w:r>
          </w:p>
        </w:tc>
        <w:tc>
          <w:tcPr>
            <w:tcW w:w="486" w:type="pct"/>
            <w:shd w:val="clear" w:color="auto" w:fill="auto"/>
          </w:tcPr>
          <w:p>
            <w:pPr>
              <w:pStyle w:val="49"/>
              <w:ind w:firstLine="0" w:firstLineChars="0"/>
              <w:rPr>
                <w:rFonts w:hAnsi="宋体"/>
                <w:szCs w:val="21"/>
              </w:rPr>
            </w:pPr>
            <w:r>
              <w:rPr>
                <w:rFonts w:hAnsi="宋体"/>
                <w:szCs w:val="21"/>
              </w:rPr>
              <w:t>否</w:t>
            </w:r>
          </w:p>
        </w:tc>
        <w:tc>
          <w:tcPr>
            <w:tcW w:w="972" w:type="pct"/>
            <w:shd w:val="clear" w:color="auto" w:fill="auto"/>
          </w:tcPr>
          <w:p>
            <w:pPr>
              <w:pStyle w:val="49"/>
              <w:ind w:firstLine="0" w:firstLineChars="0"/>
              <w:rPr>
                <w:rFonts w:hAnsi="宋体"/>
                <w:szCs w:val="21"/>
              </w:rPr>
            </w:pPr>
            <w:r>
              <w:t>String</w:t>
            </w:r>
          </w:p>
        </w:tc>
        <w:tc>
          <w:tcPr>
            <w:tcW w:w="1874" w:type="pct"/>
            <w:shd w:val="clear" w:color="auto" w:fill="auto"/>
          </w:tcPr>
          <w:p>
            <w:pPr>
              <w:pStyle w:val="49"/>
              <w:ind w:firstLine="0" w:firstLineChars="0"/>
              <w:rPr>
                <w:rFonts w:hAnsi="宋体"/>
                <w:szCs w:val="21"/>
              </w:rPr>
            </w:pPr>
            <w:r>
              <w:rPr>
                <w:rFonts w:hint="eastAsia" w:hAnsi="宋体"/>
                <w:szCs w:val="21"/>
              </w:rPr>
              <w:t>设置类型，默认为1。</w:t>
            </w:r>
          </w:p>
          <w:p>
            <w:pPr>
              <w:pStyle w:val="49"/>
              <w:ind w:firstLine="199" w:firstLineChars="95"/>
              <w:rPr>
                <w:rFonts w:hAnsi="宋体"/>
                <w:szCs w:val="21"/>
              </w:rPr>
            </w:pPr>
            <w:r>
              <w:rPr>
                <w:rFonts w:hint="eastAsia" w:hAnsi="宋体"/>
                <w:szCs w:val="21"/>
              </w:rPr>
              <w:t>1：个人默认铃音设置</w:t>
            </w:r>
          </w:p>
          <w:p>
            <w:pPr>
              <w:pStyle w:val="49"/>
              <w:ind w:firstLine="199" w:firstLineChars="95"/>
              <w:rPr>
                <w:rFonts w:hAnsi="宋体"/>
                <w:szCs w:val="21"/>
              </w:rPr>
            </w:pPr>
            <w:r>
              <w:rPr>
                <w:rFonts w:hint="eastAsia" w:hAnsi="宋体"/>
                <w:szCs w:val="21"/>
              </w:rPr>
              <w:t>2：特定主叫号码组铃音设置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70" w:type="pct"/>
            <w:vMerge w:val="continue"/>
            <w:shd w:val="clear" w:color="auto" w:fill="auto"/>
          </w:tcPr>
          <w:p>
            <w:pPr>
              <w:pStyle w:val="49"/>
              <w:ind w:firstLine="420"/>
              <w:rPr>
                <w:rFonts w:hAnsi="宋体"/>
                <w:szCs w:val="21"/>
              </w:rPr>
            </w:pPr>
          </w:p>
        </w:tc>
        <w:tc>
          <w:tcPr>
            <w:tcW w:w="798" w:type="pct"/>
            <w:shd w:val="clear" w:color="auto" w:fill="auto"/>
          </w:tcPr>
          <w:p>
            <w:pPr>
              <w:pStyle w:val="49"/>
              <w:ind w:firstLine="0" w:firstLineChars="0"/>
              <w:rPr>
                <w:rFonts w:hAnsi="宋体"/>
                <w:szCs w:val="21"/>
              </w:rPr>
            </w:pPr>
            <w:r>
              <w:rPr>
                <w:rFonts w:hint="eastAsia" w:hAnsi="宋体"/>
                <w:szCs w:val="21"/>
              </w:rPr>
              <w:t>callerID</w:t>
            </w:r>
          </w:p>
        </w:tc>
        <w:tc>
          <w:tcPr>
            <w:tcW w:w="486" w:type="pct"/>
            <w:shd w:val="clear" w:color="auto" w:fill="auto"/>
          </w:tcPr>
          <w:p>
            <w:pPr>
              <w:pStyle w:val="49"/>
              <w:ind w:firstLine="0" w:firstLineChars="0"/>
              <w:rPr>
                <w:rFonts w:hAnsi="宋体"/>
                <w:szCs w:val="21"/>
              </w:rPr>
            </w:pPr>
            <w:r>
              <w:rPr>
                <w:rFonts w:hint="eastAsia" w:hAnsi="宋体"/>
                <w:szCs w:val="21"/>
              </w:rPr>
              <w:t>否</w:t>
            </w:r>
          </w:p>
        </w:tc>
        <w:tc>
          <w:tcPr>
            <w:tcW w:w="972" w:type="pct"/>
            <w:shd w:val="clear" w:color="auto" w:fill="auto"/>
          </w:tcPr>
          <w:p>
            <w:pPr>
              <w:pStyle w:val="49"/>
              <w:ind w:firstLine="0" w:firstLineChars="0"/>
              <w:rPr>
                <w:rFonts w:hAnsi="宋体"/>
                <w:szCs w:val="21"/>
              </w:rPr>
            </w:pPr>
            <w:r>
              <w:t>String</w:t>
            </w:r>
          </w:p>
        </w:tc>
        <w:tc>
          <w:tcPr>
            <w:tcW w:w="1874" w:type="pct"/>
            <w:shd w:val="clear" w:color="auto" w:fill="auto"/>
          </w:tcPr>
          <w:p>
            <w:pPr>
              <w:pStyle w:val="49"/>
              <w:ind w:firstLine="0" w:firstLineChars="0"/>
              <w:rPr>
                <w:rFonts w:hAnsi="宋体"/>
                <w:szCs w:val="21"/>
              </w:rPr>
            </w:pPr>
            <w:r>
              <w:rPr>
                <w:rFonts w:hint="eastAsia" w:hAnsi="宋体"/>
                <w:szCs w:val="21"/>
              </w:rPr>
              <w:t>settingType为1时，填写0；</w:t>
            </w:r>
          </w:p>
          <w:p>
            <w:pPr>
              <w:pStyle w:val="49"/>
              <w:ind w:firstLine="0" w:firstLineChars="0"/>
              <w:rPr>
                <w:rFonts w:hAnsi="宋体"/>
                <w:szCs w:val="21"/>
              </w:rPr>
            </w:pPr>
            <w:r>
              <w:rPr>
                <w:rFonts w:hint="eastAsia" w:hAnsi="宋体"/>
                <w:szCs w:val="21"/>
              </w:rPr>
              <w:t>settingType为2时，填写特定主叫号码组ID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70" w:type="pct"/>
            <w:vMerge w:val="continue"/>
            <w:shd w:val="clear" w:color="auto" w:fill="auto"/>
          </w:tcPr>
          <w:p>
            <w:pPr>
              <w:pStyle w:val="49"/>
              <w:ind w:firstLine="420"/>
              <w:rPr>
                <w:rFonts w:hAnsi="宋体"/>
                <w:szCs w:val="21"/>
              </w:rPr>
            </w:pPr>
          </w:p>
        </w:tc>
        <w:tc>
          <w:tcPr>
            <w:tcW w:w="798" w:type="pct"/>
            <w:shd w:val="clear" w:color="auto" w:fill="auto"/>
          </w:tcPr>
          <w:p>
            <w:pPr>
              <w:pStyle w:val="49"/>
              <w:ind w:firstLine="0" w:firstLineChars="0"/>
              <w:rPr>
                <w:rFonts w:hAnsi="宋体"/>
                <w:szCs w:val="21"/>
              </w:rPr>
            </w:pPr>
            <w:r>
              <w:rPr>
                <w:rFonts w:hint="eastAsia" w:hAnsi="宋体"/>
                <w:szCs w:val="21"/>
              </w:rPr>
              <w:t>timeType</w:t>
            </w:r>
          </w:p>
        </w:tc>
        <w:tc>
          <w:tcPr>
            <w:tcW w:w="486" w:type="pct"/>
            <w:shd w:val="clear" w:color="auto" w:fill="auto"/>
          </w:tcPr>
          <w:p>
            <w:pPr>
              <w:pStyle w:val="49"/>
              <w:ind w:firstLine="0" w:firstLineChars="0"/>
              <w:rPr>
                <w:rFonts w:hAnsi="宋体"/>
                <w:szCs w:val="21"/>
              </w:rPr>
            </w:pPr>
            <w:r>
              <w:rPr>
                <w:rFonts w:hAnsi="宋体"/>
                <w:szCs w:val="21"/>
              </w:rPr>
              <w:t>否</w:t>
            </w:r>
          </w:p>
        </w:tc>
        <w:tc>
          <w:tcPr>
            <w:tcW w:w="972" w:type="pct"/>
            <w:shd w:val="clear" w:color="auto" w:fill="auto"/>
          </w:tcPr>
          <w:p>
            <w:pPr>
              <w:pStyle w:val="49"/>
              <w:ind w:firstLine="0" w:firstLineChars="0"/>
              <w:rPr>
                <w:rFonts w:hAnsi="宋体"/>
                <w:szCs w:val="21"/>
              </w:rPr>
            </w:pPr>
            <w:r>
              <w:t>String</w:t>
            </w:r>
          </w:p>
        </w:tc>
        <w:tc>
          <w:tcPr>
            <w:tcW w:w="1874" w:type="pct"/>
            <w:shd w:val="clear" w:color="auto" w:fill="auto"/>
          </w:tcPr>
          <w:p>
            <w:pPr>
              <w:pStyle w:val="49"/>
              <w:ind w:firstLine="0" w:firstLineChars="0"/>
              <w:rPr>
                <w:rFonts w:hAnsi="宋体"/>
                <w:szCs w:val="21"/>
              </w:rPr>
            </w:pPr>
            <w:r>
              <w:rPr>
                <w:rFonts w:hint="eastAsia" w:hAnsi="宋体"/>
                <w:szCs w:val="21"/>
              </w:rPr>
              <w:t>分时属性，默认为1：</w:t>
            </w:r>
          </w:p>
          <w:p>
            <w:pPr>
              <w:pStyle w:val="49"/>
              <w:ind w:firstLine="199" w:firstLineChars="95"/>
              <w:rPr>
                <w:rFonts w:hAnsi="宋体"/>
                <w:szCs w:val="21"/>
              </w:rPr>
            </w:pPr>
            <w:r>
              <w:rPr>
                <w:rFonts w:hAnsi="宋体"/>
                <w:szCs w:val="21"/>
              </w:rPr>
              <w:t>1</w:t>
            </w:r>
            <w:r>
              <w:rPr>
                <w:rFonts w:hint="eastAsia" w:hAnsi="宋体"/>
                <w:szCs w:val="21"/>
              </w:rPr>
              <w:t>：该设置无分时播放属性</w:t>
            </w:r>
          </w:p>
          <w:p>
            <w:pPr>
              <w:pStyle w:val="49"/>
              <w:ind w:firstLine="199" w:firstLineChars="95"/>
              <w:rPr>
                <w:rFonts w:hAnsi="宋体"/>
                <w:szCs w:val="21"/>
              </w:rPr>
            </w:pPr>
            <w:r>
              <w:rPr>
                <w:rFonts w:hAnsi="宋体"/>
                <w:szCs w:val="21"/>
              </w:rPr>
              <w:t>2</w:t>
            </w:r>
            <w:r>
              <w:rPr>
                <w:rFonts w:hint="eastAsia" w:hAnsi="宋体"/>
                <w:szCs w:val="21"/>
              </w:rPr>
              <w:t>：该设置具备分时播放属性</w:t>
            </w:r>
          </w:p>
          <w:p>
            <w:pPr>
              <w:pStyle w:val="49"/>
              <w:ind w:firstLine="0" w:firstLineChars="0"/>
              <w:rPr>
                <w:rFonts w:hAnsi="宋体"/>
                <w:szCs w:val="21"/>
              </w:rPr>
            </w:pPr>
            <w:r>
              <w:rPr>
                <w:rFonts w:hint="eastAsia" w:hAnsi="宋体"/>
                <w:szCs w:val="21"/>
              </w:rPr>
              <w:t>说明：</w:t>
            </w:r>
          </w:p>
          <w:p>
            <w:pPr>
              <w:pStyle w:val="49"/>
              <w:ind w:firstLine="210" w:firstLineChars="100"/>
              <w:rPr>
                <w:rFonts w:hAnsi="宋体"/>
                <w:szCs w:val="21"/>
              </w:rPr>
            </w:pPr>
            <w:r>
              <w:rPr>
                <w:rFonts w:hint="eastAsia" w:hAnsi="宋体"/>
                <w:szCs w:val="21"/>
              </w:rPr>
              <w:t>2表示设置每天指定开始时间startTime到结束时间endTime之间的生效时间，其中startTime、endTime取值范围为00:00:00到23:59:59，startTime &lt;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70" w:type="pct"/>
            <w:vMerge w:val="continue"/>
            <w:shd w:val="clear" w:color="auto" w:fill="auto"/>
          </w:tcPr>
          <w:p>
            <w:pPr>
              <w:pStyle w:val="49"/>
              <w:ind w:firstLine="420"/>
              <w:rPr>
                <w:rFonts w:hAnsi="宋体"/>
                <w:szCs w:val="21"/>
              </w:rPr>
            </w:pPr>
          </w:p>
        </w:tc>
        <w:tc>
          <w:tcPr>
            <w:tcW w:w="798" w:type="pct"/>
            <w:shd w:val="clear" w:color="auto" w:fill="auto"/>
          </w:tcPr>
          <w:p>
            <w:pPr>
              <w:pStyle w:val="49"/>
              <w:ind w:firstLine="0" w:firstLineChars="0"/>
              <w:rPr>
                <w:rFonts w:hAnsi="宋体"/>
                <w:szCs w:val="21"/>
              </w:rPr>
            </w:pPr>
            <w:r>
              <w:rPr>
                <w:rFonts w:hint="eastAsia" w:hAnsi="宋体"/>
                <w:szCs w:val="21"/>
              </w:rPr>
              <w:t>startTime</w:t>
            </w:r>
          </w:p>
        </w:tc>
        <w:tc>
          <w:tcPr>
            <w:tcW w:w="486" w:type="pct"/>
            <w:shd w:val="clear" w:color="auto" w:fill="auto"/>
          </w:tcPr>
          <w:p>
            <w:pPr>
              <w:pStyle w:val="49"/>
              <w:ind w:firstLine="0" w:firstLineChars="0"/>
              <w:rPr>
                <w:rFonts w:hAnsi="宋体"/>
                <w:szCs w:val="21"/>
              </w:rPr>
            </w:pPr>
            <w:r>
              <w:rPr>
                <w:rFonts w:hint="eastAsia" w:hAnsi="宋体"/>
                <w:szCs w:val="21"/>
              </w:rPr>
              <w:t>否</w:t>
            </w:r>
          </w:p>
        </w:tc>
        <w:tc>
          <w:tcPr>
            <w:tcW w:w="972" w:type="pct"/>
            <w:shd w:val="clear" w:color="auto" w:fill="auto"/>
          </w:tcPr>
          <w:p>
            <w:pPr>
              <w:pStyle w:val="49"/>
              <w:ind w:firstLine="0" w:firstLineChars="0"/>
              <w:rPr>
                <w:rFonts w:hAnsi="宋体"/>
                <w:szCs w:val="21"/>
              </w:rPr>
            </w:pPr>
            <w:r>
              <w:t>String</w:t>
            </w:r>
          </w:p>
        </w:tc>
        <w:tc>
          <w:tcPr>
            <w:tcW w:w="1874" w:type="pct"/>
            <w:shd w:val="clear" w:color="auto" w:fill="auto"/>
          </w:tcPr>
          <w:p>
            <w:pPr>
              <w:pStyle w:val="49"/>
              <w:ind w:firstLine="0" w:firstLineChars="0"/>
              <w:rPr>
                <w:rFonts w:hAnsi="宋体"/>
                <w:szCs w:val="21"/>
              </w:rPr>
            </w:pPr>
            <w:r>
              <w:rPr>
                <w:rFonts w:hint="eastAsia" w:hAnsi="宋体"/>
                <w:szCs w:val="21"/>
              </w:rPr>
              <w:t>铃音设置每日生效的开始时间，</w:t>
            </w:r>
          </w:p>
          <w:p>
            <w:pPr>
              <w:pStyle w:val="49"/>
              <w:ind w:firstLine="199" w:firstLineChars="95"/>
              <w:rPr>
                <w:rFonts w:hAnsi="宋体"/>
                <w:szCs w:val="21"/>
              </w:rPr>
            </w:pPr>
            <w:r>
              <w:rPr>
                <w:rFonts w:hint="eastAsia" w:hAnsi="宋体"/>
                <w:szCs w:val="21"/>
              </w:rPr>
              <w:t>timeType为1：0；</w:t>
            </w:r>
          </w:p>
          <w:p>
            <w:pPr>
              <w:pStyle w:val="49"/>
              <w:ind w:firstLine="210" w:firstLineChars="100"/>
              <w:rPr>
                <w:rFonts w:hAnsi="宋体"/>
                <w:szCs w:val="21"/>
              </w:rPr>
            </w:pPr>
            <w:r>
              <w:rPr>
                <w:rFonts w:hint="eastAsia" w:hAnsi="宋体"/>
                <w:szCs w:val="21"/>
              </w:rPr>
              <w:t>timeType为2： hh:mm:ss， 如10</w:t>
            </w:r>
            <w:r>
              <w:rPr>
                <w:rFonts w:hAnsi="宋体"/>
                <w:szCs w:val="21"/>
              </w:rPr>
              <w:t>:</w:t>
            </w:r>
            <w:r>
              <w:rPr>
                <w:rFonts w:hint="eastAsia" w:hAnsi="宋体"/>
                <w:szCs w:val="21"/>
              </w:rPr>
              <w:t>00</w:t>
            </w:r>
            <w:r>
              <w:rPr>
                <w:rFonts w:hAnsi="宋体"/>
                <w:szCs w:val="21"/>
              </w:rPr>
              <w:t>:</w:t>
            </w:r>
            <w:r>
              <w:rPr>
                <w:rFonts w:hint="eastAsia" w:hAnsi="宋体"/>
                <w:szCs w:val="21"/>
              </w:rPr>
              <w:t>0</w:t>
            </w:r>
            <w:r>
              <w:rPr>
                <w:rFonts w:hAnsi="宋体"/>
                <w:szCs w:val="21"/>
              </w:rPr>
              <w:t>0</w:t>
            </w:r>
            <w:r>
              <w:rPr>
                <w:rFonts w:hint="eastAsia"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70" w:type="pct"/>
            <w:vMerge w:val="continue"/>
            <w:shd w:val="clear" w:color="auto" w:fill="auto"/>
          </w:tcPr>
          <w:p>
            <w:pPr>
              <w:pStyle w:val="49"/>
              <w:ind w:firstLine="420"/>
              <w:rPr>
                <w:rFonts w:hAnsi="宋体"/>
                <w:szCs w:val="21"/>
              </w:rPr>
            </w:pPr>
          </w:p>
        </w:tc>
        <w:tc>
          <w:tcPr>
            <w:tcW w:w="798" w:type="pct"/>
            <w:shd w:val="clear" w:color="auto" w:fill="auto"/>
          </w:tcPr>
          <w:p>
            <w:pPr>
              <w:pStyle w:val="49"/>
              <w:ind w:firstLine="0" w:firstLineChars="0"/>
              <w:rPr>
                <w:rFonts w:hAnsi="宋体"/>
                <w:szCs w:val="21"/>
              </w:rPr>
            </w:pPr>
            <w:r>
              <w:rPr>
                <w:rFonts w:hint="eastAsia" w:hAnsi="宋体"/>
                <w:szCs w:val="21"/>
              </w:rPr>
              <w:t>endTime</w:t>
            </w:r>
          </w:p>
        </w:tc>
        <w:tc>
          <w:tcPr>
            <w:tcW w:w="486" w:type="pct"/>
            <w:shd w:val="clear" w:color="auto" w:fill="auto"/>
          </w:tcPr>
          <w:p>
            <w:pPr>
              <w:pStyle w:val="49"/>
              <w:ind w:firstLine="0" w:firstLineChars="0"/>
              <w:rPr>
                <w:rFonts w:hAnsi="宋体"/>
                <w:szCs w:val="21"/>
              </w:rPr>
            </w:pPr>
            <w:r>
              <w:rPr>
                <w:rFonts w:hint="eastAsia" w:hAnsi="宋体"/>
                <w:szCs w:val="21"/>
              </w:rPr>
              <w:t>否</w:t>
            </w:r>
          </w:p>
        </w:tc>
        <w:tc>
          <w:tcPr>
            <w:tcW w:w="972" w:type="pct"/>
            <w:shd w:val="clear" w:color="auto" w:fill="auto"/>
          </w:tcPr>
          <w:p>
            <w:pPr>
              <w:pStyle w:val="49"/>
              <w:ind w:firstLine="0" w:firstLineChars="0"/>
              <w:rPr>
                <w:rFonts w:hAnsi="宋体"/>
                <w:szCs w:val="21"/>
              </w:rPr>
            </w:pPr>
            <w:r>
              <w:t>String</w:t>
            </w:r>
          </w:p>
        </w:tc>
        <w:tc>
          <w:tcPr>
            <w:tcW w:w="1874" w:type="pct"/>
            <w:shd w:val="clear" w:color="auto" w:fill="auto"/>
          </w:tcPr>
          <w:p>
            <w:pPr>
              <w:pStyle w:val="49"/>
              <w:ind w:firstLine="0" w:firstLineChars="0"/>
              <w:rPr>
                <w:rFonts w:hAnsi="宋体"/>
                <w:szCs w:val="21"/>
              </w:rPr>
            </w:pPr>
            <w:r>
              <w:rPr>
                <w:rFonts w:hint="eastAsia" w:hAnsi="宋体"/>
                <w:szCs w:val="21"/>
              </w:rPr>
              <w:t>铃音设置每日结束时间，</w:t>
            </w:r>
          </w:p>
          <w:p>
            <w:pPr>
              <w:pStyle w:val="49"/>
              <w:ind w:firstLine="199" w:firstLineChars="95"/>
              <w:rPr>
                <w:rFonts w:hAnsi="宋体"/>
                <w:szCs w:val="21"/>
              </w:rPr>
            </w:pPr>
            <w:r>
              <w:rPr>
                <w:rFonts w:hint="eastAsia" w:hAnsi="宋体"/>
                <w:szCs w:val="21"/>
              </w:rPr>
              <w:t>timeType为1：0；</w:t>
            </w:r>
          </w:p>
          <w:p>
            <w:pPr>
              <w:pStyle w:val="49"/>
              <w:ind w:firstLine="199" w:firstLineChars="95"/>
              <w:rPr>
                <w:rFonts w:hAnsi="宋体"/>
                <w:szCs w:val="21"/>
              </w:rPr>
            </w:pPr>
            <w:r>
              <w:rPr>
                <w:rFonts w:hint="eastAsia" w:hAnsi="宋体"/>
                <w:szCs w:val="21"/>
              </w:rPr>
              <w:t>timeType为2： hh:mm:ss， 如17</w:t>
            </w:r>
            <w:r>
              <w:rPr>
                <w:rFonts w:hAnsi="宋体"/>
                <w:szCs w:val="21"/>
              </w:rPr>
              <w:t>:</w:t>
            </w:r>
            <w:r>
              <w:rPr>
                <w:rFonts w:hint="eastAsia" w:hAnsi="宋体"/>
                <w:szCs w:val="21"/>
              </w:rPr>
              <w:t>59</w:t>
            </w:r>
            <w:r>
              <w:rPr>
                <w:rFonts w:hAnsi="宋体"/>
                <w:szCs w:val="21"/>
              </w:rPr>
              <w:t>:</w:t>
            </w:r>
            <w:r>
              <w:rPr>
                <w:rFonts w:hint="eastAsia" w:hAnsi="宋体"/>
                <w:szCs w:val="21"/>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70" w:type="pct"/>
            <w:vMerge w:val="continue"/>
            <w:shd w:val="clear" w:color="auto" w:fill="auto"/>
          </w:tcPr>
          <w:p>
            <w:pPr>
              <w:pStyle w:val="49"/>
              <w:ind w:firstLine="420"/>
              <w:rPr>
                <w:rFonts w:hAnsi="宋体"/>
                <w:szCs w:val="21"/>
              </w:rPr>
            </w:pPr>
          </w:p>
        </w:tc>
        <w:tc>
          <w:tcPr>
            <w:tcW w:w="798" w:type="pct"/>
            <w:shd w:val="clear" w:color="auto" w:fill="auto"/>
          </w:tcPr>
          <w:p>
            <w:pPr>
              <w:pStyle w:val="49"/>
              <w:ind w:firstLine="0" w:firstLineChars="0"/>
              <w:rPr>
                <w:rFonts w:hAnsi="宋体"/>
                <w:szCs w:val="21"/>
              </w:rPr>
            </w:pPr>
            <w:r>
              <w:rPr>
                <w:rFonts w:hint="eastAsia" w:hAnsi="宋体"/>
                <w:szCs w:val="21"/>
              </w:rPr>
              <w:t>contentIDs</w:t>
            </w:r>
          </w:p>
        </w:tc>
        <w:tc>
          <w:tcPr>
            <w:tcW w:w="486" w:type="pct"/>
            <w:shd w:val="clear" w:color="auto" w:fill="auto"/>
          </w:tcPr>
          <w:p>
            <w:pPr>
              <w:pStyle w:val="49"/>
              <w:ind w:firstLine="0" w:firstLineChars="0"/>
              <w:rPr>
                <w:rFonts w:hAnsi="宋体"/>
                <w:szCs w:val="21"/>
              </w:rPr>
            </w:pPr>
            <w:r>
              <w:rPr>
                <w:rFonts w:hint="eastAsia" w:hAnsi="宋体"/>
                <w:szCs w:val="21"/>
              </w:rPr>
              <w:t>否</w:t>
            </w:r>
          </w:p>
        </w:tc>
        <w:tc>
          <w:tcPr>
            <w:tcW w:w="972" w:type="pct"/>
            <w:shd w:val="clear" w:color="auto" w:fill="auto"/>
          </w:tcPr>
          <w:p>
            <w:pPr>
              <w:pStyle w:val="49"/>
              <w:ind w:firstLine="0" w:firstLineChars="0"/>
              <w:rPr>
                <w:rFonts w:hAnsi="宋体"/>
                <w:szCs w:val="21"/>
              </w:rPr>
            </w:pPr>
            <w:r>
              <w:rPr>
                <w:rFonts w:hint="eastAsia" w:hAnsi="宋体"/>
                <w:szCs w:val="21"/>
              </w:rPr>
              <w:t>String[1-100]</w:t>
            </w:r>
          </w:p>
        </w:tc>
        <w:tc>
          <w:tcPr>
            <w:tcW w:w="1874" w:type="pct"/>
            <w:shd w:val="clear" w:color="auto" w:fill="auto"/>
          </w:tcPr>
          <w:p>
            <w:pPr>
              <w:pStyle w:val="49"/>
              <w:ind w:firstLine="0" w:firstLineChars="0"/>
              <w:rPr>
                <w:rFonts w:hAnsi="宋体"/>
                <w:szCs w:val="21"/>
              </w:rPr>
            </w:pPr>
            <w:r>
              <w:rPr>
                <w:rFonts w:hint="eastAsia" w:hAnsi="宋体"/>
                <w:szCs w:val="21"/>
              </w:rPr>
              <w:t>铃音或者铃音盒18位编码（contentID  HI位取值为30代表铃音盒）</w:t>
            </w:r>
          </w:p>
        </w:tc>
      </w:tr>
    </w:tbl>
    <w:p>
      <w:pPr>
        <w:pStyle w:val="48"/>
        <w:ind w:firstLine="0" w:firstLineChars="0"/>
      </w:pPr>
    </w:p>
    <w:p>
      <w:pPr>
        <w:pStyle w:val="48"/>
        <w:ind w:firstLine="420"/>
      </w:pPr>
      <w:r>
        <w:rPr>
          <w:rFonts w:hint="eastAsia"/>
          <w:color w:val="FF0000"/>
        </w:rPr>
        <w:t>铃音设置举例说明</w:t>
      </w:r>
      <w:r>
        <w:rPr>
          <w:rFonts w:hint="eastAsia"/>
        </w:rPr>
        <w:t>：</w:t>
      </w:r>
    </w:p>
    <w:p>
      <w:pPr>
        <w:pStyle w:val="48"/>
        <w:ind w:firstLine="420"/>
      </w:pPr>
      <w:r>
        <w:rPr>
          <w:rFonts w:hint="eastAsia"/>
          <w:color w:val="FF0000"/>
        </w:rPr>
        <w:t>1.个人默认铃音全天设置</w:t>
      </w:r>
      <w:r>
        <w:rPr>
          <w:rFonts w:hint="eastAsia"/>
        </w:rPr>
        <w:t>：</w:t>
      </w:r>
    </w:p>
    <w:p>
      <w:pPr>
        <w:pStyle w:val="48"/>
        <w:ind w:firstLine="420"/>
      </w:pPr>
      <w:r>
        <w:rPr>
          <w:rFonts w:hint="eastAsia"/>
        </w:rPr>
        <w:t>铃音设置要求：设置铃音A为用户个人单首默认彩铃。</w:t>
      </w:r>
    </w:p>
    <w:p>
      <w:pPr>
        <w:pStyle w:val="48"/>
        <w:ind w:firstLine="420"/>
      </w:pPr>
      <w:r>
        <w:rPr>
          <w:rFonts w:hint="eastAsia"/>
        </w:rPr>
        <w:t>假设铃音A编码（18位内容ID）：600900000001111111。</w:t>
      </w:r>
    </w:p>
    <w:p>
      <w:pPr>
        <w:pStyle w:val="48"/>
        <w:ind w:firstLine="420"/>
      </w:pPr>
      <w:r>
        <w:rPr>
          <w:rFonts w:hint="eastAsia"/>
        </w:rPr>
        <w:t>设置如下：</w:t>
      </w:r>
    </w:p>
    <w:p>
      <w:pPr>
        <w:pStyle w:val="48"/>
        <w:ind w:firstLine="420"/>
      </w:pPr>
    </w:p>
    <w:p>
      <w:pPr>
        <w:pStyle w:val="51"/>
        <w:ind w:left="0" w:firstLine="0"/>
        <w:jc w:val="both"/>
      </w:pPr>
      <w:r>
        <w:rPr>
          <w:rFonts w:hint="eastAsia"/>
        </w:rPr>
        <w:t xml:space="preserve"> 表—设置举例</w:t>
      </w:r>
    </w:p>
    <w:tbl>
      <w:tblPr>
        <w:tblStyle w:val="39"/>
        <w:tblW w:w="47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3"/>
        <w:gridCol w:w="1752"/>
        <w:gridCol w:w="2484"/>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847" w:type="pct"/>
            <w:shd w:val="clear" w:color="auto" w:fill="D9D9D9"/>
          </w:tcPr>
          <w:p>
            <w:pPr>
              <w:pStyle w:val="49"/>
              <w:ind w:firstLine="420"/>
              <w:jc w:val="center"/>
              <w:rPr>
                <w:rFonts w:hAnsi="宋体"/>
              </w:rPr>
            </w:pPr>
            <w:r>
              <w:rPr>
                <w:rFonts w:hint="eastAsia" w:hAnsi="宋体"/>
              </w:rPr>
              <w:t>类名</w:t>
            </w:r>
          </w:p>
        </w:tc>
        <w:tc>
          <w:tcPr>
            <w:tcW w:w="926" w:type="pct"/>
            <w:shd w:val="clear" w:color="auto" w:fill="D9D9D9"/>
          </w:tcPr>
          <w:p>
            <w:pPr>
              <w:pStyle w:val="49"/>
              <w:ind w:firstLine="420"/>
              <w:jc w:val="center"/>
              <w:rPr>
                <w:rFonts w:hAnsi="宋体"/>
              </w:rPr>
            </w:pPr>
            <w:r>
              <w:rPr>
                <w:rFonts w:hint="eastAsia" w:hAnsi="宋体"/>
              </w:rPr>
              <w:t>成员名</w:t>
            </w:r>
          </w:p>
        </w:tc>
        <w:tc>
          <w:tcPr>
            <w:tcW w:w="1313" w:type="pct"/>
            <w:shd w:val="clear" w:color="auto" w:fill="D9D9D9"/>
          </w:tcPr>
          <w:p>
            <w:pPr>
              <w:pStyle w:val="49"/>
              <w:ind w:firstLine="420"/>
              <w:jc w:val="center"/>
              <w:rPr>
                <w:rFonts w:hAnsi="宋体"/>
              </w:rPr>
            </w:pPr>
            <w:r>
              <w:rPr>
                <w:rFonts w:hint="eastAsia" w:hAnsi="宋体"/>
              </w:rPr>
              <w:t>填写内容</w:t>
            </w:r>
          </w:p>
        </w:tc>
        <w:tc>
          <w:tcPr>
            <w:tcW w:w="1913" w:type="pct"/>
            <w:shd w:val="clear" w:color="auto" w:fill="D9D9D9"/>
          </w:tcPr>
          <w:p>
            <w:pPr>
              <w:pStyle w:val="49"/>
              <w:ind w:firstLine="420"/>
              <w:jc w:val="center"/>
              <w:rPr>
                <w:rFonts w:hAnsi="宋体"/>
              </w:rPr>
            </w:pPr>
            <w:r>
              <w:rPr>
                <w:rFonts w:hint="eastAsia"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restart"/>
            <w:shd w:val="clear" w:color="auto" w:fill="auto"/>
            <w:vAlign w:val="center"/>
          </w:tcPr>
          <w:p>
            <w:pPr>
              <w:pStyle w:val="49"/>
              <w:ind w:firstLine="0" w:firstLineChars="0"/>
              <w:rPr>
                <w:rFonts w:hAnsi="宋体"/>
              </w:rPr>
            </w:pPr>
            <w:r>
              <w:rPr>
                <w:rFonts w:hint="eastAsia" w:hAnsi="宋体"/>
              </w:rPr>
              <w:t>Setting</w:t>
            </w:r>
            <w:r>
              <w:rPr>
                <w:rFonts w:hAnsi="宋体"/>
              </w:rPr>
              <w:t>Info</w:t>
            </w:r>
          </w:p>
        </w:tc>
        <w:tc>
          <w:tcPr>
            <w:tcW w:w="926" w:type="pct"/>
            <w:shd w:val="clear" w:color="auto" w:fill="auto"/>
          </w:tcPr>
          <w:p>
            <w:pPr>
              <w:pStyle w:val="49"/>
              <w:ind w:firstLine="0" w:firstLineChars="0"/>
              <w:rPr>
                <w:rFonts w:hAnsi="宋体"/>
              </w:rPr>
            </w:pPr>
            <w:r>
              <w:rPr>
                <w:rFonts w:hAnsi="宋体"/>
              </w:rPr>
              <w:t>settingID</w:t>
            </w:r>
          </w:p>
        </w:tc>
        <w:tc>
          <w:tcPr>
            <w:tcW w:w="1313" w:type="pct"/>
            <w:shd w:val="clear" w:color="auto" w:fill="auto"/>
          </w:tcPr>
          <w:p>
            <w:pPr>
              <w:pStyle w:val="49"/>
              <w:ind w:firstLine="420"/>
              <w:rPr>
                <w:rFonts w:hAnsi="宋体"/>
              </w:rPr>
            </w:pPr>
            <w:r>
              <w:rPr>
                <w:rFonts w:hint="eastAsia" w:hAnsi="宋体"/>
              </w:rPr>
              <w:t>铃音设置id号</w:t>
            </w:r>
          </w:p>
        </w:tc>
        <w:tc>
          <w:tcPr>
            <w:tcW w:w="1913" w:type="pct"/>
            <w:shd w:val="clear" w:color="auto" w:fill="auto"/>
          </w:tcPr>
          <w:p>
            <w:pPr>
              <w:pStyle w:val="53"/>
              <w:keepNext w:val="0"/>
              <w:keepLines w:val="0"/>
              <w:numPr>
                <w:ilvl w:val="0"/>
                <w:numId w:val="0"/>
              </w:numPr>
              <w:autoSpaceDE w:val="0"/>
              <w:autoSpaceDN w:val="0"/>
              <w:spacing w:before="0" w:after="0" w:line="240" w:lineRule="auto"/>
              <w:rPr>
                <w:rFonts w:ascii="宋体" w:hAnsi="宋体" w:eastAsia="宋体"/>
              </w:rPr>
            </w:pPr>
            <w:r>
              <w:rPr>
                <w:rFonts w:hint="eastAsia" w:ascii="宋体" w:hAnsi="宋体" w:eastAsia="宋体"/>
              </w:rPr>
              <w:t>由系统对每个设置进行分配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847" w:type="pct"/>
            <w:vMerge w:val="continue"/>
            <w:shd w:val="clear" w:color="auto" w:fill="auto"/>
          </w:tcPr>
          <w:p>
            <w:pPr>
              <w:pStyle w:val="49"/>
              <w:ind w:firstLine="420"/>
              <w:rPr>
                <w:rFonts w:hAnsi="宋体"/>
              </w:rPr>
            </w:pPr>
          </w:p>
        </w:tc>
        <w:tc>
          <w:tcPr>
            <w:tcW w:w="926" w:type="pct"/>
            <w:shd w:val="clear" w:color="auto" w:fill="auto"/>
          </w:tcPr>
          <w:p>
            <w:pPr>
              <w:pStyle w:val="49"/>
              <w:ind w:firstLine="0" w:firstLineChars="0"/>
              <w:rPr>
                <w:rFonts w:hAnsi="宋体"/>
              </w:rPr>
            </w:pPr>
            <w:r>
              <w:rPr>
                <w:rFonts w:hint="eastAsia" w:hAnsi="宋体"/>
                <w:szCs w:val="21"/>
              </w:rPr>
              <w:t>settingType</w:t>
            </w:r>
          </w:p>
        </w:tc>
        <w:tc>
          <w:tcPr>
            <w:tcW w:w="1313" w:type="pct"/>
            <w:shd w:val="clear" w:color="auto" w:fill="auto"/>
          </w:tcPr>
          <w:p>
            <w:pPr>
              <w:pStyle w:val="49"/>
              <w:ind w:firstLine="420"/>
              <w:rPr>
                <w:rFonts w:hAnsi="宋体"/>
              </w:rPr>
            </w:pPr>
            <w:r>
              <w:rPr>
                <w:rFonts w:hint="eastAsia" w:hAnsi="宋体"/>
              </w:rPr>
              <w:t>1</w:t>
            </w:r>
          </w:p>
        </w:tc>
        <w:tc>
          <w:tcPr>
            <w:tcW w:w="1913" w:type="pct"/>
            <w:shd w:val="clear" w:color="auto" w:fill="auto"/>
          </w:tcPr>
          <w:p>
            <w:pPr>
              <w:pStyle w:val="49"/>
              <w:ind w:firstLine="420"/>
              <w:rPr>
                <w:rFonts w:hAnsi="宋体"/>
              </w:rPr>
            </w:pPr>
            <w:r>
              <w:rPr>
                <w:rFonts w:hint="eastAsia" w:hAnsi="宋体"/>
                <w:szCs w:val="21"/>
              </w:rPr>
              <w:t>个人默认铃音设置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rPr>
                <w:rFonts w:hAnsi="宋体"/>
              </w:rPr>
            </w:pPr>
          </w:p>
        </w:tc>
        <w:tc>
          <w:tcPr>
            <w:tcW w:w="926" w:type="pct"/>
            <w:shd w:val="clear" w:color="auto" w:fill="auto"/>
          </w:tcPr>
          <w:p>
            <w:pPr>
              <w:pStyle w:val="49"/>
              <w:ind w:firstLine="0" w:firstLineChars="0"/>
              <w:rPr>
                <w:rFonts w:hAnsi="宋体"/>
              </w:rPr>
            </w:pPr>
            <w:r>
              <w:rPr>
                <w:rFonts w:hint="eastAsia" w:hAnsi="宋体"/>
                <w:szCs w:val="21"/>
              </w:rPr>
              <w:t>callerID</w:t>
            </w:r>
          </w:p>
        </w:tc>
        <w:tc>
          <w:tcPr>
            <w:tcW w:w="1313" w:type="pct"/>
            <w:shd w:val="clear" w:color="auto" w:fill="auto"/>
          </w:tcPr>
          <w:p>
            <w:pPr>
              <w:pStyle w:val="49"/>
              <w:ind w:firstLine="420"/>
              <w:rPr>
                <w:rFonts w:hAnsi="宋体"/>
              </w:rPr>
            </w:pPr>
            <w:r>
              <w:rPr>
                <w:rFonts w:hAnsi="宋体"/>
              </w:rPr>
              <w:t>0</w:t>
            </w:r>
          </w:p>
        </w:tc>
        <w:tc>
          <w:tcPr>
            <w:tcW w:w="1913" w:type="pct"/>
            <w:shd w:val="clear" w:color="auto" w:fill="auto"/>
          </w:tcPr>
          <w:p>
            <w:pPr>
              <w:pStyle w:val="49"/>
              <w:ind w:firstLine="420"/>
              <w:rPr>
                <w:rFonts w:hAnsi="宋体"/>
              </w:rPr>
            </w:pPr>
            <w:r>
              <w:rPr>
                <w:rFonts w:hint="eastAsia" w:hAnsi="宋体"/>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rPr>
                <w:rFonts w:hAnsi="宋体"/>
              </w:rPr>
            </w:pPr>
          </w:p>
        </w:tc>
        <w:tc>
          <w:tcPr>
            <w:tcW w:w="926" w:type="pct"/>
            <w:shd w:val="clear" w:color="auto" w:fill="auto"/>
          </w:tcPr>
          <w:p>
            <w:pPr>
              <w:pStyle w:val="49"/>
              <w:ind w:firstLine="0" w:firstLineChars="0"/>
              <w:rPr>
                <w:rFonts w:hAnsi="宋体"/>
              </w:rPr>
            </w:pPr>
            <w:r>
              <w:rPr>
                <w:rFonts w:hAnsi="宋体"/>
              </w:rPr>
              <w:t>timeType</w:t>
            </w:r>
          </w:p>
        </w:tc>
        <w:tc>
          <w:tcPr>
            <w:tcW w:w="1313" w:type="pct"/>
            <w:shd w:val="clear" w:color="auto" w:fill="auto"/>
          </w:tcPr>
          <w:p>
            <w:pPr>
              <w:pStyle w:val="49"/>
              <w:ind w:firstLine="420"/>
              <w:rPr>
                <w:rFonts w:hAnsi="宋体"/>
              </w:rPr>
            </w:pPr>
            <w:r>
              <w:rPr>
                <w:rFonts w:hAnsi="宋体"/>
              </w:rPr>
              <w:t>1</w:t>
            </w:r>
          </w:p>
        </w:tc>
        <w:tc>
          <w:tcPr>
            <w:tcW w:w="1913" w:type="pct"/>
            <w:shd w:val="clear" w:color="auto" w:fill="auto"/>
          </w:tcPr>
          <w:p>
            <w:pPr>
              <w:pStyle w:val="49"/>
              <w:ind w:firstLine="420"/>
              <w:rPr>
                <w:rFonts w:hAnsi="宋体"/>
              </w:rPr>
            </w:pPr>
            <w:r>
              <w:rPr>
                <w:rFonts w:hint="eastAsia" w:hAnsi="宋体"/>
              </w:rPr>
              <w:t>全天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847" w:type="pct"/>
            <w:vMerge w:val="continue"/>
            <w:shd w:val="clear" w:color="auto" w:fill="auto"/>
          </w:tcPr>
          <w:p>
            <w:pPr>
              <w:pStyle w:val="49"/>
              <w:ind w:firstLine="420"/>
              <w:rPr>
                <w:rFonts w:hAnsi="宋体"/>
              </w:rPr>
            </w:pPr>
          </w:p>
        </w:tc>
        <w:tc>
          <w:tcPr>
            <w:tcW w:w="926" w:type="pct"/>
            <w:shd w:val="clear" w:color="auto" w:fill="auto"/>
          </w:tcPr>
          <w:p>
            <w:pPr>
              <w:pStyle w:val="49"/>
              <w:ind w:firstLine="0" w:firstLineChars="0"/>
              <w:rPr>
                <w:rFonts w:hAnsi="宋体"/>
              </w:rPr>
            </w:pPr>
            <w:r>
              <w:rPr>
                <w:rFonts w:hAnsi="宋体"/>
              </w:rPr>
              <w:t>startTime</w:t>
            </w:r>
          </w:p>
        </w:tc>
        <w:tc>
          <w:tcPr>
            <w:tcW w:w="1313" w:type="pct"/>
            <w:shd w:val="clear" w:color="auto" w:fill="auto"/>
          </w:tcPr>
          <w:p>
            <w:pPr>
              <w:pStyle w:val="53"/>
              <w:keepNext w:val="0"/>
              <w:keepLines w:val="0"/>
              <w:numPr>
                <w:ilvl w:val="0"/>
                <w:numId w:val="0"/>
              </w:numPr>
              <w:autoSpaceDE w:val="0"/>
              <w:autoSpaceDN w:val="0"/>
              <w:spacing w:before="0" w:after="0" w:line="240" w:lineRule="auto"/>
              <w:ind w:firstLine="420" w:firstLineChars="200"/>
              <w:rPr>
                <w:rFonts w:ascii="宋体" w:hAnsi="宋体" w:eastAsia="宋体"/>
              </w:rPr>
            </w:pPr>
            <w:r>
              <w:rPr>
                <w:rFonts w:hint="eastAsia" w:ascii="宋体" w:hAnsi="宋体" w:eastAsia="宋体"/>
              </w:rPr>
              <w:t>0</w:t>
            </w:r>
          </w:p>
        </w:tc>
        <w:tc>
          <w:tcPr>
            <w:tcW w:w="1913" w:type="pct"/>
            <w:shd w:val="clear" w:color="auto" w:fill="auto"/>
          </w:tcPr>
          <w:p>
            <w:pPr>
              <w:pStyle w:val="49"/>
              <w:ind w:firstLine="420"/>
              <w:rPr>
                <w:rFonts w:hAnsi="宋体"/>
                <w:highlight w:val="yellow"/>
              </w:rPr>
            </w:pPr>
            <w:r>
              <w:rPr>
                <w:rFonts w:hint="eastAsia" w:hAnsi="宋体"/>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rPr>
                <w:rFonts w:hAnsi="宋体"/>
              </w:rPr>
            </w:pPr>
          </w:p>
        </w:tc>
        <w:tc>
          <w:tcPr>
            <w:tcW w:w="926" w:type="pct"/>
            <w:shd w:val="clear" w:color="auto" w:fill="auto"/>
          </w:tcPr>
          <w:p>
            <w:pPr>
              <w:pStyle w:val="49"/>
              <w:ind w:firstLine="0" w:firstLineChars="0"/>
              <w:rPr>
                <w:rFonts w:hAnsi="宋体"/>
              </w:rPr>
            </w:pPr>
            <w:r>
              <w:rPr>
                <w:rFonts w:hAnsi="宋体"/>
              </w:rPr>
              <w:t>endTime</w:t>
            </w:r>
          </w:p>
        </w:tc>
        <w:tc>
          <w:tcPr>
            <w:tcW w:w="1313" w:type="pct"/>
            <w:shd w:val="clear" w:color="auto" w:fill="auto"/>
          </w:tcPr>
          <w:p>
            <w:pPr>
              <w:pStyle w:val="49"/>
              <w:ind w:firstLine="420"/>
              <w:rPr>
                <w:rFonts w:hAnsi="宋体"/>
              </w:rPr>
            </w:pPr>
            <w:r>
              <w:rPr>
                <w:rFonts w:hAnsi="宋体"/>
              </w:rPr>
              <w:t>0</w:t>
            </w:r>
          </w:p>
        </w:tc>
        <w:tc>
          <w:tcPr>
            <w:tcW w:w="1913" w:type="pct"/>
            <w:shd w:val="clear" w:color="auto" w:fill="auto"/>
          </w:tcPr>
          <w:p>
            <w:pPr>
              <w:pStyle w:val="49"/>
              <w:ind w:firstLine="420"/>
              <w:rPr>
                <w:rFonts w:hAnsi="宋体"/>
                <w:highlight w:val="yellow"/>
              </w:rPr>
            </w:pPr>
            <w:r>
              <w:rPr>
                <w:rFonts w:hint="eastAsia" w:hAnsi="宋体"/>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rPr>
                <w:rFonts w:hAnsi="宋体"/>
              </w:rPr>
            </w:pPr>
          </w:p>
        </w:tc>
        <w:tc>
          <w:tcPr>
            <w:tcW w:w="926" w:type="pct"/>
            <w:shd w:val="clear" w:color="auto" w:fill="auto"/>
          </w:tcPr>
          <w:p>
            <w:pPr>
              <w:pStyle w:val="49"/>
              <w:ind w:firstLine="0" w:firstLineChars="0"/>
              <w:rPr>
                <w:rFonts w:hAnsi="宋体"/>
              </w:rPr>
            </w:pPr>
            <w:r>
              <w:rPr>
                <w:rFonts w:hint="eastAsia" w:hAnsi="宋体"/>
              </w:rPr>
              <w:t>c</w:t>
            </w:r>
            <w:r>
              <w:rPr>
                <w:rFonts w:hAnsi="宋体"/>
              </w:rPr>
              <w:t>ontentID</w:t>
            </w:r>
            <w:r>
              <w:rPr>
                <w:rFonts w:hint="eastAsia" w:hAnsi="宋体"/>
              </w:rPr>
              <w:t>s</w:t>
            </w:r>
          </w:p>
        </w:tc>
        <w:tc>
          <w:tcPr>
            <w:tcW w:w="1313" w:type="pct"/>
            <w:shd w:val="clear" w:color="auto" w:fill="auto"/>
          </w:tcPr>
          <w:p>
            <w:pPr>
              <w:pStyle w:val="49"/>
              <w:ind w:firstLine="0" w:firstLineChars="0"/>
              <w:rPr>
                <w:rFonts w:hAnsi="宋体"/>
              </w:rPr>
            </w:pPr>
            <w:r>
              <w:rPr>
                <w:rFonts w:hAnsi="宋体"/>
              </w:rPr>
              <w:t>600900000001111111</w:t>
            </w:r>
          </w:p>
        </w:tc>
        <w:tc>
          <w:tcPr>
            <w:tcW w:w="1913" w:type="pct"/>
            <w:shd w:val="clear" w:color="auto" w:fill="auto"/>
          </w:tcPr>
          <w:p>
            <w:pPr>
              <w:pStyle w:val="49"/>
              <w:ind w:firstLine="420"/>
              <w:rPr>
                <w:rFonts w:hAnsi="宋体"/>
              </w:rPr>
            </w:pPr>
            <w:r>
              <w:rPr>
                <w:rFonts w:hint="eastAsia" w:hAnsi="宋体"/>
              </w:rPr>
              <w:t>铃音</w:t>
            </w:r>
            <w:r>
              <w:rPr>
                <w:rFonts w:hAnsi="宋体"/>
              </w:rPr>
              <w:t>A</w:t>
            </w:r>
            <w:r>
              <w:rPr>
                <w:rFonts w:hint="eastAsia" w:hAnsi="宋体"/>
              </w:rPr>
              <w:t>编码</w:t>
            </w:r>
          </w:p>
        </w:tc>
      </w:tr>
    </w:tbl>
    <w:p>
      <w:pPr>
        <w:pStyle w:val="48"/>
        <w:ind w:firstLine="420"/>
      </w:pPr>
    </w:p>
    <w:p>
      <w:pPr>
        <w:pStyle w:val="48"/>
        <w:ind w:firstLine="420"/>
        <w:rPr>
          <w:color w:val="FF0000"/>
        </w:rPr>
      </w:pPr>
      <w:r>
        <w:rPr>
          <w:rFonts w:hint="eastAsia"/>
          <w:color w:val="FF0000"/>
        </w:rPr>
        <w:t>2.彩铃分时设置</w:t>
      </w:r>
    </w:p>
    <w:p>
      <w:pPr>
        <w:pStyle w:val="48"/>
        <w:ind w:firstLine="420"/>
      </w:pPr>
      <w:r>
        <w:rPr>
          <w:rFonts w:hint="eastAsia"/>
        </w:rPr>
        <w:t>铃音设置要求：为每天8：00-18：00设置铃音A和B。</w:t>
      </w:r>
    </w:p>
    <w:p>
      <w:pPr>
        <w:pStyle w:val="48"/>
        <w:ind w:firstLine="420"/>
      </w:pPr>
      <w:r>
        <w:rPr>
          <w:rFonts w:hint="eastAsia"/>
        </w:rPr>
        <w:t>假设铃音A编码（18位内容ID）：600900000001111111。</w:t>
      </w:r>
    </w:p>
    <w:p>
      <w:pPr>
        <w:pStyle w:val="48"/>
        <w:ind w:firstLine="420"/>
      </w:pPr>
      <w:r>
        <w:rPr>
          <w:rFonts w:hint="eastAsia"/>
        </w:rPr>
        <w:t>假设铃音B编码（18位内容ID）：600900000001111112。</w:t>
      </w:r>
    </w:p>
    <w:p>
      <w:pPr>
        <w:pStyle w:val="48"/>
        <w:ind w:firstLine="420"/>
      </w:pPr>
    </w:p>
    <w:p>
      <w:pPr>
        <w:pStyle w:val="48"/>
        <w:ind w:firstLine="420"/>
      </w:pPr>
      <w:r>
        <w:rPr>
          <w:rFonts w:hint="eastAsia"/>
        </w:rPr>
        <w:t>设置如下： 设置举例</w:t>
      </w:r>
    </w:p>
    <w:tbl>
      <w:tblPr>
        <w:tblStyle w:val="39"/>
        <w:tblW w:w="47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2"/>
        <w:gridCol w:w="1642"/>
        <w:gridCol w:w="2705"/>
        <w:gridCol w:w="3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shd w:val="clear" w:color="auto" w:fill="D9D9D9"/>
          </w:tcPr>
          <w:p>
            <w:pPr>
              <w:pStyle w:val="49"/>
              <w:ind w:firstLine="420"/>
              <w:jc w:val="center"/>
            </w:pPr>
            <w:r>
              <w:rPr>
                <w:rFonts w:hint="eastAsia"/>
              </w:rPr>
              <w:t>类名</w:t>
            </w:r>
          </w:p>
        </w:tc>
        <w:tc>
          <w:tcPr>
            <w:tcW w:w="868" w:type="pct"/>
            <w:shd w:val="clear" w:color="auto" w:fill="D9D9D9"/>
          </w:tcPr>
          <w:p>
            <w:pPr>
              <w:pStyle w:val="49"/>
              <w:ind w:firstLine="420"/>
              <w:jc w:val="center"/>
            </w:pPr>
            <w:r>
              <w:rPr>
                <w:rFonts w:hint="eastAsia"/>
              </w:rPr>
              <w:t>成员名</w:t>
            </w:r>
          </w:p>
        </w:tc>
        <w:tc>
          <w:tcPr>
            <w:tcW w:w="1430" w:type="pct"/>
            <w:shd w:val="clear" w:color="auto" w:fill="D9D9D9"/>
          </w:tcPr>
          <w:p>
            <w:pPr>
              <w:pStyle w:val="49"/>
              <w:ind w:firstLine="420"/>
              <w:jc w:val="center"/>
            </w:pPr>
            <w:r>
              <w:rPr>
                <w:rFonts w:hint="eastAsia"/>
              </w:rPr>
              <w:t>填写内容</w:t>
            </w:r>
          </w:p>
        </w:tc>
        <w:tc>
          <w:tcPr>
            <w:tcW w:w="1855" w:type="pct"/>
            <w:shd w:val="clear" w:color="auto" w:fill="D9D9D9"/>
          </w:tcPr>
          <w:p>
            <w:pPr>
              <w:pStyle w:val="49"/>
              <w:ind w:firstLine="42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847" w:type="pct"/>
            <w:vMerge w:val="restart"/>
            <w:shd w:val="clear" w:color="auto" w:fill="auto"/>
            <w:vAlign w:val="center"/>
          </w:tcPr>
          <w:p>
            <w:pPr>
              <w:pStyle w:val="49"/>
              <w:ind w:firstLine="0" w:firstLineChars="0"/>
            </w:pPr>
            <w:r>
              <w:rPr>
                <w:rFonts w:hint="eastAsia"/>
              </w:rPr>
              <w:t>Setting</w:t>
            </w:r>
            <w:r>
              <w:t>Info</w:t>
            </w:r>
          </w:p>
        </w:tc>
        <w:tc>
          <w:tcPr>
            <w:tcW w:w="868" w:type="pct"/>
            <w:shd w:val="clear" w:color="auto" w:fill="auto"/>
          </w:tcPr>
          <w:p>
            <w:pPr>
              <w:pStyle w:val="49"/>
              <w:ind w:firstLine="0" w:firstLineChars="0"/>
            </w:pPr>
            <w:r>
              <w:rPr>
                <w:rFonts w:hint="eastAsia"/>
              </w:rPr>
              <w:t>settingID</w:t>
            </w:r>
          </w:p>
        </w:tc>
        <w:tc>
          <w:tcPr>
            <w:tcW w:w="1430" w:type="pct"/>
            <w:shd w:val="clear" w:color="auto" w:fill="auto"/>
          </w:tcPr>
          <w:p>
            <w:pPr>
              <w:pStyle w:val="49"/>
              <w:ind w:firstLine="420"/>
            </w:pPr>
            <w:r>
              <w:rPr>
                <w:rFonts w:hint="eastAsia"/>
              </w:rPr>
              <w:t>铃音设置id号</w:t>
            </w:r>
          </w:p>
        </w:tc>
        <w:tc>
          <w:tcPr>
            <w:tcW w:w="1855" w:type="pct"/>
            <w:shd w:val="clear" w:color="auto" w:fill="auto"/>
          </w:tcPr>
          <w:p>
            <w:pPr>
              <w:pStyle w:val="49"/>
              <w:ind w:firstLine="0" w:firstLineChars="0"/>
            </w:pPr>
            <w:r>
              <w:rPr>
                <w:rFonts w:hint="eastAsia"/>
              </w:rPr>
              <w:t>由系统对每个设置进行分配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47" w:type="pct"/>
            <w:vMerge w:val="continue"/>
            <w:shd w:val="clear" w:color="auto" w:fill="auto"/>
          </w:tcPr>
          <w:p>
            <w:pPr>
              <w:pStyle w:val="49"/>
              <w:ind w:firstLine="420"/>
            </w:pPr>
          </w:p>
        </w:tc>
        <w:tc>
          <w:tcPr>
            <w:tcW w:w="868" w:type="pct"/>
            <w:shd w:val="clear" w:color="auto" w:fill="auto"/>
          </w:tcPr>
          <w:p>
            <w:pPr>
              <w:pStyle w:val="49"/>
              <w:ind w:firstLine="0" w:firstLineChars="0"/>
            </w:pPr>
            <w:r>
              <w:rPr>
                <w:rFonts w:hint="eastAsia" w:hAnsi="宋体"/>
                <w:szCs w:val="21"/>
              </w:rPr>
              <w:t>settingType</w:t>
            </w:r>
          </w:p>
        </w:tc>
        <w:tc>
          <w:tcPr>
            <w:tcW w:w="1430" w:type="pct"/>
            <w:shd w:val="clear" w:color="auto" w:fill="auto"/>
          </w:tcPr>
          <w:p>
            <w:pPr>
              <w:pStyle w:val="49"/>
              <w:ind w:firstLine="420"/>
            </w:pPr>
            <w:r>
              <w:rPr>
                <w:rFonts w:hint="eastAsia"/>
              </w:rPr>
              <w:t>1</w:t>
            </w:r>
          </w:p>
        </w:tc>
        <w:tc>
          <w:tcPr>
            <w:tcW w:w="1855" w:type="pct"/>
            <w:shd w:val="clear" w:color="auto" w:fill="auto"/>
          </w:tcPr>
          <w:p>
            <w:pPr>
              <w:pStyle w:val="49"/>
              <w:ind w:firstLine="420"/>
            </w:pPr>
            <w:r>
              <w:rPr>
                <w:rFonts w:hint="eastAsia" w:hAnsi="宋体"/>
                <w:szCs w:val="21"/>
              </w:rPr>
              <w:t>个人默认铃音设置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pPr>
          </w:p>
        </w:tc>
        <w:tc>
          <w:tcPr>
            <w:tcW w:w="868" w:type="pct"/>
            <w:shd w:val="clear" w:color="auto" w:fill="auto"/>
          </w:tcPr>
          <w:p>
            <w:pPr>
              <w:pStyle w:val="49"/>
              <w:ind w:firstLine="0" w:firstLineChars="0"/>
            </w:pPr>
            <w:r>
              <w:rPr>
                <w:rFonts w:hint="eastAsia" w:hAnsi="宋体"/>
                <w:szCs w:val="21"/>
              </w:rPr>
              <w:t>callerID</w:t>
            </w:r>
          </w:p>
        </w:tc>
        <w:tc>
          <w:tcPr>
            <w:tcW w:w="1430" w:type="pct"/>
            <w:shd w:val="clear" w:color="auto" w:fill="auto"/>
          </w:tcPr>
          <w:p>
            <w:pPr>
              <w:pStyle w:val="49"/>
              <w:ind w:firstLine="420"/>
            </w:pPr>
            <w:r>
              <w:rPr>
                <w:rFonts w:hint="eastAsia"/>
              </w:rPr>
              <w:t>0</w:t>
            </w:r>
          </w:p>
        </w:tc>
        <w:tc>
          <w:tcPr>
            <w:tcW w:w="1855" w:type="pct"/>
            <w:shd w:val="clear" w:color="auto" w:fill="auto"/>
          </w:tcPr>
          <w:p>
            <w:pPr>
              <w:pStyle w:val="49"/>
              <w:ind w:firstLine="420"/>
            </w:pPr>
            <w:r>
              <w:rPr>
                <w:rFonts w:hint="eastAsia"/>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pPr>
          </w:p>
        </w:tc>
        <w:tc>
          <w:tcPr>
            <w:tcW w:w="868" w:type="pct"/>
            <w:shd w:val="clear" w:color="auto" w:fill="auto"/>
          </w:tcPr>
          <w:p>
            <w:pPr>
              <w:pStyle w:val="49"/>
              <w:ind w:firstLine="0" w:firstLineChars="0"/>
            </w:pPr>
            <w:r>
              <w:rPr>
                <w:rFonts w:hint="eastAsia"/>
              </w:rPr>
              <w:t>timeType</w:t>
            </w:r>
          </w:p>
        </w:tc>
        <w:tc>
          <w:tcPr>
            <w:tcW w:w="1430" w:type="pct"/>
            <w:shd w:val="clear" w:color="auto" w:fill="auto"/>
          </w:tcPr>
          <w:p>
            <w:pPr>
              <w:pStyle w:val="49"/>
              <w:ind w:firstLine="420"/>
            </w:pPr>
            <w:r>
              <w:rPr>
                <w:rFonts w:hint="eastAsia"/>
              </w:rPr>
              <w:t>2</w:t>
            </w:r>
          </w:p>
        </w:tc>
        <w:tc>
          <w:tcPr>
            <w:tcW w:w="1855" w:type="pct"/>
            <w:shd w:val="clear" w:color="auto" w:fill="auto"/>
          </w:tcPr>
          <w:p>
            <w:pPr>
              <w:pStyle w:val="49"/>
              <w:ind w:firstLine="420"/>
              <w:rPr>
                <w:highlight w:val="yellow"/>
              </w:rPr>
            </w:pPr>
            <w:r>
              <w:rPr>
                <w:rFonts w:hint="eastAsia"/>
              </w:rPr>
              <w:t>按每天的时段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847" w:type="pct"/>
            <w:vMerge w:val="continue"/>
            <w:shd w:val="clear" w:color="auto" w:fill="auto"/>
          </w:tcPr>
          <w:p>
            <w:pPr>
              <w:pStyle w:val="49"/>
              <w:ind w:firstLine="420"/>
            </w:pPr>
          </w:p>
        </w:tc>
        <w:tc>
          <w:tcPr>
            <w:tcW w:w="868" w:type="pct"/>
            <w:shd w:val="clear" w:color="auto" w:fill="auto"/>
          </w:tcPr>
          <w:p>
            <w:pPr>
              <w:pStyle w:val="49"/>
              <w:ind w:firstLine="0" w:firstLineChars="0"/>
            </w:pPr>
            <w:r>
              <w:rPr>
                <w:rFonts w:hint="eastAsia"/>
              </w:rPr>
              <w:t>startTime</w:t>
            </w:r>
          </w:p>
        </w:tc>
        <w:tc>
          <w:tcPr>
            <w:tcW w:w="1430" w:type="pct"/>
            <w:shd w:val="clear" w:color="auto" w:fill="auto"/>
          </w:tcPr>
          <w:p>
            <w:pPr>
              <w:pStyle w:val="49"/>
              <w:ind w:firstLine="420"/>
            </w:pPr>
            <w:r>
              <w:rPr>
                <w:rFonts w:hint="eastAsia"/>
              </w:rPr>
              <w:t>0</w:t>
            </w:r>
            <w:r>
              <w:t>8:00:00</w:t>
            </w:r>
          </w:p>
        </w:tc>
        <w:tc>
          <w:tcPr>
            <w:tcW w:w="1855" w:type="pct"/>
            <w:shd w:val="clear" w:color="auto" w:fill="auto"/>
            <w:vAlign w:val="center"/>
          </w:tcPr>
          <w:p>
            <w:pPr>
              <w:pStyle w:val="49"/>
              <w:ind w:firstLine="0" w:firstLineChars="0"/>
            </w:pPr>
            <w:r>
              <w:rPr>
                <w:rFonts w:hint="eastAsia"/>
              </w:rPr>
              <w:t>每天的开始时间：08:00:00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pPr>
          </w:p>
        </w:tc>
        <w:tc>
          <w:tcPr>
            <w:tcW w:w="868" w:type="pct"/>
            <w:shd w:val="clear" w:color="auto" w:fill="auto"/>
          </w:tcPr>
          <w:p>
            <w:pPr>
              <w:pStyle w:val="49"/>
              <w:ind w:firstLine="0" w:firstLineChars="0"/>
            </w:pPr>
            <w:r>
              <w:rPr>
                <w:rFonts w:hint="eastAsia"/>
              </w:rPr>
              <w:t>endTime</w:t>
            </w:r>
          </w:p>
        </w:tc>
        <w:tc>
          <w:tcPr>
            <w:tcW w:w="1430" w:type="pct"/>
            <w:shd w:val="clear" w:color="auto" w:fill="auto"/>
          </w:tcPr>
          <w:p>
            <w:pPr>
              <w:pStyle w:val="49"/>
              <w:ind w:firstLine="420"/>
            </w:pPr>
            <w:r>
              <w:t>18</w:t>
            </w:r>
            <w:r>
              <w:rPr>
                <w:rFonts w:hint="eastAsia"/>
              </w:rPr>
              <w:t>:</w:t>
            </w:r>
            <w:r>
              <w:t>00</w:t>
            </w:r>
            <w:r>
              <w:rPr>
                <w:rFonts w:hint="eastAsia"/>
              </w:rPr>
              <w:t>:</w:t>
            </w:r>
            <w:r>
              <w:t>00</w:t>
            </w:r>
          </w:p>
        </w:tc>
        <w:tc>
          <w:tcPr>
            <w:tcW w:w="1855" w:type="pct"/>
            <w:shd w:val="clear" w:color="auto" w:fill="auto"/>
            <w:vAlign w:val="center"/>
          </w:tcPr>
          <w:p>
            <w:pPr>
              <w:pStyle w:val="49"/>
              <w:ind w:firstLine="0" w:firstLineChars="0"/>
              <w:rPr>
                <w:highlight w:val="yellow"/>
              </w:rPr>
            </w:pPr>
            <w:r>
              <w:rPr>
                <w:rFonts w:hint="eastAsia"/>
              </w:rPr>
              <w:t>每天的结束时间：</w:t>
            </w:r>
            <w:r>
              <w:t>18</w:t>
            </w:r>
            <w:r>
              <w:rPr>
                <w:rFonts w:hint="eastAsia"/>
              </w:rPr>
              <w:t>:</w:t>
            </w:r>
            <w:r>
              <w:t>00</w:t>
            </w:r>
            <w:r>
              <w:rPr>
                <w:rFonts w:hint="eastAsia"/>
              </w:rPr>
              <w:t>:</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7" w:type="pct"/>
            <w:vMerge w:val="continue"/>
            <w:shd w:val="clear" w:color="auto" w:fill="auto"/>
          </w:tcPr>
          <w:p>
            <w:pPr>
              <w:pStyle w:val="49"/>
              <w:ind w:firstLine="420"/>
            </w:pPr>
          </w:p>
        </w:tc>
        <w:tc>
          <w:tcPr>
            <w:tcW w:w="868" w:type="pct"/>
            <w:shd w:val="clear" w:color="auto" w:fill="auto"/>
          </w:tcPr>
          <w:p>
            <w:pPr>
              <w:pStyle w:val="49"/>
              <w:ind w:firstLine="0" w:firstLineChars="0"/>
            </w:pPr>
            <w:r>
              <w:rPr>
                <w:rFonts w:hint="eastAsia"/>
              </w:rPr>
              <w:t>contentIDs</w:t>
            </w:r>
          </w:p>
        </w:tc>
        <w:tc>
          <w:tcPr>
            <w:tcW w:w="1430" w:type="pct"/>
            <w:shd w:val="clear" w:color="auto" w:fill="auto"/>
          </w:tcPr>
          <w:p>
            <w:pPr>
              <w:pStyle w:val="49"/>
              <w:ind w:firstLine="0" w:firstLineChars="0"/>
            </w:pPr>
            <w:r>
              <w:rPr>
                <w:rFonts w:hint="eastAsia"/>
              </w:rPr>
              <w:t>600900000001111111，600900000001111112</w:t>
            </w:r>
          </w:p>
        </w:tc>
        <w:tc>
          <w:tcPr>
            <w:tcW w:w="1855" w:type="pct"/>
            <w:shd w:val="clear" w:color="auto" w:fill="auto"/>
          </w:tcPr>
          <w:p>
            <w:pPr>
              <w:pStyle w:val="49"/>
              <w:ind w:firstLine="420"/>
            </w:pPr>
            <w:r>
              <w:rPr>
                <w:rFonts w:hint="eastAsia"/>
              </w:rPr>
              <w:t>铃音A、B编码</w:t>
            </w:r>
          </w:p>
        </w:tc>
      </w:tr>
    </w:tbl>
    <w:p>
      <w:pPr>
        <w:pStyle w:val="48"/>
        <w:ind w:firstLine="0" w:firstLineChars="0"/>
        <w:rPr>
          <w:rFonts w:ascii="Calibri" w:hAnsi="Calibri"/>
        </w:rPr>
      </w:pPr>
    </w:p>
    <w:p>
      <w:pPr>
        <w:pStyle w:val="55"/>
        <w:outlineLvl w:val="3"/>
      </w:pPr>
      <w:r>
        <w:rPr>
          <w:rFonts w:hint="eastAsia"/>
        </w:rPr>
        <w:t>视频彩铃_个性化视频彩铃信息 DiyVrbtInfo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581"/>
        <w:gridCol w:w="906"/>
        <w:gridCol w:w="1007"/>
        <w:gridCol w:w="2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类名</w:t>
            </w:r>
          </w:p>
        </w:tc>
        <w:tc>
          <w:tcPr>
            <w:tcW w:w="1581"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成员名</w:t>
            </w:r>
          </w:p>
        </w:tc>
        <w:tc>
          <w:tcPr>
            <w:tcW w:w="906"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可空否</w:t>
            </w:r>
          </w:p>
        </w:tc>
        <w:tc>
          <w:tcPr>
            <w:tcW w:w="1007"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类型</w:t>
            </w:r>
          </w:p>
        </w:tc>
        <w:tc>
          <w:tcPr>
            <w:tcW w:w="2930"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Merge w:val="restart"/>
          </w:tcPr>
          <w:p>
            <w:pPr>
              <w:rPr>
                <w:rFonts w:ascii="宋体" w:hAnsi="宋体"/>
                <w:sz w:val="21"/>
                <w:szCs w:val="21"/>
              </w:rPr>
            </w:pPr>
            <w:r>
              <w:rPr>
                <w:rFonts w:ascii="宋体" w:hAnsi="宋体" w:cs="Times New Roman"/>
                <w:kern w:val="0"/>
                <w:sz w:val="21"/>
                <w:szCs w:val="21"/>
              </w:rPr>
              <w:t xml:space="preserve">DiyVrbtInfo </w:t>
            </w:r>
          </w:p>
        </w:tc>
        <w:tc>
          <w:tcPr>
            <w:tcW w:w="1581"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transactionID</w:t>
            </w:r>
          </w:p>
        </w:tc>
        <w:tc>
          <w:tcPr>
            <w:tcW w:w="906"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1007"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事物I</w:t>
            </w:r>
            <w:r>
              <w:rPr>
                <w:rFonts w:ascii="宋体" w:hAnsi="宋体"/>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rPr>
            </w:pPr>
          </w:p>
        </w:tc>
        <w:tc>
          <w:tcPr>
            <w:tcW w:w="1581"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msisdn</w:t>
            </w:r>
          </w:p>
        </w:tc>
        <w:tc>
          <w:tcPr>
            <w:tcW w:w="906"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1007"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rPr>
            </w:pPr>
          </w:p>
        </w:tc>
        <w:tc>
          <w:tcPr>
            <w:tcW w:w="1581"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songName</w:t>
            </w:r>
          </w:p>
        </w:tc>
        <w:tc>
          <w:tcPr>
            <w:tcW w:w="906"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是</w:t>
            </w:r>
          </w:p>
        </w:tc>
        <w:tc>
          <w:tcPr>
            <w:tcW w:w="1007"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视频名称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pPr>
              <w:pStyle w:val="58"/>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rPr>
              <w:t>status</w:t>
            </w:r>
          </w:p>
        </w:tc>
        <w:tc>
          <w:tcPr>
            <w:tcW w:w="906"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1007" w:type="dxa"/>
          </w:tcPr>
          <w:p>
            <w:pPr>
              <w:pStyle w:val="60"/>
              <w:tabs>
                <w:tab w:val="center" w:pos="4153"/>
                <w:tab w:val="right" w:pos="8306"/>
              </w:tabs>
              <w:snapToGrid w:val="0"/>
              <w:spacing w:line="240" w:lineRule="auto"/>
              <w:rPr>
                <w:rFonts w:ascii="宋体" w:hAnsi="宋体"/>
                <w:color w:val="000000"/>
                <w:szCs w:val="21"/>
              </w:rPr>
            </w:pPr>
            <w:r>
              <w:rPr>
                <w:rFonts w:ascii="宋体" w:hAnsi="宋体"/>
                <w:color w:val="000000"/>
                <w:szCs w:val="21"/>
              </w:rPr>
              <w:t>String</w:t>
            </w:r>
          </w:p>
        </w:tc>
        <w:tc>
          <w:tcPr>
            <w:tcW w:w="2930" w:type="dxa"/>
          </w:tcPr>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制作状态</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0已完成,</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1等待转码通知,</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2转码失败,</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3等待上报通知(调用上报接口成功),</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4上报失败(调用失败接口失败),</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5上报回执成功,</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6上报回执失败,</w:t>
            </w:r>
          </w:p>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7分发成功率失败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contentID</w:t>
            </w:r>
          </w:p>
        </w:tc>
        <w:tc>
          <w:tcPr>
            <w:tcW w:w="906" w:type="dxa"/>
          </w:tcPr>
          <w:p>
            <w:pPr>
              <w:pStyle w:val="58"/>
              <w:widowControl w:val="0"/>
              <w:tabs>
                <w:tab w:val="center" w:pos="4153"/>
                <w:tab w:val="right" w:pos="8306"/>
              </w:tabs>
              <w:autoSpaceDE w:val="0"/>
              <w:autoSpaceDN w:val="0"/>
              <w:adjustRightInd w:val="0"/>
              <w:snapToGrid w:val="0"/>
              <w:textAlignment w:val="baseline"/>
              <w:rPr>
                <w:rFonts w:ascii="宋体" w:hAnsi="宋体"/>
              </w:rPr>
            </w:pPr>
          </w:p>
        </w:tc>
        <w:tc>
          <w:tcPr>
            <w:tcW w:w="1007"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内容I</w:t>
            </w:r>
            <w:r>
              <w:rPr>
                <w:rFonts w:ascii="宋体" w:hAnsi="宋体"/>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pPr>
              <w:pStyle w:val="58"/>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rPr>
              <w:t>copyrightID</w:t>
            </w:r>
          </w:p>
        </w:tc>
        <w:tc>
          <w:tcPr>
            <w:tcW w:w="906" w:type="dxa"/>
          </w:tcPr>
          <w:p>
            <w:pPr>
              <w:pStyle w:val="58"/>
              <w:widowControl w:val="0"/>
              <w:tabs>
                <w:tab w:val="center" w:pos="4153"/>
                <w:tab w:val="right" w:pos="8306"/>
              </w:tabs>
              <w:autoSpaceDE w:val="0"/>
              <w:autoSpaceDN w:val="0"/>
              <w:adjustRightInd w:val="0"/>
              <w:snapToGrid w:val="0"/>
              <w:textAlignment w:val="baseline"/>
              <w:rPr>
                <w:rFonts w:ascii="宋体" w:hAnsi="宋体"/>
              </w:rPr>
            </w:pPr>
          </w:p>
        </w:tc>
        <w:tc>
          <w:tcPr>
            <w:tcW w:w="1007"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版权I</w:t>
            </w:r>
            <w:r>
              <w:rPr>
                <w:rFonts w:ascii="宋体" w:hAnsi="宋体"/>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pPr>
              <w:pStyle w:val="58"/>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rPr>
              <w:t>create_time</w:t>
            </w:r>
          </w:p>
        </w:tc>
        <w:tc>
          <w:tcPr>
            <w:tcW w:w="906" w:type="dxa"/>
          </w:tcPr>
          <w:p>
            <w:pPr>
              <w:pStyle w:val="58"/>
              <w:widowControl w:val="0"/>
              <w:tabs>
                <w:tab w:val="center" w:pos="4153"/>
                <w:tab w:val="right" w:pos="8306"/>
              </w:tabs>
              <w:autoSpaceDE w:val="0"/>
              <w:autoSpaceDN w:val="0"/>
              <w:adjustRightInd w:val="0"/>
              <w:snapToGrid w:val="0"/>
              <w:textAlignment w:val="baseline"/>
              <w:rPr>
                <w:rFonts w:ascii="宋体" w:hAnsi="宋体" w:cs="Arial"/>
              </w:rPr>
            </w:pPr>
          </w:p>
        </w:tc>
        <w:tc>
          <w:tcPr>
            <w:tcW w:w="1007" w:type="dxa"/>
          </w:tcPr>
          <w:p>
            <w:pPr>
              <w:pStyle w:val="58"/>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cs="Arial"/>
              </w:rPr>
              <w:t>String</w:t>
            </w:r>
          </w:p>
        </w:tc>
        <w:tc>
          <w:tcPr>
            <w:tcW w:w="2930" w:type="dxa"/>
          </w:tcPr>
          <w:p>
            <w:pPr>
              <w:pStyle w:val="58"/>
              <w:widowControl w:val="0"/>
              <w:tabs>
                <w:tab w:val="center" w:pos="4153"/>
                <w:tab w:val="right" w:pos="8306"/>
              </w:tabs>
              <w:autoSpaceDE w:val="0"/>
              <w:autoSpaceDN w:val="0"/>
              <w:adjustRightInd w:val="0"/>
              <w:snapToGrid w:val="0"/>
              <w:textAlignment w:val="baseline"/>
              <w:rPr>
                <w:rFonts w:ascii="宋体" w:hAnsi="宋体" w:cs="Arial"/>
              </w:rPr>
            </w:pPr>
            <w:r>
              <w:rPr>
                <w:rFonts w:hint="eastAsia" w:ascii="宋体" w:hAnsi="宋体" w:cs="Arial"/>
              </w:rPr>
              <w:t>制作时间</w:t>
            </w:r>
            <w:r>
              <w:rPr>
                <w:rFonts w:ascii="宋体" w:hAnsi="宋体" w:cs="Arial"/>
              </w:rPr>
              <w:t>yyyyMMddHHmmss</w:t>
            </w:r>
          </w:p>
        </w:tc>
      </w:tr>
    </w:tbl>
    <w:p>
      <w:pPr>
        <w:pStyle w:val="48"/>
        <w:ind w:firstLine="0" w:firstLineChars="0"/>
        <w:rPr>
          <w:rFonts w:ascii="Calibri" w:hAnsi="Calibri"/>
        </w:rPr>
      </w:pPr>
    </w:p>
    <w:p>
      <w:pPr>
        <w:pStyle w:val="55"/>
        <w:outlineLvl w:val="3"/>
      </w:pPr>
      <w:r>
        <w:rPr>
          <w:rFonts w:hint="eastAsia"/>
        </w:rPr>
        <w:t xml:space="preserve">视频彩铃_试看地址 </w:t>
      </w:r>
      <w:r>
        <w:t>ProductVrbtFile</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1539"/>
        <w:gridCol w:w="810"/>
        <w:gridCol w:w="975"/>
        <w:gridCol w:w="2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类名</w:t>
            </w:r>
          </w:p>
        </w:tc>
        <w:tc>
          <w:tcPr>
            <w:tcW w:w="1539"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成员名</w:t>
            </w:r>
          </w:p>
        </w:tc>
        <w:tc>
          <w:tcPr>
            <w:tcW w:w="810"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可空否</w:t>
            </w:r>
          </w:p>
        </w:tc>
        <w:tc>
          <w:tcPr>
            <w:tcW w:w="975"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类型</w:t>
            </w:r>
          </w:p>
        </w:tc>
        <w:tc>
          <w:tcPr>
            <w:tcW w:w="2681" w:type="dxa"/>
            <w:shd w:val="clear" w:color="auto" w:fill="D9D9D9"/>
          </w:tcPr>
          <w:p>
            <w:pPr>
              <w:pStyle w:val="59"/>
              <w:tabs>
                <w:tab w:val="center" w:pos="4153"/>
                <w:tab w:val="right" w:pos="8306"/>
              </w:tabs>
              <w:snapToGrid w:val="0"/>
              <w:jc w:val="both"/>
              <w:rPr>
                <w:rFonts w:eastAsia="黑体"/>
                <w:b w:val="0"/>
                <w:color w:val="000000"/>
                <w:szCs w:val="21"/>
              </w:rPr>
            </w:pPr>
            <w:r>
              <w:rPr>
                <w:rFonts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vMerge w:val="restart"/>
          </w:tcPr>
          <w:p>
            <w:pPr>
              <w:rPr>
                <w:rFonts w:ascii="宋体" w:hAnsi="宋体"/>
                <w:sz w:val="21"/>
                <w:szCs w:val="21"/>
              </w:rPr>
            </w:pPr>
            <w:r>
              <w:rPr>
                <w:rFonts w:ascii="宋体" w:hAnsi="宋体" w:cs="Times New Roman"/>
                <w:kern w:val="0"/>
                <w:sz w:val="21"/>
                <w:szCs w:val="21"/>
              </w:rPr>
              <w:t>ProductVrbtFile</w:t>
            </w:r>
          </w:p>
        </w:tc>
        <w:tc>
          <w:tcPr>
            <w:tcW w:w="1539"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resourceId</w:t>
            </w:r>
          </w:p>
        </w:tc>
        <w:tc>
          <w:tcPr>
            <w:tcW w:w="81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975"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681"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视频彩铃产品格式码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rPr>
            </w:pPr>
          </w:p>
        </w:tc>
        <w:tc>
          <w:tcPr>
            <w:tcW w:w="1539"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type</w:t>
            </w:r>
          </w:p>
        </w:tc>
        <w:tc>
          <w:tcPr>
            <w:tcW w:w="81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975"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681" w:type="dxa"/>
          </w:tcPr>
          <w:p>
            <w:pPr>
              <w:pStyle w:val="49"/>
              <w:ind w:firstLine="420"/>
            </w:pPr>
            <w:r>
              <w:rPr>
                <w:rFonts w:hint="eastAsia"/>
              </w:rPr>
              <w:t>0：</w:t>
            </w:r>
            <w:r>
              <w:t>音频内容</w:t>
            </w:r>
          </w:p>
          <w:p>
            <w:pPr>
              <w:pStyle w:val="49"/>
              <w:ind w:firstLine="420"/>
            </w:pPr>
            <w:r>
              <w:rPr>
                <w:rFonts w:hint="eastAsia"/>
              </w:rPr>
              <w:t>1：分辨率</w:t>
            </w:r>
            <w:r>
              <w:t>480x640</w:t>
            </w:r>
            <w:r>
              <w:rPr>
                <w:rFonts w:hint="eastAsia"/>
              </w:rPr>
              <w:t>（保留不使用）</w:t>
            </w:r>
          </w:p>
          <w:p>
            <w:pPr>
              <w:pStyle w:val="49"/>
              <w:ind w:firstLine="420"/>
            </w:pPr>
            <w:r>
              <w:rPr>
                <w:rFonts w:hint="eastAsia"/>
              </w:rPr>
              <w:t>2：分辨率</w:t>
            </w:r>
            <w:r>
              <w:t>640x480</w:t>
            </w:r>
          </w:p>
          <w:p>
            <w:pPr>
              <w:pStyle w:val="49"/>
              <w:ind w:firstLine="420"/>
            </w:pPr>
            <w:r>
              <w:rPr>
                <w:rFonts w:hint="eastAsia"/>
              </w:rPr>
              <w:t>3：分辨率</w:t>
            </w:r>
            <w:r>
              <w:t>720x1280</w:t>
            </w:r>
          </w:p>
          <w:p>
            <w:pPr>
              <w:pStyle w:val="49"/>
              <w:ind w:firstLine="420"/>
            </w:pPr>
            <w:r>
              <w:t>4</w:t>
            </w:r>
            <w:r>
              <w:rPr>
                <w:rFonts w:hint="eastAsia"/>
              </w:rPr>
              <w:t>：分辨率</w:t>
            </w:r>
            <w:r>
              <w:t>540</w:t>
            </w:r>
            <w:r>
              <w:rPr>
                <w:rFonts w:hint="eastAsia"/>
              </w:rPr>
              <w:t>x</w:t>
            </w:r>
            <w:r>
              <w:t>960</w:t>
            </w:r>
          </w:p>
          <w:p>
            <w:pPr>
              <w:pStyle w:val="49"/>
              <w:ind w:firstLine="420"/>
            </w:pPr>
            <w:r>
              <w:t>5</w:t>
            </w:r>
            <w:r>
              <w:rPr>
                <w:rFonts w:hint="eastAsia"/>
              </w:rPr>
              <w:t>：分辨率</w:t>
            </w:r>
            <w:r>
              <w:t>576</w:t>
            </w:r>
            <w:r>
              <w:rPr>
                <w:rFonts w:hint="eastAsia"/>
              </w:rPr>
              <w:t>x</w:t>
            </w:r>
            <w:r>
              <w:t>1024</w:t>
            </w:r>
          </w:p>
          <w:p>
            <w:pPr>
              <w:pStyle w:val="49"/>
              <w:ind w:firstLine="420"/>
            </w:pPr>
            <w:r>
              <w:rPr>
                <w:rFonts w:hint="eastAsia"/>
              </w:rPr>
              <w:t>6：分辨率</w:t>
            </w:r>
            <w:r>
              <w:t>800x600</w:t>
            </w:r>
          </w:p>
          <w:p>
            <w:pPr>
              <w:pStyle w:val="49"/>
              <w:ind w:firstLine="420"/>
              <w:rPr>
                <w:color w:val="FF0000"/>
              </w:rPr>
            </w:pPr>
            <w:r>
              <w:rPr>
                <w:color w:val="FF0000"/>
              </w:rPr>
              <w:t>7</w:t>
            </w:r>
            <w:r>
              <w:rPr>
                <w:rFonts w:hint="eastAsia"/>
                <w:color w:val="FF0000"/>
              </w:rPr>
              <w:t>：分辨率640</w:t>
            </w:r>
            <w:r>
              <w:rPr>
                <w:color w:val="FF0000"/>
              </w:rPr>
              <w:t>x</w:t>
            </w:r>
            <w:r>
              <w:rPr>
                <w:rFonts w:hint="eastAsia"/>
                <w:color w:val="FF0000"/>
              </w:rPr>
              <w:t>360</w:t>
            </w:r>
          </w:p>
          <w:p>
            <w:pPr>
              <w:pStyle w:val="49"/>
              <w:ind w:firstLine="420"/>
              <w:rPr>
                <w:color w:val="FF0000"/>
              </w:rPr>
            </w:pPr>
            <w:r>
              <w:rPr>
                <w:rFonts w:hint="eastAsia"/>
                <w:color w:val="FF0000"/>
              </w:rPr>
              <w:t>8:分辨率</w:t>
            </w:r>
            <w:r>
              <w:rPr>
                <w:color w:val="FF0000"/>
              </w:rPr>
              <w:t>1024x768</w:t>
            </w:r>
          </w:p>
          <w:p>
            <w:pPr>
              <w:pStyle w:val="49"/>
              <w:ind w:left="480" w:leftChars="200" w:firstLine="0" w:firstLineChars="0"/>
              <w:rPr>
                <w:color w:val="FF0000"/>
              </w:rPr>
            </w:pPr>
            <w:r>
              <w:rPr>
                <w:color w:val="FF0000"/>
              </w:rPr>
              <w:t>9</w:t>
            </w:r>
            <w:r>
              <w:rPr>
                <w:rFonts w:hint="eastAsia"/>
                <w:color w:val="FF0000"/>
              </w:rPr>
              <w:t>：分辨率854x480</w:t>
            </w:r>
            <w:r>
              <w:rPr>
                <w:color w:val="FF0000"/>
              </w:rPr>
              <w:cr/>
            </w:r>
            <w:r>
              <w:rPr>
                <w:color w:val="FF0000"/>
              </w:rPr>
              <w:t>10</w:t>
            </w:r>
            <w:r>
              <w:rPr>
                <w:rFonts w:hint="eastAsia"/>
                <w:color w:val="FF0000"/>
              </w:rPr>
              <w:t>：分辨率960x540</w:t>
            </w:r>
          </w:p>
          <w:p>
            <w:pPr>
              <w:pStyle w:val="49"/>
              <w:ind w:firstLine="420"/>
              <w:rPr>
                <w:color w:val="FF0000"/>
              </w:rPr>
            </w:pPr>
            <w:r>
              <w:rPr>
                <w:color w:val="FF0000"/>
              </w:rPr>
              <w:t>11</w:t>
            </w:r>
            <w:r>
              <w:rPr>
                <w:rFonts w:hint="eastAsia"/>
                <w:color w:val="FF0000"/>
              </w:rPr>
              <w:t>：分辨率1024x576</w:t>
            </w:r>
          </w:p>
          <w:p>
            <w:pPr>
              <w:pStyle w:val="49"/>
              <w:ind w:firstLine="420"/>
              <w:rPr>
                <w:color w:val="FF0000"/>
              </w:rPr>
            </w:pPr>
            <w:r>
              <w:rPr>
                <w:color w:val="FF0000"/>
              </w:rPr>
              <w:t>12</w:t>
            </w:r>
            <w:r>
              <w:rPr>
                <w:rFonts w:hint="eastAsia"/>
                <w:color w:val="FF0000"/>
              </w:rPr>
              <w:t>：分辨率640x640</w:t>
            </w:r>
          </w:p>
          <w:p>
            <w:pPr>
              <w:pStyle w:val="49"/>
              <w:ind w:firstLine="420"/>
              <w:rPr>
                <w:color w:val="FF0000"/>
              </w:rPr>
            </w:pPr>
            <w:r>
              <w:rPr>
                <w:color w:val="FF0000"/>
              </w:rPr>
              <w:t>13</w:t>
            </w:r>
            <w:r>
              <w:rPr>
                <w:rFonts w:hint="eastAsia"/>
                <w:color w:val="FF0000"/>
              </w:rPr>
              <w:t>：分辨率720x720</w:t>
            </w:r>
          </w:p>
          <w:p>
            <w:pPr>
              <w:pStyle w:val="49"/>
              <w:ind w:firstLine="420"/>
              <w:rPr>
                <w:color w:val="FF0000"/>
              </w:rPr>
            </w:pPr>
            <w:r>
              <w:rPr>
                <w:color w:val="FF0000"/>
              </w:rPr>
              <w:t>14</w:t>
            </w:r>
            <w:r>
              <w:rPr>
                <w:rFonts w:hint="eastAsia"/>
                <w:color w:val="FF0000"/>
              </w:rPr>
              <w:t>：分辨率800x800</w:t>
            </w:r>
          </w:p>
          <w:p>
            <w:pPr>
              <w:pStyle w:val="49"/>
              <w:ind w:firstLine="420"/>
              <w:rPr>
                <w:color w:val="FF0000"/>
              </w:rPr>
            </w:pPr>
            <w:r>
              <w:rPr>
                <w:color w:val="FF0000"/>
              </w:rPr>
              <w:t>15</w:t>
            </w:r>
            <w:r>
              <w:rPr>
                <w:rFonts w:hint="eastAsia"/>
                <w:color w:val="FF0000"/>
              </w:rPr>
              <w:t>：分辨率960x960</w:t>
            </w:r>
          </w:p>
          <w:p>
            <w:pPr>
              <w:pStyle w:val="49"/>
              <w:ind w:firstLine="420"/>
              <w:rPr>
                <w:color w:val="000000"/>
              </w:rPr>
            </w:pPr>
            <w:r>
              <w:rPr>
                <w:color w:val="000000"/>
              </w:rPr>
              <w:t>101</w:t>
            </w:r>
            <w:r>
              <w:rPr>
                <w:rFonts w:hint="eastAsia"/>
                <w:color w:val="000000"/>
              </w:rPr>
              <w:t>：</w:t>
            </w:r>
            <w:r>
              <w:rPr>
                <w:color w:val="000000"/>
              </w:rPr>
              <w:t>jpg(121x121)</w:t>
            </w:r>
          </w:p>
          <w:p>
            <w:pPr>
              <w:pStyle w:val="49"/>
              <w:ind w:firstLine="420"/>
              <w:rPr>
                <w:color w:val="000000"/>
              </w:rPr>
            </w:pPr>
            <w:r>
              <w:rPr>
                <w:color w:val="000000"/>
              </w:rPr>
              <w:t>102</w:t>
            </w:r>
            <w:r>
              <w:rPr>
                <w:rFonts w:hint="eastAsia"/>
                <w:color w:val="000000"/>
              </w:rPr>
              <w:t>：</w:t>
            </w:r>
            <w:r>
              <w:rPr>
                <w:color w:val="000000"/>
              </w:rPr>
              <w:t>jpg(163x93)</w:t>
            </w:r>
          </w:p>
          <w:p>
            <w:pPr>
              <w:pStyle w:val="49"/>
              <w:ind w:firstLine="420"/>
              <w:rPr>
                <w:color w:val="000000"/>
              </w:rPr>
            </w:pPr>
            <w:r>
              <w:rPr>
                <w:color w:val="000000"/>
              </w:rPr>
              <w:t>103</w:t>
            </w:r>
            <w:r>
              <w:rPr>
                <w:rFonts w:hint="eastAsia"/>
                <w:color w:val="000000"/>
              </w:rPr>
              <w:t>：</w:t>
            </w:r>
            <w:r>
              <w:rPr>
                <w:color w:val="000000"/>
              </w:rPr>
              <w:t>jpg(200x113)</w:t>
            </w:r>
          </w:p>
          <w:p>
            <w:pPr>
              <w:pStyle w:val="49"/>
              <w:ind w:firstLine="420"/>
              <w:rPr>
                <w:color w:val="000000"/>
              </w:rPr>
            </w:pPr>
            <w:r>
              <w:rPr>
                <w:color w:val="000000"/>
              </w:rPr>
              <w:t>104</w:t>
            </w:r>
            <w:r>
              <w:rPr>
                <w:rFonts w:hint="eastAsia"/>
                <w:color w:val="000000"/>
              </w:rPr>
              <w:t>：</w:t>
            </w:r>
            <w:r>
              <w:fldChar w:fldCharType="begin"/>
            </w:r>
            <w:r>
              <w:instrText xml:space="preserve"> HYPERLINK "http://218.200.160.103:8080/CMS4-IMPORT/toneFileType/view.do?toneFileTypeID=050308&amp;toneType=D" </w:instrText>
            </w:r>
            <w:r>
              <w:fldChar w:fldCharType="separate"/>
            </w:r>
            <w:r>
              <w:rPr>
                <w:rStyle w:val="45"/>
                <w:color w:val="000000"/>
              </w:rPr>
              <w:t>JPG(300x300)</w:t>
            </w:r>
            <w:r>
              <w:rPr>
                <w:rStyle w:val="45"/>
                <w:color w:val="000000"/>
              </w:rPr>
              <w:fldChar w:fldCharType="end"/>
            </w:r>
          </w:p>
          <w:p>
            <w:pPr>
              <w:pStyle w:val="49"/>
              <w:ind w:firstLine="420"/>
              <w:rPr>
                <w:color w:val="000000"/>
              </w:rPr>
            </w:pPr>
            <w:r>
              <w:rPr>
                <w:color w:val="000000"/>
              </w:rPr>
              <w:t>105</w:t>
            </w:r>
            <w:r>
              <w:rPr>
                <w:rFonts w:hint="eastAsia"/>
                <w:color w:val="000000"/>
              </w:rPr>
              <w:t>：</w:t>
            </w:r>
            <w:r>
              <w:rPr>
                <w:color w:val="000000"/>
              </w:rPr>
              <w:t>JPG(400x225)</w:t>
            </w:r>
          </w:p>
          <w:p>
            <w:pPr>
              <w:pStyle w:val="49"/>
              <w:ind w:firstLine="420"/>
              <w:rPr>
                <w:color w:val="FF0000"/>
              </w:rPr>
            </w:pPr>
            <w:r>
              <w:rPr>
                <w:color w:val="FF0000"/>
              </w:rPr>
              <w:t>106</w:t>
            </w:r>
            <w:r>
              <w:rPr>
                <w:rFonts w:hint="eastAsia"/>
                <w:color w:val="FF0000"/>
              </w:rPr>
              <w:t>：</w:t>
            </w:r>
            <w:r>
              <w:rPr>
                <w:color w:val="FF0000"/>
              </w:rPr>
              <w:t>JPG(720x405)</w:t>
            </w:r>
          </w:p>
          <w:p>
            <w:pPr>
              <w:pStyle w:val="49"/>
              <w:ind w:firstLine="420"/>
              <w:rPr>
                <w:color w:val="FF0000"/>
              </w:rPr>
            </w:pPr>
            <w:r>
              <w:rPr>
                <w:color w:val="FF0000"/>
              </w:rPr>
              <w:t>107</w:t>
            </w:r>
            <w:r>
              <w:rPr>
                <w:rFonts w:hint="eastAsia"/>
                <w:color w:val="FF0000"/>
              </w:rPr>
              <w:t>：</w:t>
            </w:r>
            <w:r>
              <w:rPr>
                <w:color w:val="FF0000"/>
              </w:rPr>
              <w:t>JPG(1280x720)</w:t>
            </w:r>
          </w:p>
          <w:p>
            <w:pPr>
              <w:pStyle w:val="49"/>
              <w:ind w:firstLine="420"/>
              <w:rPr>
                <w:color w:val="FF0000"/>
              </w:rPr>
            </w:pPr>
            <w:r>
              <w:rPr>
                <w:color w:val="FF0000"/>
              </w:rPr>
              <w:t>108</w:t>
            </w:r>
            <w:r>
              <w:rPr>
                <w:rFonts w:hint="eastAsia"/>
                <w:color w:val="FF0000"/>
              </w:rPr>
              <w:t>：</w:t>
            </w:r>
            <w:r>
              <w:rPr>
                <w:color w:val="FF0000"/>
              </w:rPr>
              <w:t>JPG(</w:t>
            </w:r>
            <w:r>
              <w:rPr>
                <w:rFonts w:hint="eastAsia"/>
                <w:color w:val="FF0000"/>
              </w:rPr>
              <w:t>720</w:t>
            </w:r>
            <w:r>
              <w:rPr>
                <w:color w:val="FF0000"/>
              </w:rPr>
              <w:t>x</w:t>
            </w:r>
            <w:r>
              <w:rPr>
                <w:rFonts w:hint="eastAsia"/>
                <w:color w:val="FF0000"/>
              </w:rPr>
              <w:t>30</w:t>
            </w:r>
            <w:r>
              <w:rPr>
                <w:color w:val="FF0000"/>
              </w:rPr>
              <w:t>0)</w:t>
            </w:r>
          </w:p>
          <w:p>
            <w:pPr>
              <w:pStyle w:val="49"/>
              <w:ind w:firstLine="420"/>
              <w:rPr>
                <w:color w:val="FF0000"/>
              </w:rPr>
            </w:pPr>
            <w:r>
              <w:rPr>
                <w:rFonts w:hint="eastAsia"/>
                <w:color w:val="FF0000"/>
              </w:rPr>
              <w:t>109：JPG(522</w:t>
            </w:r>
            <w:r>
              <w:rPr>
                <w:color w:val="FF0000"/>
              </w:rPr>
              <w:t>x</w:t>
            </w:r>
            <w:r>
              <w:rPr>
                <w:rFonts w:hint="eastAsia"/>
                <w:color w:val="FF0000"/>
              </w:rPr>
              <w:t>927)</w:t>
            </w:r>
          </w:p>
          <w:p>
            <w:pPr>
              <w:pStyle w:val="49"/>
              <w:ind w:firstLine="420"/>
              <w:rPr>
                <w:color w:val="FF0000"/>
              </w:rPr>
            </w:pPr>
            <w:r>
              <w:rPr>
                <w:rFonts w:hint="eastAsia"/>
                <w:color w:val="FF0000"/>
              </w:rPr>
              <w:t>110：JPG(720</w:t>
            </w:r>
            <w:r>
              <w:rPr>
                <w:color w:val="FF0000"/>
              </w:rPr>
              <w:t>x</w:t>
            </w:r>
            <w:r>
              <w:rPr>
                <w:rFonts w:hint="eastAsia"/>
                <w:color w:val="FF0000"/>
              </w:rPr>
              <w:t>1280)</w:t>
            </w:r>
          </w:p>
          <w:p>
            <w:pPr>
              <w:pStyle w:val="49"/>
              <w:ind w:firstLine="420"/>
              <w:rPr>
                <w:color w:val="FF0000"/>
              </w:rPr>
            </w:pPr>
            <w:r>
              <w:rPr>
                <w:rFonts w:hint="eastAsia"/>
                <w:color w:val="FF0000"/>
              </w:rPr>
              <w:t>111：JPG(522</w:t>
            </w:r>
            <w:r>
              <w:rPr>
                <w:color w:val="FF0000"/>
              </w:rPr>
              <w:t>x</w:t>
            </w:r>
            <w:r>
              <w:rPr>
                <w:rFonts w:hint="eastAsia"/>
                <w:color w:val="FF0000"/>
              </w:rPr>
              <w:t>522)</w:t>
            </w:r>
          </w:p>
          <w:p>
            <w:pPr>
              <w:pStyle w:val="49"/>
              <w:ind w:firstLine="420"/>
              <w:rPr>
                <w:color w:val="FF0000"/>
              </w:rPr>
            </w:pPr>
            <w:r>
              <w:rPr>
                <w:rFonts w:hint="eastAsia"/>
                <w:color w:val="FF0000"/>
              </w:rPr>
              <w:t>112：JPG(720</w:t>
            </w:r>
            <w:r>
              <w:rPr>
                <w:color w:val="FF0000"/>
              </w:rPr>
              <w:t>x</w:t>
            </w:r>
            <w:r>
              <w:rPr>
                <w:rFonts w:hint="eastAsia"/>
                <w:color w:val="FF0000"/>
              </w:rPr>
              <w:t>720)</w:t>
            </w:r>
          </w:p>
          <w:p>
            <w:pPr>
              <w:pStyle w:val="49"/>
              <w:ind w:firstLine="420"/>
              <w:rPr>
                <w:color w:val="FF0000"/>
              </w:rPr>
            </w:pPr>
            <w:r>
              <w:rPr>
                <w:rFonts w:hint="eastAsia"/>
                <w:color w:val="FF0000"/>
              </w:rPr>
              <w:t>113：JPG(210</w:t>
            </w:r>
            <w:r>
              <w:rPr>
                <w:color w:val="FF0000"/>
              </w:rPr>
              <w:t>x</w:t>
            </w:r>
            <w:r>
              <w:rPr>
                <w:rFonts w:hint="eastAsia"/>
                <w:color w:val="FF0000"/>
              </w:rPr>
              <w:t>330)</w:t>
            </w:r>
          </w:p>
          <w:p>
            <w:pPr>
              <w:pStyle w:val="49"/>
              <w:ind w:firstLine="420"/>
              <w:rPr>
                <w:color w:val="FF0000"/>
              </w:rPr>
            </w:pPr>
            <w:r>
              <w:rPr>
                <w:rFonts w:hint="eastAsia"/>
                <w:color w:val="FF0000"/>
              </w:rPr>
              <w:t>114：JPG(400x300)</w:t>
            </w:r>
          </w:p>
          <w:p>
            <w:pPr>
              <w:pStyle w:val="49"/>
              <w:ind w:firstLine="420"/>
              <w:rPr>
                <w:color w:val="FF0000"/>
              </w:rPr>
            </w:pPr>
            <w:r>
              <w:rPr>
                <w:rFonts w:hint="eastAsia"/>
                <w:color w:val="FF0000"/>
              </w:rPr>
              <w:t>115：JPG(600x450)</w:t>
            </w:r>
          </w:p>
          <w:p>
            <w:pPr>
              <w:pStyle w:val="49"/>
              <w:ind w:firstLine="420"/>
              <w:rPr>
                <w:color w:val="FF0000"/>
              </w:rPr>
            </w:pPr>
            <w:r>
              <w:rPr>
                <w:rFonts w:hint="eastAsia"/>
                <w:color w:val="FF0000"/>
              </w:rPr>
              <w:t>116：JPG(960x720)</w:t>
            </w:r>
          </w:p>
          <w:p>
            <w:pPr>
              <w:pStyle w:val="49"/>
              <w:ind w:firstLine="420"/>
              <w:rPr>
                <w:color w:val="FF0000"/>
              </w:rPr>
            </w:pPr>
            <w:r>
              <w:rPr>
                <w:rFonts w:hint="eastAsia"/>
                <w:color w:val="FF0000"/>
              </w:rPr>
              <w:t>117：JPG(93x163)</w:t>
            </w:r>
          </w:p>
          <w:p>
            <w:pPr>
              <w:pStyle w:val="49"/>
              <w:ind w:firstLine="420"/>
              <w:rPr>
                <w:color w:val="FF0000"/>
              </w:rPr>
            </w:pPr>
            <w:r>
              <w:rPr>
                <w:rFonts w:hint="eastAsia"/>
                <w:color w:val="FF0000"/>
              </w:rPr>
              <w:t>118：JPG(113x200)</w:t>
            </w:r>
          </w:p>
          <w:p>
            <w:pPr>
              <w:pStyle w:val="49"/>
              <w:ind w:firstLine="420"/>
              <w:rPr>
                <w:color w:val="FF0000"/>
              </w:rPr>
            </w:pPr>
            <w:r>
              <w:rPr>
                <w:rFonts w:hint="eastAsia"/>
                <w:color w:val="FF0000"/>
              </w:rPr>
              <w:t>119：JPG(225x400)</w:t>
            </w:r>
          </w:p>
          <w:p>
            <w:pPr>
              <w:pStyle w:val="49"/>
              <w:ind w:firstLine="420"/>
              <w:rPr>
                <w:color w:val="FF0000"/>
              </w:rPr>
            </w:pPr>
            <w:r>
              <w:rPr>
                <w:rFonts w:hint="eastAsia"/>
                <w:color w:val="FF0000"/>
              </w:rPr>
              <w:t>120：JPG(405x720)</w:t>
            </w:r>
          </w:p>
          <w:p>
            <w:pPr>
              <w:pStyle w:val="49"/>
              <w:ind w:firstLine="420"/>
              <w:rPr>
                <w:color w:val="FF0000"/>
              </w:rPr>
            </w:pPr>
            <w:r>
              <w:rPr>
                <w:rFonts w:hint="eastAsia"/>
                <w:color w:val="FF0000"/>
              </w:rPr>
              <w:t>121：JPG(300x400)</w:t>
            </w:r>
          </w:p>
          <w:p>
            <w:pPr>
              <w:pStyle w:val="49"/>
              <w:ind w:firstLine="420"/>
              <w:rPr>
                <w:color w:val="FF0000"/>
              </w:rPr>
            </w:pPr>
            <w:r>
              <w:rPr>
                <w:rFonts w:hint="eastAsia"/>
                <w:color w:val="FF0000"/>
              </w:rPr>
              <w:t>122：JPG(450x600)</w:t>
            </w:r>
          </w:p>
          <w:p>
            <w:pPr>
              <w:pStyle w:val="58"/>
              <w:widowControl w:val="0"/>
              <w:tabs>
                <w:tab w:val="center" w:pos="4153"/>
                <w:tab w:val="right" w:pos="8306"/>
              </w:tabs>
              <w:autoSpaceDE w:val="0"/>
              <w:autoSpaceDN w:val="0"/>
              <w:adjustRightInd w:val="0"/>
              <w:snapToGrid w:val="0"/>
              <w:textAlignment w:val="baseline"/>
              <w:rPr>
                <w:rFonts w:ascii="宋体" w:hAnsi="宋体"/>
              </w:rPr>
            </w:pPr>
            <w:r>
              <w:rPr>
                <w:color w:val="FF0000"/>
              </w:rPr>
              <w:t>123</w:t>
            </w:r>
            <w:r>
              <w:rPr>
                <w:rFonts w:hint="eastAsia"/>
                <w:color w:val="FF0000"/>
              </w:rPr>
              <w:t>：</w:t>
            </w:r>
            <w:r>
              <w:rPr>
                <w:color w:val="FF0000"/>
              </w:rPr>
              <w:t>JPG(720x960)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rPr>
            </w:pPr>
          </w:p>
        </w:tc>
        <w:tc>
          <w:tcPr>
            <w:tcW w:w="1539"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fileSize</w:t>
            </w:r>
          </w:p>
        </w:tc>
        <w:tc>
          <w:tcPr>
            <w:tcW w:w="81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是</w:t>
            </w:r>
          </w:p>
        </w:tc>
        <w:tc>
          <w:tcPr>
            <w:tcW w:w="975"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681"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hint="eastAsia" w:ascii="宋体" w:hAnsi="宋体"/>
              </w:rPr>
              <w:t>视频彩铃产品文件大小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91" w:type="dxa"/>
            <w:vMerge w:val="continue"/>
          </w:tcPr>
          <w:p>
            <w:pPr>
              <w:pStyle w:val="58"/>
              <w:widowControl w:val="0"/>
              <w:tabs>
                <w:tab w:val="center" w:pos="4153"/>
                <w:tab w:val="right" w:pos="8306"/>
              </w:tabs>
              <w:autoSpaceDE w:val="0"/>
              <w:autoSpaceDN w:val="0"/>
              <w:adjustRightInd w:val="0"/>
              <w:snapToGrid w:val="0"/>
              <w:textAlignment w:val="baseline"/>
              <w:rPr>
                <w:rFonts w:ascii="宋体" w:hAnsi="宋体" w:cs="Arial"/>
              </w:rPr>
            </w:pPr>
          </w:p>
        </w:tc>
        <w:tc>
          <w:tcPr>
            <w:tcW w:w="1539" w:type="dxa"/>
          </w:tcPr>
          <w:p>
            <w:r>
              <w:rPr>
                <w:rFonts w:ascii="宋体" w:hAnsi="宋体" w:cs="Times New Roman"/>
                <w:kern w:val="0"/>
                <w:sz w:val="21"/>
                <w:szCs w:val="21"/>
              </w:rPr>
              <w:t>filePath</w:t>
            </w:r>
          </w:p>
        </w:tc>
        <w:tc>
          <w:tcPr>
            <w:tcW w:w="810" w:type="dxa"/>
          </w:tcPr>
          <w:p>
            <w:pPr>
              <w:pStyle w:val="58"/>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975" w:type="dxa"/>
          </w:tcPr>
          <w:p>
            <w:pPr>
              <w:pStyle w:val="60"/>
              <w:tabs>
                <w:tab w:val="center" w:pos="4153"/>
                <w:tab w:val="right" w:pos="8306"/>
              </w:tabs>
              <w:snapToGrid w:val="0"/>
              <w:spacing w:line="240" w:lineRule="auto"/>
              <w:rPr>
                <w:rFonts w:ascii="宋体" w:hAnsi="宋体"/>
                <w:color w:val="000000"/>
                <w:szCs w:val="21"/>
              </w:rPr>
            </w:pPr>
            <w:r>
              <w:rPr>
                <w:rFonts w:ascii="宋体" w:hAnsi="宋体"/>
                <w:color w:val="000000"/>
                <w:szCs w:val="21"/>
              </w:rPr>
              <w:t>String</w:t>
            </w:r>
          </w:p>
        </w:tc>
        <w:tc>
          <w:tcPr>
            <w:tcW w:w="2681" w:type="dxa"/>
          </w:tcPr>
          <w:p>
            <w:pPr>
              <w:pStyle w:val="60"/>
              <w:tabs>
                <w:tab w:val="center" w:pos="4153"/>
                <w:tab w:val="right" w:pos="8306"/>
              </w:tabs>
              <w:snapToGrid w:val="0"/>
              <w:spacing w:line="240" w:lineRule="auto"/>
              <w:rPr>
                <w:rFonts w:ascii="宋体" w:hAnsi="宋体"/>
                <w:color w:val="000000"/>
                <w:szCs w:val="21"/>
              </w:rPr>
            </w:pPr>
            <w:r>
              <w:rPr>
                <w:rFonts w:hint="eastAsia" w:ascii="宋体" w:hAnsi="宋体"/>
                <w:color w:val="000000"/>
                <w:szCs w:val="21"/>
              </w:rPr>
              <w:t>铃音/图片文件U</w:t>
            </w:r>
            <w:r>
              <w:rPr>
                <w:rFonts w:ascii="宋体" w:hAnsi="宋体"/>
                <w:color w:val="000000"/>
                <w:szCs w:val="21"/>
              </w:rPr>
              <w:t>RL</w:t>
            </w:r>
            <w:r>
              <w:rPr>
                <w:rFonts w:hint="eastAsia" w:ascii="宋体" w:hAnsi="宋体"/>
                <w:color w:val="000000"/>
                <w:szCs w:val="21"/>
              </w:rPr>
              <w:t>路径</w:t>
            </w:r>
          </w:p>
        </w:tc>
      </w:tr>
    </w:tbl>
    <w:p>
      <w:pPr>
        <w:pStyle w:val="48"/>
        <w:ind w:firstLine="0" w:firstLineChars="0"/>
        <w:rPr>
          <w:rFonts w:ascii="Calibri" w:hAnsi="Calibri"/>
        </w:rPr>
      </w:pPr>
    </w:p>
    <w:p>
      <w:pPr>
        <w:pStyle w:val="55"/>
        <w:outlineLvl w:val="3"/>
      </w:pPr>
      <w:r>
        <w:rPr>
          <w:rFonts w:hint="eastAsia"/>
        </w:rPr>
        <w:t xml:space="preserve">视频彩铃_内容信息 </w:t>
      </w:r>
      <w:r>
        <w:t>ProductVrbt</w:t>
      </w:r>
    </w:p>
    <w:tbl>
      <w:tblPr>
        <w:tblStyle w:val="3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985"/>
        <w:gridCol w:w="850"/>
        <w:gridCol w:w="2127"/>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95" w:type="pct"/>
            <w:shd w:val="clear" w:color="auto" w:fill="D9D9D9"/>
          </w:tcPr>
          <w:p>
            <w:pPr>
              <w:pStyle w:val="49"/>
              <w:ind w:firstLine="0" w:firstLineChars="0"/>
              <w:jc w:val="center"/>
              <w:rPr>
                <w:rFonts w:hAnsi="Arial"/>
              </w:rPr>
            </w:pPr>
            <w:r>
              <w:rPr>
                <w:rFonts w:hint="eastAsia"/>
              </w:rPr>
              <w:t>类</w:t>
            </w:r>
            <w:r>
              <w:t>名</w:t>
            </w:r>
          </w:p>
        </w:tc>
        <w:tc>
          <w:tcPr>
            <w:tcW w:w="997" w:type="pct"/>
            <w:shd w:val="clear" w:color="auto" w:fill="D9D9D9"/>
          </w:tcPr>
          <w:p>
            <w:pPr>
              <w:pStyle w:val="49"/>
              <w:ind w:firstLine="0" w:firstLineChars="0"/>
              <w:jc w:val="center"/>
              <w:rPr>
                <w:rFonts w:hAnsi="Arial"/>
              </w:rPr>
            </w:pPr>
            <w:r>
              <w:t>成员名</w:t>
            </w:r>
          </w:p>
        </w:tc>
        <w:tc>
          <w:tcPr>
            <w:tcW w:w="427" w:type="pct"/>
            <w:shd w:val="clear" w:color="auto" w:fill="D9D9D9"/>
          </w:tcPr>
          <w:p>
            <w:pPr>
              <w:pStyle w:val="49"/>
              <w:ind w:firstLine="0" w:firstLineChars="0"/>
              <w:jc w:val="center"/>
              <w:rPr>
                <w:rFonts w:hAnsi="Arial"/>
              </w:rPr>
            </w:pPr>
            <w:r>
              <w:t>可空否</w:t>
            </w:r>
          </w:p>
        </w:tc>
        <w:tc>
          <w:tcPr>
            <w:tcW w:w="1068" w:type="pct"/>
            <w:shd w:val="clear" w:color="auto" w:fill="D9D9D9"/>
          </w:tcPr>
          <w:p>
            <w:pPr>
              <w:pStyle w:val="49"/>
              <w:ind w:firstLine="0" w:firstLineChars="0"/>
              <w:jc w:val="center"/>
              <w:rPr>
                <w:rFonts w:hAnsi="Arial"/>
              </w:rPr>
            </w:pPr>
            <w:r>
              <w:t>类型</w:t>
            </w:r>
          </w:p>
        </w:tc>
        <w:tc>
          <w:tcPr>
            <w:tcW w:w="1813" w:type="pct"/>
            <w:shd w:val="clear" w:color="auto" w:fill="D9D9D9"/>
          </w:tcPr>
          <w:p>
            <w:pPr>
              <w:pStyle w:val="49"/>
              <w:ind w:firstLine="0" w:firstLineChars="0"/>
              <w:jc w:val="center"/>
              <w:rPr>
                <w:rFonts w:hAnsi="Arial"/>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restart"/>
            <w:shd w:val="clear" w:color="auto" w:fill="auto"/>
            <w:vAlign w:val="center"/>
          </w:tcPr>
          <w:p>
            <w:pPr>
              <w:pStyle w:val="49"/>
              <w:ind w:firstLine="0" w:firstLineChars="0"/>
            </w:pPr>
            <w:r>
              <w:rPr>
                <w:rFonts w:hAnsi="宋体"/>
                <w:szCs w:val="21"/>
              </w:rPr>
              <w:t>ProductVrbt</w:t>
            </w:r>
          </w:p>
        </w:tc>
        <w:tc>
          <w:tcPr>
            <w:tcW w:w="997" w:type="pct"/>
            <w:shd w:val="clear" w:color="auto" w:fill="auto"/>
          </w:tcPr>
          <w:p>
            <w:pPr>
              <w:pStyle w:val="49"/>
              <w:ind w:firstLine="0" w:firstLineChars="0"/>
              <w:jc w:val="left"/>
            </w:pPr>
            <w:r>
              <w:t>musicId</w:t>
            </w:r>
          </w:p>
        </w:tc>
        <w:tc>
          <w:tcPr>
            <w:tcW w:w="427" w:type="pct"/>
            <w:shd w:val="clear" w:color="auto" w:fill="auto"/>
          </w:tcPr>
          <w:p>
            <w:pPr>
              <w:pStyle w:val="49"/>
              <w:ind w:firstLine="0" w:firstLineChars="0"/>
              <w:rPr>
                <w:rFonts w:hAnsi="Arial"/>
              </w:rPr>
            </w:pPr>
            <w:r>
              <w:rPr>
                <w:rFonts w:hint="eastAsia"/>
              </w:rP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音乐编码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vAlign w:val="center"/>
          </w:tcPr>
          <w:p>
            <w:pPr>
              <w:pStyle w:val="49"/>
              <w:ind w:firstLine="420"/>
            </w:pPr>
          </w:p>
        </w:tc>
        <w:tc>
          <w:tcPr>
            <w:tcW w:w="997" w:type="pct"/>
            <w:shd w:val="clear" w:color="auto" w:fill="auto"/>
          </w:tcPr>
          <w:p>
            <w:pPr>
              <w:pStyle w:val="49"/>
              <w:ind w:firstLine="0" w:firstLineChars="0"/>
              <w:jc w:val="left"/>
            </w:pPr>
            <w:r>
              <w:t>contentId</w:t>
            </w:r>
          </w:p>
        </w:tc>
        <w:tc>
          <w:tcPr>
            <w:tcW w:w="427" w:type="pct"/>
            <w:shd w:val="clear" w:color="auto" w:fill="auto"/>
          </w:tcPr>
          <w:p>
            <w:pPr>
              <w:pStyle w:val="49"/>
              <w:ind w:firstLine="0" w:firstLineChars="0"/>
            </w:pPr>
            <w:r>
              <w:t>否</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铃音编码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vAlign w:val="center"/>
          </w:tcPr>
          <w:p>
            <w:pPr>
              <w:pStyle w:val="49"/>
              <w:ind w:firstLine="420"/>
            </w:pPr>
          </w:p>
        </w:tc>
        <w:tc>
          <w:tcPr>
            <w:tcW w:w="997" w:type="pct"/>
            <w:shd w:val="clear" w:color="auto" w:fill="auto"/>
          </w:tcPr>
          <w:p>
            <w:pPr>
              <w:pStyle w:val="49"/>
              <w:ind w:firstLine="0" w:firstLineChars="0"/>
              <w:jc w:val="left"/>
            </w:pPr>
            <w:r>
              <w:t>spName</w:t>
            </w:r>
          </w:p>
        </w:tc>
        <w:tc>
          <w:tcPr>
            <w:tcW w:w="427" w:type="pct"/>
            <w:shd w:val="clear" w:color="auto" w:fill="auto"/>
          </w:tcPr>
          <w:p>
            <w:pPr>
              <w:pStyle w:val="49"/>
              <w:ind w:firstLine="0" w:firstLineChars="0"/>
              <w:rPr>
                <w:rFonts w:hAnsi="Arial"/>
              </w:rPr>
            </w:pPr>
            <w: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rPr>
                <w:rFonts w:hAnsi="Arial"/>
              </w:rPr>
            </w:pPr>
            <w:r>
              <w:t>版权所有方名称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vAlign w:val="center"/>
          </w:tcPr>
          <w:p>
            <w:pPr>
              <w:pStyle w:val="49"/>
              <w:ind w:firstLine="420"/>
            </w:pPr>
          </w:p>
        </w:tc>
        <w:tc>
          <w:tcPr>
            <w:tcW w:w="997" w:type="pct"/>
            <w:shd w:val="clear" w:color="auto" w:fill="auto"/>
          </w:tcPr>
          <w:p>
            <w:pPr>
              <w:pStyle w:val="49"/>
              <w:ind w:firstLine="0" w:firstLineChars="0"/>
              <w:jc w:val="left"/>
            </w:pPr>
            <w:r>
              <w:t>spId</w:t>
            </w:r>
          </w:p>
        </w:tc>
        <w:tc>
          <w:tcPr>
            <w:tcW w:w="427" w:type="pct"/>
            <w:shd w:val="clear" w:color="auto" w:fill="auto"/>
          </w:tcPr>
          <w:p>
            <w:pPr>
              <w:pStyle w:val="49"/>
              <w:ind w:firstLine="0" w:firstLineChars="0"/>
              <w:rPr>
                <w:rFonts w:hAnsi="Arial"/>
              </w:rPr>
            </w:pPr>
            <w: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rPr>
                <w:rFonts w:hAnsi="Arial"/>
              </w:rPr>
            </w:pPr>
            <w:r>
              <w:t>加载铃音文件的全网SP代码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vAlign w:val="center"/>
          </w:tcPr>
          <w:p>
            <w:pPr>
              <w:pStyle w:val="49"/>
              <w:ind w:firstLine="420"/>
            </w:pPr>
          </w:p>
        </w:tc>
        <w:tc>
          <w:tcPr>
            <w:tcW w:w="997" w:type="pct"/>
            <w:shd w:val="clear" w:color="auto" w:fill="auto"/>
          </w:tcPr>
          <w:p>
            <w:pPr>
              <w:pStyle w:val="49"/>
              <w:ind w:firstLine="0" w:firstLineChars="0"/>
              <w:jc w:val="left"/>
            </w:pPr>
            <w:r>
              <w:t>toneName</w:t>
            </w:r>
          </w:p>
        </w:tc>
        <w:tc>
          <w:tcPr>
            <w:tcW w:w="427" w:type="pct"/>
            <w:shd w:val="clear" w:color="auto" w:fill="auto"/>
          </w:tcPr>
          <w:p>
            <w:pPr>
              <w:pStyle w:val="49"/>
              <w:ind w:firstLine="0" w:firstLineChars="0"/>
              <w:rPr>
                <w:rFonts w:hAnsi="Arial"/>
              </w:rPr>
            </w:pPr>
            <w:r>
              <w:rPr>
                <w:rFonts w:hint="eastAsia"/>
              </w:rP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铃音</w:t>
            </w: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vAlign w:val="center"/>
          </w:tcPr>
          <w:p>
            <w:pPr>
              <w:pStyle w:val="49"/>
              <w:ind w:firstLine="420"/>
            </w:pPr>
          </w:p>
        </w:tc>
        <w:tc>
          <w:tcPr>
            <w:tcW w:w="997" w:type="pct"/>
            <w:shd w:val="clear" w:color="auto" w:fill="auto"/>
          </w:tcPr>
          <w:p>
            <w:pPr>
              <w:pStyle w:val="49"/>
              <w:ind w:firstLine="0" w:firstLineChars="0"/>
              <w:jc w:val="left"/>
            </w:pPr>
            <w:r>
              <w:t>toneNameLetter</w:t>
            </w:r>
          </w:p>
        </w:tc>
        <w:tc>
          <w:tcPr>
            <w:tcW w:w="427" w:type="pct"/>
            <w:shd w:val="clear" w:color="auto" w:fill="auto"/>
          </w:tcPr>
          <w:p>
            <w:pPr>
              <w:pStyle w:val="49"/>
              <w:ind w:firstLine="0" w:firstLineChars="0"/>
            </w:pPr>
            <w:r>
              <w:rPr>
                <w:rFonts w:hint="eastAsia"/>
              </w:rP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铃音名称首字母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vAlign w:val="center"/>
          </w:tcPr>
          <w:p>
            <w:pPr>
              <w:pStyle w:val="49"/>
              <w:ind w:firstLine="420"/>
            </w:pPr>
          </w:p>
        </w:tc>
        <w:tc>
          <w:tcPr>
            <w:tcW w:w="997" w:type="pct"/>
            <w:shd w:val="clear" w:color="auto" w:fill="auto"/>
          </w:tcPr>
          <w:p>
            <w:pPr>
              <w:pStyle w:val="49"/>
              <w:ind w:firstLine="0" w:firstLineChars="0"/>
              <w:jc w:val="left"/>
            </w:pPr>
            <w:r>
              <w:t>singerName</w:t>
            </w:r>
          </w:p>
        </w:tc>
        <w:tc>
          <w:tcPr>
            <w:tcW w:w="427" w:type="pct"/>
            <w:shd w:val="clear" w:color="auto" w:fill="auto"/>
          </w:tcPr>
          <w:p>
            <w:pPr>
              <w:pStyle w:val="49"/>
              <w:ind w:firstLine="0" w:firstLineChars="0"/>
            </w:pPr>
            <w: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歌手名称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tcPr>
          <w:p>
            <w:pPr>
              <w:pStyle w:val="49"/>
              <w:ind w:firstLine="420"/>
            </w:pPr>
          </w:p>
        </w:tc>
        <w:tc>
          <w:tcPr>
            <w:tcW w:w="997" w:type="pct"/>
            <w:shd w:val="clear" w:color="auto" w:fill="auto"/>
          </w:tcPr>
          <w:p>
            <w:pPr>
              <w:pStyle w:val="49"/>
              <w:ind w:firstLine="0" w:firstLineChars="0"/>
              <w:jc w:val="left"/>
            </w:pPr>
            <w:r>
              <w:t>singerNameLetter</w:t>
            </w:r>
          </w:p>
        </w:tc>
        <w:tc>
          <w:tcPr>
            <w:tcW w:w="427" w:type="pct"/>
            <w:shd w:val="clear" w:color="auto" w:fill="auto"/>
          </w:tcPr>
          <w:p>
            <w:pPr>
              <w:pStyle w:val="49"/>
              <w:ind w:firstLine="0" w:firstLineChars="0"/>
            </w:pPr>
            <w: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歌手名称首字母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tcPr>
          <w:p>
            <w:pPr>
              <w:pStyle w:val="49"/>
              <w:ind w:firstLine="420"/>
            </w:pPr>
          </w:p>
        </w:tc>
        <w:tc>
          <w:tcPr>
            <w:tcW w:w="997" w:type="pct"/>
            <w:shd w:val="clear" w:color="auto" w:fill="auto"/>
          </w:tcPr>
          <w:p>
            <w:pPr>
              <w:pStyle w:val="49"/>
              <w:ind w:firstLine="0" w:firstLineChars="0"/>
              <w:jc w:val="left"/>
            </w:pPr>
            <w:r>
              <w:t>appendInfo</w:t>
            </w:r>
          </w:p>
        </w:tc>
        <w:tc>
          <w:tcPr>
            <w:tcW w:w="427" w:type="pct"/>
            <w:shd w:val="clear" w:color="auto" w:fill="auto"/>
          </w:tcPr>
          <w:p>
            <w:pPr>
              <w:pStyle w:val="49"/>
              <w:ind w:firstLine="0" w:firstLineChars="0"/>
              <w:rPr>
                <w:rFonts w:hAnsi="Arial"/>
              </w:rPr>
            </w:pPr>
            <w: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rPr>
                <w:rFonts w:hAnsi="Arial"/>
              </w:rPr>
            </w:pPr>
            <w:r>
              <w:t>铃音附加信息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tcPr>
          <w:p>
            <w:pPr>
              <w:pStyle w:val="49"/>
              <w:ind w:firstLine="420"/>
            </w:pPr>
          </w:p>
        </w:tc>
        <w:tc>
          <w:tcPr>
            <w:tcW w:w="997" w:type="pct"/>
            <w:shd w:val="clear" w:color="auto" w:fill="auto"/>
          </w:tcPr>
          <w:p>
            <w:pPr>
              <w:pStyle w:val="49"/>
              <w:ind w:firstLine="0" w:firstLineChars="0"/>
              <w:jc w:val="left"/>
            </w:pPr>
            <w:r>
              <w:t>price</w:t>
            </w:r>
          </w:p>
        </w:tc>
        <w:tc>
          <w:tcPr>
            <w:tcW w:w="427" w:type="pct"/>
            <w:shd w:val="clear" w:color="auto" w:fill="auto"/>
          </w:tcPr>
          <w:p>
            <w:pPr>
              <w:pStyle w:val="49"/>
              <w:ind w:firstLine="0" w:firstLineChars="0"/>
            </w:pPr>
            <w: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铃音价格（价格单位为各个国家</w:t>
            </w:r>
            <w:r>
              <w:rPr>
                <w:rFonts w:hint="eastAsia"/>
              </w:rPr>
              <w:t>货币</w:t>
            </w:r>
            <w:r>
              <w:t>的最小单位，中国为分）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tcPr>
          <w:p>
            <w:pPr>
              <w:pStyle w:val="49"/>
              <w:ind w:firstLine="420"/>
            </w:pPr>
          </w:p>
        </w:tc>
        <w:tc>
          <w:tcPr>
            <w:tcW w:w="997" w:type="pct"/>
            <w:shd w:val="clear" w:color="auto" w:fill="auto"/>
          </w:tcPr>
          <w:p>
            <w:pPr>
              <w:pStyle w:val="49"/>
              <w:ind w:firstLine="0" w:firstLineChars="0"/>
              <w:jc w:val="left"/>
            </w:pPr>
            <w:r>
              <w:t>toneValidDay</w:t>
            </w:r>
          </w:p>
        </w:tc>
        <w:tc>
          <w:tcPr>
            <w:tcW w:w="427" w:type="pct"/>
            <w:shd w:val="clear" w:color="auto" w:fill="auto"/>
          </w:tcPr>
          <w:p>
            <w:pPr>
              <w:pStyle w:val="49"/>
              <w:ind w:firstLine="0" w:firstLineChars="0"/>
            </w:pPr>
            <w:r>
              <w:t>是</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t>铃音有效截止日期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tcPr>
          <w:p>
            <w:pPr>
              <w:pStyle w:val="49"/>
              <w:ind w:firstLine="420"/>
            </w:pPr>
          </w:p>
        </w:tc>
        <w:tc>
          <w:tcPr>
            <w:tcW w:w="997" w:type="pct"/>
            <w:shd w:val="clear" w:color="auto" w:fill="auto"/>
          </w:tcPr>
          <w:p>
            <w:pPr>
              <w:pStyle w:val="49"/>
              <w:ind w:firstLine="0" w:firstLineChars="0"/>
              <w:jc w:val="left"/>
            </w:pPr>
            <w:r>
              <w:t>type</w:t>
            </w:r>
          </w:p>
        </w:tc>
        <w:tc>
          <w:tcPr>
            <w:tcW w:w="427" w:type="pct"/>
            <w:shd w:val="clear" w:color="auto" w:fill="auto"/>
          </w:tcPr>
          <w:p>
            <w:pPr>
              <w:pStyle w:val="49"/>
              <w:ind w:firstLine="0" w:firstLineChars="0"/>
              <w:rPr>
                <w:rFonts w:hAnsi="Arial"/>
              </w:rPr>
            </w:pPr>
            <w:r>
              <w:t xml:space="preserve">否 </w:t>
            </w:r>
          </w:p>
        </w:tc>
        <w:tc>
          <w:tcPr>
            <w:tcW w:w="1068" w:type="pct"/>
            <w:shd w:val="clear" w:color="auto" w:fill="auto"/>
          </w:tcPr>
          <w:p>
            <w:pPr>
              <w:pStyle w:val="49"/>
              <w:ind w:firstLine="0" w:firstLineChars="0"/>
            </w:pPr>
            <w:r>
              <w:t>String</w:t>
            </w:r>
          </w:p>
        </w:tc>
        <w:tc>
          <w:tcPr>
            <w:tcW w:w="1813" w:type="pct"/>
            <w:shd w:val="clear" w:color="auto" w:fill="auto"/>
          </w:tcPr>
          <w:p>
            <w:pPr>
              <w:pStyle w:val="49"/>
              <w:ind w:firstLine="0" w:firstLineChars="0"/>
            </w:pPr>
            <w:r>
              <w:rPr>
                <w:rFonts w:hint="eastAsia"/>
              </w:rPr>
              <w:t>0：普通视频铃音</w:t>
            </w:r>
          </w:p>
          <w:p>
            <w:pPr>
              <w:pStyle w:val="49"/>
              <w:ind w:firstLine="0" w:firstLineChars="0"/>
            </w:pPr>
            <w:r>
              <w:rPr>
                <w:rFonts w:hint="eastAsia"/>
              </w:rPr>
              <w:t>1：集团视频铃音</w:t>
            </w:r>
          </w:p>
          <w:p>
            <w:pPr>
              <w:pStyle w:val="49"/>
              <w:ind w:firstLine="0" w:firstLineChars="0"/>
            </w:pPr>
            <w:r>
              <w:rPr>
                <w:rFonts w:hint="eastAsia"/>
              </w:rPr>
              <w:t>2：彩铃DIY视频铃音</w:t>
            </w:r>
          </w:p>
          <w:p>
            <w:pPr>
              <w:pStyle w:val="49"/>
              <w:ind w:firstLine="0" w:firstLineChars="0"/>
            </w:pPr>
            <w:r>
              <w:rPr>
                <w:rFonts w:hint="eastAsia"/>
              </w:rPr>
              <w:t>3：彩铃加加视频铃音</w:t>
            </w:r>
          </w:p>
          <w:p>
            <w:pPr>
              <w:pStyle w:val="49"/>
              <w:ind w:firstLine="0" w:firstLineChars="0"/>
            </w:pPr>
            <w:r>
              <w:rPr>
                <w:rFonts w:hint="eastAsia"/>
              </w:rPr>
              <w:t>4：广告铃音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continue"/>
            <w:shd w:val="clear" w:color="auto" w:fill="auto"/>
          </w:tcPr>
          <w:p>
            <w:pPr>
              <w:pStyle w:val="49"/>
              <w:ind w:firstLine="420"/>
            </w:pPr>
          </w:p>
        </w:tc>
        <w:tc>
          <w:tcPr>
            <w:tcW w:w="997" w:type="pct"/>
            <w:shd w:val="clear" w:color="auto" w:fill="auto"/>
          </w:tcPr>
          <w:p>
            <w:pPr>
              <w:pStyle w:val="49"/>
              <w:ind w:firstLine="0" w:firstLineChars="0"/>
              <w:jc w:val="left"/>
            </w:pPr>
            <w:r>
              <w:t>fileInfos</w:t>
            </w:r>
          </w:p>
        </w:tc>
        <w:tc>
          <w:tcPr>
            <w:tcW w:w="427" w:type="pct"/>
            <w:shd w:val="clear" w:color="auto" w:fill="auto"/>
          </w:tcPr>
          <w:p>
            <w:pPr>
              <w:pStyle w:val="49"/>
              <w:ind w:firstLine="0" w:firstLineChars="0"/>
            </w:pPr>
            <w:r>
              <w:rPr>
                <w:rFonts w:hint="eastAsia"/>
              </w:rPr>
              <w:t>是</w:t>
            </w:r>
          </w:p>
        </w:tc>
        <w:tc>
          <w:tcPr>
            <w:tcW w:w="1068" w:type="pct"/>
            <w:shd w:val="clear" w:color="auto" w:fill="auto"/>
          </w:tcPr>
          <w:p>
            <w:pPr>
              <w:pStyle w:val="49"/>
              <w:ind w:firstLine="0" w:firstLineChars="0"/>
            </w:pPr>
            <w:r>
              <w:t>ProductVrbtFile</w:t>
            </w:r>
            <w:r>
              <w:rPr>
                <w:rFonts w:hint="eastAsia"/>
              </w:rPr>
              <w:t>[]</w:t>
            </w:r>
          </w:p>
        </w:tc>
        <w:tc>
          <w:tcPr>
            <w:tcW w:w="1813" w:type="pct"/>
            <w:shd w:val="clear" w:color="auto" w:fill="auto"/>
          </w:tcPr>
          <w:p>
            <w:pPr>
              <w:pStyle w:val="49"/>
              <w:ind w:firstLine="0" w:firstLineChars="0"/>
            </w:pPr>
            <w:r>
              <w:rPr>
                <w:rFonts w:hint="eastAsia"/>
              </w:rPr>
              <w:t>铃音文件数组：</w:t>
            </w:r>
            <w:r>
              <w:rPr>
                <w:rFonts w:hint="eastAsia"/>
                <w:color w:val="000000"/>
                <w:szCs w:val="21"/>
              </w:rPr>
              <w:t>3.2.4.21.视频彩铃_试看地址</w:t>
            </w:r>
          </w:p>
        </w:tc>
      </w:tr>
    </w:tbl>
    <w:p>
      <w:pPr>
        <w:pStyle w:val="48"/>
        <w:ind w:firstLine="0" w:firstLineChars="0"/>
        <w:rPr>
          <w:rFonts w:ascii="Calibri" w:hAnsi="Calibri"/>
        </w:rPr>
      </w:pPr>
    </w:p>
    <w:p>
      <w:pPr>
        <w:pStyle w:val="55"/>
        <w:outlineLvl w:val="3"/>
        <w:rPr>
          <w:rFonts w:ascii="Calibri" w:hAnsi="Calibri"/>
        </w:rPr>
      </w:pPr>
      <w:r>
        <w:rPr>
          <w:rFonts w:hint="eastAsia"/>
        </w:rPr>
        <w:t>彩铃包月打包业务策略类</w:t>
      </w:r>
      <w:r>
        <w:t>CrbtMonPackageBiz</w:t>
      </w:r>
      <w:r>
        <w:rPr>
          <w:rFonts w:hint="eastAsia"/>
        </w:rPr>
        <w:t>Info</w:t>
      </w:r>
    </w:p>
    <w:tbl>
      <w:tblPr>
        <w:tblStyle w:val="39"/>
        <w:tblW w:w="7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843"/>
        <w:gridCol w:w="1058"/>
        <w:gridCol w:w="1150"/>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类名</w:t>
            </w:r>
          </w:p>
        </w:tc>
        <w:tc>
          <w:tcPr>
            <w:tcW w:w="1843"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成员名</w:t>
            </w:r>
          </w:p>
        </w:tc>
        <w:tc>
          <w:tcPr>
            <w:tcW w:w="1058"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必填</w:t>
            </w:r>
          </w:p>
        </w:tc>
        <w:tc>
          <w:tcPr>
            <w:tcW w:w="1150" w:type="dxa"/>
            <w:shd w:val="clear" w:color="auto" w:fill="D9D9D9"/>
          </w:tcPr>
          <w:p>
            <w:pPr>
              <w:rPr>
                <w:rFonts w:eastAsia="黑体"/>
                <w:color w:val="000000"/>
                <w:sz w:val="21"/>
                <w:szCs w:val="21"/>
              </w:rPr>
            </w:pPr>
            <w:r>
              <w:rPr>
                <w:rFonts w:eastAsia="黑体"/>
                <w:color w:val="000000"/>
                <w:sz w:val="21"/>
                <w:szCs w:val="21"/>
              </w:rPr>
              <w:t>类型</w:t>
            </w:r>
          </w:p>
        </w:tc>
        <w:tc>
          <w:tcPr>
            <w:tcW w:w="2154" w:type="dxa"/>
            <w:shd w:val="clear" w:color="auto" w:fill="D9D9D9"/>
          </w:tcPr>
          <w:p>
            <w:pPr>
              <w:pStyle w:val="59"/>
              <w:tabs>
                <w:tab w:val="center" w:pos="4153"/>
                <w:tab w:val="right" w:pos="8306"/>
              </w:tabs>
              <w:snapToGrid w:val="0"/>
              <w:jc w:val="both"/>
              <w:rPr>
                <w:rFonts w:ascii="Calibri" w:hAnsi="Calibri" w:eastAsia="黑体"/>
                <w:b w:val="0"/>
                <w:color w:val="000000"/>
                <w:szCs w:val="21"/>
              </w:rPr>
            </w:pPr>
            <w:r>
              <w:rPr>
                <w:rFonts w:ascii="Calibri" w:hAnsi="Calibri" w:eastAsia="黑体"/>
                <w:b w:val="0"/>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restart"/>
          </w:tcPr>
          <w:p>
            <w:pPr>
              <w:rPr>
                <w:color w:val="000000"/>
                <w:sz w:val="21"/>
                <w:szCs w:val="21"/>
              </w:rPr>
            </w:pPr>
            <w:r>
              <w:rPr>
                <w:rFonts w:ascii="黑体" w:hAnsi="黑体" w:cs="Times New Roman"/>
                <w:color w:val="000000"/>
                <w:kern w:val="0"/>
                <w:sz w:val="21"/>
                <w:szCs w:val="32"/>
              </w:rPr>
              <w:t>CrbtMonPackageBiz</w:t>
            </w:r>
            <w:r>
              <w:rPr>
                <w:rFonts w:hint="eastAsia" w:ascii="黑体" w:hAnsi="黑体" w:cs="Times New Roman"/>
                <w:color w:val="000000"/>
                <w:kern w:val="0"/>
                <w:sz w:val="21"/>
                <w:szCs w:val="32"/>
              </w:rPr>
              <w:t>Info</w:t>
            </w:r>
          </w:p>
        </w:tc>
        <w:tc>
          <w:tcPr>
            <w:tcW w:w="1843" w:type="dxa"/>
            <w:vAlign w:val="center"/>
          </w:tcPr>
          <w:p>
            <w:pPr>
              <w:rPr>
                <w:color w:val="000000"/>
                <w:sz w:val="21"/>
                <w:szCs w:val="21"/>
              </w:rPr>
            </w:pPr>
            <w:r>
              <w:rPr>
                <w:color w:val="000000"/>
                <w:sz w:val="21"/>
                <w:szCs w:val="21"/>
              </w:rPr>
              <w:t>payTitle</w:t>
            </w:r>
          </w:p>
        </w:tc>
        <w:tc>
          <w:tcPr>
            <w:tcW w:w="1058" w:type="dxa"/>
          </w:tcPr>
          <w:p>
            <w:pPr>
              <w:rPr>
                <w:color w:val="000000"/>
                <w:sz w:val="21"/>
                <w:szCs w:val="21"/>
              </w:rPr>
            </w:pPr>
            <w:r>
              <w:rPr>
                <w:rFonts w:hint="eastAsia"/>
                <w:color w:val="000000"/>
                <w:sz w:val="21"/>
                <w:szCs w:val="21"/>
              </w:rPr>
              <w:t>否</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阳光计划标题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color w:val="000000"/>
                <w:sz w:val="21"/>
                <w:szCs w:val="21"/>
              </w:rPr>
              <w:t>payDesc</w:t>
            </w:r>
          </w:p>
        </w:tc>
        <w:tc>
          <w:tcPr>
            <w:tcW w:w="1058" w:type="dxa"/>
          </w:tcPr>
          <w:p>
            <w:pPr>
              <w:rPr>
                <w:color w:val="000000"/>
                <w:sz w:val="21"/>
                <w:szCs w:val="21"/>
              </w:rPr>
            </w:pPr>
            <w:r>
              <w:rPr>
                <w:rFonts w:hint="eastAsia"/>
                <w:color w:val="000000"/>
                <w:sz w:val="21"/>
                <w:szCs w:val="21"/>
              </w:rPr>
              <w:t>是</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阳光计划描述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color w:val="000000"/>
                <w:sz w:val="21"/>
                <w:szCs w:val="21"/>
              </w:rPr>
              <w:t>spServCode</w:t>
            </w:r>
          </w:p>
        </w:tc>
        <w:tc>
          <w:tcPr>
            <w:tcW w:w="1058" w:type="dxa"/>
          </w:tcPr>
          <w:p>
            <w:pPr>
              <w:rPr>
                <w:color w:val="000000"/>
                <w:sz w:val="21"/>
                <w:szCs w:val="21"/>
              </w:rPr>
            </w:pPr>
            <w:r>
              <w:rPr>
                <w:rFonts w:hint="eastAsia"/>
                <w:color w:val="000000"/>
                <w:sz w:val="21"/>
                <w:szCs w:val="21"/>
              </w:rPr>
              <w:t>是</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分省产品id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color w:val="000000"/>
                <w:sz w:val="21"/>
                <w:szCs w:val="21"/>
              </w:rPr>
              <w:t>productID</w:t>
            </w:r>
          </w:p>
        </w:tc>
        <w:tc>
          <w:tcPr>
            <w:tcW w:w="1058" w:type="dxa"/>
          </w:tcPr>
          <w:p>
            <w:pPr>
              <w:rPr>
                <w:color w:val="000000"/>
                <w:sz w:val="21"/>
                <w:szCs w:val="21"/>
              </w:rPr>
            </w:pPr>
            <w:r>
              <w:rPr>
                <w:rFonts w:hint="eastAsia"/>
                <w:color w:val="000000"/>
                <w:sz w:val="21"/>
                <w:szCs w:val="21"/>
              </w:rPr>
              <w:t>是</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阳光计划生成的虚拟产品id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color w:val="000000"/>
                <w:sz w:val="21"/>
                <w:szCs w:val="21"/>
              </w:rPr>
              <w:t>fee</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订单金额，单位：分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vAlign w:val="center"/>
          </w:tcPr>
          <w:p>
            <w:pPr>
              <w:rPr>
                <w:color w:val="000000"/>
                <w:sz w:val="21"/>
                <w:szCs w:val="21"/>
              </w:rPr>
            </w:pPr>
            <w:r>
              <w:rPr>
                <w:color w:val="000000"/>
                <w:sz w:val="21"/>
                <w:szCs w:val="21"/>
              </w:rPr>
              <w:t>billingId</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vAlign w:val="center"/>
          </w:tcPr>
          <w:p>
            <w:pPr>
              <w:rPr>
                <w:color w:val="000000"/>
                <w:sz w:val="21"/>
                <w:szCs w:val="21"/>
              </w:rPr>
            </w:pPr>
            <w:r>
              <w:rPr>
                <w:rFonts w:hint="eastAsia"/>
                <w:color w:val="000000"/>
                <w:sz w:val="21"/>
                <w:szCs w:val="21"/>
              </w:rPr>
              <w:t>计费id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tcPr>
          <w:p>
            <w:pPr>
              <w:rPr>
                <w:color w:val="000000"/>
                <w:sz w:val="21"/>
                <w:szCs w:val="21"/>
              </w:rPr>
            </w:pPr>
            <w:r>
              <w:rPr>
                <w:color w:val="000000"/>
                <w:sz w:val="21"/>
                <w:szCs w:val="21"/>
              </w:rPr>
              <w:t>cpparam</w:t>
            </w:r>
          </w:p>
        </w:tc>
        <w:tc>
          <w:tcPr>
            <w:tcW w:w="1058" w:type="dxa"/>
          </w:tcPr>
          <w:p>
            <w:pPr>
              <w:rPr>
                <w:color w:val="000000"/>
                <w:sz w:val="21"/>
                <w:szCs w:val="21"/>
              </w:rPr>
            </w:pPr>
            <w:r>
              <w:rPr>
                <w:color w:val="000000"/>
                <w:sz w:val="21"/>
                <w:szCs w:val="21"/>
              </w:rPr>
              <w:t>否</w:t>
            </w:r>
          </w:p>
        </w:tc>
        <w:tc>
          <w:tcPr>
            <w:tcW w:w="1150" w:type="dxa"/>
          </w:tcPr>
          <w:p>
            <w:pPr>
              <w:rPr>
                <w:color w:val="000000"/>
                <w:sz w:val="21"/>
                <w:szCs w:val="21"/>
              </w:rPr>
            </w:pPr>
            <w:r>
              <w:rPr>
                <w:color w:val="000000"/>
                <w:sz w:val="21"/>
                <w:szCs w:val="21"/>
              </w:rPr>
              <w:t>String</w:t>
            </w:r>
          </w:p>
        </w:tc>
        <w:tc>
          <w:tcPr>
            <w:tcW w:w="2154" w:type="dxa"/>
          </w:tcPr>
          <w:p>
            <w:pPr>
              <w:rPr>
                <w:color w:val="000000"/>
                <w:sz w:val="21"/>
                <w:szCs w:val="21"/>
              </w:rPr>
            </w:pPr>
            <w:r>
              <w:rPr>
                <w:rFonts w:hint="eastAsia"/>
                <w:color w:val="000000"/>
                <w:sz w:val="21"/>
                <w:szCs w:val="21"/>
              </w:rPr>
              <w:t>阳光计划透传字段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1" w:type="dxa"/>
            <w:vMerge w:val="continue"/>
          </w:tcPr>
          <w:p>
            <w:pPr>
              <w:rPr>
                <w:color w:val="000000"/>
                <w:sz w:val="21"/>
                <w:szCs w:val="21"/>
              </w:rPr>
            </w:pPr>
          </w:p>
        </w:tc>
        <w:tc>
          <w:tcPr>
            <w:tcW w:w="1843" w:type="dxa"/>
          </w:tcPr>
          <w:p>
            <w:pPr>
              <w:rPr>
                <w:color w:val="000000"/>
                <w:sz w:val="21"/>
                <w:szCs w:val="21"/>
              </w:rPr>
            </w:pPr>
            <w:r>
              <w:rPr>
                <w:color w:val="000000"/>
                <w:sz w:val="21"/>
                <w:szCs w:val="21"/>
              </w:rPr>
              <w:t>cpID</w:t>
            </w:r>
          </w:p>
        </w:tc>
        <w:tc>
          <w:tcPr>
            <w:tcW w:w="1058" w:type="dxa"/>
          </w:tcPr>
          <w:p>
            <w:pPr>
              <w:rPr>
                <w:color w:val="000000"/>
                <w:sz w:val="21"/>
                <w:szCs w:val="21"/>
              </w:rPr>
            </w:pPr>
            <w:r>
              <w:rPr>
                <w:rFonts w:hint="eastAsia"/>
                <w:color w:val="000000"/>
                <w:sz w:val="21"/>
                <w:szCs w:val="21"/>
              </w:rPr>
              <w:t>是</w:t>
            </w:r>
          </w:p>
        </w:tc>
        <w:tc>
          <w:tcPr>
            <w:tcW w:w="1150" w:type="dxa"/>
          </w:tcPr>
          <w:p>
            <w:pPr>
              <w:rPr>
                <w:color w:val="000000"/>
                <w:sz w:val="21"/>
                <w:szCs w:val="21"/>
              </w:rPr>
            </w:pPr>
            <w:r>
              <w:rPr>
                <w:color w:val="000000"/>
                <w:sz w:val="21"/>
                <w:szCs w:val="21"/>
              </w:rPr>
              <w:t>String</w:t>
            </w:r>
          </w:p>
        </w:tc>
        <w:tc>
          <w:tcPr>
            <w:tcW w:w="2154" w:type="dxa"/>
          </w:tcPr>
          <w:p>
            <w:pPr>
              <w:rPr>
                <w:color w:val="000000"/>
                <w:sz w:val="21"/>
                <w:szCs w:val="21"/>
              </w:rPr>
            </w:pPr>
            <w:r>
              <w:rPr>
                <w:rFonts w:hint="eastAsia"/>
                <w:color w:val="000000"/>
                <w:sz w:val="21"/>
                <w:szCs w:val="21"/>
              </w:rPr>
              <w:t>CP商ID</w:t>
            </w:r>
          </w:p>
        </w:tc>
      </w:tr>
    </w:tbl>
    <w:p>
      <w:pPr>
        <w:pStyle w:val="48"/>
        <w:ind w:firstLine="0" w:firstLineChars="0"/>
      </w:pPr>
    </w:p>
    <w:p>
      <w:pPr>
        <w:pStyle w:val="4"/>
        <w:numPr>
          <w:ilvl w:val="2"/>
          <w:numId w:val="2"/>
        </w:numPr>
        <w:rPr>
          <w:color w:val="000000"/>
        </w:rPr>
      </w:pPr>
      <w:r>
        <w:rPr>
          <w:color w:val="000000"/>
        </w:rPr>
        <w:t>接口返回值</w:t>
      </w:r>
    </w:p>
    <w:tbl>
      <w:tblPr>
        <w:tblStyle w:val="39"/>
        <w:tblW w:w="82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268"/>
        <w:gridCol w:w="59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1" w:hRule="atLeast"/>
        </w:trPr>
        <w:tc>
          <w:tcPr>
            <w:tcW w:w="2268" w:type="dxa"/>
            <w:shd w:val="clear" w:color="auto" w:fill="E6E6E6"/>
          </w:tcPr>
          <w:p>
            <w:pPr>
              <w:widowControl/>
              <w:jc w:val="center"/>
              <w:rPr>
                <w:rFonts w:cs="宋体"/>
                <w:bCs/>
                <w:color w:val="000000"/>
                <w:szCs w:val="21"/>
              </w:rPr>
            </w:pPr>
            <w:r>
              <w:rPr>
                <w:rFonts w:cs="宋体"/>
                <w:bCs/>
                <w:color w:val="000000"/>
                <w:szCs w:val="21"/>
              </w:rPr>
              <w:t>结果码</w:t>
            </w:r>
          </w:p>
        </w:tc>
        <w:tc>
          <w:tcPr>
            <w:tcW w:w="5954" w:type="dxa"/>
            <w:shd w:val="clear" w:color="auto" w:fill="E6E6E6"/>
          </w:tcPr>
          <w:p>
            <w:pPr>
              <w:widowControl/>
              <w:jc w:val="center"/>
              <w:rPr>
                <w:rFonts w:cs="宋体"/>
                <w:bCs/>
                <w:color w:val="000000"/>
                <w:szCs w:val="21"/>
              </w:rPr>
            </w:pPr>
            <w:r>
              <w:rPr>
                <w:rFonts w:cs="宋体"/>
                <w:bCs/>
                <w:color w:val="000000"/>
                <w:szCs w:val="21"/>
              </w:rPr>
              <w:t>结果描述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bCs/>
                <w:color w:val="000000"/>
                <w:sz w:val="21"/>
                <w:szCs w:val="21"/>
              </w:rPr>
            </w:pPr>
            <w:r>
              <w:rPr>
                <w:color w:val="000000"/>
                <w:sz w:val="22"/>
                <w:szCs w:val="22"/>
              </w:rPr>
              <w:t>999000</w:t>
            </w:r>
          </w:p>
        </w:tc>
        <w:tc>
          <w:tcPr>
            <w:tcW w:w="5954" w:type="dxa"/>
            <w:shd w:val="clear" w:color="auto" w:fill="auto"/>
            <w:vAlign w:val="bottom"/>
          </w:tcPr>
          <w:p>
            <w:pPr>
              <w:widowControl/>
              <w:rPr>
                <w:rFonts w:cs="宋体"/>
                <w:color w:val="000000"/>
                <w:sz w:val="21"/>
                <w:szCs w:val="21"/>
              </w:rPr>
            </w:pPr>
            <w:r>
              <w:rPr>
                <w:color w:val="000000"/>
                <w:sz w:val="22"/>
                <w:szCs w:val="22"/>
              </w:rPr>
              <w:t>【OPEN】调用安全模块鉴权失败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rFonts w:cs="宋体"/>
                <w:color w:val="000000"/>
                <w:sz w:val="21"/>
                <w:szCs w:val="22"/>
              </w:rPr>
            </w:pPr>
            <w:r>
              <w:rPr>
                <w:color w:val="000000"/>
                <w:sz w:val="22"/>
                <w:szCs w:val="22"/>
              </w:rPr>
              <w:t>999001</w:t>
            </w:r>
          </w:p>
        </w:tc>
        <w:tc>
          <w:tcPr>
            <w:tcW w:w="5954" w:type="dxa"/>
            <w:shd w:val="clear" w:color="auto" w:fill="auto"/>
            <w:vAlign w:val="bottom"/>
          </w:tcPr>
          <w:p>
            <w:pPr>
              <w:widowControl/>
              <w:rPr>
                <w:rFonts w:cs="宋体"/>
                <w:color w:val="000000"/>
                <w:sz w:val="21"/>
                <w:szCs w:val="22"/>
              </w:rPr>
            </w:pPr>
            <w:r>
              <w:rPr>
                <w:color w:val="000000"/>
                <w:sz w:val="22"/>
                <w:szCs w:val="22"/>
              </w:rPr>
              <w:t>【OPEN】订购关系不存在或者接口权限未开通</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999002</w:t>
            </w:r>
          </w:p>
        </w:tc>
        <w:tc>
          <w:tcPr>
            <w:tcW w:w="5954" w:type="dxa"/>
            <w:shd w:val="clear" w:color="auto" w:fill="auto"/>
            <w:vAlign w:val="bottom"/>
          </w:tcPr>
          <w:p>
            <w:pPr>
              <w:widowControl/>
              <w:rPr>
                <w:rFonts w:cs="宋体"/>
                <w:color w:val="000000"/>
                <w:sz w:val="21"/>
                <w:szCs w:val="22"/>
              </w:rPr>
            </w:pPr>
            <w:r>
              <w:rPr>
                <w:color w:val="000000"/>
                <w:sz w:val="22"/>
                <w:szCs w:val="22"/>
              </w:rPr>
              <w:t>【OPEN】您请求的音源不存在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999003</w:t>
            </w:r>
          </w:p>
        </w:tc>
        <w:tc>
          <w:tcPr>
            <w:tcW w:w="5954" w:type="dxa"/>
            <w:shd w:val="clear" w:color="auto" w:fill="auto"/>
            <w:vAlign w:val="bottom"/>
          </w:tcPr>
          <w:p>
            <w:pPr>
              <w:widowControl/>
              <w:rPr>
                <w:rFonts w:cs="宋体"/>
                <w:color w:val="000000"/>
                <w:sz w:val="21"/>
                <w:szCs w:val="22"/>
              </w:rPr>
            </w:pPr>
            <w:r>
              <w:rPr>
                <w:color w:val="000000"/>
                <w:sz w:val="22"/>
                <w:szCs w:val="22"/>
              </w:rPr>
              <w:t>【OPEN】安全参数为空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999004</w:t>
            </w:r>
          </w:p>
        </w:tc>
        <w:tc>
          <w:tcPr>
            <w:tcW w:w="5954" w:type="dxa"/>
            <w:shd w:val="clear" w:color="auto" w:fill="auto"/>
            <w:vAlign w:val="bottom"/>
          </w:tcPr>
          <w:p>
            <w:pPr>
              <w:widowControl/>
              <w:rPr>
                <w:rFonts w:cs="宋体"/>
                <w:color w:val="000000"/>
                <w:sz w:val="21"/>
                <w:szCs w:val="22"/>
              </w:rPr>
            </w:pPr>
            <w:r>
              <w:rPr>
                <w:color w:val="000000"/>
                <w:sz w:val="22"/>
                <w:szCs w:val="22"/>
              </w:rPr>
              <w:t>【OPEN】系统繁忙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999005</w:t>
            </w:r>
          </w:p>
        </w:tc>
        <w:tc>
          <w:tcPr>
            <w:tcW w:w="5954" w:type="dxa"/>
            <w:shd w:val="clear" w:color="auto" w:fill="auto"/>
            <w:vAlign w:val="bottom"/>
          </w:tcPr>
          <w:p>
            <w:pPr>
              <w:widowControl/>
              <w:rPr>
                <w:rFonts w:cs="宋体"/>
                <w:color w:val="000000"/>
                <w:sz w:val="21"/>
                <w:szCs w:val="22"/>
              </w:rPr>
            </w:pPr>
            <w:r>
              <w:rPr>
                <w:color w:val="000000"/>
                <w:sz w:val="22"/>
                <w:szCs w:val="22"/>
              </w:rPr>
              <w:t>【OPEN】业务参数为空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999006</w:t>
            </w:r>
          </w:p>
        </w:tc>
        <w:tc>
          <w:tcPr>
            <w:tcW w:w="5954" w:type="dxa"/>
            <w:shd w:val="clear" w:color="auto" w:fill="auto"/>
            <w:vAlign w:val="bottom"/>
          </w:tcPr>
          <w:p>
            <w:pPr>
              <w:widowControl/>
              <w:rPr>
                <w:rFonts w:cs="宋体"/>
                <w:color w:val="000000"/>
                <w:sz w:val="21"/>
                <w:szCs w:val="22"/>
              </w:rPr>
            </w:pPr>
            <w:r>
              <w:rPr>
                <w:color w:val="000000"/>
                <w:sz w:val="22"/>
                <w:szCs w:val="22"/>
              </w:rPr>
              <w:t>【OPEN】您请求的歌曲受限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999007</w:t>
            </w:r>
          </w:p>
        </w:tc>
        <w:tc>
          <w:tcPr>
            <w:tcW w:w="5954" w:type="dxa"/>
            <w:shd w:val="clear" w:color="auto" w:fill="auto"/>
            <w:vAlign w:val="bottom"/>
          </w:tcPr>
          <w:p>
            <w:pPr>
              <w:widowControl/>
              <w:rPr>
                <w:rFonts w:cs="宋体"/>
                <w:color w:val="000000"/>
                <w:sz w:val="21"/>
                <w:szCs w:val="22"/>
              </w:rPr>
            </w:pPr>
            <w:r>
              <w:rPr>
                <w:color w:val="000000"/>
                <w:sz w:val="22"/>
                <w:szCs w:val="22"/>
              </w:rPr>
              <w:t>【OPEN】请求参数不合法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999008</w:t>
            </w:r>
          </w:p>
        </w:tc>
        <w:tc>
          <w:tcPr>
            <w:tcW w:w="5954" w:type="dxa"/>
            <w:shd w:val="clear" w:color="auto" w:fill="auto"/>
            <w:vAlign w:val="bottom"/>
          </w:tcPr>
          <w:p>
            <w:pPr>
              <w:widowControl/>
              <w:rPr>
                <w:rFonts w:cs="宋体"/>
                <w:color w:val="000000"/>
                <w:sz w:val="21"/>
                <w:szCs w:val="22"/>
              </w:rPr>
            </w:pPr>
            <w:r>
              <w:rPr>
                <w:color w:val="000000"/>
                <w:sz w:val="22"/>
                <w:szCs w:val="22"/>
              </w:rPr>
              <w:t>【OPEN】应用已经暂停</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999009</w:t>
            </w:r>
          </w:p>
        </w:tc>
        <w:tc>
          <w:tcPr>
            <w:tcW w:w="5954" w:type="dxa"/>
            <w:shd w:val="clear" w:color="auto" w:fill="auto"/>
            <w:vAlign w:val="bottom"/>
          </w:tcPr>
          <w:p>
            <w:pPr>
              <w:widowControl/>
              <w:rPr>
                <w:rFonts w:cs="宋体"/>
                <w:color w:val="000000"/>
                <w:sz w:val="21"/>
                <w:szCs w:val="22"/>
              </w:rPr>
            </w:pPr>
            <w:r>
              <w:rPr>
                <w:color w:val="000000"/>
                <w:sz w:val="22"/>
                <w:szCs w:val="22"/>
              </w:rPr>
              <w:t>【OPEN】应用已经下线</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rFonts w:hint="eastAsia"/>
                <w:color w:val="000000"/>
                <w:sz w:val="22"/>
                <w:szCs w:val="22"/>
              </w:rPr>
              <w:t>999010</w:t>
            </w:r>
          </w:p>
        </w:tc>
        <w:tc>
          <w:tcPr>
            <w:tcW w:w="5954" w:type="dxa"/>
            <w:shd w:val="clear" w:color="auto" w:fill="auto"/>
            <w:vAlign w:val="bottom"/>
          </w:tcPr>
          <w:p>
            <w:pPr>
              <w:widowControl/>
              <w:rPr>
                <w:color w:val="000000"/>
                <w:sz w:val="22"/>
                <w:szCs w:val="22"/>
              </w:rPr>
            </w:pPr>
            <w:r>
              <w:rPr>
                <w:rFonts w:hint="eastAsia"/>
                <w:color w:val="000000"/>
                <w:sz w:val="22"/>
                <w:szCs w:val="22"/>
              </w:rPr>
              <w:t>【OPEN】校验请求IP地址不合法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rFonts w:hint="eastAsia"/>
                <w:color w:val="000000"/>
                <w:sz w:val="22"/>
                <w:szCs w:val="22"/>
              </w:rPr>
              <w:t>999011</w:t>
            </w:r>
          </w:p>
        </w:tc>
        <w:tc>
          <w:tcPr>
            <w:tcW w:w="5954" w:type="dxa"/>
            <w:shd w:val="clear" w:color="auto" w:fill="auto"/>
            <w:vAlign w:val="bottom"/>
          </w:tcPr>
          <w:p>
            <w:pPr>
              <w:widowControl/>
              <w:rPr>
                <w:color w:val="000000"/>
                <w:sz w:val="22"/>
                <w:szCs w:val="22"/>
              </w:rPr>
            </w:pPr>
            <w:r>
              <w:rPr>
                <w:rFonts w:hint="eastAsia"/>
                <w:color w:val="000000"/>
                <w:sz w:val="22"/>
                <w:szCs w:val="22"/>
              </w:rPr>
              <w:t>【OPEN】IMSI和手机号对应关系不存在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rFonts w:hint="eastAsia"/>
                <w:color w:val="000000"/>
                <w:sz w:val="22"/>
                <w:szCs w:val="22"/>
              </w:rPr>
              <w:t>999012</w:t>
            </w:r>
          </w:p>
        </w:tc>
        <w:tc>
          <w:tcPr>
            <w:tcW w:w="5954" w:type="dxa"/>
            <w:shd w:val="clear" w:color="auto" w:fill="auto"/>
            <w:vAlign w:val="bottom"/>
          </w:tcPr>
          <w:p>
            <w:pPr>
              <w:widowControl/>
              <w:rPr>
                <w:color w:val="000000"/>
                <w:sz w:val="22"/>
                <w:szCs w:val="22"/>
              </w:rPr>
            </w:pPr>
            <w:r>
              <w:rPr>
                <w:rFonts w:hint="eastAsia"/>
                <w:color w:val="000000"/>
                <w:sz w:val="22"/>
                <w:szCs w:val="22"/>
              </w:rPr>
              <w:t>【OPEN】获取APP相关信息失败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rFonts w:hint="eastAsia"/>
                <w:color w:val="000000"/>
                <w:sz w:val="22"/>
                <w:szCs w:val="22"/>
              </w:rPr>
              <w:t>999013</w:t>
            </w:r>
          </w:p>
        </w:tc>
        <w:tc>
          <w:tcPr>
            <w:tcW w:w="5954" w:type="dxa"/>
            <w:shd w:val="clear" w:color="auto" w:fill="auto"/>
            <w:vAlign w:val="bottom"/>
          </w:tcPr>
          <w:p>
            <w:pPr>
              <w:widowControl/>
              <w:rPr>
                <w:color w:val="000000"/>
                <w:sz w:val="22"/>
                <w:szCs w:val="22"/>
              </w:rPr>
            </w:pPr>
            <w:r>
              <w:rPr>
                <w:rFonts w:hint="eastAsia"/>
                <w:color w:val="000000"/>
                <w:sz w:val="22"/>
                <w:szCs w:val="22"/>
              </w:rPr>
              <w:t>【OPEN】校验应用公钥不合法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rFonts w:hint="eastAsia"/>
                <w:color w:val="000000"/>
                <w:sz w:val="22"/>
                <w:szCs w:val="22"/>
              </w:rPr>
              <w:t>999014</w:t>
            </w:r>
          </w:p>
        </w:tc>
        <w:tc>
          <w:tcPr>
            <w:tcW w:w="5954" w:type="dxa"/>
            <w:shd w:val="clear" w:color="auto" w:fill="auto"/>
            <w:vAlign w:val="bottom"/>
          </w:tcPr>
          <w:p>
            <w:pPr>
              <w:widowControl/>
              <w:rPr>
                <w:color w:val="000000"/>
                <w:sz w:val="22"/>
                <w:szCs w:val="22"/>
              </w:rPr>
            </w:pPr>
            <w:r>
              <w:rPr>
                <w:rFonts w:hint="eastAsia"/>
                <w:color w:val="000000"/>
                <w:sz w:val="22"/>
                <w:szCs w:val="22"/>
              </w:rPr>
              <w:t>【OPEN】校验应用包名不合法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rFonts w:hint="eastAsia"/>
                <w:color w:val="000000"/>
                <w:sz w:val="22"/>
                <w:szCs w:val="22"/>
              </w:rPr>
              <w:t>999015</w:t>
            </w:r>
          </w:p>
        </w:tc>
        <w:tc>
          <w:tcPr>
            <w:tcW w:w="5954" w:type="dxa"/>
            <w:shd w:val="clear" w:color="auto" w:fill="auto"/>
            <w:vAlign w:val="bottom"/>
          </w:tcPr>
          <w:p>
            <w:pPr>
              <w:widowControl/>
              <w:rPr>
                <w:color w:val="000000"/>
                <w:sz w:val="22"/>
                <w:szCs w:val="22"/>
              </w:rPr>
            </w:pPr>
            <w:r>
              <w:rPr>
                <w:rFonts w:hint="eastAsia"/>
                <w:color w:val="000000"/>
                <w:sz w:val="22"/>
                <w:szCs w:val="22"/>
              </w:rPr>
              <w:t>【OPEN】请求地址中接口版本号不合法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tcPr>
          <w:p>
            <w:pPr>
              <w:widowControl/>
              <w:rPr>
                <w:color w:val="000000"/>
                <w:sz w:val="22"/>
                <w:szCs w:val="22"/>
              </w:rPr>
            </w:pPr>
            <w:r>
              <w:rPr>
                <w:color w:val="000000"/>
                <w:sz w:val="22"/>
                <w:szCs w:val="22"/>
              </w:rPr>
              <w:t>999016</w:t>
            </w:r>
          </w:p>
        </w:tc>
        <w:tc>
          <w:tcPr>
            <w:tcW w:w="5954" w:type="dxa"/>
            <w:shd w:val="clear" w:color="auto" w:fill="auto"/>
          </w:tcPr>
          <w:p>
            <w:pPr>
              <w:widowControl/>
              <w:rPr>
                <w:color w:val="000000"/>
                <w:sz w:val="22"/>
                <w:szCs w:val="22"/>
              </w:rPr>
            </w:pPr>
            <w:r>
              <w:rPr>
                <w:rFonts w:hint="eastAsia"/>
                <w:color w:val="000000"/>
                <w:sz w:val="22"/>
                <w:szCs w:val="22"/>
              </w:rPr>
              <w:t>【OPEN】无默认铃音信息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tcPr>
          <w:p>
            <w:pPr>
              <w:widowControl/>
              <w:rPr>
                <w:color w:val="000000"/>
                <w:sz w:val="22"/>
                <w:szCs w:val="22"/>
              </w:rPr>
            </w:pPr>
            <w:r>
              <w:rPr>
                <w:color w:val="000000"/>
                <w:sz w:val="22"/>
                <w:szCs w:val="22"/>
              </w:rPr>
              <w:t>999017</w:t>
            </w:r>
          </w:p>
        </w:tc>
        <w:tc>
          <w:tcPr>
            <w:tcW w:w="5954" w:type="dxa"/>
            <w:shd w:val="clear" w:color="auto" w:fill="auto"/>
          </w:tcPr>
          <w:p>
            <w:pPr>
              <w:widowControl/>
              <w:rPr>
                <w:color w:val="000000"/>
                <w:sz w:val="22"/>
                <w:szCs w:val="22"/>
              </w:rPr>
            </w:pPr>
            <w:r>
              <w:rPr>
                <w:rFonts w:hint="eastAsia"/>
                <w:color w:val="000000"/>
                <w:sz w:val="22"/>
                <w:szCs w:val="22"/>
              </w:rPr>
              <w:t>【OPEN】请绑定测试手机号，进行正式环境开发测试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tcPr>
          <w:p>
            <w:pPr>
              <w:widowControl/>
              <w:rPr>
                <w:color w:val="000000"/>
                <w:sz w:val="22"/>
                <w:szCs w:val="22"/>
              </w:rPr>
            </w:pPr>
            <w:r>
              <w:rPr>
                <w:color w:val="000000"/>
                <w:sz w:val="22"/>
                <w:szCs w:val="22"/>
              </w:rPr>
              <w:t>999018</w:t>
            </w:r>
          </w:p>
        </w:tc>
        <w:tc>
          <w:tcPr>
            <w:tcW w:w="5954" w:type="dxa"/>
            <w:shd w:val="clear" w:color="auto" w:fill="auto"/>
          </w:tcPr>
          <w:p>
            <w:pPr>
              <w:widowControl/>
              <w:rPr>
                <w:color w:val="000000"/>
                <w:sz w:val="22"/>
                <w:szCs w:val="22"/>
              </w:rPr>
            </w:pPr>
            <w:r>
              <w:rPr>
                <w:rFonts w:hint="eastAsia"/>
                <w:color w:val="000000"/>
                <w:sz w:val="22"/>
                <w:szCs w:val="22"/>
              </w:rPr>
              <w:t>【OPEN】验证码参数格式错误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tcPr>
          <w:p>
            <w:pPr>
              <w:widowControl/>
              <w:rPr>
                <w:color w:val="000000"/>
                <w:sz w:val="22"/>
                <w:szCs w:val="22"/>
              </w:rPr>
            </w:pPr>
            <w:r>
              <w:rPr>
                <w:color w:val="000000"/>
                <w:sz w:val="22"/>
                <w:szCs w:val="22"/>
              </w:rPr>
              <w:t>999019</w:t>
            </w:r>
          </w:p>
        </w:tc>
        <w:tc>
          <w:tcPr>
            <w:tcW w:w="5954" w:type="dxa"/>
            <w:shd w:val="clear" w:color="auto" w:fill="auto"/>
          </w:tcPr>
          <w:p>
            <w:pPr>
              <w:widowControl/>
              <w:rPr>
                <w:color w:val="000000"/>
                <w:sz w:val="22"/>
                <w:szCs w:val="22"/>
              </w:rPr>
            </w:pPr>
            <w:r>
              <w:rPr>
                <w:rFonts w:hint="eastAsia"/>
                <w:color w:val="000000"/>
                <w:sz w:val="22"/>
                <w:szCs w:val="22"/>
              </w:rPr>
              <w:t>【OPEN】验证码错误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tcPr>
          <w:p>
            <w:pPr>
              <w:widowControl/>
              <w:rPr>
                <w:color w:val="000000"/>
                <w:sz w:val="22"/>
                <w:szCs w:val="22"/>
              </w:rPr>
            </w:pPr>
            <w:r>
              <w:rPr>
                <w:color w:val="000000"/>
                <w:sz w:val="22"/>
                <w:szCs w:val="22"/>
              </w:rPr>
              <w:t>999023</w:t>
            </w:r>
          </w:p>
        </w:tc>
        <w:tc>
          <w:tcPr>
            <w:tcW w:w="5954" w:type="dxa"/>
            <w:shd w:val="clear" w:color="auto" w:fill="auto"/>
          </w:tcPr>
          <w:p>
            <w:pPr>
              <w:widowControl/>
              <w:rPr>
                <w:color w:val="000000"/>
                <w:sz w:val="22"/>
                <w:szCs w:val="22"/>
              </w:rPr>
            </w:pPr>
            <w:r>
              <w:rPr>
                <w:color w:val="000000"/>
                <w:sz w:val="22"/>
                <w:szCs w:val="22"/>
              </w:rPr>
              <w:t>【OPEN】未上线应用流量超限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tcPr>
          <w:p>
            <w:pPr>
              <w:widowControl/>
              <w:rPr>
                <w:color w:val="000000"/>
                <w:sz w:val="22"/>
                <w:szCs w:val="22"/>
              </w:rPr>
            </w:pPr>
            <w:r>
              <w:rPr>
                <w:rFonts w:hint="eastAsia"/>
                <w:color w:val="000000"/>
              </w:rPr>
              <w:t>999024</w:t>
            </w:r>
          </w:p>
        </w:tc>
        <w:tc>
          <w:tcPr>
            <w:tcW w:w="5954" w:type="dxa"/>
            <w:shd w:val="clear" w:color="auto" w:fill="auto"/>
          </w:tcPr>
          <w:p>
            <w:pPr>
              <w:widowControl/>
              <w:rPr>
                <w:color w:val="000000"/>
                <w:sz w:val="22"/>
                <w:szCs w:val="22"/>
              </w:rPr>
            </w:pPr>
            <w:r>
              <w:rPr>
                <w:rFonts w:hint="eastAsia"/>
                <w:color w:val="000000"/>
                <w:sz w:val="22"/>
                <w:szCs w:val="22"/>
              </w:rPr>
              <w:t>【OPEN】该产品已经下线</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13" w:hRule="atLeast"/>
        </w:trPr>
        <w:tc>
          <w:tcPr>
            <w:tcW w:w="2268" w:type="dxa"/>
            <w:shd w:val="clear" w:color="auto" w:fill="auto"/>
            <w:vAlign w:val="bottom"/>
          </w:tcPr>
          <w:p>
            <w:pPr>
              <w:widowControl/>
              <w:rPr>
                <w:color w:val="000000"/>
                <w:sz w:val="22"/>
                <w:szCs w:val="22"/>
              </w:rPr>
            </w:pPr>
            <w:r>
              <w:rPr>
                <w:color w:val="000000"/>
                <w:sz w:val="22"/>
                <w:szCs w:val="22"/>
              </w:rPr>
              <w:t>200001</w:t>
            </w:r>
          </w:p>
        </w:tc>
        <w:tc>
          <w:tcPr>
            <w:tcW w:w="5954" w:type="dxa"/>
            <w:shd w:val="clear" w:color="auto" w:fill="auto"/>
            <w:vAlign w:val="bottom"/>
          </w:tcPr>
          <w:p>
            <w:pPr>
              <w:widowControl/>
              <w:rPr>
                <w:color w:val="000000"/>
                <w:sz w:val="22"/>
                <w:szCs w:val="22"/>
              </w:rPr>
            </w:pPr>
            <w:r>
              <w:rPr>
                <w:color w:val="000000"/>
                <w:sz w:val="22"/>
                <w:szCs w:val="22"/>
              </w:rPr>
              <w:t>必要参数为空必</w:t>
            </w:r>
            <w:r>
              <w:rPr>
                <w:rFonts w:hint="eastAsia"/>
                <w:color w:val="000000"/>
                <w:sz w:val="22"/>
                <w:szCs w:val="22"/>
              </w:rPr>
              <w:t>选</w:t>
            </w:r>
            <w:r>
              <w:rPr>
                <w:color w:val="000000"/>
                <w:sz w:val="22"/>
                <w:szCs w:val="22"/>
              </w:rPr>
              <w:t>参数为空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color w:val="000000"/>
                <w:sz w:val="22"/>
                <w:szCs w:val="22"/>
              </w:rPr>
              <w:t>200002</w:t>
            </w:r>
          </w:p>
        </w:tc>
        <w:tc>
          <w:tcPr>
            <w:tcW w:w="5954" w:type="dxa"/>
            <w:shd w:val="clear" w:color="auto" w:fill="auto"/>
            <w:vAlign w:val="bottom"/>
          </w:tcPr>
          <w:p>
            <w:pPr>
              <w:widowControl/>
              <w:rPr>
                <w:color w:val="000000"/>
                <w:sz w:val="22"/>
                <w:szCs w:val="22"/>
              </w:rPr>
            </w:pPr>
            <w:r>
              <w:rPr>
                <w:color w:val="000000"/>
                <w:sz w:val="22"/>
                <w:szCs w:val="22"/>
              </w:rPr>
              <w:t>必要参数为空必</w:t>
            </w:r>
            <w:r>
              <w:rPr>
                <w:rFonts w:hint="eastAsia"/>
                <w:color w:val="000000"/>
                <w:sz w:val="22"/>
                <w:szCs w:val="22"/>
              </w:rPr>
              <w:t>选</w:t>
            </w:r>
            <w:r>
              <w:rPr>
                <w:color w:val="000000"/>
                <w:sz w:val="22"/>
                <w:szCs w:val="22"/>
              </w:rPr>
              <w:t>参数格式错误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color w:val="000000"/>
                <w:sz w:val="22"/>
                <w:szCs w:val="22"/>
              </w:rPr>
              <w:t>300001</w:t>
            </w:r>
          </w:p>
        </w:tc>
        <w:tc>
          <w:tcPr>
            <w:tcW w:w="5954" w:type="dxa"/>
            <w:shd w:val="clear" w:color="auto" w:fill="auto"/>
            <w:vAlign w:val="bottom"/>
          </w:tcPr>
          <w:p>
            <w:pPr>
              <w:widowControl/>
              <w:rPr>
                <w:rFonts w:cs="宋体"/>
                <w:color w:val="000000"/>
                <w:sz w:val="21"/>
                <w:szCs w:val="22"/>
              </w:rPr>
            </w:pPr>
            <w:r>
              <w:rPr>
                <w:color w:val="000000"/>
                <w:sz w:val="22"/>
                <w:szCs w:val="22"/>
              </w:rPr>
              <w:t>鉴权失败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color w:val="000000"/>
                <w:sz w:val="22"/>
                <w:szCs w:val="22"/>
              </w:rPr>
              <w:t>300002</w:t>
            </w:r>
          </w:p>
        </w:tc>
        <w:tc>
          <w:tcPr>
            <w:tcW w:w="5954" w:type="dxa"/>
            <w:shd w:val="clear" w:color="auto" w:fill="auto"/>
            <w:vAlign w:val="bottom"/>
          </w:tcPr>
          <w:p>
            <w:pPr>
              <w:widowControl/>
              <w:rPr>
                <w:rFonts w:cs="宋体"/>
                <w:color w:val="000000"/>
                <w:sz w:val="21"/>
                <w:szCs w:val="22"/>
              </w:rPr>
            </w:pPr>
            <w:r>
              <w:rPr>
                <w:color w:val="000000"/>
                <w:sz w:val="22"/>
                <w:szCs w:val="22"/>
              </w:rPr>
              <w:t>系统异常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color w:val="000000"/>
                <w:sz w:val="22"/>
                <w:szCs w:val="22"/>
              </w:rPr>
              <w:t>300003</w:t>
            </w:r>
          </w:p>
        </w:tc>
        <w:tc>
          <w:tcPr>
            <w:tcW w:w="5954" w:type="dxa"/>
            <w:shd w:val="clear" w:color="auto" w:fill="auto"/>
            <w:vAlign w:val="bottom"/>
          </w:tcPr>
          <w:p>
            <w:pPr>
              <w:widowControl/>
              <w:rPr>
                <w:rFonts w:cs="宋体"/>
                <w:color w:val="000000"/>
                <w:sz w:val="21"/>
                <w:szCs w:val="22"/>
              </w:rPr>
            </w:pPr>
            <w:r>
              <w:rPr>
                <w:color w:val="000000"/>
                <w:sz w:val="22"/>
                <w:szCs w:val="22"/>
              </w:rPr>
              <w:t>查询不到试听歌曲</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color w:val="000000"/>
                <w:sz w:val="22"/>
                <w:szCs w:val="22"/>
              </w:rPr>
              <w:t>167231</w:t>
            </w:r>
          </w:p>
        </w:tc>
        <w:tc>
          <w:tcPr>
            <w:tcW w:w="5954" w:type="dxa"/>
            <w:shd w:val="clear" w:color="auto" w:fill="auto"/>
            <w:vAlign w:val="bottom"/>
          </w:tcPr>
          <w:p>
            <w:pPr>
              <w:widowControl/>
              <w:rPr>
                <w:rFonts w:cs="宋体"/>
                <w:color w:val="000000"/>
                <w:sz w:val="21"/>
                <w:szCs w:val="22"/>
              </w:rPr>
            </w:pPr>
            <w:r>
              <w:rPr>
                <w:color w:val="000000"/>
                <w:sz w:val="22"/>
                <w:szCs w:val="22"/>
              </w:rPr>
              <w:t>业务请求失败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rFonts w:hint="eastAsia"/>
                <w:color w:val="000000"/>
                <w:sz w:val="22"/>
                <w:szCs w:val="22"/>
              </w:rPr>
              <w:t>400001</w:t>
            </w:r>
          </w:p>
        </w:tc>
        <w:tc>
          <w:tcPr>
            <w:tcW w:w="5954" w:type="dxa"/>
            <w:shd w:val="clear" w:color="auto" w:fill="auto"/>
            <w:vAlign w:val="bottom"/>
          </w:tcPr>
          <w:p>
            <w:pPr>
              <w:widowControl/>
              <w:rPr>
                <w:rFonts w:cs="宋体"/>
                <w:color w:val="000000"/>
                <w:sz w:val="21"/>
                <w:szCs w:val="22"/>
              </w:rPr>
            </w:pPr>
            <w:r>
              <w:rPr>
                <w:rFonts w:hint="eastAsia"/>
                <w:color w:val="000000"/>
                <w:sz w:val="22"/>
                <w:szCs w:val="22"/>
              </w:rPr>
              <w:t>省份流量受限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color w:val="000000"/>
                <w:sz w:val="22"/>
                <w:szCs w:val="22"/>
              </w:rPr>
              <w:t>400002</w:t>
            </w:r>
          </w:p>
        </w:tc>
        <w:tc>
          <w:tcPr>
            <w:tcW w:w="5954" w:type="dxa"/>
            <w:shd w:val="clear" w:color="auto" w:fill="auto"/>
            <w:vAlign w:val="bottom"/>
          </w:tcPr>
          <w:p>
            <w:pPr>
              <w:widowControl/>
              <w:rPr>
                <w:rFonts w:cs="宋体"/>
                <w:color w:val="000000"/>
                <w:sz w:val="21"/>
                <w:szCs w:val="22"/>
              </w:rPr>
            </w:pPr>
            <w:r>
              <w:rPr>
                <w:rFonts w:hint="eastAsia"/>
                <w:color w:val="000000"/>
                <w:sz w:val="22"/>
                <w:szCs w:val="22"/>
              </w:rPr>
              <w:t>手机黑名单受限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color w:val="000000"/>
                <w:sz w:val="22"/>
                <w:szCs w:val="22"/>
              </w:rPr>
              <w:t>400003</w:t>
            </w:r>
          </w:p>
        </w:tc>
        <w:tc>
          <w:tcPr>
            <w:tcW w:w="5954" w:type="dxa"/>
            <w:shd w:val="clear" w:color="auto" w:fill="auto"/>
            <w:vAlign w:val="bottom"/>
          </w:tcPr>
          <w:p>
            <w:pPr>
              <w:widowControl/>
              <w:rPr>
                <w:rFonts w:cs="宋体"/>
                <w:color w:val="000000"/>
                <w:sz w:val="21"/>
                <w:szCs w:val="22"/>
              </w:rPr>
            </w:pPr>
            <w:r>
              <w:rPr>
                <w:rFonts w:hint="eastAsia"/>
                <w:color w:val="000000"/>
                <w:sz w:val="22"/>
                <w:szCs w:val="22"/>
              </w:rPr>
              <w:t>订购次数受限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color w:val="000000"/>
                <w:sz w:val="22"/>
                <w:szCs w:val="22"/>
              </w:rPr>
            </w:pPr>
            <w:r>
              <w:rPr>
                <w:rFonts w:hint="eastAsia"/>
                <w:color w:val="000000"/>
                <w:sz w:val="22"/>
                <w:szCs w:val="22"/>
              </w:rPr>
              <w:t>400004</w:t>
            </w:r>
          </w:p>
        </w:tc>
        <w:tc>
          <w:tcPr>
            <w:tcW w:w="5954" w:type="dxa"/>
            <w:shd w:val="clear" w:color="auto" w:fill="auto"/>
            <w:vAlign w:val="bottom"/>
          </w:tcPr>
          <w:p>
            <w:pPr>
              <w:widowControl/>
              <w:rPr>
                <w:color w:val="000000"/>
                <w:sz w:val="22"/>
                <w:szCs w:val="22"/>
              </w:rPr>
            </w:pPr>
            <w:r>
              <w:rPr>
                <w:rFonts w:hint="eastAsia"/>
                <w:color w:val="000000"/>
                <w:sz w:val="22"/>
                <w:szCs w:val="22"/>
              </w:rPr>
              <w:t>省份渠道接口受限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rFonts w:cs="宋体"/>
                <w:color w:val="000000"/>
                <w:sz w:val="21"/>
                <w:szCs w:val="22"/>
              </w:rPr>
            </w:pPr>
            <w:r>
              <w:rPr>
                <w:rFonts w:hint="eastAsia"/>
                <w:color w:val="000000"/>
                <w:sz w:val="22"/>
                <w:szCs w:val="22"/>
              </w:rPr>
              <w:t>400000</w:t>
            </w:r>
          </w:p>
        </w:tc>
        <w:tc>
          <w:tcPr>
            <w:tcW w:w="5954" w:type="dxa"/>
            <w:shd w:val="clear" w:color="auto" w:fill="auto"/>
            <w:vAlign w:val="bottom"/>
          </w:tcPr>
          <w:p>
            <w:pPr>
              <w:widowControl/>
              <w:rPr>
                <w:rFonts w:cs="宋体"/>
                <w:color w:val="000000"/>
                <w:sz w:val="21"/>
                <w:szCs w:val="22"/>
              </w:rPr>
            </w:pPr>
            <w:r>
              <w:rPr>
                <w:rFonts w:hint="eastAsia" w:cs="宋体"/>
                <w:color w:val="000000"/>
                <w:sz w:val="21"/>
                <w:szCs w:val="22"/>
              </w:rPr>
              <w:t>非移动手机号码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color w:val="000000"/>
                <w:sz w:val="22"/>
                <w:szCs w:val="22"/>
              </w:rPr>
            </w:pPr>
            <w:r>
              <w:rPr>
                <w:rFonts w:hint="eastAsia"/>
                <w:color w:val="000000"/>
                <w:sz w:val="22"/>
                <w:szCs w:val="22"/>
              </w:rPr>
              <w:t>400005</w:t>
            </w:r>
          </w:p>
        </w:tc>
        <w:tc>
          <w:tcPr>
            <w:tcW w:w="5954" w:type="dxa"/>
            <w:shd w:val="clear" w:color="auto" w:fill="auto"/>
            <w:vAlign w:val="bottom"/>
          </w:tcPr>
          <w:p>
            <w:pPr>
              <w:widowControl/>
              <w:rPr>
                <w:rFonts w:cs="宋体"/>
                <w:color w:val="000000"/>
                <w:sz w:val="21"/>
                <w:szCs w:val="22"/>
              </w:rPr>
            </w:pPr>
            <w:r>
              <w:rPr>
                <w:rFonts w:hint="eastAsia" w:cs="宋体"/>
                <w:color w:val="000000"/>
                <w:sz w:val="21"/>
                <w:szCs w:val="22"/>
              </w:rPr>
              <w:t>CP订购受限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color w:val="000000"/>
                <w:sz w:val="22"/>
                <w:szCs w:val="22"/>
              </w:rPr>
            </w:pPr>
            <w:r>
              <w:rPr>
                <w:rFonts w:hint="eastAsia"/>
                <w:color w:val="000000"/>
                <w:sz w:val="22"/>
                <w:szCs w:val="22"/>
              </w:rPr>
              <w:t>300004</w:t>
            </w:r>
          </w:p>
        </w:tc>
        <w:tc>
          <w:tcPr>
            <w:tcW w:w="5954" w:type="dxa"/>
            <w:shd w:val="clear" w:color="auto" w:fill="auto"/>
            <w:vAlign w:val="bottom"/>
          </w:tcPr>
          <w:p>
            <w:pPr>
              <w:widowControl/>
              <w:rPr>
                <w:rFonts w:cs="宋体"/>
                <w:color w:val="000000"/>
                <w:sz w:val="21"/>
                <w:szCs w:val="22"/>
              </w:rPr>
            </w:pPr>
            <w:r>
              <w:rPr>
                <w:rFonts w:hint="eastAsia" w:cs="宋体"/>
                <w:color w:val="000000"/>
                <w:sz w:val="21"/>
                <w:szCs w:val="22"/>
              </w:rPr>
              <w:t>版权原因,暂不提供试听下载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2" w:hRule="atLeast"/>
        </w:trPr>
        <w:tc>
          <w:tcPr>
            <w:tcW w:w="2268" w:type="dxa"/>
            <w:shd w:val="clear" w:color="auto" w:fill="auto"/>
            <w:vAlign w:val="bottom"/>
          </w:tcPr>
          <w:p>
            <w:pPr>
              <w:widowControl/>
              <w:rPr>
                <w:color w:val="000000"/>
                <w:sz w:val="22"/>
                <w:szCs w:val="22"/>
              </w:rPr>
            </w:pPr>
            <w:r>
              <w:rPr>
                <w:color w:val="000000"/>
                <w:sz w:val="22"/>
                <w:szCs w:val="22"/>
              </w:rPr>
              <w:t>300014</w:t>
            </w:r>
          </w:p>
        </w:tc>
        <w:tc>
          <w:tcPr>
            <w:tcW w:w="5954" w:type="dxa"/>
            <w:shd w:val="clear" w:color="auto" w:fill="auto"/>
            <w:vAlign w:val="bottom"/>
          </w:tcPr>
          <w:p>
            <w:pPr>
              <w:widowControl/>
              <w:rPr>
                <w:rFonts w:cs="宋体"/>
                <w:color w:val="000000"/>
                <w:sz w:val="21"/>
                <w:szCs w:val="22"/>
              </w:rPr>
            </w:pPr>
            <w:r>
              <w:rPr>
                <w:rFonts w:hint="eastAsia" w:cs="宋体"/>
                <w:color w:val="000000"/>
                <w:sz w:val="21"/>
                <w:szCs w:val="22"/>
              </w:rPr>
              <w:t>新6包月,需走阳光计划退订</w:t>
            </w:r>
          </w:p>
        </w:tc>
      </w:tr>
    </w:tbl>
    <w:p>
      <w:pPr>
        <w:rPr>
          <w:color w:val="000000"/>
        </w:rPr>
      </w:pPr>
    </w:p>
    <w:p>
      <w:pPr>
        <w:spacing w:line="360" w:lineRule="auto"/>
        <w:rPr>
          <w:color w:val="000000"/>
        </w:rPr>
      </w:pPr>
      <w:r>
        <w:rPr>
          <w:color w:val="000000"/>
        </w:rPr>
        <w:t>说明：以上结果码和结果描述均为</w:t>
      </w:r>
      <w:r>
        <w:rPr>
          <w:rFonts w:hint="eastAsia"/>
          <w:color w:val="000000"/>
        </w:rPr>
        <w:t>咪咕音乐开放能力平台</w:t>
      </w:r>
      <w:r>
        <w:rPr>
          <w:color w:val="000000"/>
        </w:rPr>
        <w:t>返回</w:t>
      </w:r>
      <w:r>
        <w:rPr>
          <w:rFonts w:hint="eastAsia"/>
          <w:color w:val="000000"/>
        </w:rPr>
        <w:t>错误码</w:t>
      </w:r>
      <w:r>
        <w:rPr>
          <w:color w:val="000000"/>
        </w:rPr>
        <w:t>，如果是中音平台返回的结果码和结果描述</w:t>
      </w:r>
      <w:r>
        <w:rPr>
          <w:rFonts w:hint="eastAsia"/>
          <w:color w:val="000000"/>
        </w:rPr>
        <w:t>能力开放平台</w:t>
      </w:r>
      <w:r>
        <w:rPr>
          <w:color w:val="000000"/>
        </w:rPr>
        <w:t>侧只进行透传。</w:t>
      </w:r>
    </w:p>
    <w:p>
      <w:pPr>
        <w:pStyle w:val="3"/>
        <w:numPr>
          <w:ilvl w:val="1"/>
          <w:numId w:val="2"/>
        </w:numPr>
      </w:pPr>
      <w:r>
        <w:rPr>
          <w:rFonts w:hint="eastAsia"/>
        </w:rPr>
        <w:t>接口</w:t>
      </w:r>
      <w:r>
        <w:t>明细（</w:t>
      </w:r>
      <w:r>
        <w:rPr>
          <w:rFonts w:hint="eastAsia"/>
          <w:color w:val="FF0000"/>
        </w:rPr>
        <w:t>彩铃中心</w:t>
      </w:r>
      <w:r>
        <w:rPr>
          <w:color w:val="FF0000"/>
        </w:rPr>
        <w:t>专用</w:t>
      </w:r>
      <w:r>
        <w:t>）</w:t>
      </w:r>
    </w:p>
    <w:p>
      <w:pPr>
        <w:pStyle w:val="4"/>
        <w:numPr>
          <w:ilvl w:val="2"/>
          <w:numId w:val="2"/>
        </w:numPr>
      </w:pPr>
      <w:r>
        <w:t>接口定义</w:t>
      </w:r>
    </w:p>
    <w:p>
      <w:pPr>
        <w:rPr>
          <w:b/>
          <w:color w:val="FF0000"/>
        </w:rPr>
      </w:pPr>
      <w:r>
        <w:rPr>
          <w:rFonts w:hint="eastAsia"/>
          <w:b/>
          <w:color w:val="FF0000"/>
        </w:rPr>
        <w:t>注意：</w:t>
      </w:r>
    </w:p>
    <w:p>
      <w:pPr>
        <w:pStyle w:val="34"/>
        <w:widowControl/>
        <w:numPr>
          <w:ilvl w:val="0"/>
          <w:numId w:val="16"/>
        </w:numPr>
        <w:shd w:val="clear" w:color="060000" w:fill="FFFFFF"/>
        <w:jc w:val="both"/>
        <w:rPr>
          <w:color w:val="000000"/>
        </w:rPr>
      </w:pPr>
      <w:r>
        <w:rPr>
          <w:color w:val="000000"/>
        </w:rPr>
        <w:t>、部署环境</w:t>
      </w:r>
    </w:p>
    <w:p>
      <w:pPr>
        <w:pStyle w:val="34"/>
        <w:widowControl/>
        <w:shd w:val="clear" w:color="060000" w:fill="FFFFFF"/>
        <w:jc w:val="both"/>
        <w:rPr>
          <w:color w:val="000000"/>
        </w:rPr>
      </w:pPr>
      <w:r>
        <w:rPr>
          <w:color w:val="000000"/>
        </w:rPr>
        <w:t xml:space="preserve">       步骤一：1、在页面引用添加（http协议）</w:t>
      </w:r>
    </w:p>
    <w:p>
      <w:pPr>
        <w:pStyle w:val="34"/>
        <w:widowControl/>
        <w:shd w:val="clear" w:color="060000" w:fill="FFFFFF"/>
        <w:jc w:val="both"/>
        <w:rPr>
          <w:color w:val="000000"/>
          <w:sz w:val="21"/>
          <w:szCs w:val="21"/>
        </w:rPr>
      </w:pPr>
      <w:r>
        <w:rPr>
          <w:color w:val="000000"/>
          <w:sz w:val="21"/>
          <w:szCs w:val="21"/>
        </w:rPr>
        <w:t>&lt;script src="http://m.12530.com/order/pub-ui/js/and/migu.js"&gt;&lt;/script&gt;</w:t>
      </w:r>
    </w:p>
    <w:p>
      <w:pPr>
        <w:pStyle w:val="34"/>
        <w:widowControl/>
        <w:shd w:val="clear" w:color="060000" w:fill="FFFFFF"/>
        <w:jc w:val="both"/>
        <w:rPr>
          <w:color w:val="000000"/>
          <w:sz w:val="21"/>
          <w:szCs w:val="21"/>
        </w:rPr>
      </w:pPr>
      <w:r>
        <w:rPr>
          <w:color w:val="000000"/>
          <w:sz w:val="21"/>
          <w:szCs w:val="21"/>
        </w:rPr>
        <w:t>&lt;script src="http://m.12530.com/order/pub-ui/js/and/crbtCentralitySDK.js"&gt;&lt;/script&gt;</w:t>
      </w:r>
    </w:p>
    <w:p>
      <w:pPr>
        <w:pStyle w:val="34"/>
        <w:widowControl/>
        <w:shd w:val="clear" w:color="060000" w:fill="FFFFFF"/>
        <w:jc w:val="both"/>
        <w:rPr>
          <w:color w:val="000000"/>
        </w:rPr>
      </w:pPr>
    </w:p>
    <w:p>
      <w:pPr>
        <w:pStyle w:val="34"/>
        <w:widowControl/>
        <w:shd w:val="clear" w:color="060000" w:fill="FFFFFF"/>
        <w:jc w:val="both"/>
        <w:rPr>
          <w:color w:val="000000"/>
        </w:rPr>
      </w:pPr>
      <w:r>
        <w:rPr>
          <w:color w:val="000000"/>
        </w:rPr>
        <w:tab/>
      </w:r>
      <w:r>
        <w:rPr>
          <w:color w:val="000000"/>
        </w:rPr>
        <w:tab/>
      </w:r>
      <w:r>
        <w:rPr>
          <w:color w:val="000000"/>
        </w:rPr>
        <w:t>2、或  在页面引用添加（https协议）</w:t>
      </w:r>
    </w:p>
    <w:p>
      <w:pPr>
        <w:pStyle w:val="34"/>
        <w:widowControl/>
        <w:shd w:val="clear" w:color="060000" w:fill="FFFFFF"/>
        <w:jc w:val="both"/>
        <w:rPr>
          <w:color w:val="000000"/>
          <w:sz w:val="21"/>
          <w:szCs w:val="21"/>
        </w:rPr>
      </w:pPr>
      <w:r>
        <w:rPr>
          <w:color w:val="000000"/>
          <w:sz w:val="21"/>
          <w:szCs w:val="21"/>
        </w:rPr>
        <w:t>&lt;script src="https://m.12530.com/order/pub-ui/js/and/migus.js"&gt;&lt;/script&gt;</w:t>
      </w:r>
    </w:p>
    <w:p>
      <w:pPr>
        <w:pStyle w:val="34"/>
        <w:widowControl/>
        <w:shd w:val="clear" w:color="060000" w:fill="FFFFFF"/>
        <w:jc w:val="both"/>
        <w:rPr>
          <w:color w:val="000000"/>
          <w:sz w:val="21"/>
          <w:szCs w:val="21"/>
        </w:rPr>
      </w:pPr>
      <w:r>
        <w:rPr>
          <w:color w:val="000000"/>
          <w:sz w:val="21"/>
          <w:szCs w:val="21"/>
        </w:rPr>
        <w:t>&lt;script src="https://m.12530.com/order/pub-ui/js/and/crbtCentralitySDK.js"&gt;&lt;/script&gt;</w:t>
      </w:r>
    </w:p>
    <w:p>
      <w:pPr>
        <w:pStyle w:val="34"/>
        <w:widowControl/>
        <w:shd w:val="clear" w:color="060000" w:fill="FFFFFF"/>
        <w:jc w:val="both"/>
        <w:rPr>
          <w:color w:val="000000"/>
        </w:rPr>
      </w:pPr>
    </w:p>
    <w:p>
      <w:pPr>
        <w:pStyle w:val="34"/>
        <w:widowControl/>
        <w:shd w:val="clear" w:color="050000" w:fill="FFFFFF"/>
        <w:jc w:val="both"/>
        <w:rPr>
          <w:color w:val="000000"/>
        </w:rPr>
      </w:pPr>
      <w:r>
        <w:rPr>
          <w:color w:val="000000"/>
        </w:rPr>
        <w:t xml:space="preserve">       步骤二：在页面自定义js中调用初始化方法 openMiGuInit_centrality ("渠道号","回调方法名"，"自定义UI名")；</w:t>
      </w:r>
    </w:p>
    <w:p>
      <w:pPr>
        <w:pStyle w:val="34"/>
        <w:widowControl/>
        <w:shd w:val="clear" w:color="050000" w:fill="FFFFFF"/>
        <w:jc w:val="both"/>
        <w:rPr>
          <w:color w:val="000000"/>
        </w:rPr>
      </w:pPr>
    </w:p>
    <w:p>
      <w:pPr>
        <w:pStyle w:val="34"/>
        <w:widowControl/>
        <w:shd w:val="clear" w:color="050000" w:fill="FFFFFF"/>
        <w:jc w:val="both"/>
        <w:rPr>
          <w:color w:val="000000"/>
          <w:highlight w:val="yellow"/>
        </w:rPr>
      </w:pPr>
      <w:r>
        <w:rPr>
          <w:color w:val="000000"/>
        </w:rPr>
        <w:t xml:space="preserve">      (</w:t>
      </w:r>
      <w:r>
        <w:rPr>
          <w:b/>
          <w:bCs/>
          <w:color w:val="000000"/>
        </w:rPr>
        <w:t>注：</w:t>
      </w:r>
      <w:r>
        <w:rPr>
          <w:color w:val="000000"/>
          <w:highlight w:val="yellow"/>
        </w:rPr>
        <w:t>1、自定义UI操作说明请阅读2.3.1.10.4接口，非必填;前两个参数必填。</w:t>
      </w:r>
    </w:p>
    <w:p>
      <w:pPr>
        <w:pStyle w:val="34"/>
        <w:widowControl/>
        <w:shd w:val="clear" w:color="050000" w:fill="FFFFFF"/>
        <w:jc w:val="both"/>
        <w:rPr>
          <w:color w:val="000000"/>
          <w:highlight w:val="yellow"/>
        </w:rPr>
      </w:pPr>
    </w:p>
    <w:p>
      <w:pPr>
        <w:pStyle w:val="34"/>
        <w:widowControl/>
        <w:shd w:val="clear" w:color="050000" w:fill="FFFFFF"/>
        <w:jc w:val="both"/>
        <w:rPr>
          <w:color w:val="000000"/>
        </w:rPr>
      </w:pPr>
      <w:r>
        <w:rPr>
          <w:color w:val="000000"/>
        </w:rPr>
        <w:t xml:space="preserve"> </w:t>
      </w:r>
      <w:r>
        <w:rPr>
          <w:color w:val="000000"/>
          <w:highlight w:val="red"/>
        </w:rPr>
        <w:t xml:space="preserve">          2、openMiGuInit_centrality初始化方法回调函数返回成功后，才能调用订购类接口 ，</w:t>
      </w:r>
    </w:p>
    <w:p>
      <w:pPr>
        <w:pStyle w:val="34"/>
        <w:widowControl/>
        <w:shd w:val="clear" w:color="050000" w:fill="FFFFFF"/>
        <w:jc w:val="both"/>
        <w:rPr>
          <w:color w:val="000000"/>
        </w:rPr>
      </w:pPr>
    </w:p>
    <w:p>
      <w:pPr>
        <w:pStyle w:val="34"/>
        <w:widowControl/>
        <w:shd w:val="clear" w:color="050000" w:fill="FFFFFF"/>
        <w:jc w:val="both"/>
        <w:rPr>
          <w:color w:val="000000"/>
          <w:highlight w:val="yellow"/>
        </w:rPr>
      </w:pPr>
      <w:r>
        <w:rPr>
          <w:color w:val="000000"/>
        </w:rPr>
        <w:t xml:space="preserve">           3、回调函数在自定义js中声明。)</w:t>
      </w:r>
    </w:p>
    <w:p>
      <w:pPr>
        <w:pStyle w:val="34"/>
        <w:widowControl/>
        <w:shd w:val="clear" w:color="050000" w:fill="FFFFFF"/>
        <w:jc w:val="both"/>
        <w:rPr>
          <w:color w:val="000000"/>
          <w:highlight w:val="yellow"/>
        </w:rPr>
      </w:pPr>
    </w:p>
    <w:p>
      <w:pPr>
        <w:pStyle w:val="34"/>
        <w:widowControl/>
        <w:shd w:val="clear" w:color="050000" w:fill="FFFFFF"/>
        <w:jc w:val="both"/>
        <w:rPr>
          <w:color w:val="000000"/>
          <w:highlight w:val="yellow"/>
        </w:rPr>
      </w:pPr>
    </w:p>
    <w:p>
      <w:pPr>
        <w:spacing w:line="360" w:lineRule="auto"/>
        <w:ind w:left="420" w:firstLine="420"/>
        <w:rPr>
          <w:color w:val="000000"/>
        </w:rPr>
      </w:pPr>
    </w:p>
    <w:p>
      <w:pPr>
        <w:spacing w:line="360" w:lineRule="auto"/>
        <w:ind w:left="420" w:firstLine="420"/>
        <w:rPr>
          <w:color w:val="000000"/>
        </w:rPr>
      </w:pPr>
    </w:p>
    <w:p>
      <w:pPr>
        <w:spacing w:line="360" w:lineRule="auto"/>
        <w:rPr>
          <w:color w:val="000000"/>
        </w:rPr>
      </w:pPr>
    </w:p>
    <w:p>
      <w:pPr>
        <w:pStyle w:val="34"/>
        <w:widowControl/>
        <w:numPr>
          <w:ilvl w:val="0"/>
          <w:numId w:val="16"/>
        </w:numPr>
        <w:shd w:val="clear" w:color="070000" w:fill="FFFFFF"/>
        <w:spacing w:line="360" w:lineRule="auto"/>
        <w:jc w:val="both"/>
        <w:rPr>
          <w:color w:val="000000"/>
        </w:rPr>
      </w:pPr>
      <w:r>
        <w:rPr>
          <w:color w:val="000000"/>
        </w:rPr>
        <w:t>、调用规定方法</w:t>
      </w:r>
      <w:r>
        <w:rPr>
          <w:color w:val="000000"/>
          <w:sz w:val="21"/>
          <w:szCs w:val="21"/>
        </w:rPr>
        <w:t>orderRingTone</w:t>
      </w:r>
      <w:r>
        <w:rPr>
          <w:color w:val="000000"/>
        </w:rPr>
        <w:t>(data);</w:t>
      </w:r>
    </w:p>
    <w:p>
      <w:pPr>
        <w:pStyle w:val="34"/>
        <w:widowControl/>
        <w:shd w:val="clear" w:color="050000" w:fill="FFFFFF"/>
        <w:ind w:firstLine="420"/>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tab/>
      </w:r>
      <w:r>
        <w:rPr>
          <w:rFonts w:hint="eastAsia"/>
          <w:color w:val="000000"/>
          <w:sz w:val="21"/>
          <w:szCs w:val="21"/>
        </w:rPr>
        <w:t>youCallbackName :"youBackFun",</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tab/>
      </w:r>
      <w:r>
        <w:rPr>
          <w:rFonts w:hint="eastAsia"/>
          <w:color w:val="000000"/>
          <w:sz w:val="21"/>
          <w:szCs w:val="21"/>
        </w:rPr>
        <w:t>channelCode :"",</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tab/>
      </w:r>
      <w:r>
        <w:rPr>
          <w:rFonts w:hint="eastAsia"/>
          <w:color w:val="000000"/>
          <w:sz w:val="21"/>
          <w:szCs w:val="21"/>
        </w:rPr>
        <w:t>token:"",</w:t>
      </w:r>
    </w:p>
    <w:p>
      <w:pPr>
        <w:spacing w:line="360" w:lineRule="auto"/>
        <w:ind w:left="420" w:firstLine="420"/>
        <w:rPr>
          <w:color w:val="000000"/>
          <w:sz w:val="21"/>
          <w:szCs w:val="21"/>
        </w:rPr>
      </w:pPr>
      <w:r>
        <w:rPr>
          <w:rFonts w:hint="eastAsia"/>
          <w:color w:val="000000"/>
          <w:sz w:val="21"/>
          <w:szCs w:val="21"/>
        </w:rPr>
        <w:t>contentId:"",</w:t>
      </w:r>
    </w:p>
    <w:p>
      <w:pPr>
        <w:spacing w:line="360" w:lineRule="auto"/>
        <w:ind w:left="420" w:firstLine="420"/>
        <w:rPr>
          <w:color w:val="000000"/>
          <w:sz w:val="21"/>
          <w:szCs w:val="21"/>
        </w:rPr>
      </w:pPr>
      <w:r>
        <w:rPr>
          <w:rFonts w:hint="eastAsia"/>
          <w:color w:val="000000"/>
          <w:sz w:val="21"/>
          <w:szCs w:val="21"/>
        </w:rPr>
        <w:t>callBackUrl:""</w:t>
      </w:r>
      <w:r>
        <w:rPr>
          <w:rFonts w:hint="eastAsia"/>
          <w:color w:val="000000"/>
          <w:sz w:val="21"/>
          <w:szCs w:val="21"/>
        </w:rPr>
        <w:br w:type="textWrapping"/>
      </w:r>
      <w:r>
        <w:rPr>
          <w:rFonts w:hint="eastAsia"/>
          <w:color w:val="000000"/>
          <w:sz w:val="21"/>
          <w:szCs w:val="21"/>
        </w:rPr>
        <w:t>}</w:t>
      </w:r>
    </w:p>
    <w:p>
      <w:pPr>
        <w:spacing w:line="360" w:lineRule="auto"/>
        <w:rPr>
          <w:color w:val="000000"/>
        </w:rPr>
      </w:pPr>
      <w:r>
        <w:rPr>
          <w:rFonts w:hint="eastAsia"/>
          <w:color w:val="000000"/>
        </w:rPr>
        <w:t>（3）、在自定义js中声明数据返回接收执行函数，如下：</w:t>
      </w:r>
    </w:p>
    <w:p>
      <w:pPr>
        <w:pStyle w:val="34"/>
        <w:widowControl/>
        <w:shd w:val="clear" w:color="060000" w:fill="FFFFFF"/>
        <w:spacing w:line="360" w:lineRule="auto"/>
        <w:jc w:val="both"/>
        <w:rPr>
          <w:color w:val="000000"/>
        </w:rPr>
      </w:pPr>
      <w:r>
        <w:rPr>
          <w:color w:val="000000"/>
        </w:rPr>
        <w:tab/>
      </w:r>
      <w:r>
        <w:rPr>
          <w:color w:val="000000"/>
        </w:rPr>
        <w:t xml:space="preserve">function </w:t>
      </w:r>
      <w:r>
        <w:rPr>
          <w:color w:val="000000"/>
          <w:sz w:val="21"/>
          <w:szCs w:val="21"/>
        </w:rPr>
        <w:t>youBackFun</w:t>
      </w:r>
      <w:r>
        <w:rPr>
          <w:color w:val="000000"/>
        </w:rPr>
        <w:t>(result){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pStyle w:val="34"/>
        <w:widowControl/>
        <w:shd w:val="clear" w:color="060000" w:fill="FFFFFF"/>
        <w:spacing w:line="360" w:lineRule="auto"/>
        <w:jc w:val="both"/>
        <w:rPr>
          <w:color w:val="000000"/>
        </w:rPr>
      </w:pPr>
      <w:r>
        <w:rPr>
          <w:color w:val="000000"/>
        </w:rPr>
        <w:tab/>
      </w:r>
      <w:r>
        <w:rPr>
          <w:color w:val="000000"/>
        </w:rPr>
        <w:tab/>
      </w:r>
      <w:r>
        <w:rPr>
          <w:color w:val="000000"/>
        </w:rPr>
        <w:t>alert(JSON.stringify(result));</w:t>
      </w:r>
    </w:p>
    <w:p>
      <w:pPr>
        <w:pStyle w:val="34"/>
        <w:widowControl/>
        <w:shd w:val="clear" w:color="060000" w:fill="FFFFFF"/>
        <w:spacing w:line="360" w:lineRule="auto"/>
        <w:jc w:val="both"/>
        <w:rPr>
          <w:color w:val="000000"/>
        </w:rPr>
      </w:pPr>
      <w:r>
        <w:rPr>
          <w:color w:val="000000"/>
        </w:rPr>
        <w:tab/>
      </w:r>
      <w:r>
        <w:rPr>
          <w:color w:val="000000"/>
        </w:rPr>
        <w:t>}</w:t>
      </w:r>
    </w:p>
    <w:p>
      <w:pPr>
        <w:pStyle w:val="34"/>
        <w:widowControl/>
        <w:shd w:val="clear" w:color="060000" w:fill="FFFFFF"/>
        <w:spacing w:line="360" w:lineRule="auto"/>
        <w:jc w:val="both"/>
        <w:rPr>
          <w:color w:val="000000"/>
        </w:rPr>
      </w:pPr>
      <w:r>
        <w:rPr>
          <w:color w:val="000000"/>
        </w:rPr>
        <w:t xml:space="preserve"> （注：其中步骤二中youCallbackFun字段值为用户自定义函数名，格式为string，且与（3）中声明函数的函数名保持相同一致）</w:t>
      </w:r>
    </w:p>
    <w:p/>
    <w:p>
      <w:pPr>
        <w:pStyle w:val="55"/>
        <w:outlineLvl w:val="3"/>
        <w:rPr>
          <w:color w:val="auto"/>
        </w:rPr>
      </w:pPr>
      <w:r>
        <w:rPr>
          <w:rFonts w:hint="eastAsia"/>
          <w:color w:val="auto"/>
        </w:rPr>
        <w:t>公共类接口</w:t>
      </w:r>
    </w:p>
    <w:p>
      <w:pPr>
        <w:pStyle w:val="55"/>
        <w:numPr>
          <w:ilvl w:val="4"/>
          <w:numId w:val="2"/>
        </w:numPr>
        <w:jc w:val="both"/>
        <w:outlineLvl w:val="4"/>
        <w:rPr>
          <w:color w:val="auto"/>
        </w:rPr>
      </w:pPr>
      <w:r>
        <w:rPr>
          <w:rFonts w:hint="eastAsia"/>
          <w:color w:val="auto"/>
        </w:rPr>
        <w:t>登陆接口</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获取登陆链接地址</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loginUrl (data)</w:t>
      </w:r>
    </w:p>
    <w:p>
      <w:pPr>
        <w:pStyle w:val="34"/>
        <w:widowControl/>
        <w:shd w:val="clear" w:color="050000" w:fill="FFFFFF"/>
        <w:jc w:val="both"/>
        <w:rPr>
          <w:sz w:val="21"/>
          <w:szCs w:val="21"/>
        </w:rPr>
      </w:pPr>
      <w:r>
        <w:rPr>
          <w:sz w:val="21"/>
          <w:szCs w:val="21"/>
        </w:rPr>
        <w:t>data格式如下：</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var data ={</w:t>
      </w:r>
      <w:r>
        <w:rPr>
          <w:rFonts w:ascii="Cambria" w:hAnsi="Cambria" w:cs="黑体"/>
          <w:kern w:val="2"/>
          <w:sz w:val="21"/>
          <w:szCs w:val="21"/>
        </w:rPr>
        <w:br w:type="textWrapping"/>
      </w:r>
      <w:r>
        <w:rPr>
          <w:rFonts w:ascii="Cambria" w:hAnsi="Cambria" w:cs="黑体"/>
          <w:kern w:val="2"/>
          <w:sz w:val="21"/>
          <w:szCs w:val="21"/>
        </w:rPr>
        <w:t xml:space="preserve">    youCallbackName :"",</w:t>
      </w:r>
      <w:r>
        <w:rPr>
          <w:rFonts w:ascii="Cambria" w:hAnsi="Cambria" w:cs="黑体"/>
          <w:kern w:val="2"/>
          <w:sz w:val="21"/>
          <w:szCs w:val="21"/>
        </w:rPr>
        <w:br w:type="textWrapping"/>
      </w:r>
      <w:r>
        <w:rPr>
          <w:rFonts w:ascii="Cambria" w:hAnsi="Cambria" w:cs="黑体"/>
          <w:kern w:val="2"/>
          <w:sz w:val="21"/>
          <w:szCs w:val="21"/>
        </w:rPr>
        <w:t xml:space="preserve">    channelCode:"",</w:t>
      </w:r>
      <w:r>
        <w:rPr>
          <w:rFonts w:ascii="Cambria" w:hAnsi="Cambria" w:cs="黑体"/>
          <w:kern w:val="2"/>
          <w:sz w:val="21"/>
          <w:szCs w:val="21"/>
        </w:rPr>
        <w:br w:type="textWrapping"/>
      </w:r>
      <w:r>
        <w:rPr>
          <w:rFonts w:ascii="Cambria" w:hAnsi="Cambria" w:cs="黑体"/>
          <w:kern w:val="2"/>
          <w:sz w:val="21"/>
          <w:szCs w:val="21"/>
        </w:rPr>
        <w:t xml:space="preserve">    callBackUrl:""</w:t>
      </w:r>
      <w:r>
        <w:rPr>
          <w:rFonts w:ascii="Cambria" w:hAnsi="Cambria" w:cs="黑体"/>
          <w:kern w:val="2"/>
          <w:sz w:val="21"/>
          <w:szCs w:val="21"/>
        </w:rPr>
        <w:br w:type="textWrapping"/>
      </w:r>
      <w:r>
        <w:rPr>
          <w:rFonts w:ascii="Cambria" w:hAnsi="Cambria" w:cs="黑体"/>
          <w:kern w:val="2"/>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jc w:val="both"/>
      </w:pPr>
      <w:r>
        <w:tab/>
      </w:r>
      <w:r>
        <w:t>function youCallbackName(result){</w:t>
      </w:r>
    </w:p>
    <w:p>
      <w:pPr>
        <w:pStyle w:val="34"/>
        <w:widowControl/>
        <w:shd w:val="clear" w:color="060000" w:fill="FFFFFF"/>
        <w:spacing w:line="360" w:lineRule="auto"/>
        <w:jc w:val="both"/>
      </w:pPr>
      <w:r>
        <w:tab/>
      </w:r>
      <w:r>
        <w:tab/>
      </w:r>
      <w:r>
        <w:t>//处理数据代码</w:t>
      </w:r>
    </w:p>
    <w:p>
      <w:pPr>
        <w:pStyle w:val="34"/>
        <w:widowControl/>
        <w:shd w:val="clear" w:color="060000" w:fill="FFFFFF"/>
        <w:spacing w:line="360" w:lineRule="auto"/>
        <w:jc w:val="both"/>
      </w:pPr>
      <w:r>
        <w:tab/>
      </w:r>
      <w:r>
        <w:t>}</w:t>
      </w:r>
      <w:bookmarkStart w:id="3" w:name="_GoBack"/>
      <w:bookmarkEnd w:id="3"/>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sz w:val="21"/>
                <w:szCs w:val="21"/>
              </w:rPr>
            </w:pPr>
            <w:r>
              <w:rPr>
                <w:sz w:val="21"/>
                <w:szCs w:val="21"/>
              </w:rPr>
              <w:t>字段</w:t>
            </w:r>
          </w:p>
        </w:tc>
        <w:tc>
          <w:tcPr>
            <w:tcW w:w="750" w:type="dxa"/>
            <w:shd w:val="clear" w:color="auto" w:fill="BFBFBF"/>
          </w:tcPr>
          <w:p>
            <w:pPr>
              <w:rPr>
                <w:sz w:val="21"/>
                <w:szCs w:val="21"/>
              </w:rPr>
            </w:pPr>
            <w:r>
              <w:rPr>
                <w:sz w:val="21"/>
                <w:szCs w:val="21"/>
              </w:rPr>
              <w:t>必填</w:t>
            </w:r>
          </w:p>
        </w:tc>
        <w:tc>
          <w:tcPr>
            <w:tcW w:w="900" w:type="dxa"/>
            <w:shd w:val="clear" w:color="auto" w:fill="BFBFBF"/>
          </w:tcPr>
          <w:p>
            <w:pPr>
              <w:rPr>
                <w:sz w:val="21"/>
                <w:szCs w:val="21"/>
              </w:rPr>
            </w:pPr>
            <w:r>
              <w:rPr>
                <w:sz w:val="21"/>
                <w:szCs w:val="21"/>
              </w:rPr>
              <w:t>类型</w:t>
            </w:r>
          </w:p>
        </w:tc>
        <w:tc>
          <w:tcPr>
            <w:tcW w:w="4775"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rPr>
              <w:t>youCallbackName</w:t>
            </w:r>
          </w:p>
        </w:tc>
        <w:tc>
          <w:tcPr>
            <w:tcW w:w="750" w:type="dxa"/>
            <w:shd w:val="clear" w:color="auto" w:fill="FFFFFF"/>
          </w:tcPr>
          <w:p>
            <w:pPr>
              <w:rPr>
                <w:color w:val="000000"/>
                <w:sz w:val="21"/>
                <w:szCs w:val="21"/>
              </w:rPr>
            </w:pPr>
            <w:r>
              <w:rPr>
                <w:rFonts w:hint="eastAsia"/>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channelCode</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msisdn</w:t>
            </w:r>
          </w:p>
        </w:tc>
        <w:tc>
          <w:tcPr>
            <w:tcW w:w="750" w:type="dxa"/>
          </w:tcPr>
          <w:p>
            <w:pPr>
              <w:rPr>
                <w:sz w:val="21"/>
                <w:szCs w:val="21"/>
              </w:rPr>
            </w:pPr>
            <w:r>
              <w:rPr>
                <w:sz w:val="21"/>
                <w:szCs w:val="21"/>
              </w:rPr>
              <w:t>false</w:t>
            </w:r>
          </w:p>
        </w:tc>
        <w:tc>
          <w:tcPr>
            <w:tcW w:w="900" w:type="dxa"/>
          </w:tcPr>
          <w:p>
            <w:pPr>
              <w:rPr>
                <w:sz w:val="21"/>
                <w:szCs w:val="21"/>
              </w:rPr>
            </w:pPr>
            <w:r>
              <w:rPr>
                <w:rFonts w:hint="eastAsia"/>
                <w:sz w:val="21"/>
                <w:szCs w:val="21"/>
              </w:rPr>
              <w:t>S</w:t>
            </w:r>
            <w:r>
              <w:rPr>
                <w:sz w:val="21"/>
                <w:szCs w:val="21"/>
              </w:rPr>
              <w:t>tring</w:t>
            </w:r>
          </w:p>
        </w:tc>
        <w:tc>
          <w:tcPr>
            <w:tcW w:w="4775" w:type="dxa"/>
          </w:tcPr>
          <w:p>
            <w:pPr>
              <w:rPr>
                <w:sz w:val="21"/>
                <w:szCs w:val="21"/>
              </w:rPr>
            </w:pPr>
            <w:r>
              <w:rPr>
                <w:rFonts w:hint="eastAsia"/>
                <w:sz w:val="21"/>
                <w:szCs w:val="21"/>
              </w:rPr>
              <w:t>1</w:t>
            </w:r>
            <w:r>
              <w:rPr>
                <w:sz w:val="21"/>
                <w:szCs w:val="21"/>
              </w:rPr>
              <w:t>1</w:t>
            </w:r>
            <w:r>
              <w:rPr>
                <w:rFonts w:hint="eastAsia"/>
                <w:sz w:val="21"/>
                <w:szCs w:val="21"/>
              </w:rPr>
              <w:t>位手机号,秘钥登陆必填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key</w:t>
            </w:r>
          </w:p>
        </w:tc>
        <w:tc>
          <w:tcPr>
            <w:tcW w:w="750" w:type="dxa"/>
          </w:tcPr>
          <w:p>
            <w:pPr>
              <w:rPr>
                <w:sz w:val="21"/>
                <w:szCs w:val="21"/>
              </w:rPr>
            </w:pPr>
            <w:r>
              <w:rPr>
                <w:sz w:val="21"/>
                <w:szCs w:val="21"/>
              </w:rPr>
              <w:t>false</w:t>
            </w:r>
          </w:p>
        </w:tc>
        <w:tc>
          <w:tcPr>
            <w:tcW w:w="900" w:type="dxa"/>
          </w:tcPr>
          <w:p>
            <w:pPr>
              <w:rPr>
                <w:sz w:val="21"/>
                <w:szCs w:val="21"/>
              </w:rPr>
            </w:pPr>
            <w:r>
              <w:rPr>
                <w:rFonts w:hint="eastAsia"/>
                <w:sz w:val="21"/>
                <w:szCs w:val="21"/>
              </w:rPr>
              <w:t>S</w:t>
            </w:r>
            <w:r>
              <w:rPr>
                <w:sz w:val="21"/>
                <w:szCs w:val="21"/>
              </w:rPr>
              <w:t>tring</w:t>
            </w:r>
          </w:p>
        </w:tc>
        <w:tc>
          <w:tcPr>
            <w:tcW w:w="4775" w:type="dxa"/>
          </w:tcPr>
          <w:p>
            <w:pPr>
              <w:rPr>
                <w:sz w:val="21"/>
                <w:szCs w:val="21"/>
              </w:rPr>
            </w:pPr>
            <w:r>
              <w:rPr>
                <w:rFonts w:hint="eastAsia"/>
                <w:sz w:val="21"/>
                <w:szCs w:val="21"/>
              </w:rPr>
              <w:t>秘钥，秘钥登陆必填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2091" w:type="dxa"/>
          </w:tcPr>
          <w:p>
            <w:pPr>
              <w:rPr>
                <w:sz w:val="21"/>
                <w:szCs w:val="21"/>
              </w:rPr>
            </w:pPr>
            <w:r>
              <w:rPr>
                <w:sz w:val="21"/>
                <w:szCs w:val="21"/>
              </w:rPr>
              <w:t>callBackUrl</w:t>
            </w:r>
          </w:p>
        </w:tc>
        <w:tc>
          <w:tcPr>
            <w:tcW w:w="750" w:type="dxa"/>
          </w:tcPr>
          <w:p>
            <w:pPr>
              <w:rPr>
                <w:sz w:val="21"/>
                <w:szCs w:val="21"/>
              </w:rPr>
            </w:pPr>
            <w:r>
              <w:rPr>
                <w:sz w:val="21"/>
                <w:szCs w:val="21"/>
              </w:rPr>
              <w:t>false</w:t>
            </w:r>
          </w:p>
        </w:tc>
        <w:tc>
          <w:tcPr>
            <w:tcW w:w="900" w:type="dxa"/>
          </w:tcPr>
          <w:p>
            <w:pPr>
              <w:rPr>
                <w:sz w:val="21"/>
                <w:szCs w:val="21"/>
              </w:rPr>
            </w:pPr>
            <w:r>
              <w:rPr>
                <w:rFonts w:hint="eastAsia"/>
                <w:sz w:val="21"/>
                <w:szCs w:val="21"/>
              </w:rPr>
              <w:t>String</w:t>
            </w:r>
          </w:p>
        </w:tc>
        <w:tc>
          <w:tcPr>
            <w:tcW w:w="4775" w:type="dxa"/>
          </w:tcPr>
          <w:p>
            <w:pPr>
              <w:rPr>
                <w:sz w:val="21"/>
                <w:szCs w:val="21"/>
              </w:rPr>
            </w:pPr>
            <w:r>
              <w:rPr>
                <w:rFonts w:hint="eastAsia"/>
                <w:sz w:val="21"/>
                <w:szCs w:val="21"/>
              </w:rPr>
              <w:t>登陆成功回调地址,获取URL地址登陆必填；</w:t>
            </w:r>
          </w:p>
          <w:p>
            <w:pPr>
              <w:rPr>
                <w:color w:val="FF0000"/>
                <w:sz w:val="21"/>
                <w:szCs w:val="21"/>
              </w:rPr>
            </w:pPr>
            <w:r>
              <w:rPr>
                <w:rFonts w:hint="eastAsia"/>
                <w:color w:val="FF0000"/>
                <w:sz w:val="21"/>
                <w:szCs w:val="21"/>
              </w:rPr>
              <w:t>注:登陆成功后将会在url追加参数token字段，后续资源接口都需要使用，token已登陆凭证；如：http</w:t>
            </w:r>
            <w:r>
              <w:rPr>
                <w:color w:val="FF0000"/>
                <w:sz w:val="21"/>
                <w:szCs w:val="21"/>
              </w:rPr>
              <w:t xml:space="preserve">:*.*.*.*/test?parma=1&amp;token=******** </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843"/>
        <w:gridCol w:w="1160"/>
        <w:gridCol w:w="5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shd w:val="clear" w:color="auto" w:fill="BFBFBF"/>
          </w:tcPr>
          <w:p>
            <w:pPr>
              <w:rPr>
                <w:sz w:val="21"/>
                <w:szCs w:val="21"/>
              </w:rPr>
            </w:pPr>
            <w:r>
              <w:rPr>
                <w:sz w:val="21"/>
                <w:szCs w:val="21"/>
              </w:rPr>
              <w:t>字段</w:t>
            </w:r>
          </w:p>
        </w:tc>
        <w:tc>
          <w:tcPr>
            <w:tcW w:w="843" w:type="dxa"/>
            <w:shd w:val="clear" w:color="auto" w:fill="BFBFBF"/>
          </w:tcPr>
          <w:p>
            <w:pPr>
              <w:rPr>
                <w:sz w:val="21"/>
                <w:szCs w:val="21"/>
              </w:rPr>
            </w:pPr>
            <w:r>
              <w:rPr>
                <w:sz w:val="21"/>
                <w:szCs w:val="21"/>
              </w:rPr>
              <w:t>必填</w:t>
            </w:r>
          </w:p>
        </w:tc>
        <w:tc>
          <w:tcPr>
            <w:tcW w:w="1160" w:type="dxa"/>
            <w:shd w:val="clear" w:color="auto" w:fill="BFBFBF"/>
          </w:tcPr>
          <w:p>
            <w:pPr>
              <w:rPr>
                <w:sz w:val="21"/>
                <w:szCs w:val="21"/>
              </w:rPr>
            </w:pPr>
            <w:r>
              <w:rPr>
                <w:sz w:val="21"/>
                <w:szCs w:val="21"/>
              </w:rPr>
              <w:t>类型</w:t>
            </w:r>
          </w:p>
        </w:tc>
        <w:tc>
          <w:tcPr>
            <w:tcW w:w="5002"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resCode</w:t>
            </w:r>
          </w:p>
        </w:tc>
        <w:tc>
          <w:tcPr>
            <w:tcW w:w="843" w:type="dxa"/>
          </w:tcPr>
          <w:p>
            <w:pPr>
              <w:rPr>
                <w:sz w:val="21"/>
                <w:szCs w:val="21"/>
              </w:rPr>
            </w:pPr>
            <w:r>
              <w:rPr>
                <w:sz w:val="21"/>
                <w:szCs w:val="21"/>
              </w:rPr>
              <w:t>true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resMsg</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token</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登陆凭证</w:t>
            </w:r>
            <w:r>
              <w:rPr>
                <w:rFonts w:hint="eastAsia"/>
                <w:sz w:val="21"/>
                <w:szCs w:val="21"/>
              </w:rPr>
              <w:t>，秘钥登陆时返回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msisdn</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登录手机号,隐藏中间4位</w:t>
            </w:r>
            <w:r>
              <w:rPr>
                <w:rFonts w:hint="eastAsia"/>
                <w:sz w:val="21"/>
                <w:szCs w:val="21"/>
              </w:rPr>
              <w:t>，秘钥登陆时返回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loginUrl</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rFonts w:hint="eastAsia"/>
                <w:sz w:val="21"/>
                <w:szCs w:val="21"/>
              </w:rPr>
              <w:t>登陆URL地址，U</w:t>
            </w:r>
            <w:r>
              <w:rPr>
                <w:sz w:val="21"/>
                <w:szCs w:val="21"/>
              </w:rPr>
              <w:t>RL</w:t>
            </w:r>
            <w:r>
              <w:rPr>
                <w:rFonts w:hint="eastAsia"/>
                <w:sz w:val="21"/>
                <w:szCs w:val="21"/>
              </w:rPr>
              <w:t>登陆时返回</w:t>
            </w:r>
            <w:r>
              <w:rPr>
                <w:sz w:val="21"/>
                <w:szCs w:val="21"/>
              </w:rPr>
              <w:t xml:space="preserve"> </w:t>
            </w:r>
          </w:p>
        </w:tc>
      </w:tr>
    </w:tbl>
    <w:p>
      <w:pPr>
        <w:spacing w:line="360" w:lineRule="auto"/>
        <w:rPr>
          <w:sz w:val="21"/>
        </w:rPr>
      </w:pPr>
    </w:p>
    <w:p>
      <w:pPr>
        <w:pStyle w:val="55"/>
        <w:numPr>
          <w:ilvl w:val="4"/>
          <w:numId w:val="2"/>
        </w:numPr>
        <w:jc w:val="both"/>
        <w:outlineLvl w:val="4"/>
        <w:rPr>
          <w:color w:val="auto"/>
        </w:rPr>
      </w:pPr>
      <w:r>
        <w:rPr>
          <w:rFonts w:hint="eastAsia"/>
          <w:color w:val="auto"/>
        </w:rPr>
        <w:t>退出登陆</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退出当前登陆</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loginOut(data)</w:t>
      </w:r>
    </w:p>
    <w:p>
      <w:pPr>
        <w:pStyle w:val="34"/>
        <w:widowControl/>
        <w:shd w:val="clear" w:color="050000" w:fill="FFFFFF"/>
        <w:jc w:val="both"/>
        <w:rPr>
          <w:sz w:val="21"/>
          <w:szCs w:val="21"/>
        </w:rPr>
      </w:pPr>
      <w:r>
        <w:rPr>
          <w:sz w:val="21"/>
          <w:szCs w:val="21"/>
        </w:rPr>
        <w:t>data格式如下：</w:t>
      </w:r>
    </w:p>
    <w:p>
      <w:pPr>
        <w:spacing w:line="360" w:lineRule="auto"/>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r>
        <w:rPr>
          <w:rFonts w:hint="eastAsia"/>
          <w:sz w:val="21"/>
          <w:szCs w:val="21"/>
        </w:rPr>
        <w:br w:type="textWrapping"/>
      </w:r>
      <w:r>
        <w:rPr>
          <w:rFonts w:hint="eastAsia"/>
          <w:sz w:val="21"/>
          <w:szCs w:val="21"/>
        </w:rPr>
        <w:t xml:space="preserve">    channelCode :"",</w:t>
      </w:r>
      <w:r>
        <w:rPr>
          <w:rFonts w:hint="eastAsia"/>
          <w:sz w:val="21"/>
          <w:szCs w:val="21"/>
        </w:rPr>
        <w:br w:type="textWrapping"/>
      </w:r>
      <w:r>
        <w:rPr>
          <w:rFonts w:hint="eastAsia"/>
          <w:sz w:val="21"/>
          <w:szCs w:val="21"/>
        </w:rPr>
        <w:t xml:space="preserve">    token:"",</w:t>
      </w:r>
    </w:p>
    <w:p>
      <w:pPr>
        <w:spacing w:line="360" w:lineRule="auto"/>
        <w:ind w:firstLine="420" w:firstLineChars="200"/>
        <w:rPr>
          <w:sz w:val="21"/>
          <w:szCs w:val="21"/>
          <w:highlight w:val="yellow"/>
        </w:rPr>
      </w:pPr>
      <w:r>
        <w:rPr>
          <w:sz w:val="21"/>
          <w:szCs w:val="21"/>
        </w:rPr>
        <w:t>callBackUrl:</w:t>
      </w:r>
      <w:r>
        <w:rPr>
          <w:rFonts w:hint="eastAsia"/>
          <w:sz w:val="21"/>
          <w:szCs w:val="21"/>
        </w:rPr>
        <w:t xml:space="preserve"> ""</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jc w:val="both"/>
      </w:pPr>
      <w:r>
        <w:tab/>
      </w:r>
      <w:r>
        <w:t>function youCallbackName(result){</w:t>
      </w:r>
    </w:p>
    <w:p>
      <w:pPr>
        <w:pStyle w:val="34"/>
        <w:widowControl/>
        <w:shd w:val="clear" w:color="060000" w:fill="FFFFFF"/>
        <w:spacing w:line="360" w:lineRule="auto"/>
        <w:jc w:val="both"/>
      </w:pPr>
      <w:r>
        <w:tab/>
      </w:r>
      <w:r>
        <w:tab/>
      </w:r>
      <w:r>
        <w:t>//处理数据代码</w:t>
      </w:r>
    </w:p>
    <w:p>
      <w:pPr>
        <w:pStyle w:val="34"/>
        <w:widowControl/>
        <w:shd w:val="clear" w:color="060000" w:fill="FFFFFF"/>
        <w:spacing w:line="360" w:lineRule="auto"/>
        <w:jc w:val="both"/>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sz w:val="21"/>
                <w:szCs w:val="21"/>
              </w:rPr>
            </w:pPr>
            <w:r>
              <w:rPr>
                <w:sz w:val="21"/>
                <w:szCs w:val="21"/>
              </w:rPr>
              <w:t>字段</w:t>
            </w:r>
          </w:p>
        </w:tc>
        <w:tc>
          <w:tcPr>
            <w:tcW w:w="750" w:type="dxa"/>
            <w:shd w:val="clear" w:color="auto" w:fill="BFBFBF"/>
          </w:tcPr>
          <w:p>
            <w:pPr>
              <w:rPr>
                <w:sz w:val="21"/>
                <w:szCs w:val="21"/>
              </w:rPr>
            </w:pPr>
            <w:r>
              <w:rPr>
                <w:sz w:val="21"/>
                <w:szCs w:val="21"/>
              </w:rPr>
              <w:t>必填</w:t>
            </w:r>
          </w:p>
        </w:tc>
        <w:tc>
          <w:tcPr>
            <w:tcW w:w="900" w:type="dxa"/>
            <w:shd w:val="clear" w:color="auto" w:fill="BFBFBF"/>
          </w:tcPr>
          <w:p>
            <w:pPr>
              <w:rPr>
                <w:sz w:val="21"/>
                <w:szCs w:val="21"/>
              </w:rPr>
            </w:pPr>
            <w:r>
              <w:rPr>
                <w:sz w:val="21"/>
                <w:szCs w:val="21"/>
              </w:rPr>
              <w:t>类型</w:t>
            </w:r>
          </w:p>
        </w:tc>
        <w:tc>
          <w:tcPr>
            <w:tcW w:w="4775"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rPr>
              <w:t>youCallbackName</w:t>
            </w:r>
          </w:p>
        </w:tc>
        <w:tc>
          <w:tcPr>
            <w:tcW w:w="750" w:type="dxa"/>
            <w:shd w:val="clear" w:color="auto" w:fill="FFFFFF"/>
          </w:tcPr>
          <w:p>
            <w:pPr>
              <w:rPr>
                <w:color w:val="000000"/>
                <w:sz w:val="21"/>
                <w:szCs w:val="21"/>
              </w:rPr>
            </w:pPr>
            <w:r>
              <w:rPr>
                <w:rFonts w:hint="eastAsia"/>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channelCode</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tok</w:t>
            </w:r>
            <w:r>
              <w:rPr>
                <w:rFonts w:hint="eastAsia"/>
                <w:sz w:val="21"/>
                <w:szCs w:val="21"/>
              </w:rPr>
              <w:t>e</w:t>
            </w:r>
            <w:r>
              <w:rPr>
                <w:sz w:val="21"/>
                <w:szCs w:val="21"/>
              </w:rPr>
              <w:t>n</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callBackUrl</w:t>
            </w:r>
          </w:p>
        </w:tc>
        <w:tc>
          <w:tcPr>
            <w:tcW w:w="750" w:type="dxa"/>
          </w:tcPr>
          <w:p>
            <w:pPr>
              <w:rPr>
                <w:sz w:val="21"/>
                <w:szCs w:val="21"/>
              </w:rPr>
            </w:pPr>
            <w:r>
              <w:rPr>
                <w:rFonts w:hint="eastAsia"/>
                <w:sz w:val="21"/>
                <w:szCs w:val="21"/>
              </w:rPr>
              <w:t>f</w:t>
            </w:r>
            <w:r>
              <w:rPr>
                <w:sz w:val="21"/>
                <w:szCs w:val="21"/>
              </w:rPr>
              <w:t>alse</w:t>
            </w:r>
          </w:p>
        </w:tc>
        <w:tc>
          <w:tcPr>
            <w:tcW w:w="900" w:type="dxa"/>
          </w:tcPr>
          <w:p>
            <w:pPr>
              <w:rPr>
                <w:sz w:val="21"/>
                <w:szCs w:val="21"/>
              </w:rPr>
            </w:pPr>
            <w:r>
              <w:rPr>
                <w:rFonts w:hint="eastAsia"/>
                <w:sz w:val="21"/>
                <w:szCs w:val="21"/>
              </w:rPr>
              <w:t>S</w:t>
            </w:r>
            <w:r>
              <w:rPr>
                <w:sz w:val="21"/>
                <w:szCs w:val="21"/>
              </w:rPr>
              <w:t>tring</w:t>
            </w:r>
          </w:p>
        </w:tc>
        <w:tc>
          <w:tcPr>
            <w:tcW w:w="4775" w:type="dxa"/>
          </w:tcPr>
          <w:p>
            <w:pPr>
              <w:rPr>
                <w:sz w:val="21"/>
                <w:szCs w:val="21"/>
              </w:rPr>
            </w:pPr>
            <w:r>
              <w:rPr>
                <w:sz w:val="21"/>
                <w:szCs w:val="21"/>
              </w:rPr>
              <w:t>URL</w:t>
            </w:r>
            <w:r>
              <w:rPr>
                <w:rFonts w:hint="eastAsia"/>
                <w:sz w:val="21"/>
                <w:szCs w:val="21"/>
              </w:rPr>
              <w:t>登陆的用户需传入；</w:t>
            </w:r>
          </w:p>
          <w:p>
            <w:pPr>
              <w:rPr>
                <w:sz w:val="21"/>
                <w:szCs w:val="21"/>
              </w:rPr>
            </w:pPr>
            <w:r>
              <w:rPr>
                <w:rFonts w:hint="eastAsia"/>
                <w:sz w:val="21"/>
                <w:szCs w:val="21"/>
              </w:rPr>
              <w:t>还需访问</w:t>
            </w:r>
            <w:r>
              <w:rPr>
                <w:sz w:val="21"/>
                <w:szCs w:val="21"/>
              </w:rPr>
              <w:t>logoutUrl</w:t>
            </w:r>
            <w:r>
              <w:rPr>
                <w:rFonts w:hint="eastAsia"/>
                <w:sz w:val="21"/>
                <w:szCs w:val="21"/>
              </w:rPr>
              <w:t>完成U</w:t>
            </w:r>
            <w:r>
              <w:rPr>
                <w:sz w:val="21"/>
                <w:szCs w:val="21"/>
              </w:rPr>
              <w:t>I</w:t>
            </w:r>
            <w:r>
              <w:rPr>
                <w:rFonts w:hint="eastAsia"/>
                <w:sz w:val="21"/>
                <w:szCs w:val="21"/>
              </w:rPr>
              <w:t>退出</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843"/>
        <w:gridCol w:w="1160"/>
        <w:gridCol w:w="5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shd w:val="clear" w:color="auto" w:fill="BFBFBF"/>
          </w:tcPr>
          <w:p>
            <w:pPr>
              <w:rPr>
                <w:sz w:val="21"/>
                <w:szCs w:val="21"/>
              </w:rPr>
            </w:pPr>
            <w:r>
              <w:rPr>
                <w:sz w:val="21"/>
                <w:szCs w:val="21"/>
              </w:rPr>
              <w:t>字段</w:t>
            </w:r>
          </w:p>
        </w:tc>
        <w:tc>
          <w:tcPr>
            <w:tcW w:w="843" w:type="dxa"/>
            <w:shd w:val="clear" w:color="auto" w:fill="BFBFBF"/>
          </w:tcPr>
          <w:p>
            <w:pPr>
              <w:rPr>
                <w:sz w:val="21"/>
                <w:szCs w:val="21"/>
              </w:rPr>
            </w:pPr>
            <w:r>
              <w:rPr>
                <w:sz w:val="21"/>
                <w:szCs w:val="21"/>
              </w:rPr>
              <w:t>必填</w:t>
            </w:r>
          </w:p>
        </w:tc>
        <w:tc>
          <w:tcPr>
            <w:tcW w:w="1160" w:type="dxa"/>
            <w:shd w:val="clear" w:color="auto" w:fill="BFBFBF"/>
          </w:tcPr>
          <w:p>
            <w:pPr>
              <w:rPr>
                <w:sz w:val="21"/>
                <w:szCs w:val="21"/>
              </w:rPr>
            </w:pPr>
            <w:r>
              <w:rPr>
                <w:sz w:val="21"/>
                <w:szCs w:val="21"/>
              </w:rPr>
              <w:t>类型</w:t>
            </w:r>
          </w:p>
        </w:tc>
        <w:tc>
          <w:tcPr>
            <w:tcW w:w="5002"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resCode</w:t>
            </w:r>
          </w:p>
        </w:tc>
        <w:tc>
          <w:tcPr>
            <w:tcW w:w="843" w:type="dxa"/>
          </w:tcPr>
          <w:p>
            <w:pPr>
              <w:rPr>
                <w:sz w:val="21"/>
                <w:szCs w:val="21"/>
              </w:rPr>
            </w:pPr>
            <w:r>
              <w:rPr>
                <w:sz w:val="21"/>
                <w:szCs w:val="21"/>
              </w:rPr>
              <w:t>true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resMsg</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logoutUrl</w:t>
            </w:r>
          </w:p>
        </w:tc>
        <w:tc>
          <w:tcPr>
            <w:tcW w:w="843" w:type="dxa"/>
          </w:tcPr>
          <w:p>
            <w:pPr>
              <w:rPr>
                <w:sz w:val="21"/>
                <w:szCs w:val="21"/>
              </w:rPr>
            </w:pPr>
            <w:r>
              <w:rPr>
                <w:sz w:val="21"/>
                <w:szCs w:val="21"/>
              </w:rPr>
              <w:t>false</w:t>
            </w:r>
          </w:p>
        </w:tc>
        <w:tc>
          <w:tcPr>
            <w:tcW w:w="1160" w:type="dxa"/>
          </w:tcPr>
          <w:p>
            <w:pPr>
              <w:rPr>
                <w:sz w:val="21"/>
                <w:szCs w:val="21"/>
              </w:rPr>
            </w:pPr>
            <w:r>
              <w:rPr>
                <w:rFonts w:hint="eastAsia"/>
                <w:sz w:val="21"/>
                <w:szCs w:val="21"/>
              </w:rPr>
              <w:t>S</w:t>
            </w:r>
            <w:r>
              <w:rPr>
                <w:sz w:val="21"/>
                <w:szCs w:val="21"/>
              </w:rPr>
              <w:t>tring</w:t>
            </w:r>
          </w:p>
        </w:tc>
        <w:tc>
          <w:tcPr>
            <w:tcW w:w="5002" w:type="dxa"/>
          </w:tcPr>
          <w:p>
            <w:pPr>
              <w:rPr>
                <w:sz w:val="21"/>
                <w:szCs w:val="21"/>
              </w:rPr>
            </w:pPr>
            <w:r>
              <w:rPr>
                <w:rFonts w:hint="eastAsia"/>
                <w:sz w:val="21"/>
                <w:szCs w:val="21"/>
              </w:rPr>
              <w:t>访问</w:t>
            </w:r>
            <w:r>
              <w:rPr>
                <w:sz w:val="21"/>
                <w:szCs w:val="21"/>
              </w:rPr>
              <w:t>logoutUrl</w:t>
            </w:r>
            <w:r>
              <w:rPr>
                <w:rFonts w:hint="eastAsia"/>
                <w:sz w:val="21"/>
                <w:szCs w:val="21"/>
              </w:rPr>
              <w:t>完成U</w:t>
            </w:r>
            <w:r>
              <w:rPr>
                <w:sz w:val="21"/>
                <w:szCs w:val="21"/>
              </w:rPr>
              <w:t>I</w:t>
            </w:r>
            <w:r>
              <w:rPr>
                <w:rFonts w:hint="eastAsia"/>
                <w:sz w:val="21"/>
                <w:szCs w:val="21"/>
              </w:rPr>
              <w:t>退出</w:t>
            </w:r>
          </w:p>
        </w:tc>
      </w:tr>
    </w:tbl>
    <w:p/>
    <w:p>
      <w:pPr>
        <w:keepNext/>
        <w:keepLines/>
        <w:numPr>
          <w:ilvl w:val="4"/>
          <w:numId w:val="2"/>
        </w:numPr>
        <w:autoSpaceDE w:val="0"/>
        <w:autoSpaceDN w:val="0"/>
        <w:adjustRightInd w:val="0"/>
        <w:spacing w:before="260" w:after="260" w:line="416" w:lineRule="auto"/>
        <w:textAlignment w:val="baseline"/>
        <w:outlineLvl w:val="4"/>
        <w:rPr>
          <w:rFonts w:ascii="黑体" w:hAnsi="黑体" w:eastAsia="黑体" w:cs="Times New Roman"/>
          <w:bCs/>
          <w:sz w:val="21"/>
          <w:szCs w:val="32"/>
        </w:rPr>
      </w:pPr>
      <w:r>
        <w:rPr>
          <w:rFonts w:hint="eastAsia" w:ascii="黑体" w:hAnsi="黑体" w:eastAsia="黑体" w:cs="Times New Roman"/>
          <w:bCs/>
          <w:sz w:val="21"/>
          <w:szCs w:val="32"/>
        </w:rPr>
        <w:t>包月包策略查询</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kern w:val="0"/>
          <w:sz w:val="21"/>
          <w:szCs w:val="28"/>
        </w:rPr>
      </w:pPr>
      <w:r>
        <w:rPr>
          <w:rFonts w:ascii="Arial" w:hAnsi="Arial" w:eastAsia="黑体" w:cs="Times New Roman"/>
          <w:bCs/>
          <w:kern w:val="0"/>
          <w:sz w:val="21"/>
          <w:szCs w:val="28"/>
        </w:rPr>
        <w:t>接口描述</w:t>
      </w:r>
    </w:p>
    <w:p>
      <w:pPr>
        <w:autoSpaceDE w:val="0"/>
        <w:autoSpaceDN w:val="0"/>
        <w:adjustRightInd w:val="0"/>
        <w:spacing w:after="120"/>
        <w:ind w:firstLine="210" w:firstLineChars="100"/>
        <w:textAlignment w:val="baseline"/>
        <w:rPr>
          <w:rFonts w:cs="Times New Roman"/>
          <w:kern w:val="0"/>
          <w:sz w:val="21"/>
          <w:szCs w:val="21"/>
        </w:rPr>
      </w:pPr>
      <w:r>
        <w:rPr>
          <w:rFonts w:hint="eastAsia" w:cs="Times New Roman"/>
          <w:kern w:val="0"/>
          <w:sz w:val="21"/>
          <w:szCs w:val="21"/>
        </w:rPr>
        <w:t>查询包月包业务策略</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monthPolicy(data)</w:t>
      </w:r>
    </w:p>
    <w:p>
      <w:pPr>
        <w:pStyle w:val="34"/>
        <w:widowControl/>
        <w:shd w:val="clear" w:color="050000" w:fill="FFFFFF"/>
        <w:jc w:val="both"/>
        <w:rPr>
          <w:sz w:val="21"/>
          <w:szCs w:val="21"/>
        </w:rPr>
      </w:pPr>
      <w:r>
        <w:rPr>
          <w:sz w:val="21"/>
          <w:szCs w:val="21"/>
        </w:rPr>
        <w:t>data格式如下：</w:t>
      </w:r>
    </w:p>
    <w:p>
      <w:pPr>
        <w:spacing w:line="360" w:lineRule="auto"/>
        <w:ind w:firstLine="420"/>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r>
        <w:rPr>
          <w:rFonts w:hint="eastAsia"/>
          <w:sz w:val="21"/>
          <w:szCs w:val="21"/>
        </w:rPr>
        <w:br w:type="textWrapping"/>
      </w:r>
      <w:r>
        <w:rPr>
          <w:rFonts w:hint="eastAsia"/>
          <w:sz w:val="21"/>
          <w:szCs w:val="21"/>
        </w:rPr>
        <w:t xml:space="preserve">    channelCode :"",</w:t>
      </w:r>
      <w:r>
        <w:rPr>
          <w:rFonts w:hint="eastAsia"/>
          <w:sz w:val="21"/>
          <w:szCs w:val="21"/>
        </w:rPr>
        <w:br w:type="textWrapping"/>
      </w:r>
      <w:r>
        <w:rPr>
          <w:rFonts w:hint="eastAsia"/>
          <w:sz w:val="21"/>
          <w:szCs w:val="21"/>
        </w:rPr>
        <w:t xml:space="preserve">    token:"",</w:t>
      </w:r>
    </w:p>
    <w:p>
      <w:pPr>
        <w:spacing w:line="360" w:lineRule="auto"/>
        <w:ind w:firstLine="420"/>
        <w:rPr>
          <w:sz w:val="21"/>
          <w:szCs w:val="21"/>
        </w:rPr>
      </w:pPr>
      <w:r>
        <w:rPr>
          <w:sz w:val="21"/>
          <w:szCs w:val="21"/>
        </w:rPr>
        <w:t>serviceId</w:t>
      </w:r>
      <w:r>
        <w:rPr>
          <w:rFonts w:hint="eastAsia"/>
          <w:sz w:val="21"/>
          <w:szCs w:val="21"/>
        </w:rPr>
        <w:t>:""</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jc w:val="both"/>
      </w:pPr>
      <w:r>
        <w:tab/>
      </w:r>
      <w:r>
        <w:t>function youCallbackName(result){</w:t>
      </w:r>
    </w:p>
    <w:p>
      <w:pPr>
        <w:pStyle w:val="34"/>
        <w:widowControl/>
        <w:shd w:val="clear" w:color="060000" w:fill="FFFFFF"/>
        <w:spacing w:line="360" w:lineRule="auto"/>
        <w:jc w:val="both"/>
      </w:pPr>
      <w:r>
        <w:tab/>
      </w:r>
      <w:r>
        <w:tab/>
      </w:r>
      <w:r>
        <w:t>//处理数据代码</w:t>
      </w:r>
    </w:p>
    <w:p>
      <w:pPr>
        <w:spacing w:line="360" w:lineRule="auto"/>
        <w:ind w:firstLine="420"/>
        <w:rPr>
          <w:sz w:val="21"/>
          <w:szCs w:val="21"/>
        </w:rPr>
      </w:pPr>
      <w:r>
        <w:rPr>
          <w:rFonts w:hint="eastAsia"/>
        </w:rPr>
        <w:tab/>
      </w:r>
      <w:r>
        <w:rPr>
          <w:rFonts w:hint="eastAsia"/>
        </w:rPr>
        <w:t>}</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kern w:val="0"/>
          <w:sz w:val="21"/>
          <w:szCs w:val="28"/>
        </w:rPr>
      </w:pPr>
      <w:r>
        <w:rPr>
          <w:rFonts w:ascii="Arial" w:hAnsi="Arial" w:eastAsia="黑体" w:cs="Times New Roman"/>
          <w:bCs/>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serviceId</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包月包I</w:t>
            </w:r>
            <w:r>
              <w:rPr>
                <w:sz w:val="21"/>
                <w:szCs w:val="21"/>
              </w:rPr>
              <w:t>D</w:t>
            </w:r>
          </w:p>
          <w:p>
            <w:pPr>
              <w:rPr>
                <w:sz w:val="21"/>
                <w:szCs w:val="21"/>
              </w:rPr>
            </w:pPr>
            <w:r>
              <w:rPr>
                <w:rFonts w:hint="eastAsia"/>
                <w:sz w:val="21"/>
                <w:szCs w:val="21"/>
              </w:rPr>
              <w:t>/</w:t>
            </w:r>
            <w:r>
              <w:rPr>
                <w:sz w:val="21"/>
                <w:szCs w:val="21"/>
              </w:rPr>
              <w:t>/</w:t>
            </w:r>
            <w:r>
              <w:rPr>
                <w:rFonts w:hint="eastAsia"/>
                <w:sz w:val="21"/>
                <w:szCs w:val="21"/>
              </w:rPr>
              <w:t>视频彩铃基础会员包的id为698039030000000001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bl>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kern w:val="0"/>
          <w:sz w:val="21"/>
          <w:szCs w:val="28"/>
        </w:rPr>
      </w:pPr>
      <w:r>
        <w:rPr>
          <w:rFonts w:ascii="Arial" w:hAnsi="Arial" w:eastAsia="黑体" w:cs="Times New Roman"/>
          <w:bCs/>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832"/>
        <w:gridCol w:w="1396"/>
        <w:gridCol w:w="4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shd w:val="clear" w:color="auto" w:fill="BFBFBF"/>
          </w:tcPr>
          <w:p>
            <w:pPr>
              <w:rPr>
                <w:sz w:val="21"/>
                <w:szCs w:val="21"/>
              </w:rPr>
            </w:pPr>
            <w:r>
              <w:rPr>
                <w:sz w:val="21"/>
                <w:szCs w:val="21"/>
              </w:rPr>
              <w:t>字段</w:t>
            </w:r>
          </w:p>
        </w:tc>
        <w:tc>
          <w:tcPr>
            <w:tcW w:w="832" w:type="dxa"/>
            <w:shd w:val="clear" w:color="auto" w:fill="BFBFBF"/>
          </w:tcPr>
          <w:p>
            <w:pPr>
              <w:rPr>
                <w:sz w:val="21"/>
                <w:szCs w:val="21"/>
              </w:rPr>
            </w:pPr>
            <w:r>
              <w:rPr>
                <w:sz w:val="21"/>
                <w:szCs w:val="21"/>
              </w:rPr>
              <w:t>必填</w:t>
            </w:r>
          </w:p>
        </w:tc>
        <w:tc>
          <w:tcPr>
            <w:tcW w:w="1396" w:type="dxa"/>
            <w:shd w:val="clear" w:color="auto" w:fill="BFBFBF"/>
          </w:tcPr>
          <w:p>
            <w:pPr>
              <w:rPr>
                <w:sz w:val="21"/>
                <w:szCs w:val="21"/>
              </w:rPr>
            </w:pPr>
            <w:r>
              <w:rPr>
                <w:sz w:val="21"/>
                <w:szCs w:val="21"/>
              </w:rPr>
              <w:t>类型</w:t>
            </w:r>
          </w:p>
        </w:tc>
        <w:tc>
          <w:tcPr>
            <w:tcW w:w="4779"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rPr>
                <w:sz w:val="21"/>
                <w:szCs w:val="21"/>
              </w:rPr>
            </w:pPr>
            <w:r>
              <w:rPr>
                <w:sz w:val="21"/>
                <w:szCs w:val="21"/>
              </w:rPr>
              <w:t>resCode</w:t>
            </w:r>
          </w:p>
        </w:tc>
        <w:tc>
          <w:tcPr>
            <w:tcW w:w="832" w:type="dxa"/>
          </w:tcPr>
          <w:p>
            <w:pPr>
              <w:rPr>
                <w:sz w:val="21"/>
                <w:szCs w:val="21"/>
              </w:rPr>
            </w:pPr>
            <w:r>
              <w:rPr>
                <w:sz w:val="21"/>
                <w:szCs w:val="21"/>
              </w:rPr>
              <w:t>true</w:t>
            </w:r>
          </w:p>
        </w:tc>
        <w:tc>
          <w:tcPr>
            <w:tcW w:w="1396" w:type="dxa"/>
          </w:tcPr>
          <w:p>
            <w:pPr>
              <w:rPr>
                <w:sz w:val="21"/>
                <w:szCs w:val="21"/>
              </w:rPr>
            </w:pPr>
            <w:r>
              <w:rPr>
                <w:sz w:val="21"/>
                <w:szCs w:val="21"/>
              </w:rPr>
              <w:t>String</w:t>
            </w:r>
          </w:p>
        </w:tc>
        <w:tc>
          <w:tcPr>
            <w:tcW w:w="4779"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rPr>
                <w:sz w:val="21"/>
                <w:szCs w:val="21"/>
              </w:rPr>
            </w:pPr>
            <w:r>
              <w:rPr>
                <w:sz w:val="21"/>
                <w:szCs w:val="21"/>
              </w:rPr>
              <w:t>resMsg</w:t>
            </w:r>
          </w:p>
        </w:tc>
        <w:tc>
          <w:tcPr>
            <w:tcW w:w="832" w:type="dxa"/>
          </w:tcPr>
          <w:p>
            <w:pPr>
              <w:rPr>
                <w:sz w:val="21"/>
                <w:szCs w:val="21"/>
              </w:rPr>
            </w:pPr>
            <w:r>
              <w:rPr>
                <w:sz w:val="21"/>
                <w:szCs w:val="21"/>
              </w:rPr>
              <w:t>false</w:t>
            </w:r>
          </w:p>
        </w:tc>
        <w:tc>
          <w:tcPr>
            <w:tcW w:w="1396" w:type="dxa"/>
          </w:tcPr>
          <w:p>
            <w:pPr>
              <w:rPr>
                <w:sz w:val="21"/>
                <w:szCs w:val="21"/>
              </w:rPr>
            </w:pPr>
            <w:r>
              <w:rPr>
                <w:sz w:val="21"/>
                <w:szCs w:val="21"/>
              </w:rPr>
              <w:t>String</w:t>
            </w:r>
          </w:p>
        </w:tc>
        <w:tc>
          <w:tcPr>
            <w:tcW w:w="4779"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rPr>
                <w:sz w:val="21"/>
                <w:szCs w:val="21"/>
              </w:rPr>
            </w:pPr>
            <w:r>
              <w:rPr>
                <w:sz w:val="21"/>
                <w:szCs w:val="21"/>
              </w:rPr>
              <w:t>bizInfoM</w:t>
            </w:r>
            <w:r>
              <w:rPr>
                <w:rFonts w:hint="eastAsia"/>
                <w:sz w:val="21"/>
                <w:szCs w:val="21"/>
              </w:rPr>
              <w:t>o</w:t>
            </w:r>
            <w:r>
              <w:rPr>
                <w:sz w:val="21"/>
                <w:szCs w:val="21"/>
              </w:rPr>
              <w:t>n</w:t>
            </w:r>
          </w:p>
        </w:tc>
        <w:tc>
          <w:tcPr>
            <w:tcW w:w="832" w:type="dxa"/>
          </w:tcPr>
          <w:p>
            <w:pPr>
              <w:rPr>
                <w:sz w:val="21"/>
                <w:szCs w:val="21"/>
              </w:rPr>
            </w:pPr>
            <w:r>
              <w:rPr>
                <w:sz w:val="21"/>
                <w:szCs w:val="21"/>
              </w:rPr>
              <w:t>false</w:t>
            </w:r>
          </w:p>
        </w:tc>
        <w:tc>
          <w:tcPr>
            <w:tcW w:w="1396" w:type="dxa"/>
          </w:tcPr>
          <w:p>
            <w:pPr>
              <w:rPr>
                <w:sz w:val="21"/>
                <w:szCs w:val="21"/>
              </w:rPr>
            </w:pPr>
            <w:r>
              <w:rPr>
                <w:sz w:val="21"/>
                <w:szCs w:val="21"/>
              </w:rPr>
              <w:t>BizInfoMon</w:t>
            </w:r>
          </w:p>
        </w:tc>
        <w:tc>
          <w:tcPr>
            <w:tcW w:w="4779" w:type="dxa"/>
            <w:vAlign w:val="center"/>
          </w:tcPr>
          <w:p>
            <w:pPr>
              <w:rPr>
                <w:sz w:val="21"/>
                <w:szCs w:val="21"/>
              </w:rPr>
            </w:pPr>
            <w:r>
              <w:rPr>
                <w:rFonts w:hint="eastAsia"/>
                <w:sz w:val="21"/>
                <w:szCs w:val="21"/>
              </w:rPr>
              <w:t>包月业务策略信息</w:t>
            </w:r>
          </w:p>
        </w:tc>
      </w:tr>
    </w:tbl>
    <w:p>
      <w:pPr>
        <w:pStyle w:val="48"/>
        <w:ind w:firstLine="0" w:firstLineChars="0"/>
      </w:pPr>
    </w:p>
    <w:p>
      <w:pPr>
        <w:pStyle w:val="55"/>
        <w:numPr>
          <w:ilvl w:val="4"/>
          <w:numId w:val="2"/>
        </w:numPr>
        <w:outlineLvl w:val="4"/>
        <w:rPr>
          <w:color w:val="auto"/>
        </w:rPr>
      </w:pPr>
      <w:r>
        <w:rPr>
          <w:rFonts w:hint="eastAsia"/>
          <w:color w:val="auto"/>
        </w:rPr>
        <w:t>查询是否彩铃包月</w:t>
      </w:r>
    </w:p>
    <w:p>
      <w:pPr>
        <w:pStyle w:val="56"/>
        <w:numPr>
          <w:ilvl w:val="5"/>
          <w:numId w:val="2"/>
        </w:numPr>
        <w:outlineLvl w:val="5"/>
      </w:pPr>
      <w:r>
        <w:t>接口描述</w:t>
      </w:r>
    </w:p>
    <w:p>
      <w:pPr>
        <w:pStyle w:val="48"/>
        <w:ind w:firstLine="420"/>
        <w:rPr>
          <w:rFonts w:ascii="Cambria" w:hAnsi="Cambria"/>
          <w:szCs w:val="21"/>
        </w:rPr>
      </w:pPr>
      <w:r>
        <w:rPr>
          <w:rFonts w:hint="eastAsia" w:ascii="Cambria" w:hAnsi="Cambria"/>
          <w:szCs w:val="21"/>
        </w:rPr>
        <w:t>查询用户是否已经订购彩铃包月业务</w:t>
      </w:r>
      <w:r>
        <w:rPr>
          <w:rFonts w:ascii="Cambria" w:hAnsi="Cambria"/>
          <w:szCs w:val="21"/>
        </w:rPr>
        <w:t>。</w:t>
      </w:r>
    </w:p>
    <w:p>
      <w:pPr>
        <w:pStyle w:val="48"/>
        <w:ind w:firstLine="420"/>
        <w:rPr>
          <w:rFonts w:ascii="Cambria" w:hAnsi="Cambria"/>
          <w:color w:val="FF0000"/>
        </w:rPr>
      </w:pPr>
      <w:r>
        <w:rPr>
          <w:rFonts w:hint="eastAsia" w:ascii="Cambria" w:hAnsi="Cambria"/>
          <w:color w:val="FF0000"/>
          <w:szCs w:val="21"/>
        </w:rPr>
        <w:t>新增:支持查询用户是否已订购视频彩铃包月业务</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monthQuery (data)</w:t>
      </w:r>
    </w:p>
    <w:p>
      <w:pPr>
        <w:pStyle w:val="34"/>
        <w:widowControl/>
        <w:shd w:val="clear" w:color="050000" w:fill="FFFFFF"/>
        <w:rPr>
          <w:sz w:val="21"/>
          <w:szCs w:val="21"/>
        </w:rPr>
      </w:pPr>
      <w:r>
        <w:rPr>
          <w:sz w:val="21"/>
          <w:szCs w:val="21"/>
        </w:rPr>
        <w:t>data格式如下：</w:t>
      </w:r>
    </w:p>
    <w:p>
      <w:pPr>
        <w:spacing w:line="360" w:lineRule="auto"/>
        <w:ind w:firstLine="420"/>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p>
    <w:p>
      <w:pPr>
        <w:spacing w:line="360" w:lineRule="auto"/>
        <w:ind w:firstLine="420"/>
        <w:rPr>
          <w:sz w:val="21"/>
          <w:szCs w:val="21"/>
        </w:rPr>
      </w:pPr>
      <w:r>
        <w:rPr>
          <w:rFonts w:hint="eastAsia"/>
          <w:sz w:val="21"/>
          <w:szCs w:val="21"/>
        </w:rPr>
        <w:t xml:space="preserve">        channelCode :"",</w:t>
      </w:r>
    </w:p>
    <w:p>
      <w:pPr>
        <w:spacing w:line="360" w:lineRule="auto"/>
        <w:ind w:firstLine="420"/>
        <w:rPr>
          <w:sz w:val="21"/>
          <w:szCs w:val="21"/>
        </w:rPr>
      </w:pPr>
      <w:r>
        <w:rPr>
          <w:rFonts w:hint="eastAsia"/>
          <w:sz w:val="21"/>
          <w:szCs w:val="21"/>
        </w:rPr>
        <w:t xml:space="preserve">        token:"",</w:t>
      </w:r>
    </w:p>
    <w:p>
      <w:pPr>
        <w:spacing w:line="360" w:lineRule="auto"/>
        <w:ind w:firstLine="420"/>
        <w:rPr>
          <w:sz w:val="21"/>
          <w:szCs w:val="21"/>
        </w:rPr>
      </w:pPr>
      <w:r>
        <w:rPr>
          <w:rFonts w:hint="eastAsia"/>
          <w:sz w:val="21"/>
          <w:szCs w:val="21"/>
        </w:rPr>
        <w:t xml:space="preserve">        </w:t>
      </w:r>
      <w:r>
        <w:rPr>
          <w:sz w:val="21"/>
          <w:szCs w:val="21"/>
        </w:rPr>
        <w:t>serviceId</w:t>
      </w:r>
      <w:r>
        <w:rPr>
          <w:rFonts w:hint="eastAsia"/>
          <w:sz w:val="21"/>
          <w:szCs w:val="21"/>
        </w:rPr>
        <w:t>:"",</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serviceId</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w:t>
            </w:r>
            <w:r>
              <w:rPr>
                <w:sz w:val="21"/>
                <w:szCs w:val="21"/>
              </w:rPr>
              <w:t>tring</w:t>
            </w:r>
          </w:p>
        </w:tc>
        <w:tc>
          <w:tcPr>
            <w:tcW w:w="5148" w:type="dxa"/>
          </w:tcPr>
          <w:p>
            <w:pPr>
              <w:rPr>
                <w:sz w:val="21"/>
                <w:szCs w:val="21"/>
              </w:rPr>
            </w:pPr>
            <w:r>
              <w:rPr>
                <w:rFonts w:hint="eastAsia"/>
                <w:sz w:val="21"/>
                <w:szCs w:val="21"/>
              </w:rPr>
              <w:t>彩铃包月包I</w:t>
            </w:r>
            <w:r>
              <w:rPr>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ascii="Consolas" w:hAnsi="Consolas" w:cs="Consolas"/>
                <w:color w:val="0000C0"/>
                <w:kern w:val="0"/>
                <w:sz w:val="22"/>
                <w:szCs w:val="22"/>
                <w:highlight w:val="yellow"/>
              </w:rPr>
              <w:t>status</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r>
              <w:rPr>
                <w:rFonts w:hint="eastAsia"/>
                <w:sz w:val="21"/>
                <w:szCs w:val="21"/>
              </w:rPr>
              <w:t>包月状态</w:t>
            </w:r>
          </w:p>
          <w:p>
            <w:pPr>
              <w:rPr>
                <w:sz w:val="21"/>
                <w:szCs w:val="21"/>
              </w:rPr>
            </w:pPr>
            <w:r>
              <w:rPr>
                <w:rFonts w:hint="eastAsia"/>
                <w:sz w:val="21"/>
                <w:szCs w:val="21"/>
              </w:rPr>
              <w:t>0:未包月 1:已包月</w:t>
            </w:r>
          </w:p>
        </w:tc>
      </w:tr>
    </w:tbl>
    <w:p/>
    <w:p>
      <w:pPr>
        <w:pStyle w:val="48"/>
        <w:ind w:firstLine="0" w:firstLineChars="0"/>
      </w:pPr>
    </w:p>
    <w:p>
      <w:pPr>
        <w:pStyle w:val="48"/>
        <w:ind w:firstLine="0" w:firstLineChars="0"/>
      </w:pPr>
    </w:p>
    <w:p>
      <w:pPr>
        <w:pStyle w:val="48"/>
        <w:ind w:firstLine="420"/>
      </w:pPr>
    </w:p>
    <w:p>
      <w:pPr>
        <w:pStyle w:val="55"/>
        <w:outlineLvl w:val="3"/>
        <w:rPr>
          <w:color w:val="auto"/>
        </w:rPr>
      </w:pPr>
      <w:r>
        <w:rPr>
          <w:color w:val="auto"/>
        </w:rPr>
        <w:t>彩铃管理类接口</w:t>
      </w:r>
    </w:p>
    <w:p>
      <w:pPr>
        <w:pStyle w:val="55"/>
        <w:numPr>
          <w:ilvl w:val="4"/>
          <w:numId w:val="2"/>
        </w:numPr>
        <w:outlineLvl w:val="4"/>
        <w:rPr>
          <w:color w:val="auto"/>
        </w:rPr>
      </w:pPr>
      <w:r>
        <w:rPr>
          <w:color w:val="auto"/>
        </w:rPr>
        <w:t>资源：</w:t>
      </w:r>
      <w:r>
        <w:rPr>
          <w:rFonts w:hint="eastAsia"/>
          <w:color w:val="auto"/>
        </w:rPr>
        <w:t>彩铃/铃音盒设置</w:t>
      </w:r>
    </w:p>
    <w:p>
      <w:pPr>
        <w:pStyle w:val="56"/>
        <w:numPr>
          <w:ilvl w:val="5"/>
          <w:numId w:val="2"/>
        </w:numPr>
        <w:outlineLvl w:val="5"/>
      </w:pPr>
      <w:r>
        <w:t>接口描述</w:t>
      </w:r>
    </w:p>
    <w:p>
      <w:pPr>
        <w:pStyle w:val="48"/>
        <w:ind w:firstLine="420"/>
        <w:rPr>
          <w:rFonts w:ascii="Cambria" w:hAnsi="Cambria"/>
        </w:rPr>
      </w:pPr>
      <w:r>
        <w:rPr>
          <w:rFonts w:ascii="Cambria" w:hAnsi="Cambria"/>
          <w:szCs w:val="21"/>
        </w:rPr>
        <w:t>设置</w:t>
      </w:r>
      <w:r>
        <w:rPr>
          <w:rFonts w:hint="eastAsia" w:ascii="Cambria" w:hAnsi="Cambria"/>
          <w:szCs w:val="21"/>
        </w:rPr>
        <w:t>彩铃/铃音盒信息</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crbtSetting(data)</w:t>
      </w:r>
    </w:p>
    <w:p>
      <w:pPr>
        <w:pStyle w:val="34"/>
        <w:widowControl/>
        <w:shd w:val="clear" w:color="050000" w:fill="FFFFFF"/>
        <w:rPr>
          <w:sz w:val="21"/>
          <w:szCs w:val="21"/>
        </w:rPr>
      </w:pPr>
      <w:r>
        <w:rPr>
          <w:sz w:val="21"/>
          <w:szCs w:val="21"/>
        </w:rPr>
        <w:t>data格式如下：</w:t>
      </w:r>
    </w:p>
    <w:p>
      <w:pPr>
        <w:spacing w:line="360" w:lineRule="auto"/>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r>
        <w:rPr>
          <w:rFonts w:hint="eastAsia"/>
          <w:sz w:val="21"/>
          <w:szCs w:val="21"/>
        </w:rPr>
        <w:br w:type="textWrapping"/>
      </w:r>
      <w:r>
        <w:rPr>
          <w:rFonts w:hint="eastAsia"/>
          <w:sz w:val="21"/>
          <w:szCs w:val="21"/>
        </w:rPr>
        <w:t xml:space="preserve">    channelCode :"",</w:t>
      </w:r>
      <w:r>
        <w:rPr>
          <w:rFonts w:hint="eastAsia"/>
          <w:sz w:val="21"/>
          <w:szCs w:val="21"/>
        </w:rPr>
        <w:br w:type="textWrapping"/>
      </w:r>
      <w:r>
        <w:rPr>
          <w:rFonts w:hint="eastAsia"/>
          <w:sz w:val="21"/>
          <w:szCs w:val="21"/>
        </w:rPr>
        <w:t xml:space="preserve">    token:"",</w:t>
      </w:r>
    </w:p>
    <w:p>
      <w:pPr>
        <w:spacing w:line="360" w:lineRule="auto"/>
        <w:rPr>
          <w:sz w:val="21"/>
          <w:szCs w:val="21"/>
        </w:rPr>
      </w:pPr>
      <w:r>
        <w:rPr>
          <w:rFonts w:hint="eastAsia"/>
          <w:sz w:val="21"/>
          <w:szCs w:val="21"/>
        </w:rPr>
        <w:t xml:space="preserve">    contentId:"",</w:t>
      </w:r>
    </w:p>
    <w:p>
      <w:pPr>
        <w:spacing w:line="360" w:lineRule="auto"/>
        <w:rPr>
          <w:sz w:val="21"/>
          <w:szCs w:val="21"/>
        </w:rPr>
      </w:pPr>
      <w:r>
        <w:rPr>
          <w:rFonts w:hint="eastAsia"/>
          <w:sz w:val="21"/>
          <w:szCs w:val="21"/>
        </w:rPr>
        <w:t xml:space="preserve">    callerType:</w:t>
      </w:r>
      <w:r>
        <w:rPr>
          <w:sz w:val="21"/>
          <w:szCs w:val="21"/>
        </w:rPr>
        <w:t>””</w:t>
      </w:r>
      <w:r>
        <w:rPr>
          <w:rFonts w:hint="eastAsia"/>
          <w:sz w:val="21"/>
          <w:szCs w:val="21"/>
        </w:rPr>
        <w:t>,</w:t>
      </w:r>
    </w:p>
    <w:p>
      <w:pPr>
        <w:spacing w:line="360" w:lineRule="auto"/>
        <w:rPr>
          <w:sz w:val="21"/>
          <w:szCs w:val="21"/>
        </w:rPr>
      </w:pPr>
      <w:r>
        <w:rPr>
          <w:rFonts w:hint="eastAsia"/>
          <w:sz w:val="21"/>
          <w:szCs w:val="21"/>
        </w:rPr>
        <w:t xml:space="preserve">    callerIDs:</w:t>
      </w:r>
      <w:r>
        <w:rPr>
          <w:sz w:val="21"/>
          <w:szCs w:val="21"/>
        </w:rPr>
        <w:t>””</w:t>
      </w:r>
      <w:r>
        <w:rPr>
          <w:rFonts w:hint="eastAsia"/>
          <w:sz w:val="21"/>
          <w:szCs w:val="21"/>
        </w:rPr>
        <w:t>,</w:t>
      </w:r>
    </w:p>
    <w:p>
      <w:pPr>
        <w:spacing w:line="360" w:lineRule="auto"/>
        <w:rPr>
          <w:sz w:val="21"/>
          <w:szCs w:val="21"/>
        </w:rPr>
      </w:pPr>
      <w:r>
        <w:rPr>
          <w:rFonts w:hint="eastAsia"/>
          <w:sz w:val="21"/>
          <w:szCs w:val="21"/>
        </w:rPr>
        <w:t xml:space="preserve">    loopType:</w:t>
      </w:r>
      <w:r>
        <w:rPr>
          <w:sz w:val="21"/>
          <w:szCs w:val="21"/>
        </w:rPr>
        <w:t>””</w:t>
      </w:r>
      <w:r>
        <w:rPr>
          <w:rFonts w:hint="eastAsia"/>
          <w:sz w:val="21"/>
          <w:szCs w:val="21"/>
        </w:rPr>
        <w:t>,</w:t>
      </w:r>
    </w:p>
    <w:p>
      <w:pPr>
        <w:spacing w:line="360" w:lineRule="auto"/>
        <w:ind w:firstLine="420"/>
        <w:rPr>
          <w:sz w:val="21"/>
          <w:szCs w:val="21"/>
        </w:rPr>
      </w:pPr>
      <w:r>
        <w:rPr>
          <w:rFonts w:hint="eastAsia"/>
          <w:sz w:val="21"/>
          <w:szCs w:val="21"/>
        </w:rPr>
        <w:t>timeType:</w:t>
      </w:r>
      <w:r>
        <w:rPr>
          <w:sz w:val="21"/>
          <w:szCs w:val="21"/>
        </w:rPr>
        <w:t>””</w:t>
      </w:r>
      <w:r>
        <w:rPr>
          <w:rFonts w:hint="eastAsia"/>
          <w:sz w:val="21"/>
          <w:szCs w:val="21"/>
        </w:rPr>
        <w:t>,</w:t>
      </w:r>
    </w:p>
    <w:p>
      <w:pPr>
        <w:spacing w:line="360" w:lineRule="auto"/>
        <w:rPr>
          <w:sz w:val="21"/>
          <w:szCs w:val="21"/>
        </w:rPr>
      </w:pPr>
      <w:r>
        <w:rPr>
          <w:rFonts w:hint="eastAsia"/>
          <w:sz w:val="21"/>
          <w:szCs w:val="21"/>
        </w:rPr>
        <w:t xml:space="preserve">    startTime:</w:t>
      </w:r>
      <w:r>
        <w:rPr>
          <w:sz w:val="21"/>
          <w:szCs w:val="21"/>
        </w:rPr>
        <w:t>””</w:t>
      </w:r>
      <w:r>
        <w:rPr>
          <w:rFonts w:hint="eastAsia"/>
          <w:sz w:val="21"/>
          <w:szCs w:val="21"/>
        </w:rPr>
        <w:t>,</w:t>
      </w:r>
    </w:p>
    <w:p>
      <w:pPr>
        <w:spacing w:line="360" w:lineRule="auto"/>
        <w:ind w:firstLine="420"/>
        <w:rPr>
          <w:sz w:val="21"/>
          <w:szCs w:val="21"/>
        </w:rPr>
      </w:pPr>
      <w:r>
        <w:rPr>
          <w:rFonts w:hint="eastAsia"/>
          <w:sz w:val="21"/>
          <w:szCs w:val="21"/>
        </w:rPr>
        <w:t>endTime:</w:t>
      </w:r>
      <w:r>
        <w:rPr>
          <w:sz w:val="21"/>
          <w:szCs w:val="21"/>
        </w:rPr>
        <w:t>””</w:t>
      </w:r>
      <w:r>
        <w:rPr>
          <w:rFonts w:hint="eastAsia"/>
          <w:sz w:val="21"/>
          <w:szCs w:val="21"/>
        </w:rPr>
        <w:t>,</w:t>
      </w:r>
    </w:p>
    <w:p>
      <w:pPr>
        <w:spacing w:line="360" w:lineRule="auto"/>
        <w:ind w:firstLine="420"/>
        <w:rPr>
          <w:sz w:val="21"/>
          <w:szCs w:val="21"/>
        </w:rPr>
      </w:pPr>
      <w:r>
        <w:rPr>
          <w:rFonts w:hint="eastAsia"/>
          <w:sz w:val="21"/>
          <w:szCs w:val="21"/>
        </w:rPr>
        <w:t>toneType:</w:t>
      </w:r>
      <w:r>
        <w:rPr>
          <w:sz w:val="21"/>
          <w:szCs w:val="21"/>
        </w:rPr>
        <w:t>””</w:t>
      </w:r>
      <w:r>
        <w:rPr>
          <w:rFonts w:hint="eastAsia"/>
          <w:sz w:val="21"/>
          <w:szCs w:val="21"/>
        </w:rPr>
        <w:t>,</w:t>
      </w:r>
    </w:p>
    <w:p>
      <w:pPr>
        <w:spacing w:line="360" w:lineRule="auto"/>
        <w:ind w:firstLine="420"/>
        <w:rPr>
          <w:sz w:val="21"/>
          <w:szCs w:val="21"/>
        </w:rPr>
      </w:pPr>
      <w:r>
        <w:rPr>
          <w:rFonts w:hint="eastAsia"/>
          <w:sz w:val="21"/>
          <w:szCs w:val="21"/>
        </w:rPr>
        <w:t>description:</w:t>
      </w:r>
      <w:r>
        <w:rPr>
          <w:sz w:val="21"/>
          <w:szCs w:val="21"/>
        </w:rPr>
        <w:t>””</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contentId</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彩铃ID</w:t>
            </w:r>
            <w:r>
              <w:rPr>
                <w:rFonts w:hint="eastAsia"/>
                <w:sz w:val="21"/>
                <w:szCs w:val="21"/>
              </w:rPr>
              <w:t>/</w:t>
            </w:r>
            <w:r>
              <w:rPr>
                <w:rFonts w:hint="eastAsia"/>
                <w:color w:val="FF0000"/>
                <w:sz w:val="21"/>
                <w:szCs w:val="21"/>
              </w:rPr>
              <w:t>铃音盒ID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sz w:val="21"/>
                <w:szCs w:val="21"/>
              </w:rPr>
              <w:t>true</w:t>
            </w:r>
          </w:p>
        </w:tc>
        <w:tc>
          <w:tcPr>
            <w:tcW w:w="993" w:type="dxa"/>
            <w:shd w:val="clear" w:color="auto" w:fill="FFFFFF"/>
          </w:tcPr>
          <w:p>
            <w:pPr>
              <w:rPr>
                <w:sz w:val="21"/>
                <w:szCs w:val="21"/>
              </w:rPr>
            </w:pPr>
            <w:r>
              <w:rPr>
                <w:rFonts w:hint="eastAsia"/>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callerType</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设置主叫类型，默认为0。</w:t>
            </w:r>
          </w:p>
          <w:p>
            <w:pPr>
              <w:rPr>
                <w:sz w:val="21"/>
                <w:szCs w:val="21"/>
              </w:rPr>
            </w:pPr>
            <w:r>
              <w:rPr>
                <w:rFonts w:hint="eastAsia"/>
                <w:sz w:val="21"/>
                <w:szCs w:val="21"/>
              </w:rPr>
              <w:t>0：无特定主叫号码；</w:t>
            </w:r>
          </w:p>
          <w:p>
            <w:pPr>
              <w:rPr>
                <w:sz w:val="21"/>
                <w:szCs w:val="21"/>
              </w:rPr>
            </w:pPr>
            <w:r>
              <w:rPr>
                <w:rFonts w:hint="eastAsia"/>
                <w:sz w:val="21"/>
                <w:szCs w:val="21"/>
              </w:rPr>
              <w:t>1：特定主叫号码；</w:t>
            </w:r>
          </w:p>
          <w:p>
            <w:pPr>
              <w:rPr>
                <w:sz w:val="21"/>
                <w:szCs w:val="21"/>
              </w:rPr>
            </w:pPr>
            <w:r>
              <w:rPr>
                <w:rFonts w:hint="eastAsia"/>
                <w:sz w:val="21"/>
                <w:szCs w:val="21"/>
              </w:rPr>
              <w:t>2：特定主叫号码组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callerIDs</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CallerType为0时，填写空串；</w:t>
            </w:r>
          </w:p>
          <w:p>
            <w:pPr>
              <w:rPr>
                <w:sz w:val="21"/>
                <w:szCs w:val="21"/>
              </w:rPr>
            </w:pPr>
            <w:r>
              <w:rPr>
                <w:rFonts w:hint="eastAsia"/>
                <w:sz w:val="21"/>
                <w:szCs w:val="21"/>
              </w:rPr>
              <w:t>CallerType为1时，填写单个主叫号码；</w:t>
            </w:r>
          </w:p>
          <w:p>
            <w:pPr>
              <w:rPr>
                <w:sz w:val="21"/>
                <w:szCs w:val="21"/>
              </w:rPr>
            </w:pPr>
            <w:r>
              <w:rPr>
                <w:rFonts w:hint="eastAsia"/>
                <w:sz w:val="21"/>
                <w:szCs w:val="21"/>
              </w:rPr>
              <w:t>CallerType为2时，填写主叫号码组ID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loopType</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铃音轮播放方式</w:t>
            </w:r>
          </w:p>
          <w:p>
            <w:pPr>
              <w:rPr>
                <w:sz w:val="21"/>
                <w:szCs w:val="21"/>
              </w:rPr>
            </w:pPr>
            <w:r>
              <w:rPr>
                <w:rFonts w:hint="eastAsia"/>
                <w:sz w:val="21"/>
                <w:szCs w:val="21"/>
              </w:rPr>
              <w:t xml:space="preserve">0-顺序 </w:t>
            </w:r>
          </w:p>
          <w:p>
            <w:pPr>
              <w:rPr>
                <w:sz w:val="21"/>
                <w:szCs w:val="21"/>
              </w:rPr>
            </w:pPr>
            <w:r>
              <w:rPr>
                <w:rFonts w:hint="eastAsia"/>
                <w:sz w:val="21"/>
                <w:szCs w:val="21"/>
              </w:rPr>
              <w:t>1-随机</w:t>
            </w:r>
          </w:p>
          <w:p>
            <w:pPr>
              <w:rPr>
                <w:sz w:val="21"/>
                <w:szCs w:val="21"/>
              </w:rPr>
            </w:pPr>
            <w:r>
              <w:rPr>
                <w:rFonts w:hint="eastAsia"/>
                <w:sz w:val="21"/>
                <w:szCs w:val="21"/>
              </w:rPr>
              <w:t>目前默认为1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timeType</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时间类型，默认为1：</w:t>
            </w:r>
          </w:p>
          <w:p>
            <w:pPr>
              <w:rPr>
                <w:sz w:val="21"/>
                <w:szCs w:val="21"/>
              </w:rPr>
            </w:pPr>
            <w:r>
              <w:rPr>
                <w:sz w:val="21"/>
                <w:szCs w:val="21"/>
              </w:rPr>
              <w:t>1</w:t>
            </w:r>
            <w:r>
              <w:rPr>
                <w:rFonts w:hint="eastAsia"/>
                <w:sz w:val="21"/>
                <w:szCs w:val="21"/>
              </w:rPr>
              <w:t>：全天</w:t>
            </w:r>
          </w:p>
          <w:p>
            <w:pPr>
              <w:rPr>
                <w:sz w:val="21"/>
                <w:szCs w:val="21"/>
              </w:rPr>
            </w:pPr>
            <w:r>
              <w:rPr>
                <w:sz w:val="21"/>
                <w:szCs w:val="21"/>
              </w:rPr>
              <w:t>2</w:t>
            </w:r>
            <w:r>
              <w:rPr>
                <w:rFonts w:hint="eastAsia"/>
                <w:sz w:val="21"/>
                <w:szCs w:val="21"/>
              </w:rPr>
              <w:t>：按每天的时段；</w:t>
            </w:r>
          </w:p>
          <w:p>
            <w:pPr>
              <w:rPr>
                <w:sz w:val="21"/>
                <w:szCs w:val="21"/>
              </w:rPr>
            </w:pPr>
            <w:r>
              <w:rPr>
                <w:sz w:val="21"/>
                <w:szCs w:val="21"/>
              </w:rPr>
              <w:t>3</w:t>
            </w:r>
            <w:r>
              <w:rPr>
                <w:rFonts w:hint="eastAsia"/>
                <w:sz w:val="21"/>
                <w:szCs w:val="21"/>
              </w:rPr>
              <w:t>：每周时间段；</w:t>
            </w:r>
          </w:p>
          <w:p>
            <w:pPr>
              <w:rPr>
                <w:sz w:val="21"/>
                <w:szCs w:val="21"/>
              </w:rPr>
            </w:pPr>
            <w:r>
              <w:rPr>
                <w:sz w:val="21"/>
                <w:szCs w:val="21"/>
              </w:rPr>
              <w:t>4</w:t>
            </w:r>
            <w:r>
              <w:rPr>
                <w:rFonts w:hint="eastAsia"/>
                <w:sz w:val="21"/>
                <w:szCs w:val="21"/>
              </w:rPr>
              <w:t>：每月时间段；</w:t>
            </w:r>
          </w:p>
          <w:p>
            <w:pPr>
              <w:rPr>
                <w:sz w:val="21"/>
                <w:szCs w:val="21"/>
              </w:rPr>
            </w:pPr>
            <w:r>
              <w:rPr>
                <w:sz w:val="21"/>
                <w:szCs w:val="21"/>
              </w:rPr>
              <w:t>5</w:t>
            </w:r>
            <w:r>
              <w:rPr>
                <w:rFonts w:hint="eastAsia"/>
                <w:sz w:val="21"/>
                <w:szCs w:val="21"/>
              </w:rPr>
              <w:t>：每年时间段；</w:t>
            </w:r>
          </w:p>
          <w:p>
            <w:pPr>
              <w:rPr>
                <w:sz w:val="21"/>
                <w:szCs w:val="21"/>
              </w:rPr>
            </w:pPr>
            <w:r>
              <w:rPr>
                <w:sz w:val="21"/>
                <w:szCs w:val="21"/>
              </w:rPr>
              <w:t>6</w:t>
            </w:r>
            <w:r>
              <w:rPr>
                <w:rFonts w:hint="eastAsia"/>
                <w:sz w:val="21"/>
                <w:szCs w:val="21"/>
              </w:rPr>
              <w:t>：按起始、终止时间。</w:t>
            </w:r>
          </w:p>
          <w:p>
            <w:pPr>
              <w:rPr>
                <w:sz w:val="21"/>
                <w:szCs w:val="21"/>
              </w:rPr>
            </w:pPr>
            <w:r>
              <w:rPr>
                <w:rFonts w:hint="eastAsia"/>
                <w:sz w:val="21"/>
                <w:szCs w:val="21"/>
              </w:rPr>
              <w:t>说明：</w:t>
            </w:r>
          </w:p>
          <w:p>
            <w:pPr>
              <w:rPr>
                <w:sz w:val="21"/>
                <w:szCs w:val="21"/>
              </w:rPr>
            </w:pPr>
            <w:r>
              <w:rPr>
                <w:rFonts w:hint="eastAsia"/>
                <w:sz w:val="21"/>
                <w:szCs w:val="21"/>
              </w:rPr>
              <w:t>1表示任意时间，即任意日期的全天时间；</w:t>
            </w:r>
          </w:p>
          <w:p>
            <w:pPr>
              <w:rPr>
                <w:sz w:val="21"/>
                <w:szCs w:val="21"/>
              </w:rPr>
            </w:pPr>
            <w:r>
              <w:rPr>
                <w:rFonts w:hint="eastAsia"/>
                <w:sz w:val="21"/>
                <w:szCs w:val="21"/>
              </w:rPr>
              <w:t>2表示每天指定开始时间A到结束时间B之间的时间，其中A、B取值范围为00:00:00到23:59:59，A&lt;B，下同；</w:t>
            </w:r>
          </w:p>
          <w:p>
            <w:pPr>
              <w:rPr>
                <w:sz w:val="21"/>
                <w:szCs w:val="21"/>
              </w:rPr>
            </w:pPr>
            <w:r>
              <w:rPr>
                <w:rFonts w:hint="eastAsia"/>
                <w:sz w:val="21"/>
                <w:szCs w:val="21"/>
              </w:rPr>
              <w:t>3表示每周X到周Y期间每天指定开始时间A到结束时间B之间的时间，其中X、Y取值范围在1～7，分别表示周一到周日，X&lt;=Y；</w:t>
            </w:r>
          </w:p>
          <w:p>
            <w:pPr>
              <w:rPr>
                <w:sz w:val="21"/>
                <w:szCs w:val="21"/>
              </w:rPr>
            </w:pPr>
            <w:r>
              <w:rPr>
                <w:rFonts w:hint="eastAsia"/>
                <w:sz w:val="21"/>
                <w:szCs w:val="21"/>
              </w:rPr>
              <w:t>4表示每月X日到Y日期间每天指定开始时间A到结束时间B之间的时间，其中X、Y根据月份的不同取值范围在1～28、29、30、31，X&lt;=Y；</w:t>
            </w:r>
          </w:p>
          <w:p>
            <w:pPr>
              <w:rPr>
                <w:sz w:val="21"/>
                <w:szCs w:val="21"/>
              </w:rPr>
            </w:pPr>
            <w:r>
              <w:rPr>
                <w:rFonts w:hint="eastAsia"/>
                <w:sz w:val="21"/>
                <w:szCs w:val="21"/>
              </w:rPr>
              <w:t>5表示每年X日到Y日期间每天指定开始时间A到结束时间B之间的时间，其中X、Y取值范围在“1月1日”到“12月31日”之间，X&lt;=Y；</w:t>
            </w:r>
          </w:p>
          <w:p>
            <w:pPr>
              <w:rPr>
                <w:sz w:val="21"/>
                <w:szCs w:val="21"/>
              </w:rPr>
            </w:pPr>
            <w:r>
              <w:rPr>
                <w:rFonts w:hint="eastAsia"/>
                <w:sz w:val="21"/>
                <w:szCs w:val="21"/>
              </w:rPr>
              <w:t>6表示指定某一天D1到D2之间每天的某个时间X开始、Y结束，其中X、Y均具体到年月日的日期和时分秒的时间，D1&lt;D2, X&lt;Y。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startTime</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铃音播放开始时间，</w:t>
            </w:r>
          </w:p>
          <w:p>
            <w:pPr>
              <w:rPr>
                <w:sz w:val="21"/>
                <w:szCs w:val="21"/>
              </w:rPr>
            </w:pPr>
            <w:r>
              <w:rPr>
                <w:rFonts w:hint="eastAsia"/>
                <w:sz w:val="21"/>
                <w:szCs w:val="21"/>
              </w:rPr>
              <w:t>由日期和时间两部分组成，格式如下（其中带灰色底纹标示的部分为有效信息）：</w:t>
            </w:r>
          </w:p>
          <w:p>
            <w:pPr>
              <w:rPr>
                <w:sz w:val="21"/>
                <w:szCs w:val="21"/>
              </w:rPr>
            </w:pPr>
            <w:r>
              <w:rPr>
                <w:sz w:val="21"/>
                <w:szCs w:val="21"/>
              </w:rPr>
              <w:t>T</w:t>
            </w:r>
            <w:r>
              <w:rPr>
                <w:rFonts w:hint="eastAsia"/>
                <w:sz w:val="21"/>
                <w:szCs w:val="21"/>
              </w:rPr>
              <w:t>imetype为1：空；</w:t>
            </w:r>
          </w:p>
          <w:p>
            <w:pPr>
              <w:rPr>
                <w:sz w:val="21"/>
                <w:szCs w:val="21"/>
              </w:rPr>
            </w:pPr>
            <w:r>
              <w:rPr>
                <w:sz w:val="21"/>
                <w:szCs w:val="21"/>
              </w:rPr>
              <w:t>T</w:t>
            </w:r>
            <w:r>
              <w:rPr>
                <w:rFonts w:hint="eastAsia"/>
                <w:sz w:val="21"/>
                <w:szCs w:val="21"/>
              </w:rPr>
              <w:t>imetype为2：yyyy-MM-dd hh:mm:ss，如2008-01-01 10</w:t>
            </w:r>
            <w:r>
              <w:rPr>
                <w:sz w:val="21"/>
                <w:szCs w:val="21"/>
              </w:rPr>
              <w:t>:</w:t>
            </w:r>
            <w:r>
              <w:rPr>
                <w:rFonts w:hint="eastAsia"/>
                <w:sz w:val="21"/>
                <w:szCs w:val="21"/>
              </w:rPr>
              <w:t>00</w:t>
            </w:r>
            <w:r>
              <w:rPr>
                <w:sz w:val="21"/>
                <w:szCs w:val="21"/>
              </w:rPr>
              <w:t>:</w:t>
            </w:r>
            <w:r>
              <w:rPr>
                <w:rFonts w:hint="eastAsia"/>
                <w:sz w:val="21"/>
                <w:szCs w:val="21"/>
              </w:rPr>
              <w:t>0</w:t>
            </w:r>
            <w:r>
              <w:rPr>
                <w:sz w:val="21"/>
                <w:szCs w:val="21"/>
              </w:rPr>
              <w:t>0</w:t>
            </w:r>
            <w:r>
              <w:rPr>
                <w:rFonts w:hint="eastAsia"/>
                <w:sz w:val="21"/>
                <w:szCs w:val="21"/>
              </w:rPr>
              <w:t>；</w:t>
            </w:r>
          </w:p>
          <w:p>
            <w:pPr>
              <w:rPr>
                <w:sz w:val="21"/>
                <w:szCs w:val="21"/>
              </w:rPr>
            </w:pPr>
            <w:r>
              <w:rPr>
                <w:rFonts w:hint="eastAsia"/>
                <w:sz w:val="21"/>
                <w:szCs w:val="21"/>
              </w:rPr>
              <w:t>timetype为3：yyyy-MM-dd hh:mm:ss，如2008-01-01 10:00:00；</w:t>
            </w:r>
          </w:p>
          <w:p>
            <w:pPr>
              <w:rPr>
                <w:sz w:val="21"/>
                <w:szCs w:val="21"/>
              </w:rPr>
            </w:pPr>
            <w:r>
              <w:rPr>
                <w:rFonts w:hint="eastAsia"/>
                <w:sz w:val="21"/>
                <w:szCs w:val="21"/>
              </w:rPr>
              <w:t>timetype为4：yyyy-MM-dd hh:mm:ss，如2008-01-01 10:00:00；</w:t>
            </w:r>
          </w:p>
          <w:p>
            <w:pPr>
              <w:rPr>
                <w:sz w:val="21"/>
                <w:szCs w:val="21"/>
              </w:rPr>
            </w:pPr>
            <w:r>
              <w:rPr>
                <w:rFonts w:hint="eastAsia"/>
                <w:sz w:val="21"/>
                <w:szCs w:val="21"/>
              </w:rPr>
              <w:t>timetype为5：yyyy-MM-dd hh:mm:ss 如2008-01-01 10:00:00</w:t>
            </w:r>
          </w:p>
          <w:p>
            <w:pPr>
              <w:rPr>
                <w:sz w:val="21"/>
                <w:szCs w:val="21"/>
              </w:rPr>
            </w:pPr>
            <w:r>
              <w:rPr>
                <w:rFonts w:hint="eastAsia"/>
                <w:sz w:val="21"/>
                <w:szCs w:val="21"/>
              </w:rPr>
              <w:t>timetype为6：yyyy-MM-dd hh:mm:ss，如2008-01-01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endTime</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铃音播放结束时间，</w:t>
            </w:r>
          </w:p>
          <w:p>
            <w:pPr>
              <w:rPr>
                <w:sz w:val="21"/>
                <w:szCs w:val="21"/>
              </w:rPr>
            </w:pPr>
            <w:r>
              <w:rPr>
                <w:rFonts w:hint="eastAsia"/>
                <w:sz w:val="21"/>
                <w:szCs w:val="21"/>
              </w:rPr>
              <w:t>由日期和时间两部分组成，格式如下（其中带灰色底纹标示的部分为有效信息）：</w:t>
            </w:r>
          </w:p>
          <w:p>
            <w:pPr>
              <w:rPr>
                <w:sz w:val="21"/>
                <w:szCs w:val="21"/>
              </w:rPr>
            </w:pPr>
            <w:r>
              <w:rPr>
                <w:rFonts w:hint="eastAsia"/>
                <w:sz w:val="21"/>
                <w:szCs w:val="21"/>
              </w:rPr>
              <w:t>timetype为1：空；</w:t>
            </w:r>
          </w:p>
          <w:p>
            <w:pPr>
              <w:rPr>
                <w:sz w:val="21"/>
                <w:szCs w:val="21"/>
              </w:rPr>
            </w:pPr>
            <w:r>
              <w:rPr>
                <w:rFonts w:hint="eastAsia"/>
                <w:sz w:val="21"/>
                <w:szCs w:val="21"/>
              </w:rPr>
              <w:t>timetype为2：yyyy-MM-dd hh:mm:ss，如2008-01-01 17</w:t>
            </w:r>
            <w:r>
              <w:rPr>
                <w:sz w:val="21"/>
                <w:szCs w:val="21"/>
              </w:rPr>
              <w:t>:</w:t>
            </w:r>
            <w:r>
              <w:rPr>
                <w:rFonts w:hint="eastAsia"/>
                <w:sz w:val="21"/>
                <w:szCs w:val="21"/>
              </w:rPr>
              <w:t>59</w:t>
            </w:r>
            <w:r>
              <w:rPr>
                <w:sz w:val="21"/>
                <w:szCs w:val="21"/>
              </w:rPr>
              <w:t>:</w:t>
            </w:r>
            <w:r>
              <w:rPr>
                <w:rFonts w:hint="eastAsia"/>
                <w:sz w:val="21"/>
                <w:szCs w:val="21"/>
              </w:rPr>
              <w:t>59；</w:t>
            </w:r>
          </w:p>
          <w:p>
            <w:pPr>
              <w:rPr>
                <w:sz w:val="21"/>
                <w:szCs w:val="21"/>
              </w:rPr>
            </w:pPr>
            <w:r>
              <w:rPr>
                <w:rFonts w:hint="eastAsia"/>
                <w:sz w:val="21"/>
                <w:szCs w:val="21"/>
              </w:rPr>
              <w:t>timetype为3：yyyy-MM-dd hh:mm:ss，如2008-01-07 17:59:59；</w:t>
            </w:r>
          </w:p>
          <w:p>
            <w:pPr>
              <w:rPr>
                <w:sz w:val="21"/>
                <w:szCs w:val="21"/>
              </w:rPr>
            </w:pPr>
            <w:r>
              <w:rPr>
                <w:rFonts w:hint="eastAsia"/>
                <w:sz w:val="21"/>
                <w:szCs w:val="21"/>
              </w:rPr>
              <w:t>timetype为4：yyyy-MM-dd hh:mm:ss，如2008-01-31 17:59:59；</w:t>
            </w:r>
          </w:p>
          <w:p>
            <w:pPr>
              <w:rPr>
                <w:sz w:val="21"/>
                <w:szCs w:val="21"/>
              </w:rPr>
            </w:pPr>
            <w:r>
              <w:rPr>
                <w:rFonts w:hint="eastAsia"/>
                <w:sz w:val="21"/>
                <w:szCs w:val="21"/>
              </w:rPr>
              <w:t xml:space="preserve">timetype为5：yyyy-MM-dd hh:mm:ss </w:t>
            </w:r>
          </w:p>
          <w:p>
            <w:pPr>
              <w:rPr>
                <w:sz w:val="21"/>
                <w:szCs w:val="21"/>
              </w:rPr>
            </w:pPr>
            <w:r>
              <w:rPr>
                <w:rFonts w:hint="eastAsia"/>
                <w:sz w:val="21"/>
                <w:szCs w:val="21"/>
              </w:rPr>
              <w:t>如2008-12-31 17:59:59</w:t>
            </w:r>
          </w:p>
          <w:p>
            <w:pPr>
              <w:rPr>
                <w:sz w:val="21"/>
                <w:szCs w:val="21"/>
              </w:rPr>
            </w:pPr>
            <w:r>
              <w:rPr>
                <w:rFonts w:hint="eastAsia"/>
                <w:sz w:val="21"/>
                <w:szCs w:val="21"/>
              </w:rPr>
              <w:t>timetype为6：yyyy-MM-dd hh:mm:ss，如2009-12-31 07:59:59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toneType</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铃音类型，默认为3：</w:t>
            </w:r>
          </w:p>
          <w:p>
            <w:pPr>
              <w:rPr>
                <w:sz w:val="21"/>
                <w:szCs w:val="21"/>
              </w:rPr>
            </w:pPr>
            <w:r>
              <w:rPr>
                <w:rFonts w:hint="eastAsia"/>
                <w:sz w:val="21"/>
                <w:szCs w:val="21"/>
              </w:rPr>
              <w:t>1 单首铃音；</w:t>
            </w:r>
          </w:p>
          <w:p>
            <w:pPr>
              <w:rPr>
                <w:sz w:val="21"/>
                <w:szCs w:val="21"/>
              </w:rPr>
            </w:pPr>
            <w:r>
              <w:rPr>
                <w:rFonts w:hint="eastAsia"/>
                <w:sz w:val="21"/>
                <w:szCs w:val="21"/>
              </w:rPr>
              <w:t>2 铃音盒；</w:t>
            </w:r>
          </w:p>
          <w:p>
            <w:pPr>
              <w:rPr>
                <w:sz w:val="21"/>
                <w:szCs w:val="21"/>
              </w:rPr>
            </w:pPr>
            <w:r>
              <w:rPr>
                <w:rFonts w:hint="eastAsia"/>
                <w:sz w:val="21"/>
                <w:szCs w:val="21"/>
              </w:rPr>
              <w:t>3 铃音轮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description</w:t>
            </w:r>
          </w:p>
        </w:tc>
        <w:tc>
          <w:tcPr>
            <w:tcW w:w="850" w:type="dxa"/>
          </w:tcPr>
          <w:p>
            <w:pPr>
              <w:rPr>
                <w:sz w:val="21"/>
                <w:szCs w:val="21"/>
              </w:rPr>
            </w:pPr>
            <w:r>
              <w:rPr>
                <w:sz w:val="21"/>
                <w:szCs w:val="21"/>
              </w:rPr>
              <w:t>f</w:t>
            </w:r>
            <w:r>
              <w:rPr>
                <w:rFonts w:hint="eastAsia"/>
                <w:sz w:val="21"/>
                <w:szCs w:val="21"/>
              </w:rPr>
              <w:t>alse</w:t>
            </w:r>
          </w:p>
        </w:tc>
        <w:tc>
          <w:tcPr>
            <w:tcW w:w="993" w:type="dxa"/>
          </w:tcPr>
          <w:p>
            <w:pPr>
              <w:rPr>
                <w:sz w:val="21"/>
                <w:szCs w:val="21"/>
              </w:rPr>
            </w:pPr>
            <w:r>
              <w:rPr>
                <w:rFonts w:hint="eastAsia"/>
                <w:sz w:val="21"/>
                <w:szCs w:val="21"/>
              </w:rPr>
              <w:t>String</w:t>
            </w:r>
          </w:p>
        </w:tc>
        <w:tc>
          <w:tcPr>
            <w:tcW w:w="5148" w:type="dxa"/>
          </w:tcPr>
          <w:p>
            <w:pPr>
              <w:rPr>
                <w:sz w:val="21"/>
                <w:szCs w:val="21"/>
              </w:rPr>
            </w:pPr>
            <w:r>
              <w:rPr>
                <w:rFonts w:hint="eastAsia"/>
                <w:sz w:val="21"/>
                <w:szCs w:val="21"/>
              </w:rPr>
              <w:t>描述信息</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rPr>
              <w:t>settingID</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rFonts w:hint="eastAsia"/>
              </w:rPr>
              <w:t>铃音设置id号</w:t>
            </w:r>
          </w:p>
        </w:tc>
      </w:tr>
    </w:tbl>
    <w:p>
      <w:pPr>
        <w:spacing w:line="360" w:lineRule="auto"/>
        <w:rPr>
          <w:sz w:val="21"/>
        </w:rPr>
      </w:pPr>
    </w:p>
    <w:p>
      <w:pPr>
        <w:pStyle w:val="55"/>
        <w:numPr>
          <w:ilvl w:val="4"/>
          <w:numId w:val="2"/>
        </w:numPr>
        <w:outlineLvl w:val="4"/>
        <w:rPr>
          <w:color w:val="auto"/>
        </w:rPr>
      </w:pPr>
      <w:r>
        <w:rPr>
          <w:color w:val="auto"/>
        </w:rPr>
        <w:t>资源：订购彩铃</w:t>
      </w:r>
    </w:p>
    <w:p>
      <w:pPr>
        <w:pStyle w:val="56"/>
        <w:numPr>
          <w:ilvl w:val="5"/>
          <w:numId w:val="2"/>
        </w:numPr>
        <w:outlineLvl w:val="5"/>
      </w:pPr>
      <w:r>
        <w:t>接口描述</w:t>
      </w:r>
    </w:p>
    <w:p>
      <w:pPr>
        <w:pStyle w:val="48"/>
        <w:ind w:firstLine="420"/>
        <w:rPr>
          <w:rFonts w:ascii="Cambria" w:hAnsi="Cambria"/>
        </w:rPr>
      </w:pPr>
      <w:r>
        <w:rPr>
          <w:rFonts w:ascii="Cambria" w:hAnsi="Cambria"/>
          <w:szCs w:val="21"/>
        </w:rPr>
        <w:t>实现订购单首彩铃。</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crbtOrder(data)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p>
    <w:p>
      <w:pPr>
        <w:spacing w:line="360" w:lineRule="auto"/>
        <w:ind w:firstLine="420"/>
        <w:rPr>
          <w:color w:val="000000"/>
          <w:sz w:val="21"/>
          <w:szCs w:val="21"/>
        </w:rPr>
      </w:pPr>
      <w:r>
        <w:rPr>
          <w:rFonts w:hint="eastAsia"/>
          <w:color w:val="000000"/>
          <w:sz w:val="21"/>
          <w:szCs w:val="21"/>
        </w:rPr>
        <w:t xml:space="preserve">        channelCode :"",</w:t>
      </w:r>
    </w:p>
    <w:p>
      <w:pPr>
        <w:spacing w:line="360" w:lineRule="auto"/>
        <w:ind w:firstLine="420"/>
        <w:rPr>
          <w:color w:val="000000"/>
          <w:sz w:val="21"/>
          <w:szCs w:val="21"/>
        </w:rPr>
      </w:pPr>
      <w:r>
        <w:rPr>
          <w:rFonts w:hint="eastAsia"/>
          <w:color w:val="000000"/>
          <w:sz w:val="21"/>
          <w:szCs w:val="21"/>
        </w:rPr>
        <w:t xml:space="preserve">        token:"",</w:t>
      </w:r>
    </w:p>
    <w:p>
      <w:pPr>
        <w:spacing w:line="360" w:lineRule="auto"/>
        <w:ind w:firstLine="420"/>
        <w:rPr>
          <w:color w:val="000000"/>
          <w:sz w:val="21"/>
          <w:szCs w:val="21"/>
        </w:rPr>
      </w:pPr>
      <w:r>
        <w:rPr>
          <w:rFonts w:hint="eastAsia"/>
          <w:color w:val="000000"/>
          <w:sz w:val="21"/>
          <w:szCs w:val="21"/>
        </w:rPr>
        <w:t xml:space="preserve">        cpId:"",</w:t>
      </w:r>
    </w:p>
    <w:p>
      <w:pPr>
        <w:spacing w:line="360" w:lineRule="auto"/>
        <w:ind w:firstLine="420"/>
        <w:rPr>
          <w:color w:val="000000"/>
          <w:sz w:val="21"/>
          <w:szCs w:val="21"/>
        </w:rPr>
      </w:pPr>
      <w:r>
        <w:rPr>
          <w:rFonts w:hint="eastAsia"/>
          <w:color w:val="000000"/>
          <w:sz w:val="21"/>
          <w:szCs w:val="21"/>
        </w:rPr>
        <w:t xml:space="preserve">        contentId:"",</w:t>
      </w:r>
    </w:p>
    <w:p>
      <w:pPr>
        <w:spacing w:line="360" w:lineRule="auto"/>
        <w:ind w:firstLine="420"/>
        <w:rPr>
          <w:color w:val="000000"/>
          <w:sz w:val="21"/>
          <w:szCs w:val="21"/>
        </w:rPr>
      </w:pPr>
      <w:r>
        <w:rPr>
          <w:rFonts w:hint="eastAsia"/>
          <w:color w:val="000000"/>
          <w:sz w:val="21"/>
          <w:szCs w:val="21"/>
        </w:rPr>
        <w:t xml:space="preserve">        productId:"",</w:t>
      </w:r>
    </w:p>
    <w:p>
      <w:pPr>
        <w:spacing w:line="360" w:lineRule="auto"/>
        <w:ind w:firstLine="420"/>
        <w:rPr>
          <w:color w:val="000000"/>
          <w:sz w:val="21"/>
          <w:szCs w:val="21"/>
        </w:rPr>
      </w:pPr>
      <w:r>
        <w:rPr>
          <w:rFonts w:hint="eastAsia"/>
          <w:color w:val="000000"/>
          <w:sz w:val="21"/>
          <w:szCs w:val="21"/>
        </w:rPr>
        <w:t xml:space="preserve">        bizCode:"",</w:t>
      </w:r>
    </w:p>
    <w:p>
      <w:pPr>
        <w:spacing w:line="360" w:lineRule="auto"/>
        <w:ind w:firstLine="420"/>
        <w:rPr>
          <w:color w:val="000000"/>
          <w:sz w:val="21"/>
          <w:szCs w:val="21"/>
        </w:rPr>
      </w:pPr>
      <w:r>
        <w:rPr>
          <w:rFonts w:hint="eastAsia"/>
          <w:color w:val="000000"/>
          <w:sz w:val="21"/>
          <w:szCs w:val="21"/>
        </w:rPr>
        <w:t xml:space="preserve">        bizType:"",</w:t>
      </w:r>
    </w:p>
    <w:p>
      <w:pPr>
        <w:spacing w:line="360" w:lineRule="auto"/>
        <w:ind w:firstLine="420"/>
        <w:rPr>
          <w:color w:val="000000"/>
          <w:sz w:val="21"/>
          <w:szCs w:val="21"/>
        </w:rPr>
      </w:pPr>
      <w:r>
        <w:rPr>
          <w:rFonts w:hint="eastAsia"/>
          <w:color w:val="000000"/>
          <w:sz w:val="21"/>
          <w:szCs w:val="21"/>
        </w:rPr>
        <w:t xml:space="preserve">        salePrice:"",</w:t>
      </w:r>
    </w:p>
    <w:p>
      <w:pPr>
        <w:spacing w:line="360" w:lineRule="auto"/>
        <w:ind w:firstLine="420"/>
        <w:rPr>
          <w:color w:val="000000"/>
          <w:sz w:val="21"/>
          <w:szCs w:val="21"/>
        </w:rPr>
      </w:pPr>
      <w:r>
        <w:rPr>
          <w:rFonts w:hint="eastAsia"/>
          <w:color w:val="000000"/>
          <w:sz w:val="21"/>
          <w:szCs w:val="21"/>
        </w:rPr>
        <w:t xml:space="preserve">        memberType:"",</w:t>
      </w:r>
    </w:p>
    <w:p>
      <w:pPr>
        <w:spacing w:line="360" w:lineRule="auto"/>
        <w:ind w:firstLine="420"/>
        <w:rPr>
          <w:color w:val="000000"/>
          <w:sz w:val="21"/>
          <w:szCs w:val="21"/>
        </w:rPr>
      </w:pPr>
      <w:r>
        <w:rPr>
          <w:rFonts w:hint="eastAsia"/>
          <w:color w:val="000000"/>
          <w:sz w:val="21"/>
          <w:szCs w:val="21"/>
        </w:rPr>
        <w:t xml:space="preserve">        hold2:"",</w:t>
      </w:r>
    </w:p>
    <w:p>
      <w:pPr>
        <w:spacing w:line="360" w:lineRule="auto"/>
        <w:ind w:firstLine="420"/>
        <w:rPr>
          <w:color w:val="000000"/>
          <w:sz w:val="21"/>
          <w:szCs w:val="21"/>
        </w:rPr>
      </w:pPr>
      <w:r>
        <w:rPr>
          <w:rFonts w:hint="eastAsia"/>
          <w:color w:val="000000"/>
          <w:sz w:val="21"/>
          <w:szCs w:val="21"/>
        </w:rPr>
        <w:t xml:space="preserve">        name:"</w:t>
      </w:r>
      <w:r>
        <w:rPr>
          <w:sz w:val="21"/>
          <w:szCs w:val="21"/>
        </w:rPr>
        <w:t>crbtOrder</w:t>
      </w:r>
      <w:r>
        <w:rPr>
          <w:rFonts w:hint="eastAsia"/>
          <w:color w:val="000000"/>
          <w:sz w:val="21"/>
          <w:szCs w:val="21"/>
        </w:rPr>
        <w:t>",</w:t>
      </w:r>
    </w:p>
    <w:p>
      <w:pPr>
        <w:pStyle w:val="34"/>
        <w:widowControl/>
        <w:shd w:val="clear" w:color="auto" w:fill="FFFFFF"/>
        <w:ind w:left="840" w:firstLine="420"/>
        <w:rPr>
          <w:rFonts w:ascii="Cambria" w:hAnsi="Cambria" w:cs="黑体"/>
          <w:color w:val="000000"/>
          <w:kern w:val="2"/>
          <w:sz w:val="21"/>
          <w:szCs w:val="21"/>
        </w:rPr>
      </w:pPr>
      <w:r>
        <w:rPr>
          <w:rFonts w:ascii="Cambria" w:hAnsi="Cambria" w:cs="黑体"/>
          <w:color w:val="000000"/>
          <w:kern w:val="2"/>
          <w:sz w:val="21"/>
          <w:szCs w:val="21"/>
        </w:rPr>
        <w:t>excode:"",</w:t>
      </w:r>
    </w:p>
    <w:p>
      <w:pPr>
        <w:spacing w:line="360" w:lineRule="auto"/>
        <w:ind w:left="840" w:firstLine="420"/>
        <w:rPr>
          <w:color w:val="000000"/>
          <w:sz w:val="21"/>
          <w:szCs w:val="21"/>
        </w:rPr>
      </w:pPr>
      <w:r>
        <w:rPr>
          <w:rFonts w:hint="eastAsia"/>
          <w:color w:val="000000"/>
          <w:sz w:val="21"/>
          <w:szCs w:val="21"/>
        </w:rPr>
        <w:t>defSeq:""</w:t>
      </w:r>
      <w:r>
        <w:rPr>
          <w:rFonts w:hint="eastAsia"/>
          <w:color w:val="000000"/>
          <w:sz w:val="21"/>
          <w:szCs w:val="21"/>
        </w:rPr>
        <w:br w:type="textWrapping"/>
      </w: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pStyle w:val="34"/>
        <w:widowControl/>
        <w:shd w:val="clear" w:color="060000" w:fill="FFFFFF"/>
        <w:spacing w:line="360" w:lineRule="auto"/>
        <w:jc w:val="both"/>
        <w:rPr>
          <w:color w:val="000000"/>
          <w:sz w:val="21"/>
          <w:szCs w:val="21"/>
        </w:rPr>
      </w:pPr>
      <w:r>
        <w:rPr>
          <w:color w:val="000000"/>
        </w:rPr>
        <w:tab/>
      </w:r>
      <w:r>
        <w:rPr>
          <w:color w:val="000000"/>
        </w:rPr>
        <w:t>}</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rPr>
              <w:t>youCallbackName</w:t>
            </w:r>
          </w:p>
        </w:tc>
        <w:tc>
          <w:tcPr>
            <w:tcW w:w="750" w:type="dxa"/>
            <w:shd w:val="clear" w:color="auto" w:fill="FFFFFF"/>
          </w:tcPr>
          <w:p>
            <w:pPr>
              <w:rPr>
                <w:color w:val="000000"/>
                <w:sz w:val="21"/>
                <w:szCs w:val="21"/>
              </w:rPr>
            </w:pPr>
            <w:r>
              <w:rPr>
                <w:rFonts w:hint="eastAsia"/>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b</w:t>
            </w:r>
            <w:r>
              <w:rPr>
                <w:rFonts w:hint="eastAsia"/>
                <w:color w:val="000000"/>
                <w:sz w:val="21"/>
                <w:szCs w:val="21"/>
              </w:rPr>
              <w:t>iz</w:t>
            </w:r>
            <w:r>
              <w:rPr>
                <w:color w:val="000000"/>
                <w:sz w:val="21"/>
                <w:szCs w:val="21"/>
              </w:rPr>
              <w:t>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查询彩铃业务策略获取 策略ID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b</w:t>
            </w:r>
            <w:r>
              <w:rPr>
                <w:rFonts w:hint="eastAsia"/>
                <w:color w:val="000000"/>
                <w:sz w:val="21"/>
                <w:szCs w:val="21"/>
              </w:rPr>
              <w:t>izType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rFonts w:hint="eastAsia"/>
                <w:color w:val="000000"/>
                <w:sz w:val="21"/>
                <w:szCs w:val="21"/>
              </w:rPr>
              <w:t>String</w:t>
            </w:r>
          </w:p>
        </w:tc>
        <w:tc>
          <w:tcPr>
            <w:tcW w:w="4775" w:type="dxa"/>
          </w:tcPr>
          <w:p>
            <w:pPr>
              <w:rPr>
                <w:color w:val="000000"/>
                <w:sz w:val="21"/>
                <w:szCs w:val="21"/>
              </w:rPr>
            </w:pPr>
            <w:r>
              <w:rPr>
                <w:rFonts w:hint="eastAsia"/>
                <w:color w:val="000000"/>
                <w:sz w:val="21"/>
                <w:szCs w:val="21"/>
              </w:rPr>
              <w:t>查询彩铃业务策略获取 策略类型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contentId</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查询彩铃业务策略获取 彩铃ID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091" w:type="dxa"/>
          </w:tcPr>
          <w:p>
            <w:pPr>
              <w:rPr>
                <w:color w:val="000000"/>
                <w:sz w:val="21"/>
                <w:szCs w:val="21"/>
              </w:rPr>
            </w:pPr>
            <w:r>
              <w:rPr>
                <w:rFonts w:hint="eastAsia"/>
                <w:color w:val="000000"/>
                <w:sz w:val="21"/>
                <w:szCs w:val="21"/>
              </w:rPr>
              <w:t>cpId</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查询彩铃业务策略获取cpId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productId</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查询彩铃业务策略获取productId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salePrice</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查询彩铃业务策略获取 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memberType</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查询彩铃业务策略获取 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hold2</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查询彩铃业务策略获取 透传字段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name</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 xml:space="preserve">固定标示字段 </w:t>
            </w:r>
            <w:r>
              <w:rPr>
                <w:sz w:val="21"/>
                <w:szCs w:val="21"/>
              </w:rPr>
              <w:t>crbtOrder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excode</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defSeq</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接口流程自定义流水号 </w:t>
            </w:r>
          </w:p>
        </w:tc>
      </w:tr>
    </w:tbl>
    <w:p>
      <w:pPr>
        <w:rPr>
          <w:color w:val="000000"/>
        </w:rPr>
      </w:pPr>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bl>
    <w:p/>
    <w:p>
      <w:pPr>
        <w:pStyle w:val="55"/>
        <w:numPr>
          <w:ilvl w:val="4"/>
          <w:numId w:val="2"/>
        </w:numPr>
        <w:outlineLvl w:val="4"/>
        <w:rPr>
          <w:color w:val="auto"/>
        </w:rPr>
      </w:pPr>
      <w:r>
        <w:rPr>
          <w:color w:val="auto"/>
        </w:rPr>
        <w:t>资源</w:t>
      </w:r>
      <w:r>
        <w:rPr>
          <w:rFonts w:hint="eastAsia"/>
          <w:color w:val="auto"/>
        </w:rPr>
        <w:t>：</w:t>
      </w:r>
      <w:r>
        <w:rPr>
          <w:rFonts w:hint="eastAsia" w:ascii="Cambria" w:hAnsi="Cambria"/>
          <w:szCs w:val="21"/>
        </w:rPr>
        <w:t>查询彩铃策略</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查询彩铃业务策略信息</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crbtPolicy (data)</w:t>
      </w:r>
    </w:p>
    <w:p>
      <w:pPr>
        <w:pStyle w:val="34"/>
        <w:widowControl/>
        <w:shd w:val="clear" w:color="050000" w:fill="FFFFFF"/>
        <w:rPr>
          <w:sz w:val="21"/>
          <w:szCs w:val="21"/>
        </w:rPr>
      </w:pPr>
      <w:r>
        <w:rPr>
          <w:sz w:val="21"/>
          <w:szCs w:val="21"/>
        </w:rPr>
        <w:t>data格式如下：</w:t>
      </w:r>
    </w:p>
    <w:p>
      <w:pPr>
        <w:spacing w:line="360" w:lineRule="auto"/>
        <w:ind w:firstLine="210" w:firstLineChars="100"/>
        <w:rPr>
          <w:sz w:val="21"/>
          <w:szCs w:val="21"/>
        </w:rPr>
      </w:pPr>
      <w:r>
        <w:rPr>
          <w:sz w:val="21"/>
          <w:szCs w:val="21"/>
        </w:rPr>
        <w:t>var data ={</w:t>
      </w:r>
    </w:p>
    <w:p>
      <w:pPr>
        <w:spacing w:line="360" w:lineRule="auto"/>
        <w:ind w:firstLine="420"/>
        <w:rPr>
          <w:sz w:val="21"/>
          <w:szCs w:val="21"/>
        </w:rPr>
      </w:pPr>
      <w:r>
        <w:rPr>
          <w:sz w:val="21"/>
          <w:szCs w:val="21"/>
        </w:rPr>
        <w:t xml:space="preserve">    youCallbackName :"",</w:t>
      </w:r>
    </w:p>
    <w:p>
      <w:pPr>
        <w:spacing w:line="360" w:lineRule="auto"/>
        <w:ind w:firstLine="420"/>
        <w:rPr>
          <w:sz w:val="21"/>
          <w:szCs w:val="21"/>
        </w:rPr>
      </w:pPr>
      <w:r>
        <w:rPr>
          <w:sz w:val="21"/>
          <w:szCs w:val="21"/>
        </w:rPr>
        <w:t xml:space="preserve">    channelCode :"",</w:t>
      </w:r>
    </w:p>
    <w:p>
      <w:pPr>
        <w:spacing w:line="360" w:lineRule="auto"/>
        <w:ind w:firstLine="420"/>
        <w:rPr>
          <w:sz w:val="21"/>
          <w:szCs w:val="21"/>
        </w:rPr>
      </w:pPr>
      <w:r>
        <w:rPr>
          <w:sz w:val="21"/>
          <w:szCs w:val="21"/>
        </w:rPr>
        <w:t xml:space="preserve">    token:"",</w:t>
      </w:r>
    </w:p>
    <w:p>
      <w:pPr>
        <w:spacing w:line="360" w:lineRule="auto"/>
        <w:ind w:firstLine="420"/>
        <w:rPr>
          <w:sz w:val="21"/>
          <w:szCs w:val="21"/>
        </w:rPr>
      </w:pPr>
      <w:r>
        <w:rPr>
          <w:sz w:val="21"/>
          <w:szCs w:val="21"/>
        </w:rPr>
        <w:t xml:space="preserve">    contentId:"",</w:t>
      </w:r>
    </w:p>
    <w:p>
      <w:pPr>
        <w:spacing w:line="360" w:lineRule="auto"/>
        <w:ind w:firstLine="420"/>
        <w:rPr>
          <w:sz w:val="21"/>
          <w:szCs w:val="21"/>
        </w:rPr>
      </w:pPr>
      <w:r>
        <w:rPr>
          <w:sz w:val="21"/>
          <w:szCs w:val="21"/>
        </w:rPr>
        <w:t xml:space="preserve">    copyrightId:""</w:t>
      </w:r>
    </w:p>
    <w:p>
      <w:pPr>
        <w:spacing w:line="360" w:lineRule="auto"/>
        <w:ind w:firstLine="420"/>
        <w:rPr>
          <w:sz w:val="21"/>
          <w:szCs w:val="21"/>
        </w:rPr>
      </w:pP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content</w:t>
            </w:r>
            <w:r>
              <w:rPr>
                <w:sz w:val="21"/>
                <w:szCs w:val="21"/>
              </w:rPr>
              <w:t>Id</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彩铃</w:t>
            </w:r>
            <w:r>
              <w:rPr>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copyrightId</w:t>
            </w:r>
          </w:p>
        </w:tc>
        <w:tc>
          <w:tcPr>
            <w:tcW w:w="850" w:type="dxa"/>
            <w:shd w:val="clear" w:color="auto" w:fill="FFFFFF"/>
          </w:tcPr>
          <w:p>
            <w:pPr>
              <w:rPr>
                <w:color w:val="000000"/>
                <w:sz w:val="21"/>
                <w:szCs w:val="21"/>
              </w:rPr>
            </w:pPr>
            <w:r>
              <w:rPr>
                <w:color w:val="000000"/>
                <w:sz w:val="21"/>
                <w:szCs w:val="21"/>
              </w:rPr>
              <w:t>false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彩铃11位版权id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memberType</w:t>
            </w:r>
          </w:p>
        </w:tc>
        <w:tc>
          <w:tcPr>
            <w:tcW w:w="850" w:type="dxa"/>
          </w:tcPr>
          <w:p>
            <w:pPr>
              <w:rPr>
                <w:sz w:val="21"/>
                <w:szCs w:val="21"/>
              </w:rPr>
            </w:pPr>
            <w:r>
              <w:rPr>
                <w:sz w:val="21"/>
                <w:szCs w:val="21"/>
              </w:rPr>
              <w:t>false</w:t>
            </w:r>
          </w:p>
        </w:tc>
        <w:tc>
          <w:tcPr>
            <w:tcW w:w="993" w:type="dxa"/>
          </w:tcPr>
          <w:p>
            <w:pPr>
              <w:rPr>
                <w:sz w:val="21"/>
                <w:szCs w:val="21"/>
              </w:rPr>
            </w:pPr>
            <w:r>
              <w:rPr>
                <w:rFonts w:hint="eastAsia"/>
                <w:sz w:val="21"/>
                <w:szCs w:val="21"/>
              </w:rPr>
              <w:t>S</w:t>
            </w:r>
            <w:r>
              <w:rPr>
                <w:sz w:val="21"/>
                <w:szCs w:val="21"/>
              </w:rPr>
              <w:t>tring</w:t>
            </w:r>
          </w:p>
        </w:tc>
        <w:tc>
          <w:tcPr>
            <w:tcW w:w="5148" w:type="dxa"/>
          </w:tcPr>
          <w:p>
            <w:pPr>
              <w:rPr>
                <w:sz w:val="21"/>
                <w:szCs w:val="21"/>
              </w:rPr>
            </w:pPr>
            <w:r>
              <w:rPr>
                <w:rFonts w:hint="eastAsia"/>
                <w:sz w:val="21"/>
                <w:szCs w:val="21"/>
              </w:rPr>
              <w:t>会员级别，</w:t>
            </w:r>
            <w:r>
              <w:rPr>
                <w:sz w:val="21"/>
                <w:szCs w:val="21"/>
              </w:rPr>
              <w:t>memberType</w:t>
            </w:r>
          </w:p>
          <w:p>
            <w:pPr>
              <w:rPr>
                <w:sz w:val="21"/>
                <w:szCs w:val="21"/>
              </w:rPr>
            </w:pPr>
            <w:r>
              <w:rPr>
                <w:rFonts w:hint="eastAsia"/>
                <w:sz w:val="21"/>
                <w:szCs w:val="21"/>
              </w:rPr>
              <w:t>0：非会员</w:t>
            </w:r>
          </w:p>
          <w:p>
            <w:pPr>
              <w:rPr>
                <w:sz w:val="21"/>
                <w:szCs w:val="21"/>
              </w:rPr>
            </w:pPr>
            <w:r>
              <w:rPr>
                <w:rFonts w:hint="eastAsia"/>
                <w:sz w:val="21"/>
                <w:szCs w:val="21"/>
              </w:rPr>
              <w:t xml:space="preserve">1：咪咕普通会员 </w:t>
            </w:r>
          </w:p>
          <w:p>
            <w:pPr>
              <w:rPr>
                <w:sz w:val="21"/>
                <w:szCs w:val="21"/>
              </w:rPr>
            </w:pPr>
            <w:r>
              <w:rPr>
                <w:rFonts w:hint="eastAsia"/>
                <w:sz w:val="21"/>
                <w:szCs w:val="21"/>
              </w:rPr>
              <w:t xml:space="preserve">2：咪咕高级会员 </w:t>
            </w:r>
          </w:p>
          <w:p>
            <w:pPr>
              <w:rPr>
                <w:sz w:val="21"/>
                <w:szCs w:val="21"/>
              </w:rPr>
            </w:pPr>
            <w:r>
              <w:rPr>
                <w:rFonts w:hint="eastAsia"/>
                <w:sz w:val="21"/>
                <w:szCs w:val="21"/>
              </w:rPr>
              <w:t>3：咪咕特级会员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productId</w:t>
            </w:r>
          </w:p>
        </w:tc>
        <w:tc>
          <w:tcPr>
            <w:tcW w:w="850" w:type="dxa"/>
          </w:tcPr>
          <w:p>
            <w:pPr>
              <w:rPr>
                <w:sz w:val="21"/>
                <w:szCs w:val="21"/>
              </w:rPr>
            </w:pPr>
            <w:r>
              <w:rPr>
                <w:rFonts w:hint="eastAsia"/>
                <w:sz w:val="21"/>
                <w:szCs w:val="21"/>
              </w:rPr>
              <w:t>f</w:t>
            </w:r>
            <w:r>
              <w:rPr>
                <w:sz w:val="21"/>
                <w:szCs w:val="21"/>
              </w:rPr>
              <w:t>alse</w:t>
            </w:r>
          </w:p>
        </w:tc>
        <w:tc>
          <w:tcPr>
            <w:tcW w:w="993" w:type="dxa"/>
          </w:tcPr>
          <w:p>
            <w:pPr>
              <w:rPr>
                <w:sz w:val="21"/>
                <w:szCs w:val="21"/>
              </w:rPr>
            </w:pPr>
            <w:r>
              <w:rPr>
                <w:rFonts w:hint="eastAsia"/>
                <w:sz w:val="21"/>
                <w:szCs w:val="21"/>
              </w:rPr>
              <w:t>S</w:t>
            </w:r>
            <w:r>
              <w:rPr>
                <w:sz w:val="21"/>
                <w:szCs w:val="21"/>
              </w:rPr>
              <w:t>tring</w:t>
            </w:r>
          </w:p>
        </w:tc>
        <w:tc>
          <w:tcPr>
            <w:tcW w:w="5148" w:type="dxa"/>
          </w:tcPr>
          <w:p>
            <w:pPr>
              <w:rPr>
                <w:sz w:val="21"/>
                <w:szCs w:val="21"/>
              </w:rPr>
            </w:pPr>
            <w:r>
              <w:rPr>
                <w:sz w:val="21"/>
                <w:szCs w:val="21"/>
              </w:rPr>
              <w:t>歌曲12位版权ID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bizInfos</w:t>
            </w:r>
          </w:p>
        </w:tc>
        <w:tc>
          <w:tcPr>
            <w:tcW w:w="850" w:type="dxa"/>
          </w:tcPr>
          <w:p>
            <w:pPr>
              <w:rPr>
                <w:sz w:val="21"/>
                <w:szCs w:val="21"/>
              </w:rPr>
            </w:pPr>
            <w:r>
              <w:rPr>
                <w:rFonts w:hint="eastAsia"/>
                <w:sz w:val="21"/>
                <w:szCs w:val="21"/>
              </w:rPr>
              <w:t>f</w:t>
            </w:r>
            <w:r>
              <w:rPr>
                <w:sz w:val="21"/>
                <w:szCs w:val="21"/>
              </w:rPr>
              <w:t>alse</w:t>
            </w:r>
          </w:p>
        </w:tc>
        <w:tc>
          <w:tcPr>
            <w:tcW w:w="993" w:type="dxa"/>
          </w:tcPr>
          <w:p>
            <w:pPr>
              <w:rPr>
                <w:sz w:val="21"/>
                <w:szCs w:val="21"/>
              </w:rPr>
            </w:pPr>
            <w:r>
              <w:rPr>
                <w:sz w:val="21"/>
                <w:szCs w:val="21"/>
              </w:rPr>
              <w:t>BizInfo[]</w:t>
            </w:r>
          </w:p>
        </w:tc>
        <w:tc>
          <w:tcPr>
            <w:tcW w:w="5148" w:type="dxa"/>
          </w:tcPr>
          <w:p>
            <w:pPr>
              <w:rPr>
                <w:sz w:val="21"/>
                <w:szCs w:val="21"/>
              </w:rPr>
            </w:pPr>
            <w:r>
              <w:rPr>
                <w:sz w:val="21"/>
                <w:szCs w:val="21"/>
              </w:rPr>
              <w:t>策略信息</w:t>
            </w:r>
          </w:p>
        </w:tc>
      </w:tr>
    </w:tbl>
    <w:p/>
    <w:p>
      <w:pPr>
        <w:pStyle w:val="55"/>
        <w:numPr>
          <w:ilvl w:val="4"/>
          <w:numId w:val="2"/>
        </w:numPr>
        <w:outlineLvl w:val="4"/>
        <w:rPr>
          <w:color w:val="auto"/>
        </w:rPr>
      </w:pPr>
      <w:r>
        <w:rPr>
          <w:color w:val="auto"/>
        </w:rPr>
        <w:t>资源</w:t>
      </w:r>
      <w:r>
        <w:rPr>
          <w:rFonts w:hint="eastAsia"/>
          <w:color w:val="auto"/>
        </w:rPr>
        <w:t>：删除个人铃音</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删除用户已订购的彩铃</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crbtDelete (data)</w:t>
      </w:r>
    </w:p>
    <w:p>
      <w:pPr>
        <w:pStyle w:val="34"/>
        <w:widowControl/>
        <w:shd w:val="clear" w:color="050000" w:fill="FFFFFF"/>
        <w:rPr>
          <w:sz w:val="21"/>
          <w:szCs w:val="21"/>
        </w:rPr>
      </w:pPr>
      <w:r>
        <w:rPr>
          <w:sz w:val="21"/>
          <w:szCs w:val="21"/>
        </w:rPr>
        <w:t>data格式如下：</w:t>
      </w:r>
    </w:p>
    <w:p>
      <w:pPr>
        <w:spacing w:line="360" w:lineRule="auto"/>
        <w:ind w:firstLine="420"/>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p>
    <w:p>
      <w:pPr>
        <w:spacing w:line="360" w:lineRule="auto"/>
        <w:ind w:firstLine="420"/>
        <w:rPr>
          <w:sz w:val="21"/>
          <w:szCs w:val="21"/>
        </w:rPr>
      </w:pPr>
      <w:r>
        <w:rPr>
          <w:rFonts w:hint="eastAsia"/>
          <w:sz w:val="21"/>
          <w:szCs w:val="21"/>
        </w:rPr>
        <w:t xml:space="preserve">        channelCode :"",</w:t>
      </w:r>
    </w:p>
    <w:p>
      <w:pPr>
        <w:spacing w:line="360" w:lineRule="auto"/>
        <w:ind w:firstLine="420"/>
        <w:rPr>
          <w:sz w:val="21"/>
          <w:szCs w:val="21"/>
        </w:rPr>
      </w:pPr>
      <w:r>
        <w:rPr>
          <w:rFonts w:hint="eastAsia"/>
          <w:sz w:val="21"/>
          <w:szCs w:val="21"/>
        </w:rPr>
        <w:t xml:space="preserve">        token:"",</w:t>
      </w:r>
    </w:p>
    <w:p>
      <w:pPr>
        <w:spacing w:line="360" w:lineRule="auto"/>
        <w:ind w:firstLine="420"/>
        <w:rPr>
          <w:sz w:val="21"/>
          <w:szCs w:val="21"/>
        </w:rPr>
      </w:pPr>
      <w:r>
        <w:rPr>
          <w:rFonts w:hint="eastAsia"/>
          <w:sz w:val="21"/>
          <w:szCs w:val="21"/>
        </w:rPr>
        <w:t xml:space="preserve">        contentId:""</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contentId</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w:t>
            </w:r>
            <w:r>
              <w:rPr>
                <w:sz w:val="21"/>
                <w:szCs w:val="21"/>
              </w:rPr>
              <w:t>tring</w:t>
            </w:r>
          </w:p>
        </w:tc>
        <w:tc>
          <w:tcPr>
            <w:tcW w:w="5148" w:type="dxa"/>
          </w:tcPr>
          <w:p>
            <w:pPr>
              <w:rPr>
                <w:sz w:val="21"/>
                <w:szCs w:val="21"/>
              </w:rPr>
            </w:pPr>
            <w:r>
              <w:rPr>
                <w:rFonts w:hint="eastAsia"/>
                <w:sz w:val="21"/>
                <w:szCs w:val="21"/>
              </w:rPr>
              <w:t>彩铃ID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bl>
    <w:p/>
    <w:p>
      <w:pPr>
        <w:pStyle w:val="55"/>
        <w:numPr>
          <w:ilvl w:val="4"/>
          <w:numId w:val="2"/>
        </w:numPr>
        <w:outlineLvl w:val="4"/>
        <w:rPr>
          <w:color w:val="auto"/>
        </w:rPr>
      </w:pPr>
      <w:r>
        <w:rPr>
          <w:color w:val="auto"/>
        </w:rPr>
        <w:t>资源</w:t>
      </w:r>
      <w:r>
        <w:rPr>
          <w:rFonts w:hint="eastAsia"/>
          <w:color w:val="auto"/>
        </w:rPr>
        <w:t>：查询个人铃音库</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查询用户已订购的彩铃集合</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crbtQuery (data)</w:t>
      </w:r>
    </w:p>
    <w:p>
      <w:pPr>
        <w:pStyle w:val="34"/>
        <w:widowControl/>
        <w:shd w:val="clear" w:color="050000" w:fill="FFFFFF"/>
        <w:rPr>
          <w:sz w:val="21"/>
          <w:szCs w:val="21"/>
        </w:rPr>
      </w:pPr>
      <w:r>
        <w:rPr>
          <w:sz w:val="21"/>
          <w:szCs w:val="21"/>
        </w:rPr>
        <w:t>data格式如下：</w:t>
      </w:r>
    </w:p>
    <w:p>
      <w:pPr>
        <w:spacing w:line="360" w:lineRule="auto"/>
        <w:ind w:firstLine="420"/>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p>
    <w:p>
      <w:pPr>
        <w:spacing w:line="360" w:lineRule="auto"/>
        <w:ind w:firstLine="420"/>
        <w:rPr>
          <w:sz w:val="21"/>
          <w:szCs w:val="21"/>
        </w:rPr>
      </w:pPr>
      <w:r>
        <w:rPr>
          <w:rFonts w:hint="eastAsia"/>
          <w:sz w:val="21"/>
          <w:szCs w:val="21"/>
        </w:rPr>
        <w:t xml:space="preserve">        channelCode :"",</w:t>
      </w:r>
    </w:p>
    <w:p>
      <w:pPr>
        <w:spacing w:line="360" w:lineRule="auto"/>
        <w:ind w:firstLine="420"/>
        <w:rPr>
          <w:sz w:val="21"/>
          <w:szCs w:val="21"/>
        </w:rPr>
      </w:pPr>
      <w:r>
        <w:rPr>
          <w:rFonts w:hint="eastAsia"/>
          <w:sz w:val="21"/>
          <w:szCs w:val="21"/>
        </w:rPr>
        <w:t xml:space="preserve">        token:""</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contentId</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w:t>
            </w:r>
            <w:r>
              <w:rPr>
                <w:sz w:val="21"/>
                <w:szCs w:val="21"/>
              </w:rPr>
              <w:t>tring</w:t>
            </w:r>
          </w:p>
        </w:tc>
        <w:tc>
          <w:tcPr>
            <w:tcW w:w="5148" w:type="dxa"/>
          </w:tcPr>
          <w:p>
            <w:pPr>
              <w:rPr>
                <w:sz w:val="21"/>
                <w:szCs w:val="21"/>
              </w:rPr>
            </w:pPr>
            <w:r>
              <w:rPr>
                <w:rFonts w:hint="eastAsia"/>
                <w:sz w:val="21"/>
                <w:szCs w:val="21"/>
              </w:rPr>
              <w:t>彩铃ID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toneInfoList</w:t>
            </w:r>
          </w:p>
        </w:tc>
        <w:tc>
          <w:tcPr>
            <w:tcW w:w="850" w:type="dxa"/>
          </w:tcPr>
          <w:p>
            <w:pPr>
              <w:rPr>
                <w:sz w:val="21"/>
                <w:szCs w:val="21"/>
              </w:rPr>
            </w:pPr>
            <w:r>
              <w:rPr>
                <w:sz w:val="21"/>
                <w:szCs w:val="21"/>
              </w:rPr>
              <w:t>false</w:t>
            </w:r>
          </w:p>
        </w:tc>
        <w:tc>
          <w:tcPr>
            <w:tcW w:w="993" w:type="dxa"/>
          </w:tcPr>
          <w:p>
            <w:pPr>
              <w:rPr>
                <w:sz w:val="21"/>
                <w:szCs w:val="21"/>
              </w:rPr>
            </w:pPr>
            <w:r>
              <w:rPr>
                <w:rFonts w:hint="eastAsia"/>
                <w:sz w:val="21"/>
                <w:szCs w:val="21"/>
              </w:rPr>
              <w:t>ToneInfo_Former</w:t>
            </w:r>
            <w:r>
              <w:rPr>
                <w:sz w:val="21"/>
                <w:szCs w:val="21"/>
              </w:rPr>
              <w:t xml:space="preserve"> []</w:t>
            </w:r>
          </w:p>
        </w:tc>
        <w:tc>
          <w:tcPr>
            <w:tcW w:w="5148" w:type="dxa"/>
          </w:tcPr>
          <w:p>
            <w:pPr>
              <w:rPr>
                <w:sz w:val="21"/>
                <w:szCs w:val="21"/>
              </w:rPr>
            </w:pPr>
            <w:r>
              <w:rPr>
                <w:sz w:val="21"/>
                <w:szCs w:val="21"/>
              </w:rPr>
              <w:t>彩铃信息列表</w:t>
            </w:r>
            <w:r>
              <w:rPr>
                <w:rFonts w:hint="eastAsia"/>
                <w:sz w:val="21"/>
                <w:szCs w:val="21"/>
              </w:rPr>
              <w:t>(3.2.4.17.铃音信息 ToneInfo_Former</w:t>
            </w:r>
            <w:r>
              <w:rPr>
                <w:sz w:val="21"/>
                <w:szCs w:val="21"/>
              </w:rPr>
              <w:t>)</w:t>
            </w:r>
          </w:p>
        </w:tc>
      </w:tr>
    </w:tbl>
    <w:p/>
    <w:p>
      <w:pPr>
        <w:pStyle w:val="55"/>
        <w:numPr>
          <w:ilvl w:val="4"/>
          <w:numId w:val="2"/>
        </w:numPr>
        <w:outlineLvl w:val="4"/>
        <w:rPr>
          <w:color w:val="auto"/>
        </w:rPr>
      </w:pPr>
      <w:r>
        <w:rPr>
          <w:color w:val="auto"/>
        </w:rPr>
        <w:t>资源</w:t>
      </w:r>
      <w:r>
        <w:rPr>
          <w:rFonts w:hint="eastAsia"/>
          <w:color w:val="auto"/>
        </w:rPr>
        <w:t>：删除铃音设置</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删除用户的铃音设置</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kern w:val="2"/>
          <w:sz w:val="21"/>
          <w:szCs w:val="21"/>
        </w:rPr>
        <w:t>delCrbtSetting (data)</w:t>
      </w:r>
    </w:p>
    <w:p>
      <w:pPr>
        <w:pStyle w:val="34"/>
        <w:widowControl/>
        <w:shd w:val="clear" w:color="050000" w:fill="FFFFFF"/>
        <w:rPr>
          <w:sz w:val="21"/>
          <w:szCs w:val="21"/>
        </w:rPr>
      </w:pPr>
      <w:r>
        <w:rPr>
          <w:sz w:val="21"/>
          <w:szCs w:val="21"/>
        </w:rPr>
        <w:t>data格式如下：</w:t>
      </w:r>
    </w:p>
    <w:p>
      <w:pPr>
        <w:spacing w:line="360" w:lineRule="auto"/>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r>
        <w:rPr>
          <w:rFonts w:hint="eastAsia"/>
          <w:sz w:val="21"/>
          <w:szCs w:val="21"/>
        </w:rPr>
        <w:br w:type="textWrapping"/>
      </w:r>
      <w:r>
        <w:rPr>
          <w:rFonts w:hint="eastAsia"/>
          <w:sz w:val="21"/>
          <w:szCs w:val="21"/>
        </w:rPr>
        <w:t xml:space="preserve">    channelCode :"",</w:t>
      </w:r>
      <w:r>
        <w:rPr>
          <w:rFonts w:hint="eastAsia"/>
          <w:sz w:val="21"/>
          <w:szCs w:val="21"/>
        </w:rPr>
        <w:br w:type="textWrapping"/>
      </w:r>
      <w:r>
        <w:rPr>
          <w:rFonts w:hint="eastAsia"/>
          <w:sz w:val="21"/>
          <w:szCs w:val="21"/>
        </w:rPr>
        <w:t xml:space="preserve">    token:"",</w:t>
      </w:r>
    </w:p>
    <w:p>
      <w:pPr>
        <w:spacing w:line="360" w:lineRule="auto"/>
        <w:ind w:firstLine="420"/>
        <w:rPr>
          <w:sz w:val="21"/>
          <w:szCs w:val="21"/>
        </w:rPr>
      </w:pPr>
      <w:r>
        <w:rPr>
          <w:rFonts w:hint="eastAsia"/>
          <w:sz w:val="21"/>
          <w:szCs w:val="21"/>
        </w:rPr>
        <w:t>contentId:"",</w:t>
      </w:r>
    </w:p>
    <w:p>
      <w:pPr>
        <w:spacing w:line="360" w:lineRule="auto"/>
        <w:rPr>
          <w:sz w:val="21"/>
          <w:szCs w:val="21"/>
        </w:rPr>
      </w:pPr>
      <w:r>
        <w:rPr>
          <w:rFonts w:hint="eastAsia"/>
          <w:sz w:val="21"/>
          <w:szCs w:val="21"/>
        </w:rPr>
        <w:t xml:space="preserve">    msisdn:</w:t>
      </w:r>
      <w:r>
        <w:rPr>
          <w:sz w:val="21"/>
          <w:szCs w:val="21"/>
        </w:rPr>
        <w:t>””</w:t>
      </w:r>
      <w:r>
        <w:rPr>
          <w:rFonts w:hint="eastAsia"/>
          <w:sz w:val="21"/>
          <w:szCs w:val="21"/>
        </w:rPr>
        <w:t>,</w:t>
      </w:r>
    </w:p>
    <w:p>
      <w:pPr>
        <w:spacing w:line="360" w:lineRule="auto"/>
        <w:rPr>
          <w:sz w:val="21"/>
          <w:szCs w:val="21"/>
        </w:rPr>
      </w:pPr>
      <w:r>
        <w:rPr>
          <w:rFonts w:hint="eastAsia"/>
          <w:sz w:val="21"/>
          <w:szCs w:val="21"/>
        </w:rPr>
        <w:t xml:space="preserve">    settingID:</w:t>
      </w:r>
      <w:r>
        <w:rPr>
          <w:sz w:val="21"/>
          <w:szCs w:val="21"/>
        </w:rPr>
        <w:t>””</w:t>
      </w:r>
      <w:r>
        <w:rPr>
          <w:rFonts w:hint="eastAsia"/>
          <w:sz w:val="21"/>
          <w:szCs w:val="21"/>
        </w:rPr>
        <w:t>,</w:t>
      </w:r>
    </w:p>
    <w:p>
      <w:pPr>
        <w:spacing w:line="360" w:lineRule="auto"/>
        <w:rPr>
          <w:sz w:val="21"/>
          <w:szCs w:val="21"/>
        </w:rPr>
      </w:pPr>
      <w:r>
        <w:rPr>
          <w:rFonts w:hint="eastAsia"/>
          <w:sz w:val="21"/>
          <w:szCs w:val="21"/>
        </w:rPr>
        <w:t xml:space="preserve">    callerType:</w:t>
      </w:r>
      <w:r>
        <w:rPr>
          <w:sz w:val="21"/>
          <w:szCs w:val="21"/>
        </w:rPr>
        <w:t>””</w:t>
      </w:r>
      <w:r>
        <w:rPr>
          <w:rFonts w:hint="eastAsia"/>
          <w:sz w:val="21"/>
          <w:szCs w:val="21"/>
        </w:rPr>
        <w:t>,</w:t>
      </w:r>
    </w:p>
    <w:p>
      <w:pPr>
        <w:spacing w:line="360" w:lineRule="auto"/>
        <w:rPr>
          <w:sz w:val="21"/>
          <w:szCs w:val="21"/>
        </w:rPr>
      </w:pPr>
      <w:r>
        <w:rPr>
          <w:rFonts w:hint="eastAsia"/>
          <w:sz w:val="21"/>
          <w:szCs w:val="21"/>
        </w:rPr>
        <w:t xml:space="preserve">    callerIDs:</w:t>
      </w:r>
      <w:r>
        <w:rPr>
          <w:sz w:val="21"/>
          <w:szCs w:val="21"/>
        </w:rPr>
        <w:t>””</w:t>
      </w:r>
      <w:r>
        <w:rPr>
          <w:rFonts w:hint="eastAsia"/>
          <w:sz w:val="21"/>
          <w:szCs w:val="21"/>
        </w:rPr>
        <w:t>,</w:t>
      </w:r>
    </w:p>
    <w:p>
      <w:pPr>
        <w:spacing w:line="360" w:lineRule="auto"/>
        <w:rPr>
          <w:sz w:val="21"/>
          <w:szCs w:val="21"/>
        </w:rPr>
      </w:pPr>
      <w:r>
        <w:rPr>
          <w:rFonts w:hint="eastAsia"/>
          <w:sz w:val="21"/>
          <w:szCs w:val="21"/>
        </w:rPr>
        <w:t xml:space="preserve">    loopType:</w:t>
      </w:r>
      <w:r>
        <w:rPr>
          <w:sz w:val="21"/>
          <w:szCs w:val="21"/>
        </w:rPr>
        <w:t>””</w:t>
      </w:r>
      <w:r>
        <w:rPr>
          <w:rFonts w:hint="eastAsia"/>
          <w:sz w:val="21"/>
          <w:szCs w:val="21"/>
        </w:rPr>
        <w:t>,</w:t>
      </w:r>
    </w:p>
    <w:p>
      <w:pPr>
        <w:spacing w:line="360" w:lineRule="auto"/>
        <w:rPr>
          <w:sz w:val="21"/>
          <w:szCs w:val="21"/>
        </w:rPr>
      </w:pPr>
      <w:r>
        <w:rPr>
          <w:rFonts w:hint="eastAsia"/>
          <w:sz w:val="21"/>
          <w:szCs w:val="21"/>
        </w:rPr>
        <w:t xml:space="preserve">    timeType:</w:t>
      </w:r>
      <w:r>
        <w:rPr>
          <w:sz w:val="21"/>
          <w:szCs w:val="21"/>
        </w:rPr>
        <w:t>””</w:t>
      </w:r>
      <w:r>
        <w:rPr>
          <w:rFonts w:hint="eastAsia"/>
          <w:sz w:val="21"/>
          <w:szCs w:val="21"/>
        </w:rPr>
        <w:t>,</w:t>
      </w:r>
    </w:p>
    <w:p>
      <w:pPr>
        <w:spacing w:line="360" w:lineRule="auto"/>
        <w:rPr>
          <w:sz w:val="21"/>
          <w:szCs w:val="21"/>
        </w:rPr>
      </w:pPr>
      <w:r>
        <w:rPr>
          <w:rFonts w:hint="eastAsia"/>
          <w:sz w:val="21"/>
          <w:szCs w:val="21"/>
        </w:rPr>
        <w:t xml:space="preserve">    startTime:</w:t>
      </w:r>
      <w:r>
        <w:rPr>
          <w:sz w:val="21"/>
          <w:szCs w:val="21"/>
        </w:rPr>
        <w:t>””</w:t>
      </w:r>
      <w:r>
        <w:rPr>
          <w:rFonts w:hint="eastAsia"/>
          <w:sz w:val="21"/>
          <w:szCs w:val="21"/>
        </w:rPr>
        <w:t>,</w:t>
      </w:r>
    </w:p>
    <w:p>
      <w:pPr>
        <w:spacing w:line="360" w:lineRule="auto"/>
        <w:rPr>
          <w:sz w:val="21"/>
          <w:szCs w:val="21"/>
        </w:rPr>
      </w:pPr>
      <w:r>
        <w:rPr>
          <w:rFonts w:hint="eastAsia"/>
          <w:sz w:val="21"/>
          <w:szCs w:val="21"/>
        </w:rPr>
        <w:t xml:space="preserve">    endTime:</w:t>
      </w:r>
      <w:r>
        <w:rPr>
          <w:sz w:val="21"/>
          <w:szCs w:val="21"/>
        </w:rPr>
        <w:t>””</w:t>
      </w:r>
      <w:r>
        <w:rPr>
          <w:rFonts w:hint="eastAsia"/>
          <w:sz w:val="21"/>
          <w:szCs w:val="21"/>
        </w:rPr>
        <w:t>,</w:t>
      </w:r>
    </w:p>
    <w:p>
      <w:pPr>
        <w:spacing w:line="360" w:lineRule="auto"/>
        <w:ind w:firstLine="420"/>
        <w:rPr>
          <w:sz w:val="21"/>
          <w:szCs w:val="21"/>
        </w:rPr>
      </w:pPr>
      <w:r>
        <w:rPr>
          <w:rFonts w:hint="eastAsia"/>
          <w:sz w:val="21"/>
          <w:szCs w:val="21"/>
        </w:rPr>
        <w:t xml:space="preserve">    toneType:</w:t>
      </w:r>
      <w:r>
        <w:rPr>
          <w:sz w:val="21"/>
          <w:szCs w:val="21"/>
        </w:rPr>
        <w:t>””</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rPr>
              <w:t>youCallbackName</w:t>
            </w:r>
          </w:p>
        </w:tc>
        <w:tc>
          <w:tcPr>
            <w:tcW w:w="850" w:type="dxa"/>
          </w:tcPr>
          <w:p>
            <w:pPr>
              <w:rPr>
                <w:sz w:val="21"/>
                <w:szCs w:val="21"/>
              </w:rPr>
            </w:pPr>
            <w:r>
              <w:rPr>
                <w:rFonts w:hint="eastAsia"/>
                <w:color w:val="000000"/>
                <w:sz w:val="21"/>
                <w:szCs w:val="21"/>
              </w:rPr>
              <w:t>true</w:t>
            </w:r>
          </w:p>
        </w:tc>
        <w:tc>
          <w:tcPr>
            <w:tcW w:w="993" w:type="dxa"/>
          </w:tcPr>
          <w:p>
            <w:pPr>
              <w:rPr>
                <w:sz w:val="21"/>
                <w:szCs w:val="21"/>
              </w:rPr>
            </w:pPr>
            <w:r>
              <w:rPr>
                <w:rFonts w:hint="eastAsia"/>
                <w:color w:val="000000"/>
                <w:sz w:val="21"/>
                <w:szCs w:val="21"/>
              </w:rPr>
              <w:t>String</w:t>
            </w:r>
          </w:p>
        </w:tc>
        <w:tc>
          <w:tcPr>
            <w:tcW w:w="5148" w:type="dxa"/>
          </w:tcPr>
          <w:p>
            <w:pPr>
              <w:rPr>
                <w:sz w:val="21"/>
                <w:szCs w:val="21"/>
              </w:rPr>
            </w:pPr>
            <w:r>
              <w:rPr>
                <w:rFonts w:hint="eastAsia"/>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settingID</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由省彩铃平台返回最终生效的settingID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callerType</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设置主叫类型，默认为0。</w:t>
            </w:r>
          </w:p>
          <w:p>
            <w:pPr>
              <w:rPr>
                <w:sz w:val="21"/>
                <w:szCs w:val="21"/>
              </w:rPr>
            </w:pPr>
            <w:r>
              <w:rPr>
                <w:rFonts w:hint="eastAsia"/>
                <w:sz w:val="21"/>
                <w:szCs w:val="21"/>
              </w:rPr>
              <w:t>0：无特定主叫号码；</w:t>
            </w:r>
          </w:p>
          <w:p>
            <w:pPr>
              <w:rPr>
                <w:sz w:val="21"/>
                <w:szCs w:val="21"/>
              </w:rPr>
            </w:pPr>
            <w:r>
              <w:rPr>
                <w:rFonts w:hint="eastAsia"/>
                <w:sz w:val="21"/>
                <w:szCs w:val="21"/>
              </w:rPr>
              <w:t>1：特定主叫号码；</w:t>
            </w:r>
          </w:p>
          <w:p>
            <w:pPr>
              <w:rPr>
                <w:sz w:val="21"/>
                <w:szCs w:val="21"/>
              </w:rPr>
            </w:pPr>
            <w:r>
              <w:rPr>
                <w:rFonts w:hint="eastAsia"/>
                <w:sz w:val="21"/>
                <w:szCs w:val="21"/>
              </w:rPr>
              <w:t>2：特定主叫号码组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callerIDs</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CallerType为0时，填写空串；</w:t>
            </w:r>
          </w:p>
          <w:p>
            <w:pPr>
              <w:rPr>
                <w:sz w:val="21"/>
                <w:szCs w:val="21"/>
              </w:rPr>
            </w:pPr>
            <w:r>
              <w:rPr>
                <w:rFonts w:hint="eastAsia"/>
                <w:sz w:val="21"/>
                <w:szCs w:val="21"/>
              </w:rPr>
              <w:t>CallerType为1时，填写单个主叫号码；</w:t>
            </w:r>
          </w:p>
          <w:p>
            <w:pPr>
              <w:rPr>
                <w:sz w:val="21"/>
                <w:szCs w:val="21"/>
              </w:rPr>
            </w:pPr>
            <w:r>
              <w:rPr>
                <w:rFonts w:hint="eastAsia"/>
                <w:sz w:val="21"/>
                <w:szCs w:val="21"/>
              </w:rPr>
              <w:t>CallerType为2时，填写主叫号码组ID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loopType</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铃音轮播放方式</w:t>
            </w:r>
          </w:p>
          <w:p>
            <w:pPr>
              <w:rPr>
                <w:sz w:val="21"/>
                <w:szCs w:val="21"/>
              </w:rPr>
            </w:pPr>
            <w:r>
              <w:rPr>
                <w:rFonts w:hint="eastAsia"/>
                <w:sz w:val="21"/>
                <w:szCs w:val="21"/>
              </w:rPr>
              <w:t xml:space="preserve">0-顺序 </w:t>
            </w:r>
          </w:p>
          <w:p>
            <w:pPr>
              <w:rPr>
                <w:sz w:val="21"/>
                <w:szCs w:val="21"/>
              </w:rPr>
            </w:pPr>
            <w:r>
              <w:rPr>
                <w:rFonts w:hint="eastAsia"/>
                <w:sz w:val="21"/>
                <w:szCs w:val="21"/>
              </w:rPr>
              <w:t>1-随机</w:t>
            </w:r>
          </w:p>
          <w:p>
            <w:pPr>
              <w:rPr>
                <w:sz w:val="21"/>
                <w:szCs w:val="21"/>
              </w:rPr>
            </w:pPr>
            <w:r>
              <w:rPr>
                <w:rFonts w:hint="eastAsia"/>
                <w:sz w:val="21"/>
                <w:szCs w:val="21"/>
              </w:rPr>
              <w:t>目前默认为1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timeType</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时间类型，默认为1：</w:t>
            </w:r>
          </w:p>
          <w:p>
            <w:pPr>
              <w:rPr>
                <w:sz w:val="21"/>
                <w:szCs w:val="21"/>
              </w:rPr>
            </w:pPr>
            <w:r>
              <w:rPr>
                <w:sz w:val="21"/>
                <w:szCs w:val="21"/>
              </w:rPr>
              <w:t>1</w:t>
            </w:r>
            <w:r>
              <w:rPr>
                <w:rFonts w:hint="eastAsia"/>
                <w:sz w:val="21"/>
                <w:szCs w:val="21"/>
              </w:rPr>
              <w:t>：全天</w:t>
            </w:r>
          </w:p>
          <w:p>
            <w:pPr>
              <w:rPr>
                <w:sz w:val="21"/>
                <w:szCs w:val="21"/>
              </w:rPr>
            </w:pPr>
            <w:r>
              <w:rPr>
                <w:sz w:val="21"/>
                <w:szCs w:val="21"/>
              </w:rPr>
              <w:t>2</w:t>
            </w:r>
            <w:r>
              <w:rPr>
                <w:rFonts w:hint="eastAsia"/>
                <w:sz w:val="21"/>
                <w:szCs w:val="21"/>
              </w:rPr>
              <w:t>：按每天的时段；</w:t>
            </w:r>
          </w:p>
          <w:p>
            <w:pPr>
              <w:rPr>
                <w:sz w:val="21"/>
                <w:szCs w:val="21"/>
              </w:rPr>
            </w:pPr>
            <w:r>
              <w:rPr>
                <w:sz w:val="21"/>
                <w:szCs w:val="21"/>
              </w:rPr>
              <w:t>3</w:t>
            </w:r>
            <w:r>
              <w:rPr>
                <w:rFonts w:hint="eastAsia"/>
                <w:sz w:val="21"/>
                <w:szCs w:val="21"/>
              </w:rPr>
              <w:t>：每周时间段；</w:t>
            </w:r>
          </w:p>
          <w:p>
            <w:pPr>
              <w:rPr>
                <w:sz w:val="21"/>
                <w:szCs w:val="21"/>
              </w:rPr>
            </w:pPr>
            <w:r>
              <w:rPr>
                <w:sz w:val="21"/>
                <w:szCs w:val="21"/>
              </w:rPr>
              <w:t>4</w:t>
            </w:r>
            <w:r>
              <w:rPr>
                <w:rFonts w:hint="eastAsia"/>
                <w:sz w:val="21"/>
                <w:szCs w:val="21"/>
              </w:rPr>
              <w:t>：每月时间段；</w:t>
            </w:r>
          </w:p>
          <w:p>
            <w:pPr>
              <w:rPr>
                <w:sz w:val="21"/>
                <w:szCs w:val="21"/>
              </w:rPr>
            </w:pPr>
            <w:r>
              <w:rPr>
                <w:sz w:val="21"/>
                <w:szCs w:val="21"/>
              </w:rPr>
              <w:t>5</w:t>
            </w:r>
            <w:r>
              <w:rPr>
                <w:rFonts w:hint="eastAsia"/>
                <w:sz w:val="21"/>
                <w:szCs w:val="21"/>
              </w:rPr>
              <w:t>：每年时间段；</w:t>
            </w:r>
          </w:p>
          <w:p>
            <w:pPr>
              <w:rPr>
                <w:sz w:val="21"/>
                <w:szCs w:val="21"/>
              </w:rPr>
            </w:pPr>
            <w:r>
              <w:rPr>
                <w:sz w:val="21"/>
                <w:szCs w:val="21"/>
              </w:rPr>
              <w:t>6</w:t>
            </w:r>
            <w:r>
              <w:rPr>
                <w:rFonts w:hint="eastAsia"/>
                <w:sz w:val="21"/>
                <w:szCs w:val="21"/>
              </w:rPr>
              <w:t>：按起始、终止时间。</w:t>
            </w:r>
          </w:p>
          <w:p>
            <w:pPr>
              <w:rPr>
                <w:sz w:val="21"/>
                <w:szCs w:val="21"/>
              </w:rPr>
            </w:pPr>
            <w:r>
              <w:rPr>
                <w:rFonts w:hint="eastAsia"/>
                <w:sz w:val="21"/>
                <w:szCs w:val="21"/>
              </w:rPr>
              <w:t>说明：</w:t>
            </w:r>
          </w:p>
          <w:p>
            <w:pPr>
              <w:rPr>
                <w:sz w:val="21"/>
                <w:szCs w:val="21"/>
              </w:rPr>
            </w:pPr>
            <w:r>
              <w:rPr>
                <w:rFonts w:hint="eastAsia"/>
                <w:sz w:val="21"/>
                <w:szCs w:val="21"/>
              </w:rPr>
              <w:t>1表示任意时间，即任意日期的全天时间；</w:t>
            </w:r>
          </w:p>
          <w:p>
            <w:pPr>
              <w:rPr>
                <w:sz w:val="21"/>
                <w:szCs w:val="21"/>
              </w:rPr>
            </w:pPr>
            <w:r>
              <w:rPr>
                <w:rFonts w:hint="eastAsia"/>
                <w:sz w:val="21"/>
                <w:szCs w:val="21"/>
              </w:rPr>
              <w:t>2表示每天指定开始时间A到结束时间B之间的时间，其中A、B取值范围为00:00:00到23:59:59，A&lt;B，下同；</w:t>
            </w:r>
          </w:p>
          <w:p>
            <w:pPr>
              <w:rPr>
                <w:sz w:val="21"/>
                <w:szCs w:val="21"/>
              </w:rPr>
            </w:pPr>
            <w:r>
              <w:rPr>
                <w:rFonts w:hint="eastAsia"/>
                <w:sz w:val="21"/>
                <w:szCs w:val="21"/>
              </w:rPr>
              <w:t>3表示每周X到周Y期间每天指定开始时间A到结束时间B之间的时间，其中X、Y取值范围在1～7，分别表示周一到周日，X&lt;=Y；</w:t>
            </w:r>
          </w:p>
          <w:p>
            <w:pPr>
              <w:rPr>
                <w:sz w:val="21"/>
                <w:szCs w:val="21"/>
              </w:rPr>
            </w:pPr>
            <w:r>
              <w:rPr>
                <w:rFonts w:hint="eastAsia"/>
                <w:sz w:val="21"/>
                <w:szCs w:val="21"/>
              </w:rPr>
              <w:t>4表示每月X日到Y日期间每天指定开始时间A到结束时间B之间的时间，其中X、Y根据月份的不同取值范围在1～28、29、30、31，X&lt;=Y；</w:t>
            </w:r>
          </w:p>
          <w:p>
            <w:pPr>
              <w:rPr>
                <w:sz w:val="21"/>
                <w:szCs w:val="21"/>
              </w:rPr>
            </w:pPr>
            <w:r>
              <w:rPr>
                <w:rFonts w:hint="eastAsia"/>
                <w:sz w:val="21"/>
                <w:szCs w:val="21"/>
              </w:rPr>
              <w:t>5表示每年X日到Y日期间每天指定开始时间A到结束时间B之间的时间，其中X、Y取值范围在“1月1日”到“12月31日”之间，X&lt;=Y；</w:t>
            </w:r>
          </w:p>
          <w:p>
            <w:pPr>
              <w:rPr>
                <w:sz w:val="21"/>
                <w:szCs w:val="21"/>
              </w:rPr>
            </w:pPr>
            <w:r>
              <w:rPr>
                <w:rFonts w:hint="eastAsia"/>
                <w:sz w:val="21"/>
                <w:szCs w:val="21"/>
              </w:rPr>
              <w:t>6表示指定某一天D1到D2之间每天的某个时间X开始、Y结束，其中X、Y均具体到年月日的日期和时分秒的时间，D1&lt;D2, X&lt;Y。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startTime</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铃音播放开始时间，</w:t>
            </w:r>
          </w:p>
          <w:p>
            <w:pPr>
              <w:rPr>
                <w:sz w:val="21"/>
                <w:szCs w:val="21"/>
              </w:rPr>
            </w:pPr>
            <w:r>
              <w:rPr>
                <w:rFonts w:hint="eastAsia"/>
                <w:sz w:val="21"/>
                <w:szCs w:val="21"/>
              </w:rPr>
              <w:t>由日期和时间两部分组成，格式如下（其中带灰色底纹标示的部分为有效信息）：</w:t>
            </w:r>
          </w:p>
          <w:p>
            <w:pPr>
              <w:rPr>
                <w:sz w:val="21"/>
                <w:szCs w:val="21"/>
              </w:rPr>
            </w:pPr>
            <w:r>
              <w:rPr>
                <w:sz w:val="21"/>
                <w:szCs w:val="21"/>
              </w:rPr>
              <w:t>T</w:t>
            </w:r>
            <w:r>
              <w:rPr>
                <w:rFonts w:hint="eastAsia"/>
                <w:sz w:val="21"/>
                <w:szCs w:val="21"/>
              </w:rPr>
              <w:t>imetype为1：空；</w:t>
            </w:r>
          </w:p>
          <w:p>
            <w:pPr>
              <w:rPr>
                <w:sz w:val="21"/>
                <w:szCs w:val="21"/>
              </w:rPr>
            </w:pPr>
            <w:r>
              <w:rPr>
                <w:sz w:val="21"/>
                <w:szCs w:val="21"/>
              </w:rPr>
              <w:t>T</w:t>
            </w:r>
            <w:r>
              <w:rPr>
                <w:rFonts w:hint="eastAsia"/>
                <w:sz w:val="21"/>
                <w:szCs w:val="21"/>
              </w:rPr>
              <w:t>imetype为2：yyyy-MM-dd hh:mm:ss，如2008-01-01 10</w:t>
            </w:r>
            <w:r>
              <w:rPr>
                <w:sz w:val="21"/>
                <w:szCs w:val="21"/>
              </w:rPr>
              <w:t>:</w:t>
            </w:r>
            <w:r>
              <w:rPr>
                <w:rFonts w:hint="eastAsia"/>
                <w:sz w:val="21"/>
                <w:szCs w:val="21"/>
              </w:rPr>
              <w:t>00</w:t>
            </w:r>
            <w:r>
              <w:rPr>
                <w:sz w:val="21"/>
                <w:szCs w:val="21"/>
              </w:rPr>
              <w:t>:</w:t>
            </w:r>
            <w:r>
              <w:rPr>
                <w:rFonts w:hint="eastAsia"/>
                <w:sz w:val="21"/>
                <w:szCs w:val="21"/>
              </w:rPr>
              <w:t>0</w:t>
            </w:r>
            <w:r>
              <w:rPr>
                <w:sz w:val="21"/>
                <w:szCs w:val="21"/>
              </w:rPr>
              <w:t>0</w:t>
            </w:r>
            <w:r>
              <w:rPr>
                <w:rFonts w:hint="eastAsia"/>
                <w:sz w:val="21"/>
                <w:szCs w:val="21"/>
              </w:rPr>
              <w:t>；</w:t>
            </w:r>
          </w:p>
          <w:p>
            <w:pPr>
              <w:rPr>
                <w:sz w:val="21"/>
                <w:szCs w:val="21"/>
              </w:rPr>
            </w:pPr>
            <w:r>
              <w:rPr>
                <w:rFonts w:hint="eastAsia"/>
                <w:sz w:val="21"/>
                <w:szCs w:val="21"/>
              </w:rPr>
              <w:t>timetype为3：yyyy-MM-dd hh:mm:ss，如2008-01-01 10:00:00；</w:t>
            </w:r>
          </w:p>
          <w:p>
            <w:pPr>
              <w:rPr>
                <w:sz w:val="21"/>
                <w:szCs w:val="21"/>
              </w:rPr>
            </w:pPr>
            <w:r>
              <w:rPr>
                <w:rFonts w:hint="eastAsia"/>
                <w:sz w:val="21"/>
                <w:szCs w:val="21"/>
              </w:rPr>
              <w:t>timetype为4：yyyy-MM-dd hh:mm:ss，如2008-01-01 10:00:00；</w:t>
            </w:r>
          </w:p>
          <w:p>
            <w:pPr>
              <w:rPr>
                <w:sz w:val="21"/>
                <w:szCs w:val="21"/>
              </w:rPr>
            </w:pPr>
            <w:r>
              <w:rPr>
                <w:rFonts w:hint="eastAsia"/>
                <w:sz w:val="21"/>
                <w:szCs w:val="21"/>
              </w:rPr>
              <w:t>timetype为5：yyyy-MM-dd hh:mm:ss 如2008-01-01 10:00:00</w:t>
            </w:r>
          </w:p>
          <w:p>
            <w:pPr>
              <w:rPr>
                <w:sz w:val="21"/>
                <w:szCs w:val="21"/>
              </w:rPr>
            </w:pPr>
            <w:r>
              <w:rPr>
                <w:rFonts w:hint="eastAsia"/>
                <w:sz w:val="21"/>
                <w:szCs w:val="21"/>
              </w:rPr>
              <w:t>timetype为6：yyyy-MM-dd hh:mm:ss，如2008-01-01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endTime</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铃音播放结束时间，</w:t>
            </w:r>
          </w:p>
          <w:p>
            <w:pPr>
              <w:rPr>
                <w:sz w:val="21"/>
                <w:szCs w:val="21"/>
              </w:rPr>
            </w:pPr>
            <w:r>
              <w:rPr>
                <w:rFonts w:hint="eastAsia"/>
                <w:sz w:val="21"/>
                <w:szCs w:val="21"/>
              </w:rPr>
              <w:t>由日期和时间两部分组成，格式如下（其中带灰色底纹标示的部分为有效信息）：</w:t>
            </w:r>
          </w:p>
          <w:p>
            <w:pPr>
              <w:rPr>
                <w:sz w:val="21"/>
                <w:szCs w:val="21"/>
              </w:rPr>
            </w:pPr>
            <w:r>
              <w:rPr>
                <w:rFonts w:hint="eastAsia"/>
                <w:sz w:val="21"/>
                <w:szCs w:val="21"/>
              </w:rPr>
              <w:t>timetype为1：空；</w:t>
            </w:r>
          </w:p>
          <w:p>
            <w:pPr>
              <w:rPr>
                <w:sz w:val="21"/>
                <w:szCs w:val="21"/>
              </w:rPr>
            </w:pPr>
            <w:r>
              <w:rPr>
                <w:rFonts w:hint="eastAsia"/>
                <w:sz w:val="21"/>
                <w:szCs w:val="21"/>
              </w:rPr>
              <w:t>timetype为2：yyyy-MM-dd hh:mm:ss，如2008-01-01 17</w:t>
            </w:r>
            <w:r>
              <w:rPr>
                <w:sz w:val="21"/>
                <w:szCs w:val="21"/>
              </w:rPr>
              <w:t>:</w:t>
            </w:r>
            <w:r>
              <w:rPr>
                <w:rFonts w:hint="eastAsia"/>
                <w:sz w:val="21"/>
                <w:szCs w:val="21"/>
              </w:rPr>
              <w:t>59</w:t>
            </w:r>
            <w:r>
              <w:rPr>
                <w:sz w:val="21"/>
                <w:szCs w:val="21"/>
              </w:rPr>
              <w:t>:</w:t>
            </w:r>
            <w:r>
              <w:rPr>
                <w:rFonts w:hint="eastAsia"/>
                <w:sz w:val="21"/>
                <w:szCs w:val="21"/>
              </w:rPr>
              <w:t>59；</w:t>
            </w:r>
          </w:p>
          <w:p>
            <w:pPr>
              <w:rPr>
                <w:sz w:val="21"/>
                <w:szCs w:val="21"/>
              </w:rPr>
            </w:pPr>
            <w:r>
              <w:rPr>
                <w:rFonts w:hint="eastAsia"/>
                <w:sz w:val="21"/>
                <w:szCs w:val="21"/>
              </w:rPr>
              <w:t>timetype为3：yyyy-MM-dd hh:mm:ss，如2008-01-07 17:59:59；</w:t>
            </w:r>
          </w:p>
          <w:p>
            <w:pPr>
              <w:rPr>
                <w:sz w:val="21"/>
                <w:szCs w:val="21"/>
              </w:rPr>
            </w:pPr>
            <w:r>
              <w:rPr>
                <w:rFonts w:hint="eastAsia"/>
                <w:sz w:val="21"/>
                <w:szCs w:val="21"/>
              </w:rPr>
              <w:t>timetype为4：yyyy-MM-dd hh:mm:ss，如2008-01-31 17:59:59；</w:t>
            </w:r>
          </w:p>
          <w:p>
            <w:pPr>
              <w:rPr>
                <w:sz w:val="21"/>
                <w:szCs w:val="21"/>
              </w:rPr>
            </w:pPr>
            <w:r>
              <w:rPr>
                <w:rFonts w:hint="eastAsia"/>
                <w:sz w:val="21"/>
                <w:szCs w:val="21"/>
              </w:rPr>
              <w:t xml:space="preserve">timetype为5：yyyy-MM-dd hh:mm:ss </w:t>
            </w:r>
          </w:p>
          <w:p>
            <w:pPr>
              <w:rPr>
                <w:sz w:val="21"/>
                <w:szCs w:val="21"/>
              </w:rPr>
            </w:pPr>
            <w:r>
              <w:rPr>
                <w:rFonts w:hint="eastAsia"/>
                <w:sz w:val="21"/>
                <w:szCs w:val="21"/>
              </w:rPr>
              <w:t>如2008-12-31 17:59:59</w:t>
            </w:r>
          </w:p>
          <w:p>
            <w:pPr>
              <w:rPr>
                <w:sz w:val="21"/>
                <w:szCs w:val="21"/>
              </w:rPr>
            </w:pPr>
            <w:r>
              <w:rPr>
                <w:rFonts w:hint="eastAsia"/>
                <w:sz w:val="21"/>
                <w:szCs w:val="21"/>
              </w:rPr>
              <w:t>timetype为6：yyyy-MM-dd hh:mm:ss，如2009-12-31 07:59:59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toneType</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铃音类型，默认为3：</w:t>
            </w:r>
          </w:p>
          <w:p>
            <w:pPr>
              <w:rPr>
                <w:sz w:val="21"/>
                <w:szCs w:val="21"/>
              </w:rPr>
            </w:pPr>
            <w:r>
              <w:rPr>
                <w:rFonts w:hint="eastAsia"/>
                <w:sz w:val="21"/>
                <w:szCs w:val="21"/>
              </w:rPr>
              <w:t>1 单首铃音；</w:t>
            </w:r>
          </w:p>
          <w:p>
            <w:pPr>
              <w:rPr>
                <w:sz w:val="21"/>
                <w:szCs w:val="21"/>
              </w:rPr>
            </w:pPr>
            <w:r>
              <w:rPr>
                <w:rFonts w:hint="eastAsia"/>
                <w:sz w:val="21"/>
                <w:szCs w:val="21"/>
              </w:rPr>
              <w:t>2 铃音盒；</w:t>
            </w:r>
          </w:p>
          <w:p>
            <w:pPr>
              <w:rPr>
                <w:sz w:val="21"/>
                <w:szCs w:val="21"/>
              </w:rPr>
            </w:pPr>
            <w:r>
              <w:rPr>
                <w:rFonts w:hint="eastAsia"/>
                <w:sz w:val="21"/>
                <w:szCs w:val="21"/>
              </w:rPr>
              <w:t>3 铃音轮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contentId</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rFonts w:hint="eastAsia"/>
                <w:color w:val="000000"/>
                <w:sz w:val="21"/>
                <w:szCs w:val="21"/>
              </w:rPr>
              <w:t>true</w:t>
            </w:r>
          </w:p>
        </w:tc>
        <w:tc>
          <w:tcPr>
            <w:tcW w:w="993"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1"/>
                <w:szCs w:val="21"/>
              </w:rPr>
            </w:pPr>
            <w:r>
              <w:rPr>
                <w:color w:val="000000"/>
                <w:sz w:val="21"/>
                <w:szCs w:val="21"/>
              </w:rPr>
              <w:t>String</w:t>
            </w:r>
          </w:p>
        </w:tc>
        <w:tc>
          <w:tcPr>
            <w:tcW w:w="5148" w:type="dxa"/>
            <w:tcBorders>
              <w:top w:val="single" w:color="auto" w:sz="4" w:space="0"/>
              <w:left w:val="single" w:color="auto" w:sz="4" w:space="0"/>
              <w:bottom w:val="single" w:color="auto" w:sz="4" w:space="0"/>
              <w:right w:val="single" w:color="auto" w:sz="4" w:space="0"/>
            </w:tcBorders>
            <w:shd w:val="clear" w:color="auto" w:fill="FFFFFF"/>
          </w:tcPr>
          <w:p>
            <w:pPr>
              <w:rPr>
                <w:sz w:val="21"/>
                <w:szCs w:val="21"/>
              </w:rPr>
            </w:pPr>
            <w:r>
              <w:rPr>
                <w:rFonts w:hint="eastAsia"/>
                <w:sz w:val="21"/>
                <w:szCs w:val="21"/>
              </w:rPr>
              <w:t>铃音、铃音盒或者铃音轮编码</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bl>
    <w:p/>
    <w:p>
      <w:pPr>
        <w:pStyle w:val="55"/>
        <w:numPr>
          <w:ilvl w:val="4"/>
          <w:numId w:val="2"/>
        </w:numPr>
        <w:outlineLvl w:val="4"/>
        <w:rPr>
          <w:color w:val="auto"/>
        </w:rPr>
      </w:pPr>
      <w:r>
        <w:rPr>
          <w:color w:val="auto"/>
        </w:rPr>
        <w:t>资源</w:t>
      </w:r>
      <w:r>
        <w:rPr>
          <w:rFonts w:hint="eastAsia"/>
          <w:color w:val="auto"/>
        </w:rPr>
        <w:t>：查询铃音设置</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查询用户铃音设置</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onsolas" w:hAnsi="Consolas" w:cs="Consolas"/>
          <w:color w:val="000000"/>
          <w:sz w:val="20"/>
          <w:szCs w:val="20"/>
          <w:highlight w:val="lightGray"/>
        </w:rPr>
        <w:t>queryCrbtSetting</w:t>
      </w:r>
      <w:r>
        <w:rPr>
          <w:rFonts w:ascii="Cambria" w:hAnsi="Cambria" w:cs="黑体"/>
          <w:kern w:val="2"/>
          <w:sz w:val="21"/>
          <w:szCs w:val="21"/>
        </w:rPr>
        <w:t xml:space="preserve"> (data)</w:t>
      </w:r>
    </w:p>
    <w:p>
      <w:pPr>
        <w:pStyle w:val="34"/>
        <w:widowControl/>
        <w:shd w:val="clear" w:color="050000" w:fill="FFFFFF"/>
        <w:rPr>
          <w:sz w:val="21"/>
          <w:szCs w:val="21"/>
        </w:rPr>
      </w:pPr>
      <w:r>
        <w:rPr>
          <w:sz w:val="21"/>
          <w:szCs w:val="21"/>
        </w:rPr>
        <w:t>data格式如下：</w:t>
      </w:r>
    </w:p>
    <w:p>
      <w:pPr>
        <w:spacing w:line="360" w:lineRule="auto"/>
        <w:ind w:firstLine="420"/>
        <w:rPr>
          <w:sz w:val="21"/>
          <w:szCs w:val="21"/>
        </w:rPr>
      </w:pPr>
      <w:r>
        <w:rPr>
          <w:rFonts w:hint="eastAsia"/>
          <w:sz w:val="21"/>
          <w:szCs w:val="21"/>
        </w:rPr>
        <w:t>var data ={</w:t>
      </w:r>
      <w:r>
        <w:rPr>
          <w:rFonts w:hint="eastAsia"/>
          <w:sz w:val="21"/>
          <w:szCs w:val="21"/>
        </w:rPr>
        <w:br w:type="textWrapping"/>
      </w:r>
      <w:r>
        <w:rPr>
          <w:rFonts w:hint="eastAsia"/>
          <w:sz w:val="21"/>
          <w:szCs w:val="21"/>
        </w:rPr>
        <w:t xml:space="preserve">            youCallbackName :"",</w:t>
      </w:r>
    </w:p>
    <w:p>
      <w:pPr>
        <w:spacing w:line="360" w:lineRule="auto"/>
        <w:ind w:firstLine="420"/>
        <w:rPr>
          <w:sz w:val="21"/>
          <w:szCs w:val="21"/>
        </w:rPr>
      </w:pPr>
      <w:r>
        <w:rPr>
          <w:rFonts w:hint="eastAsia"/>
          <w:sz w:val="21"/>
          <w:szCs w:val="21"/>
        </w:rPr>
        <w:t xml:space="preserve">        channelCode :"",</w:t>
      </w:r>
    </w:p>
    <w:p>
      <w:pPr>
        <w:spacing w:line="360" w:lineRule="auto"/>
        <w:ind w:firstLine="420"/>
        <w:rPr>
          <w:sz w:val="21"/>
          <w:szCs w:val="21"/>
        </w:rPr>
      </w:pPr>
      <w:r>
        <w:rPr>
          <w:rFonts w:hint="eastAsia"/>
          <w:sz w:val="21"/>
          <w:szCs w:val="21"/>
        </w:rPr>
        <w:t xml:space="preserve">        token:""</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ascii="新宋体" w:eastAsia="新宋体" w:cs="新宋体"/>
                <w:kern w:val="0"/>
                <w:sz w:val="19"/>
                <w:szCs w:val="19"/>
              </w:rPr>
              <w:t>SettingInfos</w:t>
            </w:r>
          </w:p>
        </w:tc>
        <w:tc>
          <w:tcPr>
            <w:tcW w:w="850" w:type="dxa"/>
          </w:tcPr>
          <w:p>
            <w:pPr>
              <w:rPr>
                <w:sz w:val="21"/>
                <w:szCs w:val="21"/>
              </w:rPr>
            </w:pPr>
            <w:r>
              <w:rPr>
                <w:sz w:val="21"/>
                <w:szCs w:val="21"/>
              </w:rPr>
              <w:t>false</w:t>
            </w:r>
          </w:p>
        </w:tc>
        <w:tc>
          <w:tcPr>
            <w:tcW w:w="993" w:type="dxa"/>
          </w:tcPr>
          <w:p>
            <w:pPr>
              <w:rPr>
                <w:sz w:val="21"/>
                <w:szCs w:val="21"/>
              </w:rPr>
            </w:pPr>
            <w:r>
              <w:rPr>
                <w:rFonts w:ascii="新宋体" w:eastAsia="新宋体" w:cs="新宋体"/>
                <w:kern w:val="0"/>
                <w:sz w:val="19"/>
                <w:szCs w:val="19"/>
              </w:rPr>
              <w:t>SettingInfos</w:t>
            </w:r>
            <w:r>
              <w:rPr>
                <w:sz w:val="21"/>
                <w:szCs w:val="21"/>
              </w:rPr>
              <w:t>[]</w:t>
            </w:r>
          </w:p>
        </w:tc>
        <w:tc>
          <w:tcPr>
            <w:tcW w:w="5148" w:type="dxa"/>
          </w:tcPr>
          <w:p>
            <w:pPr>
              <w:rPr>
                <w:sz w:val="21"/>
                <w:szCs w:val="21"/>
              </w:rPr>
            </w:pPr>
            <w:r>
              <w:rPr>
                <w:sz w:val="21"/>
                <w:szCs w:val="21"/>
              </w:rPr>
              <w:t>彩铃信息列表</w:t>
            </w:r>
          </w:p>
        </w:tc>
      </w:tr>
    </w:tbl>
    <w:p/>
    <w:p>
      <w:pPr>
        <w:pStyle w:val="55"/>
        <w:numPr>
          <w:ilvl w:val="4"/>
          <w:numId w:val="2"/>
        </w:numPr>
        <w:outlineLvl w:val="4"/>
        <w:rPr>
          <w:color w:val="auto"/>
        </w:rPr>
      </w:pPr>
      <w:r>
        <w:rPr>
          <w:color w:val="auto"/>
        </w:rPr>
        <w:t>资源</w:t>
      </w:r>
      <w:r>
        <w:rPr>
          <w:rFonts w:hint="eastAsia"/>
          <w:color w:val="auto"/>
        </w:rPr>
        <w:t>：查询铃音轮列表</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查询用户的铃音轮列表</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onsolas" w:hAnsi="Consolas" w:cs="Consolas"/>
          <w:color w:val="000000"/>
          <w:sz w:val="20"/>
          <w:szCs w:val="20"/>
          <w:highlight w:val="lightGray"/>
        </w:rPr>
        <w:t>queryCrbtWheel</w:t>
      </w:r>
      <w:r>
        <w:rPr>
          <w:rFonts w:ascii="Cambria" w:hAnsi="Cambria" w:cs="黑体"/>
          <w:kern w:val="2"/>
          <w:sz w:val="21"/>
          <w:szCs w:val="21"/>
        </w:rPr>
        <w:t xml:space="preserve"> (data)</w:t>
      </w:r>
    </w:p>
    <w:p>
      <w:pPr>
        <w:pStyle w:val="34"/>
        <w:widowControl/>
        <w:shd w:val="clear" w:color="050000" w:fill="FFFFFF"/>
        <w:rPr>
          <w:sz w:val="21"/>
          <w:szCs w:val="21"/>
        </w:rPr>
      </w:pPr>
      <w:r>
        <w:rPr>
          <w:sz w:val="21"/>
          <w:szCs w:val="21"/>
        </w:rPr>
        <w:t>data格式如下：</w:t>
      </w:r>
    </w:p>
    <w:p>
      <w:pPr>
        <w:spacing w:line="360" w:lineRule="auto"/>
        <w:ind w:firstLine="420"/>
        <w:rPr>
          <w:sz w:val="21"/>
          <w:szCs w:val="21"/>
        </w:rPr>
      </w:pPr>
      <w:r>
        <w:rPr>
          <w:rFonts w:hint="eastAsia"/>
          <w:sz w:val="21"/>
          <w:szCs w:val="21"/>
        </w:rPr>
        <w:t>var data ={</w:t>
      </w:r>
      <w:r>
        <w:rPr>
          <w:rFonts w:hint="eastAsia"/>
          <w:sz w:val="21"/>
          <w:szCs w:val="21"/>
        </w:rPr>
        <w:br w:type="textWrapping"/>
      </w:r>
      <w:r>
        <w:rPr>
          <w:rFonts w:hint="eastAsia"/>
          <w:sz w:val="21"/>
          <w:szCs w:val="21"/>
        </w:rPr>
        <w:t xml:space="preserve">            </w:t>
      </w:r>
      <w:r>
        <w:rPr>
          <w:rFonts w:hint="eastAsia"/>
          <w:color w:val="000000"/>
          <w:sz w:val="21"/>
          <w:szCs w:val="21"/>
        </w:rPr>
        <w:t>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color w:val="000000"/>
                <w:sz w:val="21"/>
                <w:szCs w:val="21"/>
              </w:rPr>
              <w:t>channelCode</w:t>
            </w:r>
          </w:p>
        </w:tc>
        <w:tc>
          <w:tcPr>
            <w:tcW w:w="850" w:type="dxa"/>
            <w:shd w:val="clear" w:color="auto" w:fill="auto"/>
          </w:tcPr>
          <w:p>
            <w:pPr>
              <w:rPr>
                <w:color w:val="000000"/>
                <w:sz w:val="21"/>
                <w:szCs w:val="21"/>
              </w:rPr>
            </w:pPr>
            <w:r>
              <w:rPr>
                <w:color w:val="000000"/>
                <w:sz w:val="21"/>
                <w:szCs w:val="21"/>
              </w:rPr>
              <w:t>true</w:t>
            </w:r>
          </w:p>
        </w:tc>
        <w:tc>
          <w:tcPr>
            <w:tcW w:w="993" w:type="dxa"/>
            <w:shd w:val="clear" w:color="auto" w:fill="auto"/>
          </w:tcPr>
          <w:p>
            <w:pPr>
              <w:rPr>
                <w:color w:val="000000"/>
                <w:sz w:val="21"/>
                <w:szCs w:val="21"/>
              </w:rPr>
            </w:pPr>
            <w:r>
              <w:rPr>
                <w:color w:val="000000"/>
                <w:sz w:val="21"/>
                <w:szCs w:val="21"/>
              </w:rPr>
              <w:t>String</w:t>
            </w:r>
          </w:p>
        </w:tc>
        <w:tc>
          <w:tcPr>
            <w:tcW w:w="5148" w:type="dxa"/>
            <w:shd w:val="clear" w:color="auto" w:fill="auto"/>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auto"/>
          </w:tcPr>
          <w:p>
            <w:pPr>
              <w:rPr>
                <w:color w:val="000000"/>
                <w:sz w:val="21"/>
                <w:szCs w:val="21"/>
              </w:rPr>
            </w:pPr>
            <w:r>
              <w:rPr>
                <w:color w:val="000000"/>
                <w:sz w:val="21"/>
                <w:szCs w:val="21"/>
              </w:rPr>
              <w:t>true</w:t>
            </w:r>
          </w:p>
        </w:tc>
        <w:tc>
          <w:tcPr>
            <w:tcW w:w="993" w:type="dxa"/>
            <w:shd w:val="clear" w:color="auto" w:fill="auto"/>
          </w:tcPr>
          <w:p>
            <w:pPr>
              <w:rPr>
                <w:color w:val="000000"/>
                <w:sz w:val="21"/>
                <w:szCs w:val="21"/>
              </w:rPr>
            </w:pPr>
            <w:r>
              <w:rPr>
                <w:color w:val="000000"/>
                <w:sz w:val="21"/>
                <w:szCs w:val="21"/>
              </w:rPr>
              <w:t>String</w:t>
            </w:r>
          </w:p>
        </w:tc>
        <w:tc>
          <w:tcPr>
            <w:tcW w:w="5148" w:type="dxa"/>
            <w:shd w:val="clear" w:color="auto" w:fill="auto"/>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pStyle w:val="56"/>
        <w:numPr>
          <w:ilvl w:val="5"/>
          <w:numId w:val="2"/>
        </w:numPr>
        <w:ind w:left="2574"/>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7"/>
        <w:gridCol w:w="812"/>
        <w:gridCol w:w="1344"/>
        <w:gridCol w:w="4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shd w:val="clear" w:color="auto" w:fill="BFBFBF"/>
          </w:tcPr>
          <w:p>
            <w:pPr>
              <w:rPr>
                <w:color w:val="000000"/>
                <w:sz w:val="21"/>
                <w:szCs w:val="21"/>
              </w:rPr>
            </w:pPr>
            <w:r>
              <w:rPr>
                <w:color w:val="000000"/>
                <w:sz w:val="21"/>
                <w:szCs w:val="21"/>
              </w:rPr>
              <w:t>字段</w:t>
            </w:r>
          </w:p>
        </w:tc>
        <w:tc>
          <w:tcPr>
            <w:tcW w:w="812" w:type="dxa"/>
            <w:shd w:val="clear" w:color="auto" w:fill="BFBFBF"/>
          </w:tcPr>
          <w:p>
            <w:pPr>
              <w:rPr>
                <w:color w:val="000000"/>
                <w:sz w:val="21"/>
                <w:szCs w:val="21"/>
              </w:rPr>
            </w:pPr>
            <w:r>
              <w:rPr>
                <w:color w:val="000000"/>
                <w:sz w:val="21"/>
                <w:szCs w:val="21"/>
              </w:rPr>
              <w:t>必填</w:t>
            </w:r>
          </w:p>
        </w:tc>
        <w:tc>
          <w:tcPr>
            <w:tcW w:w="1344" w:type="dxa"/>
            <w:shd w:val="clear" w:color="auto" w:fill="BFBFBF"/>
          </w:tcPr>
          <w:p>
            <w:pPr>
              <w:rPr>
                <w:color w:val="000000"/>
                <w:sz w:val="21"/>
                <w:szCs w:val="21"/>
              </w:rPr>
            </w:pPr>
            <w:r>
              <w:rPr>
                <w:color w:val="000000"/>
                <w:sz w:val="21"/>
                <w:szCs w:val="21"/>
              </w:rPr>
              <w:t>类型</w:t>
            </w:r>
          </w:p>
        </w:tc>
        <w:tc>
          <w:tcPr>
            <w:tcW w:w="4323"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shd w:val="clear" w:color="auto" w:fill="auto"/>
          </w:tcPr>
          <w:p>
            <w:pPr>
              <w:rPr>
                <w:color w:val="000000"/>
                <w:sz w:val="21"/>
                <w:szCs w:val="21"/>
              </w:rPr>
            </w:pPr>
            <w:r>
              <w:rPr>
                <w:color w:val="000000"/>
                <w:sz w:val="21"/>
                <w:szCs w:val="21"/>
              </w:rPr>
              <w:t>resCode</w:t>
            </w:r>
          </w:p>
        </w:tc>
        <w:tc>
          <w:tcPr>
            <w:tcW w:w="812" w:type="dxa"/>
            <w:shd w:val="clear" w:color="auto" w:fill="auto"/>
          </w:tcPr>
          <w:p>
            <w:pPr>
              <w:rPr>
                <w:color w:val="000000"/>
                <w:sz w:val="21"/>
                <w:szCs w:val="21"/>
              </w:rPr>
            </w:pPr>
            <w:r>
              <w:rPr>
                <w:color w:val="000000"/>
                <w:sz w:val="21"/>
                <w:szCs w:val="21"/>
              </w:rPr>
              <w:t>true</w:t>
            </w:r>
          </w:p>
        </w:tc>
        <w:tc>
          <w:tcPr>
            <w:tcW w:w="1344" w:type="dxa"/>
            <w:shd w:val="clear" w:color="auto" w:fill="auto"/>
          </w:tcPr>
          <w:p>
            <w:pPr>
              <w:rPr>
                <w:color w:val="000000"/>
                <w:sz w:val="21"/>
                <w:szCs w:val="21"/>
              </w:rPr>
            </w:pPr>
            <w:r>
              <w:rPr>
                <w:color w:val="000000"/>
                <w:sz w:val="21"/>
                <w:szCs w:val="21"/>
              </w:rPr>
              <w:t>String</w:t>
            </w:r>
          </w:p>
        </w:tc>
        <w:tc>
          <w:tcPr>
            <w:tcW w:w="4323" w:type="dxa"/>
            <w:shd w:val="clear" w:color="auto" w:fill="auto"/>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shd w:val="clear" w:color="auto" w:fill="auto"/>
          </w:tcPr>
          <w:p>
            <w:pPr>
              <w:rPr>
                <w:color w:val="000000"/>
                <w:sz w:val="21"/>
                <w:szCs w:val="21"/>
              </w:rPr>
            </w:pPr>
            <w:r>
              <w:rPr>
                <w:color w:val="000000"/>
                <w:sz w:val="21"/>
                <w:szCs w:val="21"/>
              </w:rPr>
              <w:t>resMsg</w:t>
            </w:r>
          </w:p>
        </w:tc>
        <w:tc>
          <w:tcPr>
            <w:tcW w:w="812" w:type="dxa"/>
            <w:shd w:val="clear" w:color="auto" w:fill="auto"/>
          </w:tcPr>
          <w:p>
            <w:pPr>
              <w:rPr>
                <w:color w:val="000000"/>
                <w:sz w:val="21"/>
                <w:szCs w:val="21"/>
              </w:rPr>
            </w:pPr>
            <w:r>
              <w:rPr>
                <w:color w:val="000000"/>
                <w:sz w:val="21"/>
                <w:szCs w:val="21"/>
              </w:rPr>
              <w:t>false</w:t>
            </w:r>
          </w:p>
        </w:tc>
        <w:tc>
          <w:tcPr>
            <w:tcW w:w="1344" w:type="dxa"/>
            <w:shd w:val="clear" w:color="auto" w:fill="auto"/>
          </w:tcPr>
          <w:p>
            <w:pPr>
              <w:rPr>
                <w:color w:val="000000"/>
                <w:sz w:val="21"/>
                <w:szCs w:val="21"/>
              </w:rPr>
            </w:pPr>
            <w:r>
              <w:rPr>
                <w:color w:val="000000"/>
                <w:sz w:val="21"/>
                <w:szCs w:val="21"/>
              </w:rPr>
              <w:t>String</w:t>
            </w:r>
          </w:p>
        </w:tc>
        <w:tc>
          <w:tcPr>
            <w:tcW w:w="4323" w:type="dxa"/>
            <w:shd w:val="clear" w:color="auto" w:fill="auto"/>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shd w:val="clear" w:color="auto" w:fill="auto"/>
          </w:tcPr>
          <w:p>
            <w:pPr>
              <w:rPr>
                <w:color w:val="000000"/>
                <w:sz w:val="21"/>
                <w:szCs w:val="21"/>
              </w:rPr>
            </w:pPr>
            <w:r>
              <w:rPr>
                <w:color w:val="000000"/>
                <w:sz w:val="21"/>
                <w:szCs w:val="21"/>
              </w:rPr>
              <w:t>personaltoneBoxI</w:t>
            </w:r>
            <w:r>
              <w:rPr>
                <w:rFonts w:hint="eastAsia"/>
                <w:color w:val="000000"/>
                <w:sz w:val="21"/>
                <w:szCs w:val="21"/>
              </w:rPr>
              <w:t>d</w:t>
            </w:r>
            <w:r>
              <w:rPr>
                <w:color w:val="000000"/>
                <w:sz w:val="21"/>
                <w:szCs w:val="21"/>
              </w:rPr>
              <w:t>s</w:t>
            </w:r>
          </w:p>
        </w:tc>
        <w:tc>
          <w:tcPr>
            <w:tcW w:w="812" w:type="dxa"/>
            <w:shd w:val="clear" w:color="auto" w:fill="auto"/>
          </w:tcPr>
          <w:p>
            <w:pPr>
              <w:rPr>
                <w:color w:val="000000"/>
                <w:sz w:val="21"/>
                <w:szCs w:val="21"/>
              </w:rPr>
            </w:pPr>
            <w:r>
              <w:rPr>
                <w:color w:val="000000"/>
                <w:sz w:val="21"/>
                <w:szCs w:val="21"/>
              </w:rPr>
              <w:t>false</w:t>
            </w:r>
          </w:p>
        </w:tc>
        <w:tc>
          <w:tcPr>
            <w:tcW w:w="1344" w:type="dxa"/>
            <w:shd w:val="clear" w:color="auto" w:fill="auto"/>
          </w:tcPr>
          <w:p>
            <w:pPr>
              <w:rPr>
                <w:color w:val="000000"/>
                <w:sz w:val="21"/>
                <w:szCs w:val="21"/>
              </w:rPr>
            </w:pPr>
            <w:r>
              <w:rPr>
                <w:rFonts w:hint="eastAsia"/>
                <w:color w:val="000000"/>
                <w:sz w:val="21"/>
                <w:szCs w:val="21"/>
              </w:rPr>
              <w:t>String[]</w:t>
            </w:r>
          </w:p>
        </w:tc>
        <w:tc>
          <w:tcPr>
            <w:tcW w:w="4323" w:type="dxa"/>
            <w:shd w:val="clear" w:color="auto" w:fill="auto"/>
          </w:tcPr>
          <w:p>
            <w:pPr>
              <w:rPr>
                <w:color w:val="000000"/>
                <w:sz w:val="21"/>
                <w:szCs w:val="21"/>
              </w:rPr>
            </w:pPr>
            <w:r>
              <w:rPr>
                <w:rFonts w:hint="eastAsia"/>
                <w:color w:val="000000"/>
                <w:sz w:val="21"/>
                <w:szCs w:val="21"/>
              </w:rPr>
              <w:t>铃音轮集合</w:t>
            </w:r>
          </w:p>
        </w:tc>
      </w:tr>
    </w:tbl>
    <w:p/>
    <w:p>
      <w:pPr>
        <w:pStyle w:val="55"/>
        <w:numPr>
          <w:ilvl w:val="4"/>
          <w:numId w:val="2"/>
        </w:numPr>
        <w:outlineLvl w:val="4"/>
        <w:rPr>
          <w:color w:val="auto"/>
        </w:rPr>
      </w:pPr>
      <w:r>
        <w:rPr>
          <w:color w:val="auto"/>
        </w:rPr>
        <w:t>资源</w:t>
      </w:r>
      <w:r>
        <w:rPr>
          <w:rFonts w:hint="eastAsia"/>
          <w:color w:val="auto"/>
        </w:rPr>
        <w:t>：查询铃音轮下歌曲列表</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查询铃音轮下歌曲列表</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onsolas" w:hAnsi="Consolas" w:cs="Consolas"/>
          <w:color w:val="000000"/>
          <w:sz w:val="20"/>
          <w:szCs w:val="20"/>
          <w:highlight w:val="lightGray"/>
        </w:rPr>
        <w:t>queryCrbtWheelMusic</w:t>
      </w:r>
      <w:r>
        <w:rPr>
          <w:rFonts w:ascii="Cambria" w:hAnsi="Cambria" w:cs="黑体"/>
          <w:kern w:val="2"/>
          <w:sz w:val="21"/>
          <w:szCs w:val="21"/>
        </w:rPr>
        <w:t xml:space="preserve"> (data)</w:t>
      </w:r>
    </w:p>
    <w:p>
      <w:pPr>
        <w:pStyle w:val="34"/>
        <w:widowControl/>
        <w:shd w:val="clear" w:color="050000" w:fill="FFFFFF"/>
        <w:rPr>
          <w:sz w:val="21"/>
          <w:szCs w:val="21"/>
        </w:rPr>
      </w:pPr>
      <w:r>
        <w:rPr>
          <w:sz w:val="21"/>
          <w:szCs w:val="21"/>
        </w:rPr>
        <w:t>data格式如下：</w:t>
      </w:r>
    </w:p>
    <w:p>
      <w:pPr>
        <w:spacing w:line="360" w:lineRule="auto"/>
        <w:ind w:firstLine="420"/>
        <w:rPr>
          <w:color w:val="000000"/>
          <w:sz w:val="21"/>
          <w:szCs w:val="21"/>
        </w:rPr>
      </w:pPr>
      <w:r>
        <w:rPr>
          <w:rFonts w:hint="eastAsia"/>
          <w:sz w:val="21"/>
          <w:szCs w:val="21"/>
        </w:rPr>
        <w:t>var data ={</w:t>
      </w:r>
      <w:r>
        <w:rPr>
          <w:rFonts w:hint="eastAsia"/>
          <w:sz w:val="21"/>
          <w:szCs w:val="21"/>
        </w:rPr>
        <w:br w:type="textWrapping"/>
      </w:r>
      <w:r>
        <w:rPr>
          <w:rFonts w:hint="eastAsia"/>
          <w:sz w:val="21"/>
          <w:szCs w:val="21"/>
        </w:rPr>
        <w:t xml:space="preserve">            </w:t>
      </w:r>
      <w:r>
        <w:rPr>
          <w:rFonts w:hint="eastAsia"/>
          <w:color w:val="000000"/>
          <w:sz w:val="21"/>
          <w:szCs w:val="21"/>
        </w:rPr>
        <w:t>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rFonts w:hint="eastAsia"/>
          <w:color w:val="000000"/>
          <w:sz w:val="21"/>
          <w:szCs w:val="21"/>
        </w:rPr>
        <w:t>personaltoneBoxId:</w:t>
      </w:r>
      <w:r>
        <w:rPr>
          <w:color w:val="000000"/>
          <w:sz w:val="21"/>
          <w:szCs w:val="21"/>
        </w:rPr>
        <w:t>””</w:t>
      </w:r>
    </w:p>
    <w:p>
      <w:pPr>
        <w:spacing w:line="360" w:lineRule="auto"/>
        <w:ind w:firstLine="420"/>
        <w:rPr>
          <w:sz w:val="21"/>
          <w:szCs w:val="21"/>
        </w:rPr>
      </w:pP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830"/>
        <w:gridCol w:w="975"/>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BFBFBF"/>
          </w:tcPr>
          <w:p>
            <w:pPr>
              <w:rPr>
                <w:color w:val="000000"/>
                <w:sz w:val="21"/>
                <w:szCs w:val="21"/>
              </w:rPr>
            </w:pPr>
            <w:r>
              <w:rPr>
                <w:color w:val="000000"/>
                <w:sz w:val="21"/>
                <w:szCs w:val="21"/>
              </w:rPr>
              <w:t>字段</w:t>
            </w:r>
          </w:p>
        </w:tc>
        <w:tc>
          <w:tcPr>
            <w:tcW w:w="830" w:type="dxa"/>
            <w:shd w:val="clear" w:color="auto" w:fill="BFBFBF"/>
          </w:tcPr>
          <w:p>
            <w:pPr>
              <w:rPr>
                <w:color w:val="000000"/>
                <w:sz w:val="21"/>
                <w:szCs w:val="21"/>
              </w:rPr>
            </w:pPr>
            <w:r>
              <w:rPr>
                <w:color w:val="000000"/>
                <w:sz w:val="21"/>
                <w:szCs w:val="21"/>
              </w:rPr>
              <w:t>必填</w:t>
            </w:r>
          </w:p>
        </w:tc>
        <w:tc>
          <w:tcPr>
            <w:tcW w:w="975" w:type="dxa"/>
            <w:shd w:val="clear" w:color="auto" w:fill="BFBFBF"/>
          </w:tcPr>
          <w:p>
            <w:pPr>
              <w:rPr>
                <w:color w:val="000000"/>
                <w:sz w:val="21"/>
                <w:szCs w:val="21"/>
              </w:rPr>
            </w:pPr>
            <w:r>
              <w:rPr>
                <w:color w:val="000000"/>
                <w:sz w:val="21"/>
                <w:szCs w:val="21"/>
              </w:rPr>
              <w:t>类型</w:t>
            </w:r>
          </w:p>
        </w:tc>
        <w:tc>
          <w:tcPr>
            <w:tcW w:w="4787"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auto"/>
          </w:tcPr>
          <w:p>
            <w:pPr>
              <w:rPr>
                <w:color w:val="000000"/>
                <w:sz w:val="21"/>
                <w:szCs w:val="21"/>
              </w:rPr>
            </w:pPr>
            <w:r>
              <w:rPr>
                <w:color w:val="000000"/>
                <w:sz w:val="21"/>
                <w:szCs w:val="21"/>
              </w:rPr>
              <w:t>channelCode</w:t>
            </w:r>
          </w:p>
        </w:tc>
        <w:tc>
          <w:tcPr>
            <w:tcW w:w="830" w:type="dxa"/>
            <w:shd w:val="clear" w:color="auto" w:fill="auto"/>
          </w:tcPr>
          <w:p>
            <w:pPr>
              <w:rPr>
                <w:color w:val="000000"/>
                <w:sz w:val="21"/>
                <w:szCs w:val="21"/>
              </w:rPr>
            </w:pPr>
            <w:r>
              <w:rPr>
                <w:color w:val="000000"/>
                <w:sz w:val="21"/>
                <w:szCs w:val="21"/>
              </w:rPr>
              <w:t>true</w:t>
            </w:r>
          </w:p>
        </w:tc>
        <w:tc>
          <w:tcPr>
            <w:tcW w:w="975" w:type="dxa"/>
            <w:shd w:val="clear" w:color="auto" w:fill="auto"/>
          </w:tcPr>
          <w:p>
            <w:pPr>
              <w:rPr>
                <w:color w:val="000000"/>
                <w:sz w:val="21"/>
                <w:szCs w:val="21"/>
              </w:rPr>
            </w:pPr>
            <w:r>
              <w:rPr>
                <w:color w:val="000000"/>
                <w:sz w:val="21"/>
                <w:szCs w:val="21"/>
              </w:rPr>
              <w:t>String</w:t>
            </w:r>
          </w:p>
        </w:tc>
        <w:tc>
          <w:tcPr>
            <w:tcW w:w="4787" w:type="dxa"/>
            <w:shd w:val="clear" w:color="auto" w:fill="auto"/>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auto"/>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30" w:type="dxa"/>
            <w:shd w:val="clear" w:color="auto" w:fill="auto"/>
          </w:tcPr>
          <w:p>
            <w:pPr>
              <w:rPr>
                <w:color w:val="000000"/>
                <w:sz w:val="21"/>
                <w:szCs w:val="21"/>
              </w:rPr>
            </w:pPr>
            <w:r>
              <w:rPr>
                <w:color w:val="000000"/>
                <w:sz w:val="21"/>
                <w:szCs w:val="21"/>
              </w:rPr>
              <w:t>true</w:t>
            </w:r>
          </w:p>
        </w:tc>
        <w:tc>
          <w:tcPr>
            <w:tcW w:w="975" w:type="dxa"/>
            <w:shd w:val="clear" w:color="auto" w:fill="auto"/>
          </w:tcPr>
          <w:p>
            <w:pPr>
              <w:rPr>
                <w:color w:val="000000"/>
                <w:sz w:val="21"/>
                <w:szCs w:val="21"/>
              </w:rPr>
            </w:pPr>
            <w:r>
              <w:rPr>
                <w:color w:val="000000"/>
                <w:sz w:val="21"/>
                <w:szCs w:val="21"/>
              </w:rPr>
              <w:t>String</w:t>
            </w:r>
          </w:p>
        </w:tc>
        <w:tc>
          <w:tcPr>
            <w:tcW w:w="4787" w:type="dxa"/>
            <w:shd w:val="clear" w:color="auto" w:fill="auto"/>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auto"/>
          </w:tcPr>
          <w:p>
            <w:pPr>
              <w:rPr>
                <w:color w:val="000000"/>
                <w:sz w:val="21"/>
                <w:szCs w:val="21"/>
              </w:rPr>
            </w:pPr>
            <w:r>
              <w:rPr>
                <w:color w:val="000000"/>
                <w:sz w:val="21"/>
                <w:szCs w:val="21"/>
              </w:rPr>
              <w:t>personaltoneBoxId</w:t>
            </w:r>
          </w:p>
        </w:tc>
        <w:tc>
          <w:tcPr>
            <w:tcW w:w="830" w:type="dxa"/>
            <w:shd w:val="clear" w:color="auto" w:fill="auto"/>
          </w:tcPr>
          <w:p>
            <w:pPr>
              <w:rPr>
                <w:color w:val="000000"/>
                <w:sz w:val="21"/>
                <w:szCs w:val="21"/>
              </w:rPr>
            </w:pPr>
            <w:r>
              <w:rPr>
                <w:color w:val="000000"/>
                <w:sz w:val="21"/>
                <w:szCs w:val="21"/>
              </w:rPr>
              <w:t>true</w:t>
            </w:r>
          </w:p>
        </w:tc>
        <w:tc>
          <w:tcPr>
            <w:tcW w:w="975" w:type="dxa"/>
            <w:shd w:val="clear" w:color="auto" w:fill="auto"/>
          </w:tcPr>
          <w:p>
            <w:pPr>
              <w:rPr>
                <w:color w:val="000000"/>
                <w:sz w:val="21"/>
                <w:szCs w:val="21"/>
              </w:rPr>
            </w:pPr>
            <w:r>
              <w:rPr>
                <w:color w:val="000000"/>
                <w:sz w:val="21"/>
                <w:szCs w:val="21"/>
              </w:rPr>
              <w:t>String</w:t>
            </w:r>
          </w:p>
        </w:tc>
        <w:tc>
          <w:tcPr>
            <w:tcW w:w="4787" w:type="dxa"/>
            <w:shd w:val="clear" w:color="auto" w:fill="auto"/>
          </w:tcPr>
          <w:p>
            <w:pPr>
              <w:rPr>
                <w:color w:val="000000"/>
                <w:sz w:val="21"/>
                <w:szCs w:val="21"/>
              </w:rPr>
            </w:pPr>
            <w:r>
              <w:rPr>
                <w:rFonts w:hint="eastAsia"/>
                <w:color w:val="000000"/>
                <w:sz w:val="21"/>
                <w:szCs w:val="21"/>
              </w:rPr>
              <w:t>铃音轮ID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FFFFFF"/>
          </w:tcPr>
          <w:p>
            <w:pPr>
              <w:rPr>
                <w:color w:val="000000"/>
                <w:sz w:val="21"/>
                <w:szCs w:val="21"/>
              </w:rPr>
            </w:pPr>
            <w:r>
              <w:rPr>
                <w:rFonts w:hint="eastAsia"/>
                <w:color w:val="000000"/>
                <w:sz w:val="21"/>
                <w:szCs w:val="21"/>
              </w:rPr>
              <w:t>youCallbackName</w:t>
            </w:r>
          </w:p>
        </w:tc>
        <w:tc>
          <w:tcPr>
            <w:tcW w:w="830" w:type="dxa"/>
            <w:shd w:val="clear" w:color="auto" w:fill="FFFFFF"/>
          </w:tcPr>
          <w:p>
            <w:pPr>
              <w:rPr>
                <w:color w:val="000000"/>
                <w:sz w:val="21"/>
                <w:szCs w:val="21"/>
              </w:rPr>
            </w:pPr>
            <w:r>
              <w:rPr>
                <w:rFonts w:hint="eastAsia"/>
                <w:color w:val="000000"/>
                <w:sz w:val="21"/>
                <w:szCs w:val="21"/>
              </w:rPr>
              <w:t>true</w:t>
            </w:r>
          </w:p>
        </w:tc>
        <w:tc>
          <w:tcPr>
            <w:tcW w:w="975" w:type="dxa"/>
            <w:shd w:val="clear" w:color="auto" w:fill="FFFFFF"/>
          </w:tcPr>
          <w:p>
            <w:pPr>
              <w:rPr>
                <w:color w:val="000000"/>
                <w:sz w:val="21"/>
                <w:szCs w:val="21"/>
              </w:rPr>
            </w:pPr>
            <w:r>
              <w:rPr>
                <w:rFonts w:hint="eastAsia"/>
                <w:color w:val="000000"/>
                <w:sz w:val="21"/>
                <w:szCs w:val="21"/>
              </w:rPr>
              <w:t>String</w:t>
            </w:r>
          </w:p>
        </w:tc>
        <w:tc>
          <w:tcPr>
            <w:tcW w:w="4787" w:type="dxa"/>
            <w:shd w:val="clear" w:color="auto" w:fill="FFFFFF"/>
          </w:tcPr>
          <w:p>
            <w:pPr>
              <w:rPr>
                <w:color w:val="000000"/>
                <w:sz w:val="21"/>
                <w:szCs w:val="21"/>
              </w:rPr>
            </w:pPr>
            <w:r>
              <w:rPr>
                <w:rFonts w:hint="eastAsia"/>
                <w:color w:val="000000"/>
                <w:sz w:val="21"/>
                <w:szCs w:val="21"/>
              </w:rPr>
              <w:t>处理返回数据方法名，字段值自定义</w:t>
            </w:r>
          </w:p>
        </w:tc>
      </w:tr>
    </w:tbl>
    <w:p>
      <w:pPr>
        <w:pStyle w:val="56"/>
        <w:numPr>
          <w:ilvl w:val="5"/>
          <w:numId w:val="2"/>
        </w:numPr>
        <w:ind w:left="2574"/>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7"/>
        <w:gridCol w:w="833"/>
        <w:gridCol w:w="1396"/>
        <w:gridCol w:w="4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BFBFBF"/>
          </w:tcPr>
          <w:p>
            <w:pPr>
              <w:rPr>
                <w:color w:val="000000"/>
                <w:sz w:val="21"/>
                <w:szCs w:val="21"/>
              </w:rPr>
            </w:pPr>
            <w:r>
              <w:rPr>
                <w:color w:val="000000"/>
                <w:sz w:val="21"/>
                <w:szCs w:val="21"/>
              </w:rPr>
              <w:t>字段</w:t>
            </w:r>
          </w:p>
        </w:tc>
        <w:tc>
          <w:tcPr>
            <w:tcW w:w="833" w:type="dxa"/>
            <w:shd w:val="clear" w:color="auto" w:fill="BFBFBF"/>
          </w:tcPr>
          <w:p>
            <w:pPr>
              <w:rPr>
                <w:color w:val="000000"/>
                <w:sz w:val="21"/>
                <w:szCs w:val="21"/>
              </w:rPr>
            </w:pPr>
            <w:r>
              <w:rPr>
                <w:color w:val="000000"/>
                <w:sz w:val="21"/>
                <w:szCs w:val="21"/>
              </w:rPr>
              <w:t>必填</w:t>
            </w:r>
          </w:p>
        </w:tc>
        <w:tc>
          <w:tcPr>
            <w:tcW w:w="1396" w:type="dxa"/>
            <w:shd w:val="clear" w:color="auto" w:fill="BFBFBF"/>
          </w:tcPr>
          <w:p>
            <w:pPr>
              <w:rPr>
                <w:color w:val="000000"/>
                <w:sz w:val="21"/>
                <w:szCs w:val="21"/>
              </w:rPr>
            </w:pPr>
            <w:r>
              <w:rPr>
                <w:color w:val="000000"/>
                <w:sz w:val="21"/>
                <w:szCs w:val="21"/>
              </w:rPr>
              <w:t>类型</w:t>
            </w:r>
          </w:p>
        </w:tc>
        <w:tc>
          <w:tcPr>
            <w:tcW w:w="4780"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auto"/>
          </w:tcPr>
          <w:p>
            <w:pPr>
              <w:rPr>
                <w:color w:val="000000"/>
                <w:sz w:val="21"/>
                <w:szCs w:val="21"/>
              </w:rPr>
            </w:pPr>
            <w:r>
              <w:rPr>
                <w:color w:val="000000"/>
                <w:sz w:val="21"/>
                <w:szCs w:val="21"/>
              </w:rPr>
              <w:t>resCode</w:t>
            </w:r>
          </w:p>
        </w:tc>
        <w:tc>
          <w:tcPr>
            <w:tcW w:w="833" w:type="dxa"/>
            <w:shd w:val="clear" w:color="auto" w:fill="auto"/>
          </w:tcPr>
          <w:p>
            <w:pPr>
              <w:rPr>
                <w:color w:val="000000"/>
                <w:sz w:val="21"/>
                <w:szCs w:val="21"/>
              </w:rPr>
            </w:pPr>
            <w:r>
              <w:rPr>
                <w:color w:val="000000"/>
                <w:sz w:val="21"/>
                <w:szCs w:val="21"/>
              </w:rPr>
              <w:t>true</w:t>
            </w:r>
          </w:p>
        </w:tc>
        <w:tc>
          <w:tcPr>
            <w:tcW w:w="1396" w:type="dxa"/>
            <w:shd w:val="clear" w:color="auto" w:fill="auto"/>
          </w:tcPr>
          <w:p>
            <w:pPr>
              <w:rPr>
                <w:color w:val="000000"/>
                <w:sz w:val="21"/>
                <w:szCs w:val="21"/>
              </w:rPr>
            </w:pPr>
            <w:r>
              <w:rPr>
                <w:color w:val="000000"/>
                <w:sz w:val="21"/>
                <w:szCs w:val="21"/>
              </w:rPr>
              <w:t>String</w:t>
            </w:r>
          </w:p>
        </w:tc>
        <w:tc>
          <w:tcPr>
            <w:tcW w:w="4780" w:type="dxa"/>
            <w:shd w:val="clear" w:color="auto" w:fill="auto"/>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auto"/>
          </w:tcPr>
          <w:p>
            <w:pPr>
              <w:rPr>
                <w:color w:val="000000"/>
                <w:sz w:val="21"/>
                <w:szCs w:val="21"/>
              </w:rPr>
            </w:pPr>
            <w:r>
              <w:rPr>
                <w:color w:val="000000"/>
                <w:sz w:val="21"/>
                <w:szCs w:val="21"/>
              </w:rPr>
              <w:t>resMsg</w:t>
            </w:r>
          </w:p>
        </w:tc>
        <w:tc>
          <w:tcPr>
            <w:tcW w:w="833" w:type="dxa"/>
            <w:shd w:val="clear" w:color="auto" w:fill="auto"/>
          </w:tcPr>
          <w:p>
            <w:pPr>
              <w:rPr>
                <w:color w:val="000000"/>
                <w:sz w:val="21"/>
                <w:szCs w:val="21"/>
              </w:rPr>
            </w:pPr>
            <w:r>
              <w:rPr>
                <w:color w:val="000000"/>
                <w:sz w:val="21"/>
                <w:szCs w:val="21"/>
              </w:rPr>
              <w:t>false</w:t>
            </w:r>
          </w:p>
        </w:tc>
        <w:tc>
          <w:tcPr>
            <w:tcW w:w="1396" w:type="dxa"/>
            <w:shd w:val="clear" w:color="auto" w:fill="auto"/>
          </w:tcPr>
          <w:p>
            <w:pPr>
              <w:rPr>
                <w:color w:val="000000"/>
                <w:sz w:val="21"/>
                <w:szCs w:val="21"/>
              </w:rPr>
            </w:pPr>
            <w:r>
              <w:rPr>
                <w:color w:val="000000"/>
                <w:sz w:val="21"/>
                <w:szCs w:val="21"/>
              </w:rPr>
              <w:t>String</w:t>
            </w:r>
          </w:p>
        </w:tc>
        <w:tc>
          <w:tcPr>
            <w:tcW w:w="4780" w:type="dxa"/>
            <w:shd w:val="clear" w:color="auto" w:fill="auto"/>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auto"/>
          </w:tcPr>
          <w:p>
            <w:pPr>
              <w:rPr>
                <w:color w:val="000000"/>
                <w:sz w:val="21"/>
                <w:szCs w:val="21"/>
              </w:rPr>
            </w:pPr>
            <w:r>
              <w:rPr>
                <w:color w:val="000000"/>
                <w:sz w:val="21"/>
                <w:szCs w:val="21"/>
              </w:rPr>
              <w:t>contentId</w:t>
            </w:r>
            <w:r>
              <w:rPr>
                <w:rFonts w:hint="eastAsia"/>
                <w:color w:val="000000"/>
                <w:sz w:val="21"/>
                <w:szCs w:val="21"/>
              </w:rPr>
              <w:t>s</w:t>
            </w:r>
          </w:p>
        </w:tc>
        <w:tc>
          <w:tcPr>
            <w:tcW w:w="833" w:type="dxa"/>
            <w:shd w:val="clear" w:color="auto" w:fill="auto"/>
          </w:tcPr>
          <w:p>
            <w:pPr>
              <w:rPr>
                <w:color w:val="000000"/>
                <w:sz w:val="21"/>
                <w:szCs w:val="21"/>
              </w:rPr>
            </w:pPr>
            <w:r>
              <w:rPr>
                <w:rFonts w:hint="eastAsia"/>
                <w:color w:val="000000"/>
                <w:sz w:val="21"/>
                <w:szCs w:val="21"/>
              </w:rPr>
              <w:t>false</w:t>
            </w:r>
          </w:p>
        </w:tc>
        <w:tc>
          <w:tcPr>
            <w:tcW w:w="1396" w:type="dxa"/>
            <w:shd w:val="clear" w:color="auto" w:fill="auto"/>
          </w:tcPr>
          <w:p>
            <w:pPr>
              <w:rPr>
                <w:color w:val="000000"/>
                <w:sz w:val="21"/>
                <w:szCs w:val="21"/>
              </w:rPr>
            </w:pPr>
            <w:r>
              <w:rPr>
                <w:rFonts w:hint="eastAsia"/>
                <w:color w:val="000000"/>
                <w:sz w:val="21"/>
                <w:szCs w:val="21"/>
              </w:rPr>
              <w:t>String[]</w:t>
            </w:r>
          </w:p>
        </w:tc>
        <w:tc>
          <w:tcPr>
            <w:tcW w:w="4780" w:type="dxa"/>
            <w:shd w:val="clear" w:color="auto" w:fill="auto"/>
          </w:tcPr>
          <w:p>
            <w:pPr>
              <w:rPr>
                <w:color w:val="000000"/>
                <w:sz w:val="21"/>
                <w:szCs w:val="21"/>
              </w:rPr>
            </w:pPr>
            <w:r>
              <w:rPr>
                <w:rFonts w:hint="eastAsia"/>
                <w:color w:val="000000"/>
                <w:sz w:val="21"/>
                <w:szCs w:val="21"/>
              </w:rPr>
              <w:t>铃音ID</w:t>
            </w:r>
          </w:p>
        </w:tc>
      </w:tr>
    </w:tbl>
    <w:p/>
    <w:p>
      <w:pPr>
        <w:pStyle w:val="55"/>
        <w:numPr>
          <w:ilvl w:val="4"/>
          <w:numId w:val="2"/>
        </w:numPr>
        <w:outlineLvl w:val="4"/>
        <w:rPr>
          <w:color w:val="auto"/>
        </w:rPr>
      </w:pPr>
      <w:r>
        <w:rPr>
          <w:color w:val="auto"/>
        </w:rPr>
        <w:t>资源</w:t>
      </w:r>
      <w:r>
        <w:rPr>
          <w:rFonts w:hint="eastAsia"/>
          <w:color w:val="auto"/>
        </w:rPr>
        <w:t>：删除铃音轮</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删除铃音轮</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b/>
          <w:kern w:val="2"/>
          <w:sz w:val="21"/>
          <w:szCs w:val="21"/>
        </w:rPr>
        <w:t>delCrbtWheel</w:t>
      </w:r>
      <w:r>
        <w:rPr>
          <w:rFonts w:ascii="Cambria" w:hAnsi="Cambria" w:cs="黑体"/>
          <w:kern w:val="2"/>
          <w:sz w:val="21"/>
          <w:szCs w:val="21"/>
        </w:rPr>
        <w:t xml:space="preserve"> (data)</w:t>
      </w:r>
    </w:p>
    <w:p>
      <w:pPr>
        <w:pStyle w:val="34"/>
        <w:widowControl/>
        <w:shd w:val="clear" w:color="050000" w:fill="FFFFFF"/>
        <w:rPr>
          <w:sz w:val="21"/>
          <w:szCs w:val="21"/>
        </w:rPr>
      </w:pPr>
      <w:r>
        <w:rPr>
          <w:sz w:val="21"/>
          <w:szCs w:val="21"/>
        </w:rPr>
        <w:t>data格式如下：</w:t>
      </w:r>
    </w:p>
    <w:p>
      <w:pPr>
        <w:spacing w:line="360" w:lineRule="auto"/>
        <w:ind w:firstLine="420"/>
        <w:rPr>
          <w:color w:val="000000"/>
          <w:sz w:val="21"/>
          <w:szCs w:val="21"/>
        </w:rPr>
      </w:pPr>
      <w:r>
        <w:rPr>
          <w:rFonts w:hint="eastAsia"/>
          <w:sz w:val="21"/>
          <w:szCs w:val="21"/>
        </w:rPr>
        <w:t>var data ={</w:t>
      </w:r>
      <w:r>
        <w:rPr>
          <w:rFonts w:hint="eastAsia"/>
          <w:sz w:val="21"/>
          <w:szCs w:val="21"/>
        </w:rPr>
        <w:br w:type="textWrapping"/>
      </w:r>
      <w:r>
        <w:rPr>
          <w:rFonts w:hint="eastAsia"/>
          <w:sz w:val="21"/>
          <w:szCs w:val="21"/>
        </w:rPr>
        <w:t xml:space="preserve">           </w:t>
      </w:r>
      <w:r>
        <w:rPr>
          <w:rFonts w:hint="eastAsia"/>
          <w:color w:val="000000"/>
          <w:sz w:val="21"/>
          <w:szCs w:val="21"/>
        </w:rPr>
        <w:t>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rFonts w:hint="eastAsia"/>
          <w:color w:val="000000"/>
          <w:sz w:val="21"/>
          <w:szCs w:val="21"/>
        </w:rPr>
        <w:t>personaltoneBoxId:</w:t>
      </w:r>
      <w:r>
        <w:rPr>
          <w:color w:val="000000"/>
          <w:sz w:val="21"/>
          <w:szCs w:val="21"/>
        </w:rPr>
        <w:t>””</w:t>
      </w:r>
    </w:p>
    <w:p>
      <w:pPr>
        <w:spacing w:line="360" w:lineRule="auto"/>
        <w:ind w:firstLine="420"/>
        <w:rPr>
          <w:sz w:val="21"/>
          <w:szCs w:val="21"/>
        </w:rPr>
      </w:pP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422"/>
        <w:gridCol w:w="428"/>
        <w:gridCol w:w="401"/>
        <w:gridCol w:w="592"/>
        <w:gridCol w:w="382"/>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gridSpan w:val="2"/>
            <w:shd w:val="clear" w:color="auto" w:fill="BFBFBF"/>
          </w:tcPr>
          <w:p>
            <w:pPr>
              <w:rPr>
                <w:sz w:val="21"/>
                <w:szCs w:val="21"/>
              </w:rPr>
            </w:pPr>
            <w:r>
              <w:rPr>
                <w:sz w:val="21"/>
                <w:szCs w:val="21"/>
              </w:rPr>
              <w:t>必填</w:t>
            </w:r>
          </w:p>
        </w:tc>
        <w:tc>
          <w:tcPr>
            <w:tcW w:w="993" w:type="dxa"/>
            <w:gridSpan w:val="2"/>
            <w:shd w:val="clear" w:color="auto" w:fill="BFBFBF"/>
          </w:tcPr>
          <w:p>
            <w:pPr>
              <w:rPr>
                <w:sz w:val="21"/>
                <w:szCs w:val="21"/>
              </w:rPr>
            </w:pPr>
            <w:r>
              <w:rPr>
                <w:sz w:val="21"/>
                <w:szCs w:val="21"/>
              </w:rPr>
              <w:t>类型</w:t>
            </w:r>
          </w:p>
        </w:tc>
        <w:tc>
          <w:tcPr>
            <w:tcW w:w="5148" w:type="dxa"/>
            <w:gridSpan w:val="2"/>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gridSpan w:val="2"/>
            <w:shd w:val="clear" w:color="auto" w:fill="auto"/>
          </w:tcPr>
          <w:p>
            <w:pPr>
              <w:rPr>
                <w:color w:val="000000"/>
                <w:sz w:val="21"/>
                <w:szCs w:val="21"/>
              </w:rPr>
            </w:pPr>
            <w:r>
              <w:rPr>
                <w:color w:val="000000"/>
                <w:sz w:val="21"/>
                <w:szCs w:val="21"/>
              </w:rPr>
              <w:t>channelCode</w:t>
            </w:r>
          </w:p>
        </w:tc>
        <w:tc>
          <w:tcPr>
            <w:tcW w:w="829" w:type="dxa"/>
            <w:gridSpan w:val="2"/>
            <w:shd w:val="clear" w:color="auto" w:fill="auto"/>
          </w:tcPr>
          <w:p>
            <w:pPr>
              <w:rPr>
                <w:color w:val="000000"/>
                <w:sz w:val="21"/>
                <w:szCs w:val="21"/>
              </w:rPr>
            </w:pPr>
            <w:r>
              <w:rPr>
                <w:color w:val="000000"/>
                <w:sz w:val="21"/>
                <w:szCs w:val="21"/>
              </w:rPr>
              <w:t>true</w:t>
            </w:r>
          </w:p>
        </w:tc>
        <w:tc>
          <w:tcPr>
            <w:tcW w:w="974" w:type="dxa"/>
            <w:gridSpan w:val="2"/>
            <w:shd w:val="clear" w:color="auto" w:fill="auto"/>
          </w:tcPr>
          <w:p>
            <w:pPr>
              <w:rPr>
                <w:color w:val="000000"/>
                <w:sz w:val="21"/>
                <w:szCs w:val="21"/>
              </w:rPr>
            </w:pPr>
            <w:r>
              <w:rPr>
                <w:color w:val="000000"/>
                <w:sz w:val="21"/>
                <w:szCs w:val="21"/>
              </w:rPr>
              <w:t>String</w:t>
            </w:r>
          </w:p>
        </w:tc>
        <w:tc>
          <w:tcPr>
            <w:tcW w:w="4766" w:type="dxa"/>
            <w:shd w:val="clear" w:color="auto" w:fill="auto"/>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gridSpan w:val="2"/>
            <w:shd w:val="clear" w:color="auto" w:fill="auto"/>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29" w:type="dxa"/>
            <w:gridSpan w:val="2"/>
            <w:shd w:val="clear" w:color="auto" w:fill="auto"/>
          </w:tcPr>
          <w:p>
            <w:pPr>
              <w:rPr>
                <w:color w:val="000000"/>
                <w:sz w:val="21"/>
                <w:szCs w:val="21"/>
              </w:rPr>
            </w:pPr>
            <w:r>
              <w:rPr>
                <w:color w:val="000000"/>
                <w:sz w:val="21"/>
                <w:szCs w:val="21"/>
              </w:rPr>
              <w:t>true</w:t>
            </w:r>
          </w:p>
        </w:tc>
        <w:tc>
          <w:tcPr>
            <w:tcW w:w="974" w:type="dxa"/>
            <w:gridSpan w:val="2"/>
            <w:shd w:val="clear" w:color="auto" w:fill="auto"/>
          </w:tcPr>
          <w:p>
            <w:pPr>
              <w:rPr>
                <w:color w:val="000000"/>
                <w:sz w:val="21"/>
                <w:szCs w:val="21"/>
              </w:rPr>
            </w:pPr>
            <w:r>
              <w:rPr>
                <w:color w:val="000000"/>
                <w:sz w:val="21"/>
                <w:szCs w:val="21"/>
              </w:rPr>
              <w:t>String</w:t>
            </w:r>
          </w:p>
        </w:tc>
        <w:tc>
          <w:tcPr>
            <w:tcW w:w="4766" w:type="dxa"/>
            <w:shd w:val="clear" w:color="auto" w:fill="auto"/>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gridSpan w:val="2"/>
            <w:shd w:val="clear" w:color="auto" w:fill="auto"/>
          </w:tcPr>
          <w:p>
            <w:pPr>
              <w:rPr>
                <w:color w:val="000000"/>
                <w:sz w:val="21"/>
                <w:szCs w:val="21"/>
              </w:rPr>
            </w:pPr>
            <w:r>
              <w:rPr>
                <w:color w:val="000000"/>
                <w:sz w:val="21"/>
                <w:szCs w:val="21"/>
              </w:rPr>
              <w:t>personaltoneBoxI</w:t>
            </w:r>
            <w:r>
              <w:rPr>
                <w:rFonts w:hint="eastAsia"/>
                <w:color w:val="000000"/>
                <w:sz w:val="21"/>
                <w:szCs w:val="21"/>
              </w:rPr>
              <w:t>d</w:t>
            </w:r>
          </w:p>
        </w:tc>
        <w:tc>
          <w:tcPr>
            <w:tcW w:w="829" w:type="dxa"/>
            <w:gridSpan w:val="2"/>
            <w:shd w:val="clear" w:color="auto" w:fill="auto"/>
          </w:tcPr>
          <w:p>
            <w:pPr>
              <w:rPr>
                <w:color w:val="000000"/>
                <w:sz w:val="21"/>
                <w:szCs w:val="21"/>
              </w:rPr>
            </w:pPr>
            <w:r>
              <w:rPr>
                <w:color w:val="000000"/>
                <w:sz w:val="21"/>
                <w:szCs w:val="21"/>
              </w:rPr>
              <w:t>true</w:t>
            </w:r>
          </w:p>
        </w:tc>
        <w:tc>
          <w:tcPr>
            <w:tcW w:w="974" w:type="dxa"/>
            <w:gridSpan w:val="2"/>
            <w:shd w:val="clear" w:color="auto" w:fill="auto"/>
          </w:tcPr>
          <w:p>
            <w:pPr>
              <w:rPr>
                <w:color w:val="000000"/>
                <w:sz w:val="21"/>
                <w:szCs w:val="21"/>
              </w:rPr>
            </w:pPr>
            <w:r>
              <w:rPr>
                <w:color w:val="000000"/>
                <w:sz w:val="21"/>
                <w:szCs w:val="21"/>
              </w:rPr>
              <w:t>String</w:t>
            </w:r>
          </w:p>
        </w:tc>
        <w:tc>
          <w:tcPr>
            <w:tcW w:w="4766" w:type="dxa"/>
            <w:shd w:val="clear" w:color="auto" w:fill="auto"/>
          </w:tcPr>
          <w:p>
            <w:pPr>
              <w:rPr>
                <w:color w:val="000000"/>
                <w:sz w:val="21"/>
                <w:szCs w:val="21"/>
              </w:rPr>
            </w:pPr>
            <w:r>
              <w:rPr>
                <w:rFonts w:hint="eastAsia"/>
                <w:color w:val="000000"/>
                <w:sz w:val="21"/>
                <w:szCs w:val="21"/>
              </w:rPr>
              <w:t>铃音轮I</w:t>
            </w:r>
            <w:r>
              <w:rPr>
                <w:color w:val="000000"/>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gridSpan w:val="2"/>
            <w:shd w:val="clear" w:color="auto" w:fill="FFFFFF"/>
          </w:tcPr>
          <w:p>
            <w:pPr>
              <w:rPr>
                <w:color w:val="000000"/>
                <w:sz w:val="21"/>
                <w:szCs w:val="21"/>
              </w:rPr>
            </w:pPr>
            <w:r>
              <w:rPr>
                <w:rFonts w:hint="eastAsia"/>
                <w:color w:val="000000"/>
                <w:sz w:val="21"/>
                <w:szCs w:val="21"/>
              </w:rPr>
              <w:t>youCallbackName</w:t>
            </w:r>
          </w:p>
        </w:tc>
        <w:tc>
          <w:tcPr>
            <w:tcW w:w="829" w:type="dxa"/>
            <w:gridSpan w:val="2"/>
            <w:shd w:val="clear" w:color="auto" w:fill="FFFFFF"/>
          </w:tcPr>
          <w:p>
            <w:pPr>
              <w:rPr>
                <w:color w:val="000000"/>
                <w:sz w:val="21"/>
                <w:szCs w:val="21"/>
              </w:rPr>
            </w:pPr>
            <w:r>
              <w:rPr>
                <w:rFonts w:hint="eastAsia"/>
                <w:color w:val="000000"/>
                <w:sz w:val="21"/>
                <w:szCs w:val="21"/>
              </w:rPr>
              <w:t>true</w:t>
            </w:r>
          </w:p>
        </w:tc>
        <w:tc>
          <w:tcPr>
            <w:tcW w:w="974" w:type="dxa"/>
            <w:gridSpan w:val="2"/>
            <w:shd w:val="clear" w:color="auto" w:fill="FFFFFF"/>
          </w:tcPr>
          <w:p>
            <w:pPr>
              <w:rPr>
                <w:color w:val="000000"/>
                <w:sz w:val="21"/>
                <w:szCs w:val="21"/>
              </w:rPr>
            </w:pPr>
            <w:r>
              <w:rPr>
                <w:rFonts w:hint="eastAsia"/>
                <w:color w:val="000000"/>
                <w:sz w:val="21"/>
                <w:szCs w:val="21"/>
              </w:rPr>
              <w:t>String</w:t>
            </w:r>
          </w:p>
        </w:tc>
        <w:tc>
          <w:tcPr>
            <w:tcW w:w="4766" w:type="dxa"/>
            <w:shd w:val="clear" w:color="auto" w:fill="FFFFFF"/>
          </w:tcPr>
          <w:p>
            <w:pPr>
              <w:rPr>
                <w:color w:val="000000"/>
                <w:sz w:val="21"/>
                <w:szCs w:val="21"/>
              </w:rPr>
            </w:pPr>
            <w:r>
              <w:rPr>
                <w:rFonts w:hint="eastAsia"/>
                <w:color w:val="000000"/>
                <w:sz w:val="21"/>
                <w:szCs w:val="21"/>
              </w:rPr>
              <w:t>处理返回数据方法名，字段值自定义</w:t>
            </w:r>
          </w:p>
        </w:tc>
      </w:tr>
    </w:tbl>
    <w:p>
      <w:pPr>
        <w:pStyle w:val="56"/>
        <w:numPr>
          <w:ilvl w:val="5"/>
          <w:numId w:val="2"/>
        </w:numPr>
        <w:ind w:left="2574"/>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7"/>
        <w:gridCol w:w="833"/>
        <w:gridCol w:w="1396"/>
        <w:gridCol w:w="4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BFBFBF"/>
          </w:tcPr>
          <w:p>
            <w:pPr>
              <w:rPr>
                <w:color w:val="000000"/>
                <w:sz w:val="21"/>
                <w:szCs w:val="21"/>
              </w:rPr>
            </w:pPr>
            <w:r>
              <w:rPr>
                <w:color w:val="000000"/>
                <w:sz w:val="21"/>
                <w:szCs w:val="21"/>
              </w:rPr>
              <w:t>字段</w:t>
            </w:r>
          </w:p>
        </w:tc>
        <w:tc>
          <w:tcPr>
            <w:tcW w:w="833" w:type="dxa"/>
            <w:shd w:val="clear" w:color="auto" w:fill="BFBFBF"/>
          </w:tcPr>
          <w:p>
            <w:pPr>
              <w:rPr>
                <w:color w:val="000000"/>
                <w:sz w:val="21"/>
                <w:szCs w:val="21"/>
              </w:rPr>
            </w:pPr>
            <w:r>
              <w:rPr>
                <w:color w:val="000000"/>
                <w:sz w:val="21"/>
                <w:szCs w:val="21"/>
              </w:rPr>
              <w:t>必填</w:t>
            </w:r>
          </w:p>
        </w:tc>
        <w:tc>
          <w:tcPr>
            <w:tcW w:w="1396" w:type="dxa"/>
            <w:shd w:val="clear" w:color="auto" w:fill="BFBFBF"/>
          </w:tcPr>
          <w:p>
            <w:pPr>
              <w:rPr>
                <w:color w:val="000000"/>
                <w:sz w:val="21"/>
                <w:szCs w:val="21"/>
              </w:rPr>
            </w:pPr>
            <w:r>
              <w:rPr>
                <w:color w:val="000000"/>
                <w:sz w:val="21"/>
                <w:szCs w:val="21"/>
              </w:rPr>
              <w:t>类型</w:t>
            </w:r>
          </w:p>
        </w:tc>
        <w:tc>
          <w:tcPr>
            <w:tcW w:w="4780"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auto"/>
          </w:tcPr>
          <w:p>
            <w:pPr>
              <w:rPr>
                <w:color w:val="000000"/>
                <w:sz w:val="21"/>
                <w:szCs w:val="21"/>
              </w:rPr>
            </w:pPr>
            <w:r>
              <w:rPr>
                <w:color w:val="000000"/>
                <w:sz w:val="21"/>
                <w:szCs w:val="21"/>
              </w:rPr>
              <w:t>resCode</w:t>
            </w:r>
          </w:p>
        </w:tc>
        <w:tc>
          <w:tcPr>
            <w:tcW w:w="833" w:type="dxa"/>
            <w:shd w:val="clear" w:color="auto" w:fill="auto"/>
          </w:tcPr>
          <w:p>
            <w:pPr>
              <w:rPr>
                <w:color w:val="000000"/>
                <w:sz w:val="21"/>
                <w:szCs w:val="21"/>
              </w:rPr>
            </w:pPr>
            <w:r>
              <w:rPr>
                <w:color w:val="000000"/>
                <w:sz w:val="21"/>
                <w:szCs w:val="21"/>
              </w:rPr>
              <w:t>true</w:t>
            </w:r>
          </w:p>
        </w:tc>
        <w:tc>
          <w:tcPr>
            <w:tcW w:w="1396" w:type="dxa"/>
            <w:shd w:val="clear" w:color="auto" w:fill="auto"/>
          </w:tcPr>
          <w:p>
            <w:pPr>
              <w:rPr>
                <w:color w:val="000000"/>
                <w:sz w:val="21"/>
                <w:szCs w:val="21"/>
              </w:rPr>
            </w:pPr>
            <w:r>
              <w:rPr>
                <w:color w:val="000000"/>
                <w:sz w:val="21"/>
                <w:szCs w:val="21"/>
              </w:rPr>
              <w:t>String</w:t>
            </w:r>
          </w:p>
        </w:tc>
        <w:tc>
          <w:tcPr>
            <w:tcW w:w="4780" w:type="dxa"/>
            <w:shd w:val="clear" w:color="auto" w:fill="auto"/>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auto"/>
          </w:tcPr>
          <w:p>
            <w:pPr>
              <w:rPr>
                <w:color w:val="000000"/>
                <w:sz w:val="21"/>
                <w:szCs w:val="21"/>
              </w:rPr>
            </w:pPr>
            <w:r>
              <w:rPr>
                <w:color w:val="000000"/>
                <w:sz w:val="21"/>
                <w:szCs w:val="21"/>
              </w:rPr>
              <w:t>resMsg</w:t>
            </w:r>
          </w:p>
        </w:tc>
        <w:tc>
          <w:tcPr>
            <w:tcW w:w="833" w:type="dxa"/>
            <w:shd w:val="clear" w:color="auto" w:fill="auto"/>
          </w:tcPr>
          <w:p>
            <w:pPr>
              <w:rPr>
                <w:color w:val="000000"/>
                <w:sz w:val="21"/>
                <w:szCs w:val="21"/>
              </w:rPr>
            </w:pPr>
            <w:r>
              <w:rPr>
                <w:color w:val="000000"/>
                <w:sz w:val="21"/>
                <w:szCs w:val="21"/>
              </w:rPr>
              <w:t>false</w:t>
            </w:r>
          </w:p>
        </w:tc>
        <w:tc>
          <w:tcPr>
            <w:tcW w:w="1396" w:type="dxa"/>
            <w:shd w:val="clear" w:color="auto" w:fill="auto"/>
          </w:tcPr>
          <w:p>
            <w:pPr>
              <w:rPr>
                <w:color w:val="000000"/>
                <w:sz w:val="21"/>
                <w:szCs w:val="21"/>
              </w:rPr>
            </w:pPr>
            <w:r>
              <w:rPr>
                <w:color w:val="000000"/>
                <w:sz w:val="21"/>
                <w:szCs w:val="21"/>
              </w:rPr>
              <w:t>String</w:t>
            </w:r>
          </w:p>
        </w:tc>
        <w:tc>
          <w:tcPr>
            <w:tcW w:w="4780" w:type="dxa"/>
            <w:shd w:val="clear" w:color="auto" w:fill="auto"/>
          </w:tcPr>
          <w:p>
            <w:pPr>
              <w:rPr>
                <w:color w:val="000000"/>
                <w:sz w:val="21"/>
                <w:szCs w:val="21"/>
              </w:rPr>
            </w:pPr>
            <w:r>
              <w:rPr>
                <w:color w:val="000000"/>
                <w:sz w:val="21"/>
                <w:szCs w:val="21"/>
              </w:rPr>
              <w:t>结果说明</w:t>
            </w:r>
          </w:p>
        </w:tc>
      </w:tr>
    </w:tbl>
    <w:p/>
    <w:p>
      <w:pPr>
        <w:pStyle w:val="55"/>
        <w:numPr>
          <w:ilvl w:val="4"/>
          <w:numId w:val="2"/>
        </w:numPr>
        <w:outlineLvl w:val="4"/>
        <w:rPr>
          <w:color w:val="auto"/>
        </w:rPr>
      </w:pPr>
      <w:r>
        <w:rPr>
          <w:color w:val="auto"/>
        </w:rPr>
        <w:t>资源</w:t>
      </w:r>
      <w:r>
        <w:rPr>
          <w:rFonts w:hint="eastAsia"/>
          <w:color w:val="auto"/>
        </w:rPr>
        <w:t>：获取彩铃试听地址</w:t>
      </w:r>
    </w:p>
    <w:p>
      <w:pPr>
        <w:pStyle w:val="56"/>
        <w:numPr>
          <w:ilvl w:val="5"/>
          <w:numId w:val="2"/>
        </w:numPr>
        <w:outlineLvl w:val="5"/>
      </w:pPr>
      <w:r>
        <w:t>接口描述</w:t>
      </w:r>
    </w:p>
    <w:p>
      <w:pPr>
        <w:pStyle w:val="48"/>
        <w:ind w:firstLine="420"/>
        <w:rPr>
          <w:rFonts w:ascii="Cambria" w:hAnsi="Cambria"/>
        </w:rPr>
      </w:pPr>
      <w:r>
        <w:rPr>
          <w:rFonts w:hint="eastAsia" w:ascii="Cambria" w:hAnsi="Cambria"/>
          <w:szCs w:val="21"/>
        </w:rPr>
        <w:t>获取彩铃试听地址</w:t>
      </w:r>
      <w:r>
        <w:rPr>
          <w:rFonts w:ascii="Cambria" w:hAnsi="Cambria"/>
          <w:szCs w:val="21"/>
        </w:rPr>
        <w:t>。</w:t>
      </w:r>
    </w:p>
    <w:p>
      <w:pPr>
        <w:pStyle w:val="56"/>
        <w:numPr>
          <w:ilvl w:val="5"/>
          <w:numId w:val="2"/>
        </w:numPr>
        <w:outlineLvl w:val="5"/>
      </w:pPr>
      <w:r>
        <w:rPr>
          <w:rFonts w:hint="eastAsia"/>
        </w:rPr>
        <w:t>调用方法</w:t>
      </w:r>
    </w:p>
    <w:p>
      <w:pPr>
        <w:pStyle w:val="34"/>
        <w:widowControl/>
        <w:shd w:val="clear" w:color="050000" w:fill="FFFFFF"/>
        <w:jc w:val="both"/>
        <w:rPr>
          <w:rFonts w:ascii="Cambria" w:hAnsi="Cambria" w:cs="黑体"/>
          <w:kern w:val="2"/>
          <w:sz w:val="21"/>
          <w:szCs w:val="21"/>
        </w:rPr>
      </w:pPr>
      <w:r>
        <w:rPr>
          <w:rFonts w:ascii="Cambria" w:hAnsi="Cambria" w:cs="黑体"/>
          <w:b/>
          <w:kern w:val="2"/>
          <w:sz w:val="21"/>
          <w:szCs w:val="21"/>
        </w:rPr>
        <w:t xml:space="preserve">getAuditionToneUrl_centrality </w:t>
      </w:r>
      <w:r>
        <w:rPr>
          <w:rFonts w:ascii="Cambria" w:hAnsi="Cambria" w:cs="黑体"/>
          <w:kern w:val="2"/>
          <w:sz w:val="21"/>
          <w:szCs w:val="21"/>
        </w:rPr>
        <w:t>(data)</w:t>
      </w:r>
    </w:p>
    <w:p>
      <w:pPr>
        <w:pStyle w:val="34"/>
        <w:widowControl/>
        <w:shd w:val="clear" w:color="050000" w:fill="FFFFFF"/>
        <w:rPr>
          <w:sz w:val="21"/>
          <w:szCs w:val="21"/>
        </w:rPr>
      </w:pPr>
      <w:r>
        <w:rPr>
          <w:sz w:val="21"/>
          <w:szCs w:val="21"/>
        </w:rPr>
        <w:t>data格式如下：</w:t>
      </w:r>
    </w:p>
    <w:p>
      <w:pPr>
        <w:spacing w:line="360" w:lineRule="auto"/>
        <w:ind w:firstLine="420"/>
        <w:rPr>
          <w:color w:val="000000"/>
          <w:sz w:val="21"/>
          <w:szCs w:val="21"/>
        </w:rPr>
      </w:pPr>
      <w:r>
        <w:rPr>
          <w:rFonts w:hint="eastAsia"/>
          <w:sz w:val="21"/>
          <w:szCs w:val="21"/>
        </w:rPr>
        <w:t>var data ={</w:t>
      </w:r>
      <w:r>
        <w:rPr>
          <w:rFonts w:hint="eastAsia"/>
          <w:sz w:val="21"/>
          <w:szCs w:val="21"/>
        </w:rPr>
        <w:br w:type="textWrapping"/>
      </w:r>
      <w:r>
        <w:rPr>
          <w:rFonts w:hint="eastAsia"/>
          <w:sz w:val="21"/>
          <w:szCs w:val="21"/>
        </w:rPr>
        <w:t xml:space="preserve">    </w:t>
      </w:r>
      <w:r>
        <w:rPr>
          <w:rFonts w:hint="eastAsia"/>
          <w:color w:val="000000"/>
          <w:sz w:val="21"/>
          <w:szCs w:val="21"/>
        </w:rPr>
        <w:t>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contentId</w:t>
      </w:r>
      <w:r>
        <w:rPr>
          <w:rFonts w:hint="eastAsia"/>
          <w:color w:val="000000"/>
          <w:sz w:val="21"/>
          <w:szCs w:val="21"/>
        </w:rPr>
        <w:t>:</w:t>
      </w:r>
      <w:r>
        <w:rPr>
          <w:color w:val="000000"/>
          <w:sz w:val="21"/>
          <w:szCs w:val="21"/>
        </w:rPr>
        <w:t>””</w:t>
      </w:r>
      <w:r>
        <w:rPr>
          <w:rFonts w:hint="eastAsia"/>
          <w:sz w:val="21"/>
          <w:szCs w:val="21"/>
        </w:rPr>
        <w:br w:type="textWrapping"/>
      </w:r>
      <w:r>
        <w:rPr>
          <w:rFonts w:hint="eastAsia"/>
          <w:sz w:val="21"/>
          <w:szCs w:val="21"/>
        </w:rP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rFonts w:hint="eastAsia"/>
                <w:sz w:val="21"/>
                <w:szCs w:val="21"/>
              </w:rPr>
              <w:t>contentId</w:t>
            </w:r>
          </w:p>
        </w:tc>
        <w:tc>
          <w:tcPr>
            <w:tcW w:w="850" w:type="dxa"/>
          </w:tcPr>
          <w:p>
            <w:pPr>
              <w:rPr>
                <w:sz w:val="21"/>
                <w:szCs w:val="21"/>
              </w:rPr>
            </w:pPr>
            <w:r>
              <w:rPr>
                <w:rFonts w:hint="eastAsia"/>
                <w:sz w:val="21"/>
                <w:szCs w:val="21"/>
              </w:rPr>
              <w:t>true</w:t>
            </w:r>
          </w:p>
        </w:tc>
        <w:tc>
          <w:tcPr>
            <w:tcW w:w="993" w:type="dxa"/>
          </w:tcPr>
          <w:p>
            <w:pPr>
              <w:rPr>
                <w:sz w:val="21"/>
                <w:szCs w:val="21"/>
              </w:rPr>
            </w:pPr>
            <w:r>
              <w:rPr>
                <w:rFonts w:hint="eastAsia"/>
                <w:sz w:val="21"/>
                <w:szCs w:val="21"/>
              </w:rPr>
              <w:t>S</w:t>
            </w:r>
            <w:r>
              <w:rPr>
                <w:sz w:val="21"/>
                <w:szCs w:val="21"/>
              </w:rPr>
              <w:t>tring</w:t>
            </w:r>
          </w:p>
        </w:tc>
        <w:tc>
          <w:tcPr>
            <w:tcW w:w="5148" w:type="dxa"/>
          </w:tcPr>
          <w:p>
            <w:pPr>
              <w:rPr>
                <w:sz w:val="21"/>
                <w:szCs w:val="21"/>
              </w:rPr>
            </w:pPr>
            <w:r>
              <w:rPr>
                <w:rFonts w:hint="eastAsia"/>
                <w:sz w:val="21"/>
                <w:szCs w:val="21"/>
              </w:rPr>
              <w:t>彩铃ID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bl>
    <w:p/>
    <w:p>
      <w:pPr>
        <w:pStyle w:val="56"/>
        <w:numPr>
          <w:ilvl w:val="5"/>
          <w:numId w:val="2"/>
        </w:numPr>
        <w:outlineLvl w:val="5"/>
      </w:pPr>
      <w: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auditionUrl</w:t>
            </w:r>
          </w:p>
        </w:tc>
        <w:tc>
          <w:tcPr>
            <w:tcW w:w="850" w:type="dxa"/>
          </w:tcPr>
          <w:p>
            <w:pPr>
              <w:rPr>
                <w:sz w:val="21"/>
                <w:szCs w:val="21"/>
              </w:rPr>
            </w:pPr>
            <w:r>
              <w:rPr>
                <w:rFonts w:hint="eastAsia"/>
                <w:sz w:val="21"/>
                <w:szCs w:val="21"/>
              </w:rPr>
              <w:t>f</w:t>
            </w:r>
            <w:r>
              <w:rPr>
                <w:sz w:val="21"/>
                <w:szCs w:val="21"/>
              </w:rPr>
              <w:t>alse</w:t>
            </w:r>
          </w:p>
        </w:tc>
        <w:tc>
          <w:tcPr>
            <w:tcW w:w="993" w:type="dxa"/>
          </w:tcPr>
          <w:p>
            <w:pPr>
              <w:rPr>
                <w:sz w:val="21"/>
                <w:szCs w:val="21"/>
              </w:rPr>
            </w:pPr>
            <w:r>
              <w:rPr>
                <w:rFonts w:hint="eastAsia"/>
                <w:sz w:val="21"/>
                <w:szCs w:val="21"/>
              </w:rPr>
              <w:t>S</w:t>
            </w:r>
            <w:r>
              <w:rPr>
                <w:sz w:val="21"/>
                <w:szCs w:val="21"/>
              </w:rPr>
              <w:t>tring</w:t>
            </w:r>
          </w:p>
        </w:tc>
        <w:tc>
          <w:tcPr>
            <w:tcW w:w="5148" w:type="dxa"/>
          </w:tcPr>
          <w:p>
            <w:pPr>
              <w:rPr>
                <w:sz w:val="21"/>
                <w:szCs w:val="21"/>
              </w:rPr>
            </w:pPr>
            <w:r>
              <w:rPr>
                <w:rFonts w:hint="eastAsia"/>
                <w:sz w:val="21"/>
                <w:szCs w:val="21"/>
              </w:rPr>
              <w:t>彩铃试听地址</w:t>
            </w:r>
          </w:p>
        </w:tc>
      </w:tr>
    </w:tbl>
    <w:p>
      <w:pPr>
        <w:pStyle w:val="48"/>
        <w:ind w:firstLine="0" w:firstLineChars="0"/>
        <w:rPr>
          <w:rFonts w:ascii="Cambria" w:hAnsi="Cambria"/>
          <w:color w:val="000000"/>
        </w:rPr>
      </w:pPr>
    </w:p>
    <w:p>
      <w:pPr>
        <w:pStyle w:val="55"/>
        <w:numPr>
          <w:ilvl w:val="4"/>
          <w:numId w:val="2"/>
        </w:numPr>
        <w:jc w:val="both"/>
        <w:outlineLvl w:val="4"/>
      </w:pPr>
      <w:r>
        <w:t>资源：</w:t>
      </w:r>
      <w:r>
        <w:rPr>
          <w:rFonts w:hint="eastAsia"/>
        </w:rPr>
        <w:t>查询个人铃音盒</w:t>
      </w:r>
    </w:p>
    <w:p>
      <w:pPr>
        <w:pStyle w:val="56"/>
        <w:numPr>
          <w:ilvl w:val="5"/>
          <w:numId w:val="2"/>
        </w:numPr>
        <w:outlineLvl w:val="5"/>
        <w:rPr>
          <w:color w:val="000000"/>
        </w:rPr>
      </w:pPr>
      <w:r>
        <w:rPr>
          <w:color w:val="000000"/>
        </w:rPr>
        <w:t>接口描述</w:t>
      </w:r>
    </w:p>
    <w:p>
      <w:pPr>
        <w:pStyle w:val="48"/>
        <w:ind w:firstLine="420"/>
        <w:rPr>
          <w:rFonts w:ascii="Cambria" w:hAnsi="Cambria"/>
          <w:color w:val="000000"/>
        </w:rPr>
      </w:pPr>
      <w:r>
        <w:rPr>
          <w:rFonts w:hint="eastAsia" w:ascii="Cambria" w:hAnsi="Cambria"/>
          <w:color w:val="000000"/>
          <w:szCs w:val="21"/>
        </w:rPr>
        <w:t>查询个人铃音盒</w:t>
      </w:r>
      <w:r>
        <w:rPr>
          <w:rFonts w:ascii="Cambria" w:hAnsi="Cambria"/>
          <w:color w:val="000000"/>
          <w:szCs w:val="21"/>
        </w:rPr>
        <w:t>。</w:t>
      </w:r>
    </w:p>
    <w:p>
      <w:pPr>
        <w:pStyle w:val="56"/>
        <w:numPr>
          <w:ilvl w:val="5"/>
          <w:numId w:val="2"/>
        </w:numPr>
        <w:outlineLvl w:val="5"/>
        <w:rPr>
          <w:color w:val="000000"/>
        </w:rPr>
      </w:pPr>
      <w:r>
        <w:rPr>
          <w:rFonts w:hint="eastAsia"/>
          <w:color w:val="000000"/>
        </w:rPr>
        <w:t>调用方法</w:t>
      </w:r>
    </w:p>
    <w:p>
      <w:pPr>
        <w:spacing w:line="360" w:lineRule="auto"/>
        <w:rPr>
          <w:color w:val="000000"/>
          <w:sz w:val="21"/>
          <w:szCs w:val="21"/>
        </w:rPr>
      </w:pPr>
      <w:r>
        <w:rPr>
          <w:rFonts w:hint="eastAsia"/>
          <w:color w:val="000000"/>
          <w:sz w:val="21"/>
          <w:szCs w:val="21"/>
        </w:rPr>
        <w:t>queryCrbtBox_centrality(data)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r>
        <w:rPr>
          <w:rFonts w:hint="eastAsia"/>
          <w:color w:val="000000"/>
          <w:sz w:val="21"/>
          <w:szCs w:val="21"/>
        </w:rPr>
        <w:br w:type="textWrapping"/>
      </w: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pStyle w:val="34"/>
        <w:widowControl/>
        <w:shd w:val="clear" w:color="060000" w:fill="FFFFFF"/>
        <w:spacing w:line="360" w:lineRule="auto"/>
        <w:jc w:val="both"/>
        <w:rPr>
          <w:color w:val="000000"/>
          <w:sz w:val="21"/>
          <w:szCs w:val="21"/>
        </w:rPr>
      </w:pPr>
      <w:r>
        <w:rPr>
          <w:color w:val="000000"/>
        </w:rPr>
        <w:tab/>
      </w:r>
      <w:r>
        <w:rPr>
          <w:color w:val="000000"/>
        </w:rPr>
        <w:t>}</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rPr>
              <w:t>youCallbackName</w:t>
            </w:r>
          </w:p>
        </w:tc>
        <w:tc>
          <w:tcPr>
            <w:tcW w:w="750" w:type="dxa"/>
            <w:shd w:val="clear" w:color="auto" w:fill="FFFFFF"/>
          </w:tcPr>
          <w:p>
            <w:pPr>
              <w:rPr>
                <w:color w:val="000000"/>
                <w:sz w:val="21"/>
                <w:szCs w:val="21"/>
              </w:rPr>
            </w:pPr>
            <w:r>
              <w:rPr>
                <w:rFonts w:hint="eastAsia"/>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843"/>
        <w:gridCol w:w="1160"/>
        <w:gridCol w:w="5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shd w:val="clear" w:color="auto" w:fill="BFBFBF"/>
          </w:tcPr>
          <w:p>
            <w:pPr>
              <w:rPr>
                <w:color w:val="000000"/>
                <w:sz w:val="21"/>
                <w:szCs w:val="21"/>
              </w:rPr>
            </w:pPr>
            <w:r>
              <w:rPr>
                <w:color w:val="000000"/>
                <w:sz w:val="21"/>
                <w:szCs w:val="21"/>
              </w:rPr>
              <w:t>字段</w:t>
            </w:r>
          </w:p>
        </w:tc>
        <w:tc>
          <w:tcPr>
            <w:tcW w:w="843" w:type="dxa"/>
            <w:shd w:val="clear" w:color="auto" w:fill="BFBFBF"/>
          </w:tcPr>
          <w:p>
            <w:pPr>
              <w:rPr>
                <w:color w:val="000000"/>
                <w:sz w:val="21"/>
                <w:szCs w:val="21"/>
              </w:rPr>
            </w:pPr>
            <w:r>
              <w:rPr>
                <w:color w:val="000000"/>
                <w:sz w:val="21"/>
                <w:szCs w:val="21"/>
              </w:rPr>
              <w:t>必填</w:t>
            </w:r>
          </w:p>
        </w:tc>
        <w:tc>
          <w:tcPr>
            <w:tcW w:w="1160" w:type="dxa"/>
            <w:shd w:val="clear" w:color="auto" w:fill="BFBFBF"/>
          </w:tcPr>
          <w:p>
            <w:pPr>
              <w:rPr>
                <w:color w:val="000000"/>
                <w:sz w:val="21"/>
                <w:szCs w:val="21"/>
              </w:rPr>
            </w:pPr>
            <w:r>
              <w:rPr>
                <w:color w:val="000000"/>
                <w:sz w:val="21"/>
                <w:szCs w:val="21"/>
              </w:rPr>
              <w:t>类型</w:t>
            </w:r>
          </w:p>
        </w:tc>
        <w:tc>
          <w:tcPr>
            <w:tcW w:w="5002"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tabs>
                <w:tab w:val="left" w:pos="1788"/>
              </w:tabs>
              <w:rPr>
                <w:color w:val="000000"/>
                <w:sz w:val="21"/>
                <w:szCs w:val="21"/>
              </w:rPr>
            </w:pPr>
            <w:r>
              <w:rPr>
                <w:color w:val="000000"/>
                <w:sz w:val="21"/>
                <w:szCs w:val="21"/>
              </w:rPr>
              <w:t>resCode</w:t>
            </w:r>
          </w:p>
        </w:tc>
        <w:tc>
          <w:tcPr>
            <w:tcW w:w="843" w:type="dxa"/>
          </w:tcPr>
          <w:p>
            <w:pPr>
              <w:tabs>
                <w:tab w:val="left" w:pos="1788"/>
              </w:tabs>
              <w:rPr>
                <w:color w:val="000000"/>
                <w:sz w:val="21"/>
                <w:szCs w:val="21"/>
              </w:rPr>
            </w:pPr>
            <w:r>
              <w:rPr>
                <w:color w:val="000000"/>
                <w:sz w:val="21"/>
                <w:szCs w:val="21"/>
              </w:rPr>
              <w:t>true</w:t>
            </w:r>
          </w:p>
        </w:tc>
        <w:tc>
          <w:tcPr>
            <w:tcW w:w="1160" w:type="dxa"/>
          </w:tcPr>
          <w:p>
            <w:pPr>
              <w:tabs>
                <w:tab w:val="left" w:pos="1788"/>
              </w:tabs>
              <w:rPr>
                <w:color w:val="000000"/>
                <w:sz w:val="21"/>
                <w:szCs w:val="21"/>
              </w:rPr>
            </w:pPr>
            <w:r>
              <w:rPr>
                <w:color w:val="000000"/>
                <w:sz w:val="21"/>
                <w:szCs w:val="21"/>
              </w:rPr>
              <w:t>String</w:t>
            </w:r>
          </w:p>
        </w:tc>
        <w:tc>
          <w:tcPr>
            <w:tcW w:w="5002" w:type="dxa"/>
          </w:tcPr>
          <w:p>
            <w:pPr>
              <w:tabs>
                <w:tab w:val="left" w:pos="1788"/>
              </w:tabs>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tabs>
                <w:tab w:val="left" w:pos="1788"/>
              </w:tabs>
              <w:rPr>
                <w:color w:val="000000"/>
                <w:sz w:val="21"/>
                <w:szCs w:val="21"/>
              </w:rPr>
            </w:pPr>
            <w:r>
              <w:rPr>
                <w:color w:val="000000"/>
                <w:sz w:val="21"/>
                <w:szCs w:val="21"/>
              </w:rPr>
              <w:t>resMsg</w:t>
            </w:r>
          </w:p>
        </w:tc>
        <w:tc>
          <w:tcPr>
            <w:tcW w:w="843" w:type="dxa"/>
          </w:tcPr>
          <w:p>
            <w:pPr>
              <w:tabs>
                <w:tab w:val="left" w:pos="1788"/>
              </w:tabs>
              <w:rPr>
                <w:color w:val="000000"/>
                <w:sz w:val="21"/>
                <w:szCs w:val="21"/>
              </w:rPr>
            </w:pPr>
            <w:r>
              <w:rPr>
                <w:color w:val="000000"/>
                <w:sz w:val="21"/>
                <w:szCs w:val="21"/>
              </w:rPr>
              <w:t>false</w:t>
            </w:r>
          </w:p>
        </w:tc>
        <w:tc>
          <w:tcPr>
            <w:tcW w:w="1160" w:type="dxa"/>
          </w:tcPr>
          <w:p>
            <w:pPr>
              <w:tabs>
                <w:tab w:val="left" w:pos="1788"/>
              </w:tabs>
              <w:rPr>
                <w:color w:val="000000"/>
                <w:sz w:val="21"/>
                <w:szCs w:val="21"/>
              </w:rPr>
            </w:pPr>
            <w:r>
              <w:rPr>
                <w:color w:val="000000"/>
                <w:sz w:val="21"/>
                <w:szCs w:val="21"/>
              </w:rPr>
              <w:t>String</w:t>
            </w:r>
          </w:p>
        </w:tc>
        <w:tc>
          <w:tcPr>
            <w:tcW w:w="5002" w:type="dxa"/>
          </w:tcPr>
          <w:p>
            <w:pPr>
              <w:tabs>
                <w:tab w:val="left" w:pos="1788"/>
              </w:tabs>
              <w:rPr>
                <w:color w:val="000000"/>
                <w:sz w:val="21"/>
                <w:szCs w:val="21"/>
              </w:rPr>
            </w:pPr>
            <w:r>
              <w:rPr>
                <w:color w:val="000000"/>
                <w:sz w:val="21"/>
                <w:szCs w:val="21"/>
              </w:rPr>
              <w:t>结果说明</w:t>
            </w:r>
            <w:r>
              <w:rPr>
                <w:color w:val="000000"/>
                <w:sz w:val="21"/>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tabs>
                <w:tab w:val="left" w:pos="1788"/>
              </w:tabs>
              <w:rPr>
                <w:color w:val="000000"/>
                <w:sz w:val="21"/>
                <w:szCs w:val="21"/>
              </w:rPr>
            </w:pPr>
            <w:r>
              <w:rPr>
                <w:color w:val="000000"/>
                <w:sz w:val="21"/>
                <w:szCs w:val="21"/>
              </w:rPr>
              <w:t>toneInfos</w:t>
            </w:r>
          </w:p>
        </w:tc>
        <w:tc>
          <w:tcPr>
            <w:tcW w:w="843" w:type="dxa"/>
          </w:tcPr>
          <w:p>
            <w:pPr>
              <w:tabs>
                <w:tab w:val="left" w:pos="1788"/>
              </w:tabs>
              <w:rPr>
                <w:color w:val="000000"/>
                <w:sz w:val="21"/>
                <w:szCs w:val="21"/>
              </w:rPr>
            </w:pPr>
            <w:r>
              <w:rPr>
                <w:color w:val="000000"/>
                <w:sz w:val="21"/>
                <w:szCs w:val="21"/>
              </w:rPr>
              <w:t>false</w:t>
            </w:r>
          </w:p>
        </w:tc>
        <w:tc>
          <w:tcPr>
            <w:tcW w:w="1160" w:type="dxa"/>
          </w:tcPr>
          <w:p>
            <w:pPr>
              <w:tabs>
                <w:tab w:val="left" w:pos="1788"/>
              </w:tabs>
              <w:rPr>
                <w:color w:val="000000"/>
                <w:sz w:val="21"/>
                <w:szCs w:val="21"/>
              </w:rPr>
            </w:pPr>
            <w:r>
              <w:rPr>
                <w:color w:val="000000"/>
                <w:sz w:val="21"/>
                <w:szCs w:val="21"/>
              </w:rPr>
              <w:t>ToneInfo[]</w:t>
            </w:r>
          </w:p>
        </w:tc>
        <w:tc>
          <w:tcPr>
            <w:tcW w:w="5002" w:type="dxa"/>
          </w:tcPr>
          <w:p>
            <w:pPr>
              <w:tabs>
                <w:tab w:val="left" w:pos="1788"/>
              </w:tabs>
              <w:rPr>
                <w:color w:val="000000"/>
                <w:sz w:val="21"/>
                <w:szCs w:val="21"/>
              </w:rPr>
            </w:pPr>
            <w:r>
              <w:rPr>
                <w:rFonts w:hint="eastAsia"/>
                <w:color w:val="000000"/>
                <w:sz w:val="21"/>
                <w:szCs w:val="21"/>
              </w:rPr>
              <w:t>铃音盒</w:t>
            </w:r>
            <w:r>
              <w:rPr>
                <w:color w:val="000000"/>
                <w:sz w:val="21"/>
                <w:szCs w:val="21"/>
              </w:rPr>
              <w:t>信息列表</w:t>
            </w:r>
          </w:p>
        </w:tc>
      </w:tr>
    </w:tbl>
    <w:p>
      <w:pPr>
        <w:pStyle w:val="75"/>
        <w:rPr>
          <w:color w:val="000000"/>
        </w:rPr>
      </w:pPr>
    </w:p>
    <w:p>
      <w:pPr>
        <w:pStyle w:val="55"/>
        <w:numPr>
          <w:ilvl w:val="4"/>
          <w:numId w:val="2"/>
        </w:numPr>
        <w:ind w:left="1418"/>
        <w:outlineLvl w:val="4"/>
        <w:rPr>
          <w:color w:val="auto"/>
        </w:rPr>
      </w:pPr>
      <w:r>
        <w:rPr>
          <w:color w:val="auto"/>
        </w:rPr>
        <w:t>资源：</w:t>
      </w:r>
      <w:r>
        <w:rPr>
          <w:rFonts w:hint="eastAsia"/>
          <w:color w:val="auto"/>
        </w:rPr>
        <w:t>订购铃音盒</w:t>
      </w:r>
    </w:p>
    <w:p>
      <w:pPr>
        <w:spacing w:line="360" w:lineRule="auto"/>
        <w:rPr>
          <w:sz w:val="21"/>
          <w:szCs w:val="21"/>
          <w:highlight w:val="yellow"/>
        </w:rPr>
      </w:pPr>
    </w:p>
    <w:p>
      <w:pPr>
        <w:pStyle w:val="56"/>
        <w:numPr>
          <w:ilvl w:val="5"/>
          <w:numId w:val="2"/>
        </w:numPr>
        <w:outlineLvl w:val="5"/>
      </w:pPr>
      <w:r>
        <w:rPr>
          <w:rFonts w:hint="eastAsia"/>
        </w:rPr>
        <w:t>接口描述</w:t>
      </w:r>
    </w:p>
    <w:p>
      <w:pPr>
        <w:pStyle w:val="48"/>
        <w:ind w:firstLine="420"/>
      </w:pPr>
      <w:r>
        <w:rPr>
          <w:rFonts w:hint="eastAsia"/>
        </w:rPr>
        <w:t>实现订购铃音盒功能。</w:t>
      </w:r>
    </w:p>
    <w:p>
      <w:pPr>
        <w:pStyle w:val="56"/>
        <w:numPr>
          <w:ilvl w:val="5"/>
          <w:numId w:val="2"/>
        </w:numPr>
        <w:outlineLvl w:val="5"/>
      </w:pPr>
      <w:r>
        <w:rPr>
          <w:rFonts w:hint="eastAsia"/>
        </w:rPr>
        <w:t>调用方法</w:t>
      </w:r>
    </w:p>
    <w:p>
      <w:pPr>
        <w:pStyle w:val="48"/>
        <w:ind w:firstLine="420"/>
      </w:pPr>
      <w:r>
        <w:t>orderCrbtBox_centrality(data)</w:t>
      </w:r>
    </w:p>
    <w:p>
      <w:pPr>
        <w:pStyle w:val="48"/>
        <w:ind w:firstLine="420"/>
      </w:pPr>
      <w:r>
        <w:rPr>
          <w:rFonts w:hint="eastAsia"/>
        </w:rPr>
        <w:t>data格式如下：</w:t>
      </w:r>
    </w:p>
    <w:p>
      <w:pPr>
        <w:pStyle w:val="48"/>
        <w:ind w:firstLine="420"/>
      </w:pPr>
      <w:r>
        <w:t>var data ={</w:t>
      </w:r>
    </w:p>
    <w:p>
      <w:pPr>
        <w:pStyle w:val="48"/>
        <w:ind w:firstLine="420"/>
      </w:pPr>
      <w:r>
        <w:t xml:space="preserve">    youCallbackName :"",</w:t>
      </w:r>
    </w:p>
    <w:p>
      <w:pPr>
        <w:pStyle w:val="48"/>
        <w:ind w:firstLine="420"/>
      </w:pPr>
      <w:r>
        <w:t xml:space="preserve">    channelCode :"",</w:t>
      </w:r>
    </w:p>
    <w:p>
      <w:pPr>
        <w:pStyle w:val="48"/>
        <w:ind w:firstLine="420"/>
      </w:pPr>
      <w:r>
        <w:t xml:space="preserve">    token:"",</w:t>
      </w:r>
    </w:p>
    <w:p>
      <w:pPr>
        <w:pStyle w:val="48"/>
        <w:ind w:firstLine="420"/>
      </w:pPr>
      <w:r>
        <w:t>contentId:"",</w:t>
      </w:r>
    </w:p>
    <w:p>
      <w:pPr>
        <w:pStyle w:val="48"/>
        <w:ind w:firstLine="420"/>
      </w:pPr>
      <w:r>
        <w:t>cpId:"",</w:t>
      </w:r>
    </w:p>
    <w:p>
      <w:pPr>
        <w:pStyle w:val="48"/>
        <w:ind w:firstLine="420"/>
      </w:pPr>
      <w:r>
        <w:t>bizCode:"",</w:t>
      </w:r>
    </w:p>
    <w:p>
      <w:pPr>
        <w:pStyle w:val="48"/>
        <w:ind w:firstLine="420"/>
      </w:pPr>
      <w:r>
        <w:t>cpparam:"",</w:t>
      </w:r>
    </w:p>
    <w:p>
      <w:pPr>
        <w:pStyle w:val="48"/>
        <w:ind w:firstLine="420"/>
      </w:pPr>
      <w:r>
        <w:t>salePrice:"",</w:t>
      </w:r>
    </w:p>
    <w:p>
      <w:pPr>
        <w:pStyle w:val="48"/>
        <w:ind w:firstLine="420"/>
      </w:pPr>
      <w:r>
        <w:t>name:"orderRingBox",</w:t>
      </w:r>
    </w:p>
    <w:p>
      <w:pPr>
        <w:pStyle w:val="48"/>
        <w:ind w:firstLine="420"/>
      </w:pPr>
      <w:r>
        <w:t>excode:"",</w:t>
      </w:r>
    </w:p>
    <w:p>
      <w:pPr>
        <w:pStyle w:val="48"/>
        <w:ind w:firstLine="420"/>
      </w:pPr>
      <w:r>
        <w:t>defSeq:""</w:t>
      </w:r>
    </w:p>
    <w:p>
      <w:pPr>
        <w:pStyle w:val="48"/>
        <w:ind w:firstLine="420"/>
      </w:pPr>
      <w: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ind w:left="1560" w:hanging="1636"/>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contentId</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铃音盒ID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name</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固定标示字段 orderRingBox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cpId</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铃音盒策略查询 获得cpId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bizCode</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铃音盒策略查询 获得bizCode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cpparam</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铃音盒策略查询 获得cpparam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salePrice</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铃音盒策略查询 获得salePrice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sz w:val="21"/>
                <w:szCs w:val="21"/>
              </w:rPr>
              <w:t>excode</w:t>
            </w:r>
          </w:p>
        </w:tc>
        <w:tc>
          <w:tcPr>
            <w:tcW w:w="850" w:type="dxa"/>
            <w:shd w:val="clear" w:color="auto" w:fill="FFFFFF"/>
          </w:tcPr>
          <w:p>
            <w:pPr>
              <w:rPr>
                <w:sz w:val="21"/>
                <w:szCs w:val="21"/>
              </w:rPr>
            </w:pPr>
            <w:r>
              <w:rPr>
                <w:rFonts w:hint="eastAsia"/>
                <w:sz w:val="21"/>
                <w:szCs w:val="21"/>
              </w:rPr>
              <w:t>false</w:t>
            </w:r>
          </w:p>
        </w:tc>
        <w:tc>
          <w:tcPr>
            <w:tcW w:w="993" w:type="dxa"/>
            <w:shd w:val="clear" w:color="auto" w:fill="FFFFFF"/>
          </w:tcPr>
          <w:p>
            <w:pPr>
              <w:rPr>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sz w:val="21"/>
                <w:szCs w:val="21"/>
              </w:rPr>
              <w:t>defSeq</w:t>
            </w:r>
          </w:p>
        </w:tc>
        <w:tc>
          <w:tcPr>
            <w:tcW w:w="850" w:type="dxa"/>
            <w:shd w:val="clear" w:color="auto" w:fill="FFFFFF"/>
          </w:tcPr>
          <w:p>
            <w:pPr>
              <w:rPr>
                <w:sz w:val="21"/>
                <w:szCs w:val="21"/>
              </w:rPr>
            </w:pPr>
            <w:r>
              <w:rPr>
                <w:rFonts w:hint="eastAsia"/>
                <w:sz w:val="21"/>
                <w:szCs w:val="21"/>
              </w:rPr>
              <w:t>false</w:t>
            </w:r>
          </w:p>
        </w:tc>
        <w:tc>
          <w:tcPr>
            <w:tcW w:w="993" w:type="dxa"/>
            <w:shd w:val="clear" w:color="auto" w:fill="FFFFFF"/>
          </w:tcPr>
          <w:p>
            <w:pPr>
              <w:rPr>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接口流程自定义流水号 </w:t>
            </w:r>
          </w:p>
        </w:tc>
      </w:tr>
    </w:tbl>
    <w:p>
      <w:pPr>
        <w:pStyle w:val="56"/>
        <w:numPr>
          <w:ilvl w:val="5"/>
          <w:numId w:val="2"/>
        </w:numPr>
        <w:outlineLvl w:val="5"/>
      </w:pPr>
      <w:r>
        <w:rPr>
          <w:rFonts w:hint="eastAsia"/>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bl>
    <w:p/>
    <w:p>
      <w:pPr>
        <w:pStyle w:val="55"/>
        <w:numPr>
          <w:ilvl w:val="4"/>
          <w:numId w:val="2"/>
        </w:numPr>
        <w:outlineLvl w:val="4"/>
      </w:pPr>
      <w:r>
        <w:t>资源：</w:t>
      </w:r>
      <w:r>
        <w:rPr>
          <w:rFonts w:hint="eastAsia"/>
        </w:rPr>
        <w:t>创建铃音轮</w:t>
      </w:r>
    </w:p>
    <w:p>
      <w:pPr>
        <w:pStyle w:val="56"/>
        <w:numPr>
          <w:ilvl w:val="5"/>
          <w:numId w:val="2"/>
        </w:numPr>
        <w:ind w:left="2574"/>
        <w:outlineLvl w:val="5"/>
        <w:rPr>
          <w:color w:val="000000"/>
        </w:rPr>
      </w:pPr>
      <w:r>
        <w:rPr>
          <w:color w:val="000000"/>
        </w:rPr>
        <w:t>接口描述</w:t>
      </w:r>
    </w:p>
    <w:p>
      <w:pPr>
        <w:pStyle w:val="48"/>
        <w:ind w:firstLine="199" w:firstLineChars="95"/>
        <w:rPr>
          <w:rFonts w:ascii="Calibri" w:hAnsi="Calibri"/>
          <w:color w:val="000000"/>
        </w:rPr>
      </w:pPr>
      <w:r>
        <w:rPr>
          <w:rFonts w:hint="eastAsia" w:ascii="Calibri" w:hAnsi="Calibri"/>
          <w:color w:val="000000"/>
        </w:rPr>
        <w:t xml:space="preserve">   创建一个新的铃音轮</w:t>
      </w:r>
    </w:p>
    <w:p>
      <w:pPr>
        <w:pStyle w:val="56"/>
        <w:numPr>
          <w:ilvl w:val="5"/>
          <w:numId w:val="2"/>
        </w:numPr>
        <w:ind w:left="2574"/>
        <w:outlineLvl w:val="5"/>
        <w:rPr>
          <w:color w:val="000000"/>
        </w:rPr>
      </w:pPr>
      <w:r>
        <w:rPr>
          <w:rFonts w:hint="eastAsia"/>
          <w:color w:val="000000"/>
        </w:rPr>
        <w:t>调用方法</w:t>
      </w:r>
    </w:p>
    <w:p>
      <w:pPr>
        <w:pStyle w:val="48"/>
        <w:ind w:firstLine="420"/>
        <w:rPr>
          <w:color w:val="000000"/>
        </w:rPr>
      </w:pPr>
      <w:r>
        <w:rPr>
          <w:rFonts w:hint="eastAsia"/>
          <w:color w:val="000000"/>
        </w:rPr>
        <w:t>create</w:t>
      </w:r>
      <w:r>
        <w:rPr>
          <w:color w:val="000000"/>
        </w:rPr>
        <w:t>CrbtWheel</w:t>
      </w:r>
      <w:r>
        <w:rPr>
          <w:rFonts w:hint="eastAsia"/>
          <w:color w:val="000000"/>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rFonts w:hint="eastAsia"/>
          <w:color w:val="000000"/>
          <w:sz w:val="21"/>
          <w:szCs w:val="21"/>
        </w:rPr>
        <w:t>contentIds:[]</w:t>
      </w:r>
    </w:p>
    <w:p>
      <w:pPr>
        <w:spacing w:line="360" w:lineRule="auto"/>
        <w:rPr>
          <w:color w:val="000000"/>
        </w:rPr>
      </w:pPr>
      <w:r>
        <w:rPr>
          <w:rFonts w:hint="eastAsia"/>
          <w:color w:val="000000"/>
          <w:sz w:val="21"/>
          <w:szCs w:val="21"/>
        </w:rPr>
        <w:t>}</w:t>
      </w:r>
    </w:p>
    <w:p>
      <w:pPr>
        <w:pStyle w:val="56"/>
        <w:numPr>
          <w:ilvl w:val="5"/>
          <w:numId w:val="2"/>
        </w:numPr>
        <w:outlineLvl w:val="5"/>
        <w:rPr>
          <w:rFonts w:ascii="Cambria" w:hAnsi="Cambria" w:eastAsia="宋体" w:cs="黑体"/>
          <w:color w:val="000000"/>
          <w:kern w:val="2"/>
          <w:szCs w:val="21"/>
        </w:rPr>
      </w:pPr>
      <w:r>
        <w:rPr>
          <w:rFonts w:hint="eastAsia" w:ascii="Cambria" w:hAnsi="Cambria" w:eastAsia="宋体" w:cs="黑体"/>
          <w:color w:val="000000"/>
          <w:kern w:val="2"/>
          <w:szCs w:val="21"/>
        </w:rPr>
        <w:t>处理返回数据方法</w:t>
      </w:r>
    </w:p>
    <w:p>
      <w:pPr>
        <w:pStyle w:val="34"/>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r>
        <w:rPr>
          <w:rFonts w:ascii="Cambria" w:hAnsi="Cambria" w:cs="黑体"/>
          <w:color w:val="000000"/>
          <w:kern w:val="2"/>
          <w:sz w:val="21"/>
          <w:szCs w:val="21"/>
        </w:rPr>
        <w:t>function youCallbackName(result){</w:t>
      </w:r>
    </w:p>
    <w:p>
      <w:pPr>
        <w:pStyle w:val="34"/>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r>
        <w:rPr>
          <w:rFonts w:ascii="Cambria" w:hAnsi="Cambria" w:cs="黑体"/>
          <w:color w:val="000000"/>
          <w:kern w:val="2"/>
          <w:sz w:val="21"/>
          <w:szCs w:val="21"/>
        </w:rPr>
        <w:tab/>
      </w:r>
      <w:r>
        <w:rPr>
          <w:rFonts w:ascii="Cambria" w:hAnsi="Cambria" w:cs="黑体"/>
          <w:color w:val="000000"/>
          <w:kern w:val="2"/>
          <w:sz w:val="21"/>
          <w:szCs w:val="21"/>
        </w:rPr>
        <w:t>//处理数据代码</w:t>
      </w:r>
    </w:p>
    <w:p>
      <w:pPr>
        <w:spacing w:line="360" w:lineRule="auto"/>
        <w:ind w:firstLine="420"/>
        <w:rPr>
          <w:color w:val="000000"/>
          <w:sz w:val="21"/>
          <w:szCs w:val="21"/>
        </w:rPr>
      </w:pPr>
      <w:r>
        <w:rPr>
          <w:rFonts w:hint="eastAsia"/>
          <w:color w:val="000000"/>
          <w:sz w:val="21"/>
          <w:szCs w:val="21"/>
        </w:rPr>
        <w:tab/>
      </w:r>
      <w:r>
        <w:rPr>
          <w:rFonts w:hint="eastAsia"/>
          <w:color w:val="000000"/>
          <w:sz w:val="21"/>
          <w:szCs w:val="21"/>
        </w:rPr>
        <w:t>}</w:t>
      </w:r>
    </w:p>
    <w:p>
      <w:pPr>
        <w:pStyle w:val="56"/>
        <w:numPr>
          <w:ilvl w:val="5"/>
          <w:numId w:val="2"/>
        </w:numPr>
        <w:ind w:left="2574"/>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color w:val="000000"/>
                <w:sz w:val="21"/>
                <w:szCs w:val="21"/>
              </w:rPr>
              <w:t>channelCode</w:t>
            </w:r>
          </w:p>
        </w:tc>
        <w:tc>
          <w:tcPr>
            <w:tcW w:w="850" w:type="dxa"/>
            <w:shd w:val="clear" w:color="auto" w:fill="auto"/>
          </w:tcPr>
          <w:p>
            <w:pPr>
              <w:rPr>
                <w:color w:val="000000"/>
                <w:sz w:val="21"/>
                <w:szCs w:val="21"/>
              </w:rPr>
            </w:pPr>
            <w:r>
              <w:rPr>
                <w:color w:val="000000"/>
                <w:sz w:val="21"/>
                <w:szCs w:val="21"/>
              </w:rPr>
              <w:t>true</w:t>
            </w:r>
          </w:p>
        </w:tc>
        <w:tc>
          <w:tcPr>
            <w:tcW w:w="993" w:type="dxa"/>
            <w:shd w:val="clear" w:color="auto" w:fill="auto"/>
          </w:tcPr>
          <w:p>
            <w:pPr>
              <w:rPr>
                <w:color w:val="000000"/>
                <w:sz w:val="21"/>
                <w:szCs w:val="21"/>
              </w:rPr>
            </w:pPr>
            <w:r>
              <w:rPr>
                <w:color w:val="000000"/>
                <w:sz w:val="21"/>
                <w:szCs w:val="21"/>
              </w:rPr>
              <w:t>String</w:t>
            </w:r>
          </w:p>
        </w:tc>
        <w:tc>
          <w:tcPr>
            <w:tcW w:w="5148" w:type="dxa"/>
            <w:shd w:val="clear" w:color="auto" w:fill="auto"/>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auto"/>
          </w:tcPr>
          <w:p>
            <w:pPr>
              <w:rPr>
                <w:color w:val="000000"/>
                <w:sz w:val="21"/>
                <w:szCs w:val="21"/>
              </w:rPr>
            </w:pPr>
            <w:r>
              <w:rPr>
                <w:color w:val="000000"/>
                <w:sz w:val="21"/>
                <w:szCs w:val="21"/>
              </w:rPr>
              <w:t>true</w:t>
            </w:r>
          </w:p>
        </w:tc>
        <w:tc>
          <w:tcPr>
            <w:tcW w:w="993" w:type="dxa"/>
            <w:shd w:val="clear" w:color="auto" w:fill="auto"/>
          </w:tcPr>
          <w:p>
            <w:pPr>
              <w:rPr>
                <w:color w:val="000000"/>
                <w:sz w:val="21"/>
                <w:szCs w:val="21"/>
              </w:rPr>
            </w:pPr>
            <w:r>
              <w:rPr>
                <w:color w:val="000000"/>
                <w:sz w:val="21"/>
                <w:szCs w:val="21"/>
              </w:rPr>
              <w:t>String</w:t>
            </w:r>
          </w:p>
        </w:tc>
        <w:tc>
          <w:tcPr>
            <w:tcW w:w="5148" w:type="dxa"/>
            <w:shd w:val="clear" w:color="auto" w:fill="auto"/>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color w:val="000000"/>
                <w:sz w:val="21"/>
                <w:szCs w:val="21"/>
              </w:rPr>
              <w:t>contentId</w:t>
            </w:r>
            <w:r>
              <w:rPr>
                <w:rFonts w:hint="eastAsia"/>
                <w:color w:val="000000"/>
                <w:sz w:val="21"/>
                <w:szCs w:val="21"/>
              </w:rPr>
              <w:t>s</w:t>
            </w:r>
          </w:p>
        </w:tc>
        <w:tc>
          <w:tcPr>
            <w:tcW w:w="850" w:type="dxa"/>
            <w:shd w:val="clear" w:color="auto" w:fill="auto"/>
          </w:tcPr>
          <w:p>
            <w:pPr>
              <w:rPr>
                <w:color w:val="000000"/>
                <w:sz w:val="21"/>
                <w:szCs w:val="21"/>
              </w:rPr>
            </w:pPr>
            <w:r>
              <w:rPr>
                <w:color w:val="000000"/>
                <w:sz w:val="21"/>
                <w:szCs w:val="21"/>
              </w:rPr>
              <w:t>true</w:t>
            </w:r>
          </w:p>
        </w:tc>
        <w:tc>
          <w:tcPr>
            <w:tcW w:w="993" w:type="dxa"/>
            <w:shd w:val="clear" w:color="auto" w:fill="auto"/>
          </w:tcPr>
          <w:p>
            <w:pPr>
              <w:rPr>
                <w:color w:val="000000"/>
                <w:sz w:val="21"/>
                <w:szCs w:val="21"/>
              </w:rPr>
            </w:pPr>
            <w:r>
              <w:rPr>
                <w:color w:val="000000"/>
                <w:sz w:val="21"/>
                <w:szCs w:val="21"/>
              </w:rPr>
              <w:t>String</w:t>
            </w:r>
            <w:r>
              <w:rPr>
                <w:rFonts w:hint="eastAsia"/>
                <w:color w:val="000000"/>
                <w:sz w:val="21"/>
                <w:szCs w:val="21"/>
              </w:rPr>
              <w:t xml:space="preserve"> []</w:t>
            </w:r>
          </w:p>
        </w:tc>
        <w:tc>
          <w:tcPr>
            <w:tcW w:w="5148" w:type="dxa"/>
            <w:shd w:val="clear" w:color="auto" w:fill="auto"/>
          </w:tcPr>
          <w:p>
            <w:pPr>
              <w:rPr>
                <w:color w:val="000000"/>
                <w:sz w:val="21"/>
                <w:szCs w:val="21"/>
              </w:rPr>
            </w:pPr>
            <w:r>
              <w:rPr>
                <w:color w:val="000000"/>
                <w:sz w:val="21"/>
                <w:szCs w:val="21"/>
              </w:rPr>
              <w:t>歌曲id</w:t>
            </w:r>
            <w:r>
              <w:rPr>
                <w:rFonts w:hint="eastAsia"/>
                <w:color w:val="000000"/>
                <w:sz w:val="21"/>
                <w:szCs w:val="21"/>
              </w:rPr>
              <w:t>/铃音盒ID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pStyle w:val="56"/>
        <w:numPr>
          <w:ilvl w:val="5"/>
          <w:numId w:val="2"/>
        </w:numPr>
        <w:ind w:left="2574"/>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816"/>
        <w:gridCol w:w="1342"/>
        <w:gridCol w:w="4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shd w:val="clear" w:color="auto" w:fill="BFBFBF"/>
          </w:tcPr>
          <w:p>
            <w:pPr>
              <w:rPr>
                <w:color w:val="000000"/>
                <w:sz w:val="21"/>
                <w:szCs w:val="21"/>
              </w:rPr>
            </w:pPr>
            <w:r>
              <w:rPr>
                <w:color w:val="000000"/>
                <w:sz w:val="21"/>
                <w:szCs w:val="21"/>
              </w:rPr>
              <w:t>字段</w:t>
            </w:r>
          </w:p>
        </w:tc>
        <w:tc>
          <w:tcPr>
            <w:tcW w:w="816" w:type="dxa"/>
            <w:shd w:val="clear" w:color="auto" w:fill="BFBFBF"/>
          </w:tcPr>
          <w:p>
            <w:pPr>
              <w:rPr>
                <w:color w:val="000000"/>
                <w:sz w:val="21"/>
                <w:szCs w:val="21"/>
              </w:rPr>
            </w:pPr>
            <w:r>
              <w:rPr>
                <w:color w:val="000000"/>
                <w:sz w:val="21"/>
                <w:szCs w:val="21"/>
              </w:rPr>
              <w:t>必填</w:t>
            </w:r>
          </w:p>
        </w:tc>
        <w:tc>
          <w:tcPr>
            <w:tcW w:w="1342" w:type="dxa"/>
            <w:shd w:val="clear" w:color="auto" w:fill="BFBFBF"/>
          </w:tcPr>
          <w:p>
            <w:pPr>
              <w:rPr>
                <w:color w:val="000000"/>
                <w:sz w:val="21"/>
                <w:szCs w:val="21"/>
              </w:rPr>
            </w:pPr>
            <w:r>
              <w:rPr>
                <w:color w:val="000000"/>
                <w:sz w:val="21"/>
                <w:szCs w:val="21"/>
              </w:rPr>
              <w:t>类型</w:t>
            </w:r>
          </w:p>
        </w:tc>
        <w:tc>
          <w:tcPr>
            <w:tcW w:w="4411"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shd w:val="clear" w:color="auto" w:fill="auto"/>
          </w:tcPr>
          <w:p>
            <w:pPr>
              <w:rPr>
                <w:color w:val="000000"/>
                <w:sz w:val="21"/>
                <w:szCs w:val="21"/>
              </w:rPr>
            </w:pPr>
            <w:r>
              <w:rPr>
                <w:color w:val="000000"/>
                <w:sz w:val="21"/>
                <w:szCs w:val="21"/>
              </w:rPr>
              <w:t>resCode</w:t>
            </w:r>
          </w:p>
        </w:tc>
        <w:tc>
          <w:tcPr>
            <w:tcW w:w="816" w:type="dxa"/>
            <w:shd w:val="clear" w:color="auto" w:fill="auto"/>
          </w:tcPr>
          <w:p>
            <w:pPr>
              <w:rPr>
                <w:color w:val="000000"/>
                <w:sz w:val="21"/>
                <w:szCs w:val="21"/>
              </w:rPr>
            </w:pPr>
            <w:r>
              <w:rPr>
                <w:color w:val="000000"/>
                <w:sz w:val="21"/>
                <w:szCs w:val="21"/>
              </w:rPr>
              <w:t>true</w:t>
            </w:r>
          </w:p>
        </w:tc>
        <w:tc>
          <w:tcPr>
            <w:tcW w:w="1342" w:type="dxa"/>
            <w:shd w:val="clear" w:color="auto" w:fill="auto"/>
          </w:tcPr>
          <w:p>
            <w:pPr>
              <w:rPr>
                <w:color w:val="000000"/>
                <w:sz w:val="21"/>
                <w:szCs w:val="21"/>
              </w:rPr>
            </w:pPr>
            <w:r>
              <w:rPr>
                <w:color w:val="000000"/>
                <w:sz w:val="21"/>
                <w:szCs w:val="21"/>
              </w:rPr>
              <w:t>String</w:t>
            </w:r>
          </w:p>
        </w:tc>
        <w:tc>
          <w:tcPr>
            <w:tcW w:w="4411" w:type="dxa"/>
            <w:shd w:val="clear" w:color="auto" w:fill="auto"/>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shd w:val="clear" w:color="auto" w:fill="auto"/>
          </w:tcPr>
          <w:p>
            <w:pPr>
              <w:rPr>
                <w:color w:val="000000"/>
                <w:sz w:val="21"/>
                <w:szCs w:val="21"/>
              </w:rPr>
            </w:pPr>
            <w:r>
              <w:rPr>
                <w:color w:val="000000"/>
                <w:sz w:val="21"/>
                <w:szCs w:val="21"/>
              </w:rPr>
              <w:t>resMsg</w:t>
            </w:r>
          </w:p>
        </w:tc>
        <w:tc>
          <w:tcPr>
            <w:tcW w:w="816" w:type="dxa"/>
            <w:shd w:val="clear" w:color="auto" w:fill="auto"/>
          </w:tcPr>
          <w:p>
            <w:pPr>
              <w:rPr>
                <w:color w:val="000000"/>
                <w:sz w:val="21"/>
                <w:szCs w:val="21"/>
              </w:rPr>
            </w:pPr>
            <w:r>
              <w:rPr>
                <w:color w:val="000000"/>
                <w:sz w:val="21"/>
                <w:szCs w:val="21"/>
              </w:rPr>
              <w:t>false</w:t>
            </w:r>
          </w:p>
        </w:tc>
        <w:tc>
          <w:tcPr>
            <w:tcW w:w="1342" w:type="dxa"/>
            <w:shd w:val="clear" w:color="auto" w:fill="auto"/>
          </w:tcPr>
          <w:p>
            <w:pPr>
              <w:rPr>
                <w:color w:val="000000"/>
                <w:sz w:val="21"/>
                <w:szCs w:val="21"/>
              </w:rPr>
            </w:pPr>
            <w:r>
              <w:rPr>
                <w:color w:val="000000"/>
                <w:sz w:val="21"/>
                <w:szCs w:val="21"/>
              </w:rPr>
              <w:t>String</w:t>
            </w:r>
          </w:p>
        </w:tc>
        <w:tc>
          <w:tcPr>
            <w:tcW w:w="4411" w:type="dxa"/>
            <w:shd w:val="clear" w:color="auto" w:fill="auto"/>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shd w:val="clear" w:color="auto" w:fill="auto"/>
          </w:tcPr>
          <w:p>
            <w:pPr>
              <w:rPr>
                <w:color w:val="000000"/>
                <w:sz w:val="21"/>
                <w:szCs w:val="21"/>
              </w:rPr>
            </w:pPr>
            <w:r>
              <w:rPr>
                <w:color w:val="000000"/>
                <w:sz w:val="21"/>
                <w:szCs w:val="21"/>
              </w:rPr>
              <w:t>personaltoneBoxI</w:t>
            </w:r>
            <w:r>
              <w:rPr>
                <w:rFonts w:hint="eastAsia"/>
                <w:color w:val="000000"/>
                <w:sz w:val="21"/>
                <w:szCs w:val="21"/>
              </w:rPr>
              <w:t>d</w:t>
            </w:r>
          </w:p>
        </w:tc>
        <w:tc>
          <w:tcPr>
            <w:tcW w:w="816" w:type="dxa"/>
            <w:shd w:val="clear" w:color="auto" w:fill="auto"/>
          </w:tcPr>
          <w:p>
            <w:pPr>
              <w:rPr>
                <w:color w:val="000000"/>
                <w:sz w:val="21"/>
                <w:szCs w:val="21"/>
              </w:rPr>
            </w:pPr>
            <w:r>
              <w:rPr>
                <w:rFonts w:hint="eastAsia"/>
                <w:color w:val="000000"/>
                <w:sz w:val="21"/>
                <w:szCs w:val="21"/>
              </w:rPr>
              <w:t>false</w:t>
            </w:r>
          </w:p>
        </w:tc>
        <w:tc>
          <w:tcPr>
            <w:tcW w:w="1342" w:type="dxa"/>
            <w:shd w:val="clear" w:color="auto" w:fill="auto"/>
          </w:tcPr>
          <w:p>
            <w:pPr>
              <w:rPr>
                <w:color w:val="000000"/>
                <w:sz w:val="21"/>
                <w:szCs w:val="21"/>
              </w:rPr>
            </w:pPr>
            <w:r>
              <w:rPr>
                <w:rFonts w:hint="eastAsia"/>
                <w:color w:val="000000"/>
                <w:sz w:val="21"/>
                <w:szCs w:val="21"/>
              </w:rPr>
              <w:t>String</w:t>
            </w:r>
          </w:p>
        </w:tc>
        <w:tc>
          <w:tcPr>
            <w:tcW w:w="4411" w:type="dxa"/>
            <w:shd w:val="clear" w:color="auto" w:fill="auto"/>
          </w:tcPr>
          <w:p>
            <w:pPr>
              <w:rPr>
                <w:color w:val="000000"/>
                <w:sz w:val="21"/>
                <w:szCs w:val="21"/>
              </w:rPr>
            </w:pPr>
            <w:r>
              <w:rPr>
                <w:rFonts w:hint="eastAsia"/>
                <w:color w:val="000000"/>
                <w:sz w:val="21"/>
                <w:szCs w:val="21"/>
              </w:rPr>
              <w:t>铃音轮ID</w:t>
            </w:r>
          </w:p>
        </w:tc>
      </w:tr>
    </w:tbl>
    <w:p>
      <w:pPr>
        <w:pStyle w:val="20"/>
        <w:rPr>
          <w:color w:val="000000"/>
        </w:rPr>
      </w:pPr>
    </w:p>
    <w:p>
      <w:pPr>
        <w:pStyle w:val="55"/>
        <w:numPr>
          <w:ilvl w:val="4"/>
          <w:numId w:val="2"/>
        </w:numPr>
        <w:outlineLvl w:val="4"/>
      </w:pPr>
      <w:r>
        <w:t>资源：</w:t>
      </w:r>
      <w:r>
        <w:rPr>
          <w:rFonts w:hint="eastAsia"/>
        </w:rPr>
        <w:t>修改铃音轮</w:t>
      </w:r>
    </w:p>
    <w:p>
      <w:pPr>
        <w:pStyle w:val="56"/>
        <w:numPr>
          <w:ilvl w:val="5"/>
          <w:numId w:val="2"/>
        </w:numPr>
        <w:ind w:left="2574"/>
        <w:outlineLvl w:val="5"/>
        <w:rPr>
          <w:color w:val="000000"/>
        </w:rPr>
      </w:pPr>
      <w:r>
        <w:rPr>
          <w:color w:val="000000"/>
        </w:rPr>
        <w:t>接口描述</w:t>
      </w:r>
    </w:p>
    <w:p>
      <w:pPr>
        <w:pStyle w:val="48"/>
        <w:ind w:firstLine="420"/>
        <w:rPr>
          <w:rFonts w:ascii="Calibri" w:hAnsi="Calibri"/>
          <w:color w:val="000000"/>
        </w:rPr>
      </w:pPr>
      <w:r>
        <w:rPr>
          <w:rFonts w:hint="eastAsia" w:ascii="Calibri" w:hAnsi="Calibri"/>
          <w:color w:val="000000"/>
        </w:rPr>
        <w:t>修改已有铃音轮</w:t>
      </w:r>
    </w:p>
    <w:p>
      <w:pPr>
        <w:pStyle w:val="56"/>
        <w:numPr>
          <w:ilvl w:val="5"/>
          <w:numId w:val="2"/>
        </w:numPr>
        <w:ind w:left="2574"/>
        <w:outlineLvl w:val="5"/>
        <w:rPr>
          <w:color w:val="000000"/>
        </w:rPr>
      </w:pPr>
      <w:r>
        <w:rPr>
          <w:rFonts w:hint="eastAsia"/>
          <w:color w:val="000000"/>
        </w:rPr>
        <w:t>调用方法</w:t>
      </w:r>
    </w:p>
    <w:p>
      <w:pPr>
        <w:spacing w:line="360" w:lineRule="auto"/>
        <w:rPr>
          <w:rFonts w:ascii="宋体" w:hAnsi="Times New Roman" w:cs="Times New Roman"/>
          <w:color w:val="000000"/>
          <w:sz w:val="21"/>
          <w:szCs w:val="20"/>
        </w:rPr>
      </w:pPr>
      <w:r>
        <w:rPr>
          <w:rFonts w:hint="eastAsia" w:ascii="宋体" w:hAnsi="Times New Roman" w:cs="Times New Roman"/>
          <w:color w:val="000000"/>
          <w:sz w:val="21"/>
          <w:szCs w:val="20"/>
        </w:rPr>
        <w:t>modify</w:t>
      </w:r>
      <w:r>
        <w:rPr>
          <w:rFonts w:ascii="宋体" w:hAnsi="Times New Roman" w:cs="Times New Roman"/>
          <w:color w:val="000000"/>
          <w:sz w:val="21"/>
          <w:szCs w:val="20"/>
        </w:rPr>
        <w:t>CrbtWheel</w:t>
      </w:r>
      <w:r>
        <w:rPr>
          <w:rFonts w:hint="eastAsia" w:ascii="宋体" w:hAnsi="Times New Roman" w:cs="Times New Roman"/>
          <w:color w:val="000000"/>
          <w:sz w:val="21"/>
          <w:szCs w:val="20"/>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rFonts w:hint="eastAsia"/>
          <w:color w:val="000000"/>
          <w:sz w:val="21"/>
          <w:szCs w:val="21"/>
        </w:rPr>
        <w:t>contentIds:[],</w:t>
      </w:r>
    </w:p>
    <w:p>
      <w:pPr>
        <w:spacing w:line="360" w:lineRule="auto"/>
        <w:ind w:firstLine="420"/>
        <w:rPr>
          <w:color w:val="000000"/>
          <w:sz w:val="21"/>
          <w:szCs w:val="21"/>
        </w:rPr>
      </w:pPr>
      <w:r>
        <w:rPr>
          <w:rFonts w:hint="eastAsia"/>
          <w:color w:val="000000"/>
          <w:sz w:val="21"/>
          <w:szCs w:val="21"/>
        </w:rPr>
        <w:t>personaltoneBoxId:</w:t>
      </w:r>
      <w:r>
        <w:rPr>
          <w:color w:val="000000"/>
          <w:sz w:val="21"/>
          <w:szCs w:val="21"/>
        </w:rPr>
        <w:t>””</w:t>
      </w:r>
    </w:p>
    <w:p>
      <w:pPr>
        <w:spacing w:line="360" w:lineRule="auto"/>
        <w:rPr>
          <w:color w:val="000000"/>
        </w:rPr>
      </w:pPr>
      <w:r>
        <w:rPr>
          <w:rFonts w:hint="eastAsia"/>
          <w:color w:val="000000"/>
          <w:sz w:val="21"/>
          <w:szCs w:val="21"/>
        </w:rPr>
        <w:t>}</w:t>
      </w:r>
    </w:p>
    <w:p>
      <w:pPr>
        <w:pStyle w:val="56"/>
        <w:numPr>
          <w:ilvl w:val="5"/>
          <w:numId w:val="2"/>
        </w:numPr>
        <w:outlineLvl w:val="5"/>
        <w:rPr>
          <w:rFonts w:ascii="Cambria" w:hAnsi="Cambria" w:eastAsia="宋体" w:cs="黑体"/>
          <w:color w:val="000000"/>
          <w:kern w:val="2"/>
          <w:szCs w:val="21"/>
        </w:rPr>
      </w:pPr>
      <w:r>
        <w:rPr>
          <w:rFonts w:hint="eastAsia" w:ascii="Cambria" w:hAnsi="Cambria" w:eastAsia="宋体" w:cs="黑体"/>
          <w:color w:val="000000"/>
          <w:kern w:val="2"/>
          <w:szCs w:val="21"/>
        </w:rPr>
        <w:t>处理返回数据方法</w:t>
      </w:r>
    </w:p>
    <w:p>
      <w:pPr>
        <w:pStyle w:val="34"/>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r>
        <w:rPr>
          <w:rFonts w:ascii="Cambria" w:hAnsi="Cambria" w:cs="黑体"/>
          <w:color w:val="000000"/>
          <w:kern w:val="2"/>
          <w:sz w:val="21"/>
          <w:szCs w:val="21"/>
        </w:rPr>
        <w:t>function youCallbackName(result){</w:t>
      </w:r>
    </w:p>
    <w:p>
      <w:pPr>
        <w:pStyle w:val="34"/>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r>
        <w:rPr>
          <w:rFonts w:ascii="Cambria" w:hAnsi="Cambria" w:cs="黑体"/>
          <w:color w:val="000000"/>
          <w:kern w:val="2"/>
          <w:sz w:val="21"/>
          <w:szCs w:val="21"/>
        </w:rPr>
        <w:tab/>
      </w:r>
      <w:r>
        <w:rPr>
          <w:rFonts w:ascii="Cambria" w:hAnsi="Cambria" w:cs="黑体"/>
          <w:color w:val="000000"/>
          <w:kern w:val="2"/>
          <w:sz w:val="21"/>
          <w:szCs w:val="21"/>
        </w:rPr>
        <w:t>//处理数据代码</w:t>
      </w:r>
    </w:p>
    <w:p>
      <w:pPr>
        <w:spacing w:line="360" w:lineRule="auto"/>
        <w:ind w:firstLine="420"/>
        <w:rPr>
          <w:color w:val="000000"/>
          <w:sz w:val="21"/>
          <w:szCs w:val="21"/>
        </w:rPr>
      </w:pPr>
      <w:r>
        <w:rPr>
          <w:rFonts w:hint="eastAsia"/>
          <w:color w:val="000000"/>
          <w:sz w:val="21"/>
          <w:szCs w:val="21"/>
        </w:rPr>
        <w:tab/>
      </w:r>
      <w:r>
        <w:rPr>
          <w:rFonts w:hint="eastAsia"/>
          <w:color w:val="000000"/>
          <w:sz w:val="21"/>
          <w:szCs w:val="21"/>
        </w:rPr>
        <w:t>}</w:t>
      </w:r>
    </w:p>
    <w:p>
      <w:pPr>
        <w:pStyle w:val="56"/>
        <w:numPr>
          <w:ilvl w:val="5"/>
          <w:numId w:val="2"/>
        </w:numPr>
        <w:ind w:left="2574"/>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830"/>
        <w:gridCol w:w="975"/>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BFBFBF"/>
          </w:tcPr>
          <w:p>
            <w:pPr>
              <w:rPr>
                <w:color w:val="000000"/>
                <w:sz w:val="21"/>
                <w:szCs w:val="21"/>
              </w:rPr>
            </w:pPr>
            <w:r>
              <w:rPr>
                <w:color w:val="000000"/>
                <w:sz w:val="21"/>
                <w:szCs w:val="21"/>
              </w:rPr>
              <w:t>字段</w:t>
            </w:r>
          </w:p>
        </w:tc>
        <w:tc>
          <w:tcPr>
            <w:tcW w:w="830" w:type="dxa"/>
            <w:shd w:val="clear" w:color="auto" w:fill="BFBFBF"/>
          </w:tcPr>
          <w:p>
            <w:pPr>
              <w:rPr>
                <w:color w:val="000000"/>
                <w:sz w:val="21"/>
                <w:szCs w:val="21"/>
              </w:rPr>
            </w:pPr>
            <w:r>
              <w:rPr>
                <w:color w:val="000000"/>
                <w:sz w:val="21"/>
                <w:szCs w:val="21"/>
              </w:rPr>
              <w:t>必填</w:t>
            </w:r>
          </w:p>
        </w:tc>
        <w:tc>
          <w:tcPr>
            <w:tcW w:w="975" w:type="dxa"/>
            <w:shd w:val="clear" w:color="auto" w:fill="BFBFBF"/>
          </w:tcPr>
          <w:p>
            <w:pPr>
              <w:rPr>
                <w:color w:val="000000"/>
                <w:sz w:val="21"/>
                <w:szCs w:val="21"/>
              </w:rPr>
            </w:pPr>
            <w:r>
              <w:rPr>
                <w:color w:val="000000"/>
                <w:sz w:val="21"/>
                <w:szCs w:val="21"/>
              </w:rPr>
              <w:t>类型</w:t>
            </w:r>
          </w:p>
        </w:tc>
        <w:tc>
          <w:tcPr>
            <w:tcW w:w="4787"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auto"/>
          </w:tcPr>
          <w:p>
            <w:pPr>
              <w:rPr>
                <w:color w:val="000000"/>
                <w:sz w:val="21"/>
                <w:szCs w:val="21"/>
              </w:rPr>
            </w:pPr>
            <w:r>
              <w:rPr>
                <w:color w:val="000000"/>
                <w:sz w:val="21"/>
                <w:szCs w:val="21"/>
              </w:rPr>
              <w:t>channelCode</w:t>
            </w:r>
          </w:p>
        </w:tc>
        <w:tc>
          <w:tcPr>
            <w:tcW w:w="830" w:type="dxa"/>
            <w:shd w:val="clear" w:color="auto" w:fill="auto"/>
          </w:tcPr>
          <w:p>
            <w:pPr>
              <w:rPr>
                <w:color w:val="000000"/>
                <w:sz w:val="21"/>
                <w:szCs w:val="21"/>
              </w:rPr>
            </w:pPr>
            <w:r>
              <w:rPr>
                <w:color w:val="000000"/>
                <w:sz w:val="21"/>
                <w:szCs w:val="21"/>
              </w:rPr>
              <w:t>true</w:t>
            </w:r>
          </w:p>
        </w:tc>
        <w:tc>
          <w:tcPr>
            <w:tcW w:w="975" w:type="dxa"/>
            <w:shd w:val="clear" w:color="auto" w:fill="auto"/>
          </w:tcPr>
          <w:p>
            <w:pPr>
              <w:rPr>
                <w:color w:val="000000"/>
                <w:sz w:val="21"/>
                <w:szCs w:val="21"/>
              </w:rPr>
            </w:pPr>
            <w:r>
              <w:rPr>
                <w:color w:val="000000"/>
                <w:sz w:val="21"/>
                <w:szCs w:val="21"/>
              </w:rPr>
              <w:t>String</w:t>
            </w:r>
          </w:p>
        </w:tc>
        <w:tc>
          <w:tcPr>
            <w:tcW w:w="4787" w:type="dxa"/>
            <w:shd w:val="clear" w:color="auto" w:fill="auto"/>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auto"/>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30" w:type="dxa"/>
            <w:shd w:val="clear" w:color="auto" w:fill="auto"/>
          </w:tcPr>
          <w:p>
            <w:pPr>
              <w:rPr>
                <w:color w:val="000000"/>
                <w:sz w:val="21"/>
                <w:szCs w:val="21"/>
              </w:rPr>
            </w:pPr>
            <w:r>
              <w:rPr>
                <w:color w:val="000000"/>
                <w:sz w:val="21"/>
                <w:szCs w:val="21"/>
              </w:rPr>
              <w:t>true</w:t>
            </w:r>
          </w:p>
        </w:tc>
        <w:tc>
          <w:tcPr>
            <w:tcW w:w="975" w:type="dxa"/>
            <w:shd w:val="clear" w:color="auto" w:fill="auto"/>
          </w:tcPr>
          <w:p>
            <w:pPr>
              <w:rPr>
                <w:color w:val="000000"/>
                <w:sz w:val="21"/>
                <w:szCs w:val="21"/>
              </w:rPr>
            </w:pPr>
            <w:r>
              <w:rPr>
                <w:color w:val="000000"/>
                <w:sz w:val="21"/>
                <w:szCs w:val="21"/>
              </w:rPr>
              <w:t>String</w:t>
            </w:r>
          </w:p>
        </w:tc>
        <w:tc>
          <w:tcPr>
            <w:tcW w:w="4787" w:type="dxa"/>
            <w:shd w:val="clear" w:color="auto" w:fill="auto"/>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auto"/>
          </w:tcPr>
          <w:p>
            <w:pPr>
              <w:rPr>
                <w:color w:val="000000"/>
                <w:sz w:val="21"/>
                <w:szCs w:val="21"/>
              </w:rPr>
            </w:pPr>
            <w:r>
              <w:rPr>
                <w:color w:val="000000"/>
                <w:sz w:val="21"/>
                <w:szCs w:val="21"/>
              </w:rPr>
              <w:t>contentIds</w:t>
            </w:r>
          </w:p>
        </w:tc>
        <w:tc>
          <w:tcPr>
            <w:tcW w:w="830" w:type="dxa"/>
            <w:shd w:val="clear" w:color="auto" w:fill="auto"/>
          </w:tcPr>
          <w:p>
            <w:pPr>
              <w:rPr>
                <w:color w:val="000000"/>
                <w:sz w:val="21"/>
                <w:szCs w:val="21"/>
              </w:rPr>
            </w:pPr>
            <w:r>
              <w:rPr>
                <w:color w:val="000000"/>
                <w:sz w:val="21"/>
                <w:szCs w:val="21"/>
              </w:rPr>
              <w:t>true</w:t>
            </w:r>
          </w:p>
        </w:tc>
        <w:tc>
          <w:tcPr>
            <w:tcW w:w="975" w:type="dxa"/>
            <w:shd w:val="clear" w:color="auto" w:fill="auto"/>
          </w:tcPr>
          <w:p>
            <w:pPr>
              <w:rPr>
                <w:color w:val="000000"/>
                <w:sz w:val="21"/>
                <w:szCs w:val="21"/>
              </w:rPr>
            </w:pPr>
            <w:r>
              <w:rPr>
                <w:color w:val="000000"/>
                <w:sz w:val="21"/>
                <w:szCs w:val="21"/>
              </w:rPr>
              <w:t>String</w:t>
            </w:r>
            <w:r>
              <w:rPr>
                <w:rFonts w:hint="eastAsia"/>
                <w:color w:val="000000"/>
                <w:sz w:val="21"/>
                <w:szCs w:val="21"/>
              </w:rPr>
              <w:t xml:space="preserve"> []</w:t>
            </w:r>
          </w:p>
        </w:tc>
        <w:tc>
          <w:tcPr>
            <w:tcW w:w="4787" w:type="dxa"/>
            <w:shd w:val="clear" w:color="auto" w:fill="auto"/>
          </w:tcPr>
          <w:p>
            <w:pPr>
              <w:rPr>
                <w:color w:val="000000"/>
                <w:sz w:val="21"/>
                <w:szCs w:val="21"/>
              </w:rPr>
            </w:pPr>
            <w:r>
              <w:rPr>
                <w:color w:val="000000"/>
                <w:sz w:val="21"/>
                <w:szCs w:val="21"/>
              </w:rPr>
              <w:t>歌曲id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auto"/>
          </w:tcPr>
          <w:p>
            <w:pPr>
              <w:rPr>
                <w:color w:val="000000"/>
                <w:sz w:val="21"/>
                <w:szCs w:val="21"/>
              </w:rPr>
            </w:pPr>
            <w:r>
              <w:rPr>
                <w:color w:val="000000"/>
                <w:sz w:val="21"/>
                <w:szCs w:val="21"/>
              </w:rPr>
              <w:t>personaltoneBoxId</w:t>
            </w:r>
          </w:p>
        </w:tc>
        <w:tc>
          <w:tcPr>
            <w:tcW w:w="830" w:type="dxa"/>
            <w:shd w:val="clear" w:color="auto" w:fill="auto"/>
          </w:tcPr>
          <w:p>
            <w:pPr>
              <w:rPr>
                <w:color w:val="000000"/>
                <w:sz w:val="21"/>
                <w:szCs w:val="21"/>
              </w:rPr>
            </w:pPr>
            <w:r>
              <w:rPr>
                <w:color w:val="000000"/>
                <w:sz w:val="21"/>
                <w:szCs w:val="21"/>
              </w:rPr>
              <w:t>true</w:t>
            </w:r>
          </w:p>
        </w:tc>
        <w:tc>
          <w:tcPr>
            <w:tcW w:w="975" w:type="dxa"/>
            <w:shd w:val="clear" w:color="auto" w:fill="auto"/>
          </w:tcPr>
          <w:p>
            <w:pPr>
              <w:rPr>
                <w:color w:val="000000"/>
                <w:sz w:val="21"/>
                <w:szCs w:val="21"/>
              </w:rPr>
            </w:pPr>
            <w:r>
              <w:rPr>
                <w:rFonts w:hint="eastAsia"/>
                <w:color w:val="000000"/>
                <w:sz w:val="21"/>
                <w:szCs w:val="21"/>
              </w:rPr>
              <w:t>String</w:t>
            </w:r>
          </w:p>
        </w:tc>
        <w:tc>
          <w:tcPr>
            <w:tcW w:w="4787" w:type="dxa"/>
            <w:shd w:val="clear" w:color="auto" w:fill="auto"/>
          </w:tcPr>
          <w:p>
            <w:pPr>
              <w:rPr>
                <w:color w:val="000000"/>
                <w:sz w:val="21"/>
                <w:szCs w:val="21"/>
              </w:rPr>
            </w:pPr>
            <w:r>
              <w:rPr>
                <w:rFonts w:hint="eastAsia"/>
                <w:color w:val="000000"/>
                <w:sz w:val="21"/>
                <w:szCs w:val="21"/>
              </w:rPr>
              <w:t>铃音轮ID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shd w:val="clear" w:color="auto" w:fill="FFFFFF"/>
          </w:tcPr>
          <w:p>
            <w:pPr>
              <w:rPr>
                <w:color w:val="000000"/>
                <w:sz w:val="21"/>
                <w:szCs w:val="21"/>
              </w:rPr>
            </w:pPr>
            <w:r>
              <w:rPr>
                <w:rFonts w:hint="eastAsia"/>
                <w:color w:val="000000"/>
                <w:sz w:val="21"/>
                <w:szCs w:val="21"/>
              </w:rPr>
              <w:t>youCallbackName</w:t>
            </w:r>
          </w:p>
        </w:tc>
        <w:tc>
          <w:tcPr>
            <w:tcW w:w="830" w:type="dxa"/>
            <w:shd w:val="clear" w:color="auto" w:fill="FFFFFF"/>
          </w:tcPr>
          <w:p>
            <w:pPr>
              <w:rPr>
                <w:color w:val="000000"/>
                <w:sz w:val="21"/>
                <w:szCs w:val="21"/>
              </w:rPr>
            </w:pPr>
            <w:r>
              <w:rPr>
                <w:rFonts w:hint="eastAsia"/>
                <w:color w:val="000000"/>
                <w:sz w:val="21"/>
                <w:szCs w:val="21"/>
              </w:rPr>
              <w:t>true</w:t>
            </w:r>
          </w:p>
        </w:tc>
        <w:tc>
          <w:tcPr>
            <w:tcW w:w="975" w:type="dxa"/>
            <w:shd w:val="clear" w:color="auto" w:fill="FFFFFF"/>
          </w:tcPr>
          <w:p>
            <w:pPr>
              <w:rPr>
                <w:color w:val="000000"/>
                <w:sz w:val="21"/>
                <w:szCs w:val="21"/>
              </w:rPr>
            </w:pPr>
            <w:r>
              <w:rPr>
                <w:rFonts w:hint="eastAsia"/>
                <w:color w:val="000000"/>
                <w:sz w:val="21"/>
                <w:szCs w:val="21"/>
              </w:rPr>
              <w:t>String</w:t>
            </w:r>
          </w:p>
        </w:tc>
        <w:tc>
          <w:tcPr>
            <w:tcW w:w="4787" w:type="dxa"/>
            <w:shd w:val="clear" w:color="auto" w:fill="FFFFFF"/>
          </w:tcPr>
          <w:p>
            <w:pPr>
              <w:rPr>
                <w:color w:val="000000"/>
                <w:sz w:val="21"/>
                <w:szCs w:val="21"/>
              </w:rPr>
            </w:pPr>
            <w:r>
              <w:rPr>
                <w:rFonts w:hint="eastAsia"/>
                <w:color w:val="000000"/>
                <w:sz w:val="21"/>
                <w:szCs w:val="21"/>
              </w:rPr>
              <w:t>处理返回数据方法名，字段值自定义</w:t>
            </w:r>
          </w:p>
        </w:tc>
      </w:tr>
    </w:tbl>
    <w:p>
      <w:pPr>
        <w:pStyle w:val="56"/>
        <w:numPr>
          <w:ilvl w:val="5"/>
          <w:numId w:val="2"/>
        </w:numPr>
        <w:ind w:left="2574"/>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7"/>
        <w:gridCol w:w="833"/>
        <w:gridCol w:w="1396"/>
        <w:gridCol w:w="4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BFBFBF"/>
          </w:tcPr>
          <w:p>
            <w:pPr>
              <w:rPr>
                <w:color w:val="000000"/>
                <w:sz w:val="21"/>
                <w:szCs w:val="21"/>
              </w:rPr>
            </w:pPr>
            <w:r>
              <w:rPr>
                <w:color w:val="000000"/>
                <w:sz w:val="21"/>
                <w:szCs w:val="21"/>
              </w:rPr>
              <w:t>字段</w:t>
            </w:r>
          </w:p>
        </w:tc>
        <w:tc>
          <w:tcPr>
            <w:tcW w:w="833" w:type="dxa"/>
            <w:shd w:val="clear" w:color="auto" w:fill="BFBFBF"/>
          </w:tcPr>
          <w:p>
            <w:pPr>
              <w:rPr>
                <w:color w:val="000000"/>
                <w:sz w:val="21"/>
                <w:szCs w:val="21"/>
              </w:rPr>
            </w:pPr>
            <w:r>
              <w:rPr>
                <w:color w:val="000000"/>
                <w:sz w:val="21"/>
                <w:szCs w:val="21"/>
              </w:rPr>
              <w:t>必填</w:t>
            </w:r>
          </w:p>
        </w:tc>
        <w:tc>
          <w:tcPr>
            <w:tcW w:w="1396" w:type="dxa"/>
            <w:shd w:val="clear" w:color="auto" w:fill="BFBFBF"/>
          </w:tcPr>
          <w:p>
            <w:pPr>
              <w:rPr>
                <w:color w:val="000000"/>
                <w:sz w:val="21"/>
                <w:szCs w:val="21"/>
              </w:rPr>
            </w:pPr>
            <w:r>
              <w:rPr>
                <w:color w:val="000000"/>
                <w:sz w:val="21"/>
                <w:szCs w:val="21"/>
              </w:rPr>
              <w:t>类型</w:t>
            </w:r>
          </w:p>
        </w:tc>
        <w:tc>
          <w:tcPr>
            <w:tcW w:w="4780"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auto"/>
          </w:tcPr>
          <w:p>
            <w:pPr>
              <w:rPr>
                <w:color w:val="000000"/>
                <w:sz w:val="21"/>
                <w:szCs w:val="21"/>
              </w:rPr>
            </w:pPr>
            <w:r>
              <w:rPr>
                <w:color w:val="000000"/>
                <w:sz w:val="21"/>
                <w:szCs w:val="21"/>
              </w:rPr>
              <w:t>resCode</w:t>
            </w:r>
          </w:p>
        </w:tc>
        <w:tc>
          <w:tcPr>
            <w:tcW w:w="833" w:type="dxa"/>
            <w:shd w:val="clear" w:color="auto" w:fill="auto"/>
          </w:tcPr>
          <w:p>
            <w:pPr>
              <w:rPr>
                <w:color w:val="000000"/>
                <w:sz w:val="21"/>
                <w:szCs w:val="21"/>
              </w:rPr>
            </w:pPr>
            <w:r>
              <w:rPr>
                <w:color w:val="000000"/>
                <w:sz w:val="21"/>
                <w:szCs w:val="21"/>
              </w:rPr>
              <w:t>true</w:t>
            </w:r>
          </w:p>
        </w:tc>
        <w:tc>
          <w:tcPr>
            <w:tcW w:w="1396" w:type="dxa"/>
            <w:shd w:val="clear" w:color="auto" w:fill="auto"/>
          </w:tcPr>
          <w:p>
            <w:pPr>
              <w:rPr>
                <w:color w:val="000000"/>
                <w:sz w:val="21"/>
                <w:szCs w:val="21"/>
              </w:rPr>
            </w:pPr>
            <w:r>
              <w:rPr>
                <w:color w:val="000000"/>
                <w:sz w:val="21"/>
                <w:szCs w:val="21"/>
              </w:rPr>
              <w:t>String</w:t>
            </w:r>
          </w:p>
        </w:tc>
        <w:tc>
          <w:tcPr>
            <w:tcW w:w="4780" w:type="dxa"/>
            <w:shd w:val="clear" w:color="auto" w:fill="auto"/>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shd w:val="clear" w:color="auto" w:fill="auto"/>
          </w:tcPr>
          <w:p>
            <w:pPr>
              <w:rPr>
                <w:color w:val="000000"/>
                <w:sz w:val="21"/>
                <w:szCs w:val="21"/>
              </w:rPr>
            </w:pPr>
            <w:r>
              <w:rPr>
                <w:color w:val="000000"/>
                <w:sz w:val="21"/>
                <w:szCs w:val="21"/>
              </w:rPr>
              <w:t>resMsg</w:t>
            </w:r>
          </w:p>
        </w:tc>
        <w:tc>
          <w:tcPr>
            <w:tcW w:w="833" w:type="dxa"/>
            <w:shd w:val="clear" w:color="auto" w:fill="auto"/>
          </w:tcPr>
          <w:p>
            <w:pPr>
              <w:rPr>
                <w:color w:val="000000"/>
                <w:sz w:val="21"/>
                <w:szCs w:val="21"/>
              </w:rPr>
            </w:pPr>
            <w:r>
              <w:rPr>
                <w:color w:val="000000"/>
                <w:sz w:val="21"/>
                <w:szCs w:val="21"/>
              </w:rPr>
              <w:t>false</w:t>
            </w:r>
          </w:p>
        </w:tc>
        <w:tc>
          <w:tcPr>
            <w:tcW w:w="1396" w:type="dxa"/>
            <w:shd w:val="clear" w:color="auto" w:fill="auto"/>
          </w:tcPr>
          <w:p>
            <w:pPr>
              <w:rPr>
                <w:color w:val="000000"/>
                <w:sz w:val="21"/>
                <w:szCs w:val="21"/>
              </w:rPr>
            </w:pPr>
            <w:r>
              <w:rPr>
                <w:color w:val="000000"/>
                <w:sz w:val="21"/>
                <w:szCs w:val="21"/>
              </w:rPr>
              <w:t>String</w:t>
            </w:r>
          </w:p>
        </w:tc>
        <w:tc>
          <w:tcPr>
            <w:tcW w:w="4780" w:type="dxa"/>
            <w:shd w:val="clear" w:color="auto" w:fill="auto"/>
          </w:tcPr>
          <w:p>
            <w:pPr>
              <w:rPr>
                <w:color w:val="000000"/>
                <w:sz w:val="21"/>
                <w:szCs w:val="21"/>
              </w:rPr>
            </w:pPr>
            <w:r>
              <w:rPr>
                <w:color w:val="000000"/>
                <w:sz w:val="21"/>
                <w:szCs w:val="21"/>
              </w:rPr>
              <w:t>结果说明</w:t>
            </w:r>
          </w:p>
        </w:tc>
      </w:tr>
    </w:tbl>
    <w:p>
      <w:pPr>
        <w:pStyle w:val="20"/>
        <w:rPr>
          <w:color w:val="000000"/>
        </w:rPr>
      </w:pPr>
    </w:p>
    <w:p>
      <w:pPr>
        <w:rPr>
          <w:strike/>
          <w:color w:val="FF0000"/>
        </w:rPr>
      </w:pPr>
    </w:p>
    <w:p>
      <w:pPr>
        <w:rPr>
          <w:strike/>
          <w:color w:val="FF0000"/>
        </w:rPr>
      </w:pPr>
    </w:p>
    <w:p>
      <w:pPr>
        <w:rPr>
          <w:strike/>
          <w:color w:val="FF0000"/>
        </w:rPr>
      </w:pPr>
    </w:p>
    <w:p>
      <w:pPr>
        <w:pStyle w:val="55"/>
        <w:outlineLvl w:val="3"/>
        <w:rPr>
          <w:color w:val="auto"/>
        </w:rPr>
      </w:pPr>
      <w:r>
        <w:rPr>
          <w:rFonts w:hint="eastAsia"/>
          <w:color w:val="auto"/>
        </w:rPr>
        <w:t>视频彩铃</w:t>
      </w:r>
      <w:r>
        <w:rPr>
          <w:color w:val="auto"/>
        </w:rPr>
        <w:t>管理类接口</w:t>
      </w: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视频彩铃内容订购接口(彩铃中心专用)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订购视频彩铃</w:t>
      </w:r>
    </w:p>
    <w:p>
      <w:pPr>
        <w:pStyle w:val="56"/>
        <w:numPr>
          <w:ilvl w:val="5"/>
          <w:numId w:val="2"/>
        </w:numPr>
        <w:outlineLvl w:val="5"/>
        <w:rPr>
          <w:color w:val="000000"/>
        </w:rPr>
      </w:pPr>
      <w:r>
        <w:rPr>
          <w:rFonts w:hint="eastAsia"/>
          <w:color w:val="000000"/>
        </w:rPr>
        <w:t>调用方法</w:t>
      </w:r>
    </w:p>
    <w:p>
      <w:pPr>
        <w:spacing w:line="360" w:lineRule="auto"/>
        <w:rPr>
          <w:color w:val="000000"/>
          <w:sz w:val="21"/>
          <w:szCs w:val="21"/>
        </w:rPr>
      </w:pPr>
      <w:r>
        <w:rPr>
          <w:color w:val="000000"/>
          <w:sz w:val="21"/>
          <w:szCs w:val="21"/>
        </w:rPr>
        <w:t>miguOrderVrbt_centrality</w:t>
      </w:r>
      <w:r>
        <w:rPr>
          <w:rFonts w:hint="eastAsia"/>
          <w:color w:val="000000"/>
          <w:sz w:val="21"/>
          <w:szCs w:val="21"/>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p>
    <w:p>
      <w:pPr>
        <w:spacing w:line="360" w:lineRule="auto"/>
        <w:ind w:firstLine="420"/>
        <w:rPr>
          <w:color w:val="000000"/>
          <w:sz w:val="21"/>
          <w:szCs w:val="21"/>
        </w:rPr>
      </w:pPr>
      <w:r>
        <w:rPr>
          <w:rFonts w:hint="eastAsia"/>
          <w:color w:val="000000"/>
          <w:sz w:val="21"/>
          <w:szCs w:val="21"/>
        </w:rPr>
        <w:t xml:space="preserve">        channelCode :"",</w:t>
      </w:r>
    </w:p>
    <w:p>
      <w:pPr>
        <w:spacing w:line="360" w:lineRule="auto"/>
        <w:ind w:firstLine="420"/>
        <w:rPr>
          <w:color w:val="000000"/>
          <w:sz w:val="21"/>
          <w:szCs w:val="21"/>
        </w:rPr>
      </w:pPr>
      <w:r>
        <w:rPr>
          <w:rFonts w:hint="eastAsia"/>
          <w:color w:val="000000"/>
          <w:sz w:val="21"/>
          <w:szCs w:val="21"/>
        </w:rPr>
        <w:t xml:space="preserve">        token:"",</w:t>
      </w:r>
    </w:p>
    <w:p>
      <w:pPr>
        <w:spacing w:line="360" w:lineRule="auto"/>
        <w:ind w:firstLine="420"/>
        <w:rPr>
          <w:color w:val="000000"/>
          <w:sz w:val="21"/>
          <w:szCs w:val="21"/>
        </w:rPr>
      </w:pPr>
      <w:r>
        <w:rPr>
          <w:rFonts w:hint="eastAsia"/>
          <w:color w:val="000000"/>
          <w:sz w:val="21"/>
          <w:szCs w:val="21"/>
        </w:rPr>
        <w:t xml:space="preserve"> </w:t>
      </w:r>
      <w:r>
        <w:rPr>
          <w:color w:val="000000"/>
          <w:sz w:val="21"/>
          <w:szCs w:val="21"/>
        </w:rPr>
        <w:t xml:space="preserve">       </w:t>
      </w:r>
      <w:r>
        <w:rPr>
          <w:rFonts w:hint="eastAsia"/>
          <w:color w:val="000000"/>
          <w:sz w:val="21"/>
          <w:szCs w:val="21"/>
        </w:rPr>
        <w:t>set</w:t>
      </w:r>
      <w:r>
        <w:rPr>
          <w:color w:val="000000"/>
          <w:sz w:val="21"/>
          <w:szCs w:val="21"/>
        </w:rPr>
        <w:t>Flag</w:t>
      </w:r>
      <w:r>
        <w:rPr>
          <w:rFonts w:hint="eastAsia"/>
          <w:color w:val="000000"/>
          <w:sz w:val="21"/>
          <w:szCs w:val="21"/>
        </w:rPr>
        <w:t>:"",</w:t>
      </w:r>
    </w:p>
    <w:p>
      <w:pPr>
        <w:spacing w:line="360" w:lineRule="auto"/>
        <w:ind w:firstLine="420"/>
        <w:rPr>
          <w:color w:val="000000"/>
          <w:sz w:val="21"/>
          <w:szCs w:val="21"/>
        </w:rPr>
      </w:pPr>
      <w:r>
        <w:rPr>
          <w:rFonts w:hint="eastAsia"/>
          <w:color w:val="000000"/>
          <w:sz w:val="21"/>
          <w:szCs w:val="21"/>
        </w:rPr>
        <w:t xml:space="preserve">        cpId:"",</w:t>
      </w:r>
    </w:p>
    <w:p>
      <w:pPr>
        <w:spacing w:line="360" w:lineRule="auto"/>
        <w:ind w:firstLine="420"/>
        <w:rPr>
          <w:color w:val="000000"/>
          <w:sz w:val="21"/>
          <w:szCs w:val="21"/>
        </w:rPr>
      </w:pPr>
      <w:r>
        <w:rPr>
          <w:rFonts w:hint="eastAsia"/>
          <w:color w:val="000000"/>
          <w:sz w:val="21"/>
          <w:szCs w:val="21"/>
        </w:rPr>
        <w:t xml:space="preserve">        contentId:"",</w:t>
      </w:r>
    </w:p>
    <w:p>
      <w:pPr>
        <w:spacing w:line="360" w:lineRule="auto"/>
        <w:ind w:firstLine="420"/>
        <w:rPr>
          <w:color w:val="000000"/>
          <w:sz w:val="21"/>
          <w:szCs w:val="21"/>
        </w:rPr>
      </w:pPr>
      <w:r>
        <w:rPr>
          <w:rFonts w:hint="eastAsia"/>
          <w:color w:val="000000"/>
          <w:sz w:val="21"/>
          <w:szCs w:val="21"/>
        </w:rPr>
        <w:t xml:space="preserve">        productId:"",</w:t>
      </w:r>
    </w:p>
    <w:p>
      <w:pPr>
        <w:spacing w:line="360" w:lineRule="auto"/>
        <w:ind w:firstLine="420"/>
        <w:rPr>
          <w:color w:val="000000"/>
          <w:sz w:val="21"/>
          <w:szCs w:val="21"/>
        </w:rPr>
      </w:pPr>
      <w:r>
        <w:rPr>
          <w:rFonts w:hint="eastAsia"/>
          <w:color w:val="000000"/>
          <w:sz w:val="21"/>
          <w:szCs w:val="21"/>
        </w:rPr>
        <w:t xml:space="preserve">        bizCode:"",</w:t>
      </w:r>
    </w:p>
    <w:p>
      <w:pPr>
        <w:spacing w:line="360" w:lineRule="auto"/>
        <w:ind w:firstLine="420"/>
        <w:rPr>
          <w:color w:val="000000"/>
          <w:sz w:val="21"/>
          <w:szCs w:val="21"/>
        </w:rPr>
      </w:pPr>
      <w:r>
        <w:rPr>
          <w:rFonts w:hint="eastAsia"/>
          <w:color w:val="000000"/>
          <w:sz w:val="21"/>
          <w:szCs w:val="21"/>
        </w:rPr>
        <w:t xml:space="preserve">        bizType:"",</w:t>
      </w:r>
    </w:p>
    <w:p>
      <w:pPr>
        <w:spacing w:line="360" w:lineRule="auto"/>
        <w:ind w:firstLine="420"/>
        <w:rPr>
          <w:color w:val="000000"/>
          <w:sz w:val="21"/>
          <w:szCs w:val="21"/>
        </w:rPr>
      </w:pPr>
      <w:r>
        <w:rPr>
          <w:rFonts w:hint="eastAsia"/>
          <w:color w:val="000000"/>
          <w:sz w:val="21"/>
          <w:szCs w:val="21"/>
        </w:rPr>
        <w:t xml:space="preserve">        salePrice:"",</w:t>
      </w:r>
    </w:p>
    <w:p>
      <w:pPr>
        <w:spacing w:line="360" w:lineRule="auto"/>
        <w:ind w:firstLine="420"/>
        <w:rPr>
          <w:color w:val="000000"/>
          <w:sz w:val="21"/>
          <w:szCs w:val="21"/>
        </w:rPr>
      </w:pPr>
      <w:r>
        <w:rPr>
          <w:rFonts w:hint="eastAsia"/>
          <w:color w:val="000000"/>
          <w:sz w:val="21"/>
          <w:szCs w:val="21"/>
        </w:rPr>
        <w:t xml:space="preserve">        memberType:"",</w:t>
      </w:r>
    </w:p>
    <w:p>
      <w:pPr>
        <w:spacing w:line="360" w:lineRule="auto"/>
        <w:ind w:firstLine="420"/>
        <w:rPr>
          <w:color w:val="000000"/>
          <w:sz w:val="21"/>
          <w:szCs w:val="21"/>
        </w:rPr>
      </w:pPr>
      <w:r>
        <w:rPr>
          <w:rFonts w:hint="eastAsia"/>
          <w:color w:val="000000"/>
          <w:sz w:val="21"/>
          <w:szCs w:val="21"/>
        </w:rPr>
        <w:t xml:space="preserve">        hold2:"",</w:t>
      </w:r>
    </w:p>
    <w:p>
      <w:pPr>
        <w:spacing w:line="360" w:lineRule="auto"/>
        <w:ind w:firstLine="420"/>
        <w:rPr>
          <w:color w:val="000000"/>
          <w:sz w:val="21"/>
          <w:szCs w:val="21"/>
        </w:rPr>
      </w:pPr>
      <w:r>
        <w:rPr>
          <w:rFonts w:hint="eastAsia"/>
          <w:color w:val="000000"/>
          <w:sz w:val="21"/>
          <w:szCs w:val="21"/>
        </w:rPr>
        <w:t xml:space="preserve">        name:"</w:t>
      </w:r>
      <w:r>
        <w:rPr>
          <w:color w:val="000000"/>
          <w:sz w:val="21"/>
          <w:szCs w:val="21"/>
        </w:rPr>
        <w:t>miguOrderVrbt_centrality</w:t>
      </w:r>
      <w:r>
        <w:rPr>
          <w:rFonts w:hint="eastAsia"/>
          <w:color w:val="000000"/>
          <w:sz w:val="21"/>
          <w:szCs w:val="21"/>
        </w:rPr>
        <w:t>",</w:t>
      </w:r>
    </w:p>
    <w:p>
      <w:pPr>
        <w:pStyle w:val="34"/>
        <w:widowControl/>
        <w:shd w:val="clear" w:color="auto" w:fill="FFFFFF"/>
        <w:ind w:left="840" w:firstLine="420"/>
        <w:rPr>
          <w:rFonts w:ascii="Cambria" w:hAnsi="Cambria" w:cs="黑体"/>
          <w:color w:val="000000"/>
          <w:kern w:val="2"/>
          <w:sz w:val="21"/>
          <w:szCs w:val="21"/>
        </w:rPr>
      </w:pPr>
      <w:r>
        <w:rPr>
          <w:rFonts w:ascii="Cambria" w:hAnsi="Cambria" w:cs="黑体"/>
          <w:color w:val="000000"/>
          <w:kern w:val="2"/>
          <w:sz w:val="21"/>
          <w:szCs w:val="21"/>
        </w:rPr>
        <w:t>excode:"",</w:t>
      </w:r>
    </w:p>
    <w:p>
      <w:pPr>
        <w:spacing w:line="360" w:lineRule="auto"/>
        <w:ind w:left="840" w:firstLine="420"/>
        <w:rPr>
          <w:color w:val="000000"/>
          <w:sz w:val="21"/>
          <w:szCs w:val="21"/>
        </w:rPr>
      </w:pPr>
      <w:r>
        <w:rPr>
          <w:rFonts w:hint="eastAsia"/>
          <w:color w:val="000000"/>
          <w:sz w:val="21"/>
          <w:szCs w:val="21"/>
        </w:rPr>
        <w:t>defSeq:""</w:t>
      </w:r>
      <w:r>
        <w:rPr>
          <w:rFonts w:hint="eastAsia"/>
          <w:color w:val="000000"/>
          <w:sz w:val="21"/>
          <w:szCs w:val="21"/>
        </w:rPr>
        <w:br w:type="textWrapping"/>
      </w: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pStyle w:val="34"/>
        <w:widowControl/>
        <w:shd w:val="clear" w:color="060000" w:fill="FFFFFF"/>
        <w:spacing w:line="360" w:lineRule="auto"/>
        <w:jc w:val="both"/>
        <w:rPr>
          <w:color w:val="000000"/>
          <w:sz w:val="21"/>
          <w:szCs w:val="21"/>
        </w:rPr>
      </w:pPr>
      <w:r>
        <w:rPr>
          <w:color w:val="000000"/>
        </w:rPr>
        <w:tab/>
      </w:r>
      <w:r>
        <w:rPr>
          <w:color w:val="000000"/>
        </w:rPr>
        <w:t>}</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youCallbackName</w:t>
            </w:r>
          </w:p>
        </w:tc>
        <w:tc>
          <w:tcPr>
            <w:tcW w:w="750" w:type="dxa"/>
            <w:shd w:val="clear" w:color="auto" w:fill="FFFFFF"/>
          </w:tcPr>
          <w:p>
            <w:pPr>
              <w:rPr>
                <w:color w:val="000000"/>
                <w:sz w:val="21"/>
                <w:szCs w:val="21"/>
              </w:rPr>
            </w:pPr>
            <w:r>
              <w:rPr>
                <w:rFonts w:hint="eastAsia"/>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set</w:t>
            </w:r>
            <w:r>
              <w:rPr>
                <w:color w:val="000000"/>
                <w:sz w:val="21"/>
                <w:szCs w:val="21"/>
              </w:rPr>
              <w:t>Flag</w:t>
            </w:r>
          </w:p>
        </w:tc>
        <w:tc>
          <w:tcPr>
            <w:tcW w:w="750" w:type="dxa"/>
          </w:tcPr>
          <w:p>
            <w:pPr>
              <w:rPr>
                <w:color w:val="000000"/>
                <w:sz w:val="21"/>
                <w:szCs w:val="21"/>
              </w:rPr>
            </w:pPr>
            <w:r>
              <w:rPr>
                <w:color w:val="000000"/>
                <w:sz w:val="21"/>
                <w:szCs w:val="21"/>
              </w:rPr>
              <w:t>f</w:t>
            </w:r>
            <w:r>
              <w:rPr>
                <w:rFonts w:hint="eastAsia"/>
                <w:color w:val="000000"/>
                <w:sz w:val="21"/>
                <w:szCs w:val="21"/>
              </w:rPr>
              <w:t>alse</w:t>
            </w:r>
          </w:p>
        </w:tc>
        <w:tc>
          <w:tcPr>
            <w:tcW w:w="900" w:type="dxa"/>
          </w:tcPr>
          <w:p>
            <w:pPr>
              <w:rPr>
                <w:color w:val="000000"/>
                <w:sz w:val="21"/>
                <w:szCs w:val="21"/>
              </w:rPr>
            </w:pPr>
            <w:r>
              <w:rPr>
                <w:rFonts w:hint="eastAsia"/>
                <w:color w:val="000000"/>
                <w:sz w:val="21"/>
                <w:szCs w:val="21"/>
              </w:rPr>
              <w:t>String</w:t>
            </w:r>
          </w:p>
        </w:tc>
        <w:tc>
          <w:tcPr>
            <w:tcW w:w="4775" w:type="dxa"/>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是否添加到个人默认铃音播放设置：默认为1</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0：不添加设置</w:t>
            </w:r>
          </w:p>
          <w:p>
            <w:pPr>
              <w:ind w:firstLine="210" w:firstLineChars="100"/>
              <w:rPr>
                <w:color w:val="000000"/>
                <w:sz w:val="21"/>
                <w:szCs w:val="21"/>
              </w:rPr>
            </w:pPr>
            <w:r>
              <w:rPr>
                <w:rFonts w:hint="eastAsia"/>
                <w:color w:val="000000"/>
                <w:sz w:val="21"/>
                <w:szCs w:val="21"/>
              </w:rPr>
              <w:t>1：添加设置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b</w:t>
            </w:r>
            <w:r>
              <w:rPr>
                <w:rFonts w:hint="eastAsia"/>
                <w:color w:val="000000"/>
                <w:sz w:val="21"/>
                <w:szCs w:val="21"/>
              </w:rPr>
              <w:t>iz</w:t>
            </w:r>
            <w:r>
              <w:rPr>
                <w:color w:val="000000"/>
                <w:sz w:val="21"/>
                <w:szCs w:val="21"/>
              </w:rPr>
              <w:t>Code</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策略ID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b</w:t>
            </w:r>
            <w:r>
              <w:rPr>
                <w:rFonts w:hint="eastAsia"/>
                <w:color w:val="000000"/>
                <w:sz w:val="21"/>
                <w:szCs w:val="21"/>
              </w:rPr>
              <w:t>izType</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策略类型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contentId</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彩铃ID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091" w:type="dxa"/>
          </w:tcPr>
          <w:p>
            <w:pPr>
              <w:rPr>
                <w:color w:val="000000"/>
                <w:sz w:val="21"/>
                <w:szCs w:val="21"/>
              </w:rPr>
            </w:pPr>
            <w:r>
              <w:rPr>
                <w:rFonts w:hint="eastAsia"/>
                <w:color w:val="000000"/>
                <w:sz w:val="21"/>
                <w:szCs w:val="21"/>
              </w:rPr>
              <w:t>cpId</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productId</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productId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salePrice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memberType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hold2</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查询视频彩铃业务策略 透传字段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name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 xml:space="preserve">固定标示字段 </w:t>
            </w:r>
            <w:r>
              <w:rPr>
                <w:color w:val="000000"/>
                <w:sz w:val="21"/>
                <w:szCs w:val="21"/>
              </w:rPr>
              <w:t>miguOrderVrbt_centrality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excode</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defSeq</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接口流程自定义流水号 </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settingID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如果set</w:t>
            </w:r>
            <w:r>
              <w:rPr>
                <w:color w:val="000000"/>
                <w:sz w:val="21"/>
                <w:szCs w:val="21"/>
              </w:rPr>
              <w:t>Flag</w:t>
            </w:r>
            <w:r>
              <w:rPr>
                <w:rFonts w:hint="eastAsia"/>
                <w:color w:val="000000"/>
                <w:sz w:val="21"/>
                <w:szCs w:val="21"/>
              </w:rPr>
              <w:t>为1，该值不可为空</w:t>
            </w:r>
          </w:p>
        </w:tc>
      </w:tr>
    </w:tbl>
    <w:p>
      <w:pPr>
        <w:pStyle w:val="48"/>
        <w:ind w:firstLine="0" w:firstLineChars="0"/>
      </w:pPr>
    </w:p>
    <w:p>
      <w:pPr>
        <w:keepNext/>
        <w:keepLines/>
        <w:numPr>
          <w:ilvl w:val="4"/>
          <w:numId w:val="2"/>
        </w:numPr>
        <w:autoSpaceDE w:val="0"/>
        <w:autoSpaceDN w:val="0"/>
        <w:adjustRightInd w:val="0"/>
        <w:spacing w:before="260" w:after="260" w:line="416" w:lineRule="auto"/>
        <w:textAlignment w:val="baseline"/>
        <w:outlineLvl w:val="4"/>
        <w:rPr>
          <w:rFonts w:eastAsia="黑体" w:cs="Times New Roman"/>
          <w:bCs/>
          <w:strike/>
          <w:color w:val="000000"/>
          <w:sz w:val="21"/>
          <w:szCs w:val="32"/>
        </w:rPr>
      </w:pPr>
      <w:r>
        <w:rPr>
          <w:rFonts w:eastAsia="黑体" w:cs="Times New Roman"/>
          <w:bCs/>
          <w:color w:val="000000"/>
          <w:sz w:val="21"/>
          <w:szCs w:val="32"/>
        </w:rPr>
        <w:t xml:space="preserve"> </w:t>
      </w:r>
      <w:r>
        <w:rPr>
          <w:rFonts w:eastAsia="黑体" w:cs="Times New Roman"/>
          <w:bCs/>
          <w:strike/>
          <w:color w:val="000000"/>
          <w:sz w:val="21"/>
          <w:szCs w:val="32"/>
        </w:rPr>
        <w:t>资源：</w:t>
      </w:r>
      <w:r>
        <w:rPr>
          <w:rFonts w:hint="eastAsia" w:eastAsia="黑体" w:cs="Times New Roman"/>
          <w:bCs/>
          <w:strike/>
          <w:color w:val="000000"/>
          <w:sz w:val="21"/>
          <w:szCs w:val="32"/>
        </w:rPr>
        <w:t>包月内视频彩铃内容订购接口(彩铃中心专用)</w:t>
      </w:r>
      <w:r>
        <w:rPr>
          <w:rFonts w:hint="eastAsia" w:eastAsia="黑体" w:cs="Times New Roman"/>
          <w:bCs/>
          <w:color w:val="FF0000"/>
          <w:sz w:val="21"/>
          <w:szCs w:val="32"/>
        </w:rPr>
        <w:t>已删除</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strike/>
          <w:color w:val="000000"/>
          <w:kern w:val="0"/>
          <w:sz w:val="21"/>
          <w:szCs w:val="28"/>
        </w:rPr>
      </w:pPr>
      <w:r>
        <w:rPr>
          <w:rFonts w:ascii="Arial" w:hAnsi="Arial" w:eastAsia="黑体" w:cs="Times New Roman"/>
          <w:bCs/>
          <w:strike/>
          <w:color w:val="000000"/>
          <w:kern w:val="0"/>
          <w:sz w:val="21"/>
          <w:szCs w:val="28"/>
        </w:rPr>
        <w:t>接口描述</w:t>
      </w:r>
    </w:p>
    <w:p>
      <w:pPr>
        <w:spacing w:line="360" w:lineRule="auto"/>
        <w:rPr>
          <w:strike/>
          <w:color w:val="000000"/>
          <w:sz w:val="21"/>
          <w:szCs w:val="21"/>
        </w:rPr>
      </w:pPr>
      <w:r>
        <w:rPr>
          <w:rFonts w:hint="eastAsia"/>
          <w:strike/>
          <w:color w:val="000000"/>
          <w:sz w:val="21"/>
          <w:szCs w:val="21"/>
        </w:rPr>
        <w:t>订购视频彩铃</w:t>
      </w:r>
    </w:p>
    <w:p>
      <w:pPr>
        <w:pStyle w:val="56"/>
        <w:numPr>
          <w:ilvl w:val="5"/>
          <w:numId w:val="2"/>
        </w:numPr>
        <w:outlineLvl w:val="5"/>
        <w:rPr>
          <w:strike/>
          <w:color w:val="000000"/>
        </w:rPr>
      </w:pPr>
      <w:r>
        <w:rPr>
          <w:rFonts w:hint="eastAsia"/>
          <w:strike/>
          <w:color w:val="000000"/>
        </w:rPr>
        <w:t>调用方法</w:t>
      </w:r>
    </w:p>
    <w:p>
      <w:pPr>
        <w:spacing w:line="360" w:lineRule="auto"/>
        <w:rPr>
          <w:strike/>
          <w:color w:val="FF0000"/>
          <w:sz w:val="21"/>
          <w:szCs w:val="21"/>
        </w:rPr>
      </w:pPr>
      <w:r>
        <w:rPr>
          <w:rFonts w:hint="eastAsia"/>
          <w:strike/>
          <w:color w:val="FF0000"/>
          <w:sz w:val="21"/>
          <w:szCs w:val="21"/>
        </w:rPr>
        <w:t>m</w:t>
      </w:r>
      <w:r>
        <w:rPr>
          <w:strike/>
          <w:color w:val="FF0000"/>
          <w:sz w:val="21"/>
          <w:szCs w:val="21"/>
        </w:rPr>
        <w:t>iguOrderFreeVrbt_centrality</w:t>
      </w:r>
      <w:r>
        <w:rPr>
          <w:rFonts w:hint="eastAsia"/>
          <w:strike/>
          <w:color w:val="FF0000"/>
          <w:sz w:val="21"/>
          <w:szCs w:val="21"/>
        </w:rPr>
        <w:t>(data)</w:t>
      </w:r>
    </w:p>
    <w:p>
      <w:pPr>
        <w:pStyle w:val="34"/>
        <w:widowControl/>
        <w:shd w:val="clear" w:color="050000" w:fill="FFFFFF"/>
        <w:jc w:val="both"/>
        <w:rPr>
          <w:strike/>
          <w:color w:val="000000"/>
          <w:sz w:val="21"/>
          <w:szCs w:val="21"/>
        </w:rPr>
      </w:pPr>
      <w:r>
        <w:rPr>
          <w:strike/>
          <w:color w:val="000000"/>
          <w:sz w:val="21"/>
          <w:szCs w:val="21"/>
        </w:rPr>
        <w:t>data格式如下：</w:t>
      </w:r>
    </w:p>
    <w:p>
      <w:pPr>
        <w:spacing w:line="360" w:lineRule="auto"/>
        <w:ind w:firstLine="420"/>
        <w:rPr>
          <w:strike/>
          <w:color w:val="000000"/>
          <w:sz w:val="21"/>
          <w:szCs w:val="21"/>
        </w:rPr>
      </w:pPr>
      <w:r>
        <w:rPr>
          <w:rFonts w:hint="eastAsia"/>
          <w:strike/>
          <w:color w:val="000000"/>
          <w:sz w:val="21"/>
          <w:szCs w:val="21"/>
        </w:rPr>
        <w:t>var data ={</w:t>
      </w:r>
      <w:r>
        <w:rPr>
          <w:rFonts w:hint="eastAsia"/>
          <w:strike/>
          <w:color w:val="000000"/>
          <w:sz w:val="21"/>
          <w:szCs w:val="21"/>
        </w:rPr>
        <w:br w:type="textWrapping"/>
      </w:r>
      <w:r>
        <w:rPr>
          <w:rFonts w:hint="eastAsia"/>
          <w:strike/>
          <w:color w:val="000000"/>
          <w:sz w:val="21"/>
          <w:szCs w:val="21"/>
        </w:rPr>
        <w:t xml:space="preserve">            youCallbackName :"",</w:t>
      </w:r>
    </w:p>
    <w:p>
      <w:pPr>
        <w:spacing w:line="360" w:lineRule="auto"/>
        <w:ind w:firstLine="420"/>
        <w:rPr>
          <w:strike/>
          <w:color w:val="000000"/>
          <w:sz w:val="21"/>
          <w:szCs w:val="21"/>
        </w:rPr>
      </w:pPr>
      <w:r>
        <w:rPr>
          <w:rFonts w:hint="eastAsia"/>
          <w:strike/>
          <w:color w:val="000000"/>
          <w:sz w:val="21"/>
          <w:szCs w:val="21"/>
        </w:rPr>
        <w:t xml:space="preserve">        channelCode :"",</w:t>
      </w:r>
    </w:p>
    <w:p>
      <w:pPr>
        <w:spacing w:line="360" w:lineRule="auto"/>
        <w:ind w:firstLine="420"/>
        <w:rPr>
          <w:strike/>
          <w:color w:val="000000"/>
          <w:sz w:val="21"/>
          <w:szCs w:val="21"/>
        </w:rPr>
      </w:pPr>
      <w:r>
        <w:rPr>
          <w:rFonts w:hint="eastAsia"/>
          <w:strike/>
          <w:color w:val="000000"/>
          <w:sz w:val="21"/>
          <w:szCs w:val="21"/>
        </w:rPr>
        <w:t xml:space="preserve">        token:"",</w:t>
      </w:r>
    </w:p>
    <w:p>
      <w:pPr>
        <w:spacing w:line="360" w:lineRule="auto"/>
        <w:ind w:firstLine="420"/>
        <w:rPr>
          <w:strike/>
          <w:color w:val="000000"/>
          <w:sz w:val="21"/>
          <w:szCs w:val="21"/>
        </w:rPr>
      </w:pPr>
      <w:r>
        <w:rPr>
          <w:rFonts w:hint="eastAsia"/>
          <w:strike/>
          <w:color w:val="000000"/>
          <w:sz w:val="21"/>
          <w:szCs w:val="21"/>
        </w:rPr>
        <w:t xml:space="preserve"> </w:t>
      </w:r>
      <w:r>
        <w:rPr>
          <w:strike/>
          <w:color w:val="000000"/>
          <w:sz w:val="21"/>
          <w:szCs w:val="21"/>
        </w:rPr>
        <w:t xml:space="preserve">       </w:t>
      </w:r>
      <w:r>
        <w:rPr>
          <w:rFonts w:hint="eastAsia"/>
          <w:strike/>
          <w:color w:val="000000"/>
          <w:sz w:val="21"/>
          <w:szCs w:val="21"/>
        </w:rPr>
        <w:t>set</w:t>
      </w:r>
      <w:r>
        <w:rPr>
          <w:strike/>
          <w:color w:val="000000"/>
          <w:sz w:val="21"/>
          <w:szCs w:val="21"/>
        </w:rPr>
        <w:t>Flag</w:t>
      </w:r>
      <w:r>
        <w:rPr>
          <w:rFonts w:hint="eastAsia"/>
          <w:strike/>
          <w:color w:val="000000"/>
          <w:sz w:val="21"/>
          <w:szCs w:val="21"/>
        </w:rPr>
        <w:t>:"",</w:t>
      </w:r>
    </w:p>
    <w:p>
      <w:pPr>
        <w:spacing w:line="360" w:lineRule="auto"/>
        <w:ind w:firstLine="420"/>
        <w:rPr>
          <w:strike/>
          <w:color w:val="000000"/>
          <w:sz w:val="21"/>
          <w:szCs w:val="21"/>
        </w:rPr>
      </w:pPr>
      <w:r>
        <w:rPr>
          <w:rFonts w:hint="eastAsia"/>
          <w:strike/>
          <w:color w:val="000000"/>
          <w:sz w:val="21"/>
          <w:szCs w:val="21"/>
        </w:rPr>
        <w:t xml:space="preserve">        contentId:"",</w:t>
      </w:r>
    </w:p>
    <w:p>
      <w:pPr>
        <w:spacing w:line="360" w:lineRule="auto"/>
        <w:ind w:firstLine="420"/>
        <w:rPr>
          <w:strike/>
          <w:color w:val="000000"/>
          <w:sz w:val="21"/>
          <w:szCs w:val="21"/>
        </w:rPr>
      </w:pPr>
      <w:r>
        <w:rPr>
          <w:rFonts w:hint="eastAsia"/>
          <w:strike/>
          <w:color w:val="000000"/>
          <w:sz w:val="21"/>
          <w:szCs w:val="21"/>
        </w:rPr>
        <w:t xml:space="preserve">        name:"</w:t>
      </w:r>
      <w:r>
        <w:rPr>
          <w:strike/>
          <w:color w:val="000000"/>
          <w:sz w:val="21"/>
          <w:szCs w:val="21"/>
        </w:rPr>
        <w:t xml:space="preserve"> miguOrderFreeVrbt_centrality</w:t>
      </w:r>
      <w:r>
        <w:rPr>
          <w:rFonts w:hint="eastAsia"/>
          <w:strike/>
          <w:color w:val="000000"/>
          <w:sz w:val="21"/>
          <w:szCs w:val="21"/>
        </w:rPr>
        <w:t xml:space="preserve"> ",</w:t>
      </w:r>
    </w:p>
    <w:p>
      <w:pPr>
        <w:pStyle w:val="34"/>
        <w:widowControl/>
        <w:shd w:val="clear" w:color="auto" w:fill="FFFFFF"/>
        <w:ind w:left="840" w:firstLine="420"/>
        <w:rPr>
          <w:rFonts w:ascii="Cambria" w:hAnsi="Cambria" w:cs="黑体"/>
          <w:strike/>
          <w:color w:val="000000"/>
          <w:kern w:val="2"/>
          <w:sz w:val="21"/>
          <w:szCs w:val="21"/>
        </w:rPr>
      </w:pPr>
      <w:r>
        <w:rPr>
          <w:rFonts w:ascii="Cambria" w:hAnsi="Cambria" w:cs="黑体"/>
          <w:strike/>
          <w:color w:val="000000"/>
          <w:kern w:val="2"/>
          <w:sz w:val="21"/>
          <w:szCs w:val="21"/>
        </w:rPr>
        <w:t>excode:"",</w:t>
      </w:r>
    </w:p>
    <w:p>
      <w:pPr>
        <w:spacing w:line="360" w:lineRule="auto"/>
        <w:ind w:left="840" w:firstLine="420"/>
        <w:rPr>
          <w:strike/>
          <w:color w:val="000000"/>
          <w:sz w:val="21"/>
          <w:szCs w:val="21"/>
        </w:rPr>
      </w:pPr>
      <w:r>
        <w:rPr>
          <w:rFonts w:hint="eastAsia"/>
          <w:strike/>
          <w:color w:val="000000"/>
          <w:sz w:val="21"/>
          <w:szCs w:val="21"/>
        </w:rPr>
        <w:t>defSeq:""</w:t>
      </w:r>
      <w:r>
        <w:rPr>
          <w:rFonts w:hint="eastAsia"/>
          <w:strike/>
          <w:color w:val="000000"/>
          <w:sz w:val="21"/>
          <w:szCs w:val="21"/>
        </w:rPr>
        <w:br w:type="textWrapping"/>
      </w:r>
      <w:r>
        <w:rPr>
          <w:rFonts w:hint="eastAsia"/>
          <w:strike/>
          <w:color w:val="000000"/>
          <w:sz w:val="21"/>
          <w:szCs w:val="21"/>
        </w:rPr>
        <w:t>}</w:t>
      </w:r>
    </w:p>
    <w:p>
      <w:pPr>
        <w:pStyle w:val="56"/>
        <w:numPr>
          <w:ilvl w:val="5"/>
          <w:numId w:val="2"/>
        </w:numPr>
        <w:outlineLvl w:val="5"/>
        <w:rPr>
          <w:strike/>
          <w:color w:val="000000"/>
        </w:rPr>
      </w:pPr>
      <w:r>
        <w:rPr>
          <w:rFonts w:hint="eastAsia"/>
          <w:strike/>
          <w:color w:val="000000"/>
        </w:rPr>
        <w:t>处理返回数据方法</w:t>
      </w:r>
    </w:p>
    <w:p>
      <w:pPr>
        <w:pStyle w:val="34"/>
        <w:widowControl/>
        <w:shd w:val="clear" w:color="060000" w:fill="FFFFFF"/>
        <w:spacing w:line="360" w:lineRule="auto"/>
        <w:jc w:val="both"/>
        <w:rPr>
          <w:strike/>
          <w:color w:val="000000"/>
        </w:rPr>
      </w:pPr>
      <w:r>
        <w:rPr>
          <w:strike/>
          <w:color w:val="000000"/>
        </w:rPr>
        <w:tab/>
      </w:r>
      <w:r>
        <w:rPr>
          <w:strike/>
          <w:color w:val="000000"/>
        </w:rPr>
        <w:t>function youCallbackName(result){</w:t>
      </w:r>
    </w:p>
    <w:p>
      <w:pPr>
        <w:pStyle w:val="34"/>
        <w:widowControl/>
        <w:shd w:val="clear" w:color="060000" w:fill="FFFFFF"/>
        <w:spacing w:line="360" w:lineRule="auto"/>
        <w:jc w:val="both"/>
        <w:rPr>
          <w:strike/>
          <w:color w:val="000000"/>
        </w:rPr>
      </w:pPr>
      <w:r>
        <w:rPr>
          <w:strike/>
          <w:color w:val="000000"/>
        </w:rPr>
        <w:tab/>
      </w:r>
      <w:r>
        <w:rPr>
          <w:strike/>
          <w:color w:val="000000"/>
        </w:rPr>
        <w:tab/>
      </w:r>
      <w:r>
        <w:rPr>
          <w:strike/>
          <w:color w:val="000000"/>
        </w:rPr>
        <w:t>//处理数据代码</w:t>
      </w:r>
    </w:p>
    <w:p>
      <w:pPr>
        <w:pStyle w:val="34"/>
        <w:widowControl/>
        <w:shd w:val="clear" w:color="060000" w:fill="FFFFFF"/>
        <w:spacing w:line="360" w:lineRule="auto"/>
        <w:jc w:val="both"/>
        <w:rPr>
          <w:strike/>
          <w:color w:val="000000"/>
          <w:sz w:val="21"/>
          <w:szCs w:val="21"/>
        </w:rPr>
      </w:pPr>
      <w:r>
        <w:rPr>
          <w:strike/>
          <w:color w:val="000000"/>
        </w:rPr>
        <w:tab/>
      </w:r>
      <w:r>
        <w:rPr>
          <w:strike/>
          <w:color w:val="000000"/>
        </w:rPr>
        <w:t>}</w:t>
      </w:r>
    </w:p>
    <w:p>
      <w:pPr>
        <w:pStyle w:val="56"/>
        <w:numPr>
          <w:ilvl w:val="5"/>
          <w:numId w:val="2"/>
        </w:numPr>
        <w:outlineLvl w:val="5"/>
        <w:rPr>
          <w:strike/>
          <w:color w:val="000000"/>
        </w:rPr>
      </w:pPr>
      <w:r>
        <w:rPr>
          <w:strike/>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strike/>
                <w:color w:val="000000"/>
                <w:sz w:val="21"/>
                <w:szCs w:val="21"/>
              </w:rPr>
            </w:pPr>
            <w:r>
              <w:rPr>
                <w:strike/>
                <w:color w:val="000000"/>
                <w:sz w:val="21"/>
                <w:szCs w:val="21"/>
              </w:rPr>
              <w:t>字段</w:t>
            </w:r>
          </w:p>
        </w:tc>
        <w:tc>
          <w:tcPr>
            <w:tcW w:w="750" w:type="dxa"/>
            <w:shd w:val="clear" w:color="auto" w:fill="BFBFBF"/>
          </w:tcPr>
          <w:p>
            <w:pPr>
              <w:rPr>
                <w:strike/>
                <w:color w:val="000000"/>
                <w:sz w:val="21"/>
                <w:szCs w:val="21"/>
              </w:rPr>
            </w:pPr>
            <w:r>
              <w:rPr>
                <w:strike/>
                <w:color w:val="000000"/>
                <w:sz w:val="21"/>
                <w:szCs w:val="21"/>
              </w:rPr>
              <w:t>必填</w:t>
            </w:r>
          </w:p>
        </w:tc>
        <w:tc>
          <w:tcPr>
            <w:tcW w:w="900" w:type="dxa"/>
            <w:shd w:val="clear" w:color="auto" w:fill="BFBFBF"/>
          </w:tcPr>
          <w:p>
            <w:pPr>
              <w:rPr>
                <w:strike/>
                <w:color w:val="000000"/>
                <w:sz w:val="21"/>
                <w:szCs w:val="21"/>
              </w:rPr>
            </w:pPr>
            <w:r>
              <w:rPr>
                <w:strike/>
                <w:color w:val="000000"/>
                <w:sz w:val="21"/>
                <w:szCs w:val="21"/>
              </w:rPr>
              <w:t>类型</w:t>
            </w:r>
          </w:p>
        </w:tc>
        <w:tc>
          <w:tcPr>
            <w:tcW w:w="4775" w:type="dxa"/>
            <w:shd w:val="clear" w:color="auto" w:fill="BFBFBF"/>
          </w:tcPr>
          <w:p>
            <w:pPr>
              <w:rPr>
                <w:strike/>
                <w:color w:val="000000"/>
                <w:sz w:val="21"/>
                <w:szCs w:val="21"/>
              </w:rPr>
            </w:pPr>
            <w:r>
              <w:rPr>
                <w:strike/>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strike/>
                <w:color w:val="000000"/>
                <w:sz w:val="21"/>
                <w:szCs w:val="21"/>
              </w:rPr>
            </w:pPr>
            <w:r>
              <w:rPr>
                <w:rFonts w:hint="eastAsia"/>
                <w:strike/>
                <w:color w:val="000000"/>
                <w:sz w:val="21"/>
                <w:szCs w:val="21"/>
              </w:rPr>
              <w:t>youCallbackName</w:t>
            </w:r>
          </w:p>
        </w:tc>
        <w:tc>
          <w:tcPr>
            <w:tcW w:w="750" w:type="dxa"/>
            <w:shd w:val="clear" w:color="auto" w:fill="FFFFFF"/>
          </w:tcPr>
          <w:p>
            <w:pPr>
              <w:rPr>
                <w:strike/>
                <w:color w:val="000000"/>
                <w:sz w:val="21"/>
                <w:szCs w:val="21"/>
              </w:rPr>
            </w:pPr>
            <w:r>
              <w:rPr>
                <w:rFonts w:hint="eastAsia"/>
                <w:strike/>
                <w:color w:val="000000"/>
                <w:sz w:val="21"/>
                <w:szCs w:val="21"/>
              </w:rPr>
              <w:t>true</w:t>
            </w:r>
          </w:p>
        </w:tc>
        <w:tc>
          <w:tcPr>
            <w:tcW w:w="900" w:type="dxa"/>
            <w:shd w:val="clear" w:color="auto" w:fill="FFFFFF"/>
          </w:tcPr>
          <w:p>
            <w:pPr>
              <w:rPr>
                <w:strike/>
                <w:color w:val="000000"/>
                <w:sz w:val="21"/>
                <w:szCs w:val="21"/>
              </w:rPr>
            </w:pPr>
            <w:r>
              <w:rPr>
                <w:rFonts w:hint="eastAsia"/>
                <w:strike/>
                <w:color w:val="000000"/>
                <w:sz w:val="21"/>
                <w:szCs w:val="21"/>
              </w:rPr>
              <w:t>String</w:t>
            </w:r>
          </w:p>
        </w:tc>
        <w:tc>
          <w:tcPr>
            <w:tcW w:w="4775" w:type="dxa"/>
            <w:shd w:val="clear" w:color="auto" w:fill="FFFFFF"/>
          </w:tcPr>
          <w:p>
            <w:pPr>
              <w:rPr>
                <w:strike/>
                <w:color w:val="000000"/>
                <w:sz w:val="21"/>
                <w:szCs w:val="21"/>
              </w:rPr>
            </w:pPr>
            <w:r>
              <w:rPr>
                <w:rFonts w:hint="eastAsia"/>
                <w:strike/>
                <w:color w:val="000000"/>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trike/>
                <w:color w:val="000000"/>
                <w:sz w:val="21"/>
                <w:szCs w:val="21"/>
              </w:rPr>
            </w:pPr>
            <w:r>
              <w:rPr>
                <w:strike/>
                <w:color w:val="000000"/>
                <w:sz w:val="21"/>
                <w:szCs w:val="21"/>
              </w:rPr>
              <w:t>channelCode</w:t>
            </w:r>
          </w:p>
        </w:tc>
        <w:tc>
          <w:tcPr>
            <w:tcW w:w="750" w:type="dxa"/>
          </w:tcPr>
          <w:p>
            <w:pPr>
              <w:rPr>
                <w:strike/>
                <w:color w:val="000000"/>
                <w:sz w:val="21"/>
                <w:szCs w:val="21"/>
              </w:rPr>
            </w:pPr>
            <w:r>
              <w:rPr>
                <w:strike/>
                <w:color w:val="000000"/>
                <w:sz w:val="21"/>
                <w:szCs w:val="21"/>
              </w:rPr>
              <w:t>true</w:t>
            </w:r>
          </w:p>
        </w:tc>
        <w:tc>
          <w:tcPr>
            <w:tcW w:w="900" w:type="dxa"/>
          </w:tcPr>
          <w:p>
            <w:pPr>
              <w:rPr>
                <w:strike/>
                <w:color w:val="000000"/>
                <w:sz w:val="21"/>
                <w:szCs w:val="21"/>
              </w:rPr>
            </w:pPr>
            <w:r>
              <w:rPr>
                <w:strike/>
                <w:color w:val="000000"/>
                <w:sz w:val="21"/>
                <w:szCs w:val="21"/>
              </w:rPr>
              <w:t>String</w:t>
            </w:r>
          </w:p>
        </w:tc>
        <w:tc>
          <w:tcPr>
            <w:tcW w:w="4775" w:type="dxa"/>
          </w:tcPr>
          <w:p>
            <w:pPr>
              <w:rPr>
                <w:strike/>
                <w:color w:val="000000"/>
                <w:sz w:val="21"/>
                <w:szCs w:val="21"/>
              </w:rPr>
            </w:pPr>
            <w:r>
              <w:rPr>
                <w:rFonts w:hint="eastAsia"/>
                <w:strike/>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trike/>
                <w:color w:val="000000"/>
                <w:sz w:val="21"/>
                <w:szCs w:val="21"/>
              </w:rPr>
            </w:pPr>
            <w:r>
              <w:rPr>
                <w:strike/>
                <w:color w:val="000000"/>
                <w:sz w:val="21"/>
                <w:szCs w:val="21"/>
              </w:rPr>
              <w:t>tok</w:t>
            </w:r>
            <w:r>
              <w:rPr>
                <w:rFonts w:hint="eastAsia"/>
                <w:strike/>
                <w:color w:val="000000"/>
                <w:sz w:val="21"/>
                <w:szCs w:val="21"/>
              </w:rPr>
              <w:t>e</w:t>
            </w:r>
            <w:r>
              <w:rPr>
                <w:strike/>
                <w:color w:val="000000"/>
                <w:sz w:val="21"/>
                <w:szCs w:val="21"/>
              </w:rPr>
              <w:t>n</w:t>
            </w:r>
          </w:p>
        </w:tc>
        <w:tc>
          <w:tcPr>
            <w:tcW w:w="750" w:type="dxa"/>
          </w:tcPr>
          <w:p>
            <w:pPr>
              <w:rPr>
                <w:strike/>
                <w:color w:val="000000"/>
                <w:sz w:val="21"/>
                <w:szCs w:val="21"/>
              </w:rPr>
            </w:pPr>
            <w:r>
              <w:rPr>
                <w:strike/>
                <w:color w:val="000000"/>
                <w:sz w:val="21"/>
                <w:szCs w:val="21"/>
              </w:rPr>
              <w:t>true</w:t>
            </w:r>
          </w:p>
        </w:tc>
        <w:tc>
          <w:tcPr>
            <w:tcW w:w="900" w:type="dxa"/>
          </w:tcPr>
          <w:p>
            <w:pPr>
              <w:rPr>
                <w:strike/>
                <w:color w:val="000000"/>
                <w:sz w:val="21"/>
                <w:szCs w:val="21"/>
              </w:rPr>
            </w:pPr>
            <w:r>
              <w:rPr>
                <w:strike/>
                <w:color w:val="000000"/>
                <w:sz w:val="21"/>
                <w:szCs w:val="21"/>
              </w:rPr>
              <w:t>String</w:t>
            </w:r>
          </w:p>
        </w:tc>
        <w:tc>
          <w:tcPr>
            <w:tcW w:w="4775" w:type="dxa"/>
          </w:tcPr>
          <w:p>
            <w:pPr>
              <w:rPr>
                <w:strike/>
                <w:color w:val="000000"/>
                <w:sz w:val="21"/>
                <w:szCs w:val="21"/>
              </w:rPr>
            </w:pPr>
            <w:r>
              <w:rPr>
                <w:rFonts w:hint="eastAsia"/>
                <w:strike/>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trike/>
                <w:color w:val="000000"/>
                <w:sz w:val="21"/>
                <w:szCs w:val="21"/>
              </w:rPr>
            </w:pPr>
            <w:r>
              <w:rPr>
                <w:rFonts w:hint="eastAsia"/>
                <w:strike/>
                <w:color w:val="000000"/>
                <w:sz w:val="21"/>
                <w:szCs w:val="21"/>
              </w:rPr>
              <w:t>set</w:t>
            </w:r>
            <w:r>
              <w:rPr>
                <w:strike/>
                <w:color w:val="000000"/>
                <w:sz w:val="21"/>
                <w:szCs w:val="21"/>
              </w:rPr>
              <w:t>Flag</w:t>
            </w:r>
          </w:p>
        </w:tc>
        <w:tc>
          <w:tcPr>
            <w:tcW w:w="750" w:type="dxa"/>
          </w:tcPr>
          <w:p>
            <w:pPr>
              <w:rPr>
                <w:strike/>
                <w:color w:val="000000"/>
                <w:sz w:val="21"/>
                <w:szCs w:val="21"/>
              </w:rPr>
            </w:pPr>
            <w:r>
              <w:rPr>
                <w:strike/>
                <w:color w:val="000000"/>
                <w:sz w:val="21"/>
                <w:szCs w:val="21"/>
              </w:rPr>
              <w:t>f</w:t>
            </w:r>
            <w:r>
              <w:rPr>
                <w:rFonts w:hint="eastAsia"/>
                <w:strike/>
                <w:color w:val="000000"/>
                <w:sz w:val="21"/>
                <w:szCs w:val="21"/>
              </w:rPr>
              <w:t>alse</w:t>
            </w:r>
          </w:p>
        </w:tc>
        <w:tc>
          <w:tcPr>
            <w:tcW w:w="900" w:type="dxa"/>
          </w:tcPr>
          <w:p>
            <w:pPr>
              <w:rPr>
                <w:strike/>
                <w:color w:val="000000"/>
                <w:sz w:val="21"/>
                <w:szCs w:val="21"/>
              </w:rPr>
            </w:pPr>
            <w:r>
              <w:rPr>
                <w:rFonts w:hint="eastAsia"/>
                <w:strike/>
                <w:color w:val="000000"/>
                <w:sz w:val="21"/>
                <w:szCs w:val="21"/>
              </w:rPr>
              <w:t>String</w:t>
            </w:r>
          </w:p>
        </w:tc>
        <w:tc>
          <w:tcPr>
            <w:tcW w:w="4775" w:type="dxa"/>
          </w:tcPr>
          <w:p>
            <w:pPr>
              <w:pStyle w:val="49"/>
              <w:ind w:firstLine="0" w:firstLineChars="0"/>
              <w:rPr>
                <w:rFonts w:ascii="Cambria" w:hAnsi="Cambria" w:cs="黑体"/>
                <w:strike/>
                <w:color w:val="000000"/>
                <w:kern w:val="2"/>
                <w:szCs w:val="21"/>
              </w:rPr>
            </w:pPr>
            <w:r>
              <w:rPr>
                <w:rFonts w:hint="eastAsia" w:ascii="Cambria" w:hAnsi="Cambria" w:cs="黑体"/>
                <w:strike/>
                <w:color w:val="000000"/>
                <w:kern w:val="2"/>
                <w:szCs w:val="21"/>
              </w:rPr>
              <w:t>是否添加到个人默认铃音播放设置：默认为1</w:t>
            </w:r>
          </w:p>
          <w:p>
            <w:pPr>
              <w:pStyle w:val="49"/>
              <w:ind w:firstLine="199" w:firstLineChars="95"/>
              <w:rPr>
                <w:rFonts w:ascii="Cambria" w:hAnsi="Cambria" w:cs="黑体"/>
                <w:strike/>
                <w:color w:val="000000"/>
                <w:kern w:val="2"/>
                <w:szCs w:val="21"/>
              </w:rPr>
            </w:pPr>
            <w:r>
              <w:rPr>
                <w:rFonts w:hint="eastAsia" w:ascii="Cambria" w:hAnsi="Cambria" w:cs="黑体"/>
                <w:strike/>
                <w:color w:val="000000"/>
                <w:kern w:val="2"/>
                <w:szCs w:val="21"/>
              </w:rPr>
              <w:t>0：不添加设置</w:t>
            </w:r>
          </w:p>
          <w:p>
            <w:pPr>
              <w:ind w:firstLine="210" w:firstLineChars="100"/>
              <w:rPr>
                <w:strike/>
                <w:color w:val="000000"/>
                <w:sz w:val="21"/>
                <w:szCs w:val="21"/>
              </w:rPr>
            </w:pPr>
            <w:r>
              <w:rPr>
                <w:rFonts w:hint="eastAsia"/>
                <w:strike/>
                <w:color w:val="000000"/>
                <w:sz w:val="21"/>
                <w:szCs w:val="21"/>
              </w:rPr>
              <w:t>1：添加设置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trike/>
                <w:color w:val="000000"/>
                <w:sz w:val="21"/>
                <w:szCs w:val="21"/>
              </w:rPr>
            </w:pPr>
            <w:r>
              <w:rPr>
                <w:rFonts w:hint="eastAsia"/>
                <w:strike/>
                <w:color w:val="000000"/>
                <w:sz w:val="21"/>
                <w:szCs w:val="21"/>
              </w:rPr>
              <w:t>contentId</w:t>
            </w:r>
          </w:p>
        </w:tc>
        <w:tc>
          <w:tcPr>
            <w:tcW w:w="750" w:type="dxa"/>
          </w:tcPr>
          <w:p>
            <w:pPr>
              <w:rPr>
                <w:strike/>
                <w:color w:val="000000"/>
                <w:sz w:val="21"/>
                <w:szCs w:val="21"/>
              </w:rPr>
            </w:pPr>
            <w:r>
              <w:rPr>
                <w:rFonts w:hint="eastAsia"/>
                <w:strike/>
                <w:color w:val="000000"/>
                <w:sz w:val="21"/>
                <w:szCs w:val="21"/>
              </w:rPr>
              <w:t>true</w:t>
            </w:r>
          </w:p>
        </w:tc>
        <w:tc>
          <w:tcPr>
            <w:tcW w:w="900" w:type="dxa"/>
          </w:tcPr>
          <w:p>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pPr>
              <w:rPr>
                <w:strike/>
                <w:color w:val="000000"/>
                <w:sz w:val="21"/>
                <w:szCs w:val="21"/>
              </w:rPr>
            </w:pPr>
            <w:r>
              <w:rPr>
                <w:rFonts w:hint="eastAsia"/>
                <w:strike/>
                <w:color w:val="000000"/>
                <w:sz w:val="21"/>
                <w:szCs w:val="21"/>
              </w:rPr>
              <w:t>视频彩铃I</w:t>
            </w:r>
            <w:r>
              <w:rPr>
                <w:strike/>
                <w:color w:val="000000"/>
                <w:sz w:val="21"/>
                <w:szCs w:val="21"/>
              </w:rPr>
              <w:t>D</w:t>
            </w:r>
            <w:r>
              <w:rPr>
                <w:rFonts w:hint="eastAsia"/>
                <w:strike/>
                <w:color w:val="000000"/>
                <w:sz w:val="21"/>
                <w:szCs w:val="21"/>
              </w:rPr>
              <w:t>，内容I</w:t>
            </w:r>
            <w:r>
              <w:rPr>
                <w:strike/>
                <w:color w:val="000000"/>
                <w:sz w:val="21"/>
                <w:szCs w:val="21"/>
              </w:rPr>
              <w:t>D</w:t>
            </w:r>
            <w:r>
              <w:rPr>
                <w:rFonts w:hint="eastAsia"/>
                <w:strike/>
                <w:color w:val="000000"/>
                <w:sz w:val="21"/>
                <w:szCs w:val="21"/>
              </w:rPr>
              <w:t>或版权I</w:t>
            </w:r>
            <w:r>
              <w:rPr>
                <w:strike/>
                <w:color w:val="000000"/>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trike/>
                <w:color w:val="000000"/>
                <w:sz w:val="21"/>
                <w:szCs w:val="21"/>
              </w:rPr>
            </w:pPr>
            <w:r>
              <w:rPr>
                <w:rFonts w:hint="eastAsia"/>
                <w:strike/>
                <w:color w:val="000000"/>
                <w:sz w:val="21"/>
                <w:szCs w:val="21"/>
              </w:rPr>
              <w:t>name</w:t>
            </w:r>
          </w:p>
        </w:tc>
        <w:tc>
          <w:tcPr>
            <w:tcW w:w="750" w:type="dxa"/>
          </w:tcPr>
          <w:p>
            <w:pPr>
              <w:rPr>
                <w:strike/>
                <w:color w:val="000000"/>
                <w:sz w:val="21"/>
                <w:szCs w:val="21"/>
              </w:rPr>
            </w:pPr>
            <w:r>
              <w:rPr>
                <w:rFonts w:hint="eastAsia"/>
                <w:strike/>
                <w:color w:val="000000"/>
                <w:sz w:val="21"/>
                <w:szCs w:val="21"/>
              </w:rPr>
              <w:t>true</w:t>
            </w:r>
          </w:p>
        </w:tc>
        <w:tc>
          <w:tcPr>
            <w:tcW w:w="900" w:type="dxa"/>
          </w:tcPr>
          <w:p>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pPr>
              <w:rPr>
                <w:strike/>
                <w:color w:val="000000"/>
                <w:sz w:val="21"/>
                <w:szCs w:val="21"/>
              </w:rPr>
            </w:pPr>
            <w:r>
              <w:rPr>
                <w:rFonts w:hint="eastAsia"/>
                <w:strike/>
                <w:color w:val="000000"/>
                <w:sz w:val="21"/>
                <w:szCs w:val="21"/>
              </w:rPr>
              <w:t xml:space="preserve">固定标示字段 </w:t>
            </w:r>
            <w:r>
              <w:rPr>
                <w:strike/>
                <w:color w:val="000000"/>
                <w:sz w:val="21"/>
                <w:szCs w:val="21"/>
              </w:rPr>
              <w:t>miguOrderFreeVrbt_centrality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trike/>
                <w:color w:val="000000"/>
                <w:sz w:val="21"/>
                <w:szCs w:val="21"/>
              </w:rPr>
            </w:pPr>
            <w:r>
              <w:rPr>
                <w:rFonts w:hint="eastAsia"/>
                <w:strike/>
                <w:color w:val="000000"/>
                <w:sz w:val="21"/>
                <w:szCs w:val="21"/>
              </w:rPr>
              <w:t>excode</w:t>
            </w:r>
          </w:p>
        </w:tc>
        <w:tc>
          <w:tcPr>
            <w:tcW w:w="750" w:type="dxa"/>
          </w:tcPr>
          <w:p>
            <w:pPr>
              <w:rPr>
                <w:strike/>
                <w:color w:val="000000"/>
                <w:sz w:val="21"/>
                <w:szCs w:val="21"/>
              </w:rPr>
            </w:pPr>
            <w:r>
              <w:rPr>
                <w:rFonts w:hint="eastAsia"/>
                <w:strike/>
                <w:color w:val="000000"/>
                <w:sz w:val="21"/>
                <w:szCs w:val="21"/>
              </w:rPr>
              <w:t>false</w:t>
            </w:r>
          </w:p>
        </w:tc>
        <w:tc>
          <w:tcPr>
            <w:tcW w:w="900" w:type="dxa"/>
          </w:tcPr>
          <w:p>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pPr>
              <w:rPr>
                <w:strike/>
                <w:color w:val="000000"/>
                <w:sz w:val="21"/>
                <w:szCs w:val="21"/>
              </w:rPr>
            </w:pPr>
            <w:r>
              <w:rPr>
                <w:rFonts w:hint="eastAsia"/>
                <w:strike/>
                <w:color w:val="000000"/>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trike/>
                <w:color w:val="000000"/>
                <w:sz w:val="21"/>
                <w:szCs w:val="21"/>
              </w:rPr>
            </w:pPr>
            <w:r>
              <w:rPr>
                <w:rFonts w:hint="eastAsia"/>
                <w:strike/>
                <w:color w:val="000000"/>
                <w:sz w:val="21"/>
                <w:szCs w:val="21"/>
              </w:rPr>
              <w:t>defSeq</w:t>
            </w:r>
          </w:p>
        </w:tc>
        <w:tc>
          <w:tcPr>
            <w:tcW w:w="750" w:type="dxa"/>
          </w:tcPr>
          <w:p>
            <w:pPr>
              <w:rPr>
                <w:strike/>
                <w:color w:val="000000"/>
                <w:sz w:val="21"/>
                <w:szCs w:val="21"/>
              </w:rPr>
            </w:pPr>
            <w:r>
              <w:rPr>
                <w:rFonts w:hint="eastAsia"/>
                <w:strike/>
                <w:color w:val="000000"/>
                <w:sz w:val="21"/>
                <w:szCs w:val="21"/>
              </w:rPr>
              <w:t>false</w:t>
            </w:r>
          </w:p>
        </w:tc>
        <w:tc>
          <w:tcPr>
            <w:tcW w:w="900" w:type="dxa"/>
          </w:tcPr>
          <w:p>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pPr>
              <w:rPr>
                <w:strike/>
                <w:color w:val="000000"/>
                <w:sz w:val="21"/>
                <w:szCs w:val="21"/>
              </w:rPr>
            </w:pPr>
            <w:r>
              <w:rPr>
                <w:rFonts w:hint="eastAsia"/>
                <w:strike/>
                <w:color w:val="000000"/>
                <w:sz w:val="21"/>
                <w:szCs w:val="21"/>
              </w:rPr>
              <w:t>接口流程自定义流水号 </w:t>
            </w:r>
          </w:p>
        </w:tc>
      </w:tr>
    </w:tbl>
    <w:p>
      <w:pPr>
        <w:rPr>
          <w:strike/>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strike/>
          <w:color w:val="000000"/>
          <w:kern w:val="0"/>
          <w:sz w:val="21"/>
          <w:szCs w:val="28"/>
        </w:rPr>
      </w:pPr>
      <w:r>
        <w:rPr>
          <w:rFonts w:ascii="Arial" w:hAnsi="Arial" w:eastAsia="黑体" w:cs="Times New Roman"/>
          <w:bCs/>
          <w:strike/>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strike/>
                <w:color w:val="000000"/>
                <w:sz w:val="21"/>
                <w:szCs w:val="21"/>
              </w:rPr>
            </w:pPr>
            <w:r>
              <w:rPr>
                <w:strike/>
                <w:color w:val="000000"/>
                <w:sz w:val="21"/>
                <w:szCs w:val="21"/>
              </w:rPr>
              <w:t>字段</w:t>
            </w:r>
          </w:p>
        </w:tc>
        <w:tc>
          <w:tcPr>
            <w:tcW w:w="836" w:type="dxa"/>
            <w:shd w:val="clear" w:color="auto" w:fill="BFBFBF"/>
          </w:tcPr>
          <w:p>
            <w:pPr>
              <w:rPr>
                <w:strike/>
                <w:color w:val="000000"/>
                <w:sz w:val="21"/>
                <w:szCs w:val="21"/>
              </w:rPr>
            </w:pPr>
            <w:r>
              <w:rPr>
                <w:strike/>
                <w:color w:val="000000"/>
                <w:sz w:val="21"/>
                <w:szCs w:val="21"/>
              </w:rPr>
              <w:t>必填</w:t>
            </w:r>
          </w:p>
        </w:tc>
        <w:tc>
          <w:tcPr>
            <w:tcW w:w="1323" w:type="dxa"/>
            <w:shd w:val="clear" w:color="auto" w:fill="BFBFBF"/>
          </w:tcPr>
          <w:p>
            <w:pPr>
              <w:rPr>
                <w:strike/>
                <w:color w:val="000000"/>
                <w:sz w:val="21"/>
                <w:szCs w:val="21"/>
              </w:rPr>
            </w:pPr>
            <w:r>
              <w:rPr>
                <w:strike/>
                <w:color w:val="000000"/>
                <w:sz w:val="21"/>
                <w:szCs w:val="21"/>
              </w:rPr>
              <w:t>类型</w:t>
            </w:r>
          </w:p>
        </w:tc>
        <w:tc>
          <w:tcPr>
            <w:tcW w:w="4854" w:type="dxa"/>
            <w:shd w:val="clear" w:color="auto" w:fill="BFBFBF"/>
          </w:tcPr>
          <w:p>
            <w:pPr>
              <w:rPr>
                <w:strike/>
                <w:color w:val="000000"/>
                <w:sz w:val="21"/>
                <w:szCs w:val="21"/>
              </w:rPr>
            </w:pPr>
            <w:r>
              <w:rPr>
                <w:strike/>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strike/>
                <w:color w:val="000000"/>
                <w:sz w:val="21"/>
                <w:szCs w:val="21"/>
              </w:rPr>
            </w:pPr>
            <w:r>
              <w:rPr>
                <w:strike/>
                <w:color w:val="000000"/>
                <w:sz w:val="21"/>
                <w:szCs w:val="21"/>
              </w:rPr>
              <w:t>resCode</w:t>
            </w:r>
          </w:p>
        </w:tc>
        <w:tc>
          <w:tcPr>
            <w:tcW w:w="836" w:type="dxa"/>
          </w:tcPr>
          <w:p>
            <w:pPr>
              <w:rPr>
                <w:strike/>
                <w:color w:val="000000"/>
                <w:sz w:val="21"/>
                <w:szCs w:val="21"/>
              </w:rPr>
            </w:pPr>
            <w:r>
              <w:rPr>
                <w:strike/>
                <w:color w:val="000000"/>
                <w:sz w:val="21"/>
                <w:szCs w:val="21"/>
              </w:rPr>
              <w:t>true</w:t>
            </w:r>
          </w:p>
        </w:tc>
        <w:tc>
          <w:tcPr>
            <w:tcW w:w="1323" w:type="dxa"/>
          </w:tcPr>
          <w:p>
            <w:pPr>
              <w:rPr>
                <w:strike/>
                <w:color w:val="000000"/>
                <w:sz w:val="21"/>
                <w:szCs w:val="21"/>
              </w:rPr>
            </w:pPr>
            <w:r>
              <w:rPr>
                <w:strike/>
                <w:color w:val="000000"/>
                <w:sz w:val="21"/>
                <w:szCs w:val="21"/>
              </w:rPr>
              <w:t>String</w:t>
            </w:r>
          </w:p>
        </w:tc>
        <w:tc>
          <w:tcPr>
            <w:tcW w:w="4854" w:type="dxa"/>
          </w:tcPr>
          <w:p>
            <w:pPr>
              <w:rPr>
                <w:strike/>
                <w:color w:val="000000"/>
                <w:sz w:val="21"/>
                <w:szCs w:val="21"/>
              </w:rPr>
            </w:pPr>
            <w:r>
              <w:rPr>
                <w:strike/>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strike/>
                <w:color w:val="000000"/>
                <w:sz w:val="21"/>
                <w:szCs w:val="21"/>
              </w:rPr>
            </w:pPr>
            <w:r>
              <w:rPr>
                <w:strike/>
                <w:color w:val="000000"/>
                <w:sz w:val="21"/>
                <w:szCs w:val="21"/>
              </w:rPr>
              <w:t>resMsg</w:t>
            </w:r>
          </w:p>
        </w:tc>
        <w:tc>
          <w:tcPr>
            <w:tcW w:w="836" w:type="dxa"/>
          </w:tcPr>
          <w:p>
            <w:pPr>
              <w:rPr>
                <w:strike/>
                <w:color w:val="000000"/>
                <w:sz w:val="21"/>
                <w:szCs w:val="21"/>
              </w:rPr>
            </w:pPr>
            <w:r>
              <w:rPr>
                <w:strike/>
                <w:color w:val="000000"/>
                <w:sz w:val="21"/>
                <w:szCs w:val="21"/>
              </w:rPr>
              <w:t>false</w:t>
            </w:r>
          </w:p>
        </w:tc>
        <w:tc>
          <w:tcPr>
            <w:tcW w:w="1323" w:type="dxa"/>
          </w:tcPr>
          <w:p>
            <w:pPr>
              <w:rPr>
                <w:strike/>
                <w:color w:val="000000"/>
                <w:sz w:val="21"/>
                <w:szCs w:val="21"/>
              </w:rPr>
            </w:pPr>
            <w:r>
              <w:rPr>
                <w:strike/>
                <w:color w:val="000000"/>
                <w:sz w:val="21"/>
                <w:szCs w:val="21"/>
              </w:rPr>
              <w:t>String</w:t>
            </w:r>
          </w:p>
        </w:tc>
        <w:tc>
          <w:tcPr>
            <w:tcW w:w="4854" w:type="dxa"/>
          </w:tcPr>
          <w:p>
            <w:pPr>
              <w:rPr>
                <w:strike/>
                <w:color w:val="000000"/>
                <w:sz w:val="21"/>
                <w:szCs w:val="21"/>
              </w:rPr>
            </w:pPr>
            <w:r>
              <w:rPr>
                <w:strike/>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strike/>
                <w:color w:val="000000"/>
                <w:sz w:val="21"/>
                <w:szCs w:val="21"/>
              </w:rPr>
            </w:pPr>
            <w:r>
              <w:rPr>
                <w:rFonts w:hint="eastAsia"/>
                <w:strike/>
                <w:color w:val="000000"/>
                <w:sz w:val="21"/>
                <w:szCs w:val="21"/>
              </w:rPr>
              <w:t>settingID</w:t>
            </w:r>
          </w:p>
        </w:tc>
        <w:tc>
          <w:tcPr>
            <w:tcW w:w="836" w:type="dxa"/>
          </w:tcPr>
          <w:p>
            <w:pPr>
              <w:rPr>
                <w:strike/>
                <w:color w:val="000000"/>
                <w:sz w:val="21"/>
                <w:szCs w:val="21"/>
              </w:rPr>
            </w:pPr>
            <w:r>
              <w:rPr>
                <w:strike/>
                <w:color w:val="000000"/>
                <w:sz w:val="21"/>
                <w:szCs w:val="21"/>
              </w:rPr>
              <w:t>false</w:t>
            </w:r>
          </w:p>
        </w:tc>
        <w:tc>
          <w:tcPr>
            <w:tcW w:w="1323" w:type="dxa"/>
          </w:tcPr>
          <w:p>
            <w:pPr>
              <w:rPr>
                <w:strike/>
                <w:color w:val="000000"/>
                <w:sz w:val="21"/>
                <w:szCs w:val="21"/>
              </w:rPr>
            </w:pPr>
            <w:r>
              <w:rPr>
                <w:strike/>
                <w:color w:val="000000"/>
                <w:sz w:val="21"/>
                <w:szCs w:val="21"/>
              </w:rPr>
              <w:t>String</w:t>
            </w:r>
          </w:p>
        </w:tc>
        <w:tc>
          <w:tcPr>
            <w:tcW w:w="4854" w:type="dxa"/>
          </w:tcPr>
          <w:p>
            <w:pPr>
              <w:rPr>
                <w:strike/>
                <w:color w:val="000000"/>
                <w:sz w:val="21"/>
                <w:szCs w:val="21"/>
              </w:rPr>
            </w:pPr>
            <w:r>
              <w:rPr>
                <w:rFonts w:hint="eastAsia"/>
                <w:strike/>
                <w:color w:val="000000"/>
                <w:sz w:val="21"/>
                <w:szCs w:val="21"/>
              </w:rPr>
              <w:t>如果set</w:t>
            </w:r>
            <w:r>
              <w:rPr>
                <w:strike/>
                <w:color w:val="000000"/>
                <w:sz w:val="21"/>
                <w:szCs w:val="21"/>
              </w:rPr>
              <w:t>Flag</w:t>
            </w:r>
            <w:r>
              <w:rPr>
                <w:rFonts w:hint="eastAsia"/>
                <w:strike/>
                <w:color w:val="000000"/>
                <w:sz w:val="21"/>
                <w:szCs w:val="21"/>
              </w:rPr>
              <w:t>为1，该值不可为空</w:t>
            </w:r>
          </w:p>
        </w:tc>
      </w:tr>
    </w:tbl>
    <w:p>
      <w:pPr>
        <w:rPr>
          <w:strike/>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视频彩铃内容删除接口(彩铃中心专用)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删除已订购的视频彩铃</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FF0000"/>
          <w:sz w:val="21"/>
          <w:szCs w:val="21"/>
        </w:rPr>
        <w:t>miguDeleteVrbt_centrality</w:t>
      </w:r>
      <w:r>
        <w:rPr>
          <w:color w:val="000000"/>
          <w:sz w:val="21"/>
          <w:szCs w:val="21"/>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toneID</w:t>
      </w:r>
      <w:r>
        <w:rPr>
          <w:rFonts w:hint="eastAsia"/>
          <w:color w:val="000000"/>
          <w:sz w:val="21"/>
          <w:szCs w:val="21"/>
        </w:rPr>
        <w:t>:</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rFonts w:hint="eastAsia"/>
                <w:color w:val="000000"/>
                <w:sz w:val="21"/>
                <w:szCs w:val="21"/>
              </w:rPr>
              <w:t>tone</w:t>
            </w:r>
            <w:r>
              <w:rPr>
                <w:color w:val="000000"/>
                <w:sz w:val="21"/>
                <w:szCs w:val="21"/>
              </w:rPr>
              <w:t>ID</w:t>
            </w:r>
          </w:p>
        </w:tc>
        <w:tc>
          <w:tcPr>
            <w:tcW w:w="850" w:type="dxa"/>
          </w:tcPr>
          <w:p>
            <w:pPr>
              <w:rPr>
                <w:color w:val="000000"/>
                <w:sz w:val="21"/>
                <w:szCs w:val="21"/>
              </w:rPr>
            </w:pPr>
            <w:r>
              <w:rPr>
                <w:rFonts w:hint="eastAsia"/>
                <w:color w:val="000000"/>
                <w:sz w:val="21"/>
                <w:szCs w:val="21"/>
              </w:rPr>
              <w:t>true</w:t>
            </w:r>
          </w:p>
        </w:tc>
        <w:tc>
          <w:tcPr>
            <w:tcW w:w="993" w:type="dxa"/>
          </w:tcPr>
          <w:p>
            <w:pPr>
              <w:rPr>
                <w:color w:val="000000"/>
                <w:sz w:val="21"/>
                <w:szCs w:val="21"/>
              </w:rPr>
            </w:pPr>
            <w:r>
              <w:rPr>
                <w:rFonts w:hint="eastAsia"/>
                <w:color w:val="000000"/>
                <w:sz w:val="21"/>
                <w:szCs w:val="21"/>
              </w:rPr>
              <w:t>String</w:t>
            </w:r>
          </w:p>
        </w:tc>
        <w:tc>
          <w:tcPr>
            <w:tcW w:w="5148" w:type="dxa"/>
          </w:tcPr>
          <w:p>
            <w:pPr>
              <w:rPr>
                <w:color w:val="000000"/>
                <w:sz w:val="21"/>
                <w:szCs w:val="21"/>
              </w:rPr>
            </w:pPr>
            <w:r>
              <w:rPr>
                <w:rFonts w:hint="eastAsia"/>
                <w:color w:val="000000"/>
                <w:sz w:val="21"/>
                <w:szCs w:val="21"/>
              </w:rPr>
              <w:t>资源编码：铃音编码或者铃音盒编码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个人铃音库视频彩铃内容查询接口(彩铃中心专用)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查询已订购的视频彩铃</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miguQueryVrbt_centrality(data);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msisdn</w:t>
      </w:r>
      <w:r>
        <w:rPr>
          <w:rFonts w:hint="eastAsia"/>
          <w:color w:val="000000"/>
          <w:sz w:val="21"/>
          <w:szCs w:val="21"/>
        </w:rPr>
        <w:t>:"",</w:t>
      </w:r>
    </w:p>
    <w:p>
      <w:pPr>
        <w:spacing w:line="360" w:lineRule="auto"/>
        <w:ind w:firstLine="420"/>
        <w:rPr>
          <w:color w:val="000000"/>
          <w:sz w:val="21"/>
          <w:szCs w:val="21"/>
        </w:rPr>
      </w:pPr>
      <w:r>
        <w:rPr>
          <w:color w:val="000000"/>
          <w:sz w:val="21"/>
          <w:szCs w:val="21"/>
        </w:rPr>
        <w:t>start</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end</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rFonts w:hint="eastAsia"/>
          <w:color w:val="000000"/>
          <w:sz w:val="21"/>
          <w:szCs w:val="21"/>
        </w:rPr>
        <w:t>queryType:</w:t>
      </w:r>
      <w:r>
        <w:rPr>
          <w:color w:val="000000"/>
          <w:sz w:val="21"/>
          <w:szCs w:val="21"/>
        </w:rPr>
        <w:t>””</w:t>
      </w:r>
    </w:p>
    <w:p>
      <w:pPr>
        <w:spacing w:line="360" w:lineRule="auto"/>
        <w:ind w:firstLine="420"/>
        <w:rPr>
          <w:color w:val="000000"/>
          <w:sz w:val="21"/>
          <w:szCs w:val="21"/>
        </w:rPr>
      </w:pPr>
      <w:r>
        <w:rPr>
          <w:rFonts w:hint="eastAsia"/>
          <w:color w:val="000000"/>
          <w:sz w:val="21"/>
          <w:szCs w:val="21"/>
        </w:rPr>
        <w:t>toneType:</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false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r>
              <w:rPr>
                <w:rFonts w:hint="eastAsia"/>
                <w:color w:val="FF0000"/>
                <w:sz w:val="21"/>
                <w:szCs w:val="21"/>
              </w:rPr>
              <w:t>[token、msisdn不能同时为空</w:t>
            </w:r>
            <w:r>
              <w:rPr>
                <w:color w:val="FF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msisdn</w:t>
            </w:r>
          </w:p>
        </w:tc>
        <w:tc>
          <w:tcPr>
            <w:tcW w:w="850" w:type="dxa"/>
            <w:shd w:val="clear" w:color="auto" w:fill="FFFFFF"/>
          </w:tcPr>
          <w:p>
            <w:pPr>
              <w:rPr>
                <w:color w:val="000000"/>
                <w:sz w:val="21"/>
                <w:szCs w:val="21"/>
              </w:rPr>
            </w:pPr>
            <w:r>
              <w:rPr>
                <w:color w:val="000000"/>
                <w:sz w:val="21"/>
                <w:szCs w:val="21"/>
              </w:rPr>
              <w:t>false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手机号</w:t>
            </w:r>
            <w:r>
              <w:rPr>
                <w:rFonts w:hint="eastAsia"/>
                <w:color w:val="FF0000"/>
                <w:sz w:val="21"/>
                <w:szCs w:val="21"/>
              </w:rPr>
              <w:t>[token、msisdn不能同时为空</w:t>
            </w:r>
            <w:r>
              <w:rPr>
                <w:color w:val="FF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start</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p>
        </w:tc>
        <w:tc>
          <w:tcPr>
            <w:tcW w:w="850" w:type="dxa"/>
            <w:shd w:val="clear" w:color="auto" w:fill="FFFFFF"/>
          </w:tcPr>
          <w:p>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开始记录标识，取值范围：【1－999999999999999】，默认为1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end</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p>
        </w:tc>
        <w:tc>
          <w:tcPr>
            <w:tcW w:w="850" w:type="dxa"/>
            <w:shd w:val="clear" w:color="auto" w:fill="FFFFFF"/>
          </w:tcPr>
          <w:p>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结束记录标识，取值范围：【1－999999999999999】，假如此项为空，系统将最多一次返回50条记录，</w:t>
            </w:r>
          </w:p>
          <w:p>
            <w:pPr>
              <w:rPr>
                <w:color w:val="000000"/>
                <w:sz w:val="21"/>
                <w:szCs w:val="21"/>
              </w:rPr>
            </w:pPr>
            <w:r>
              <w:rPr>
                <w:rFonts w:hint="eastAsia"/>
                <w:color w:val="000000"/>
                <w:sz w:val="21"/>
                <w:szCs w:val="21"/>
              </w:rPr>
              <w:t>建议开始记录标识和结束记录标识间隔不超过50条记录。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queryType</w:t>
            </w:r>
          </w:p>
        </w:tc>
        <w:tc>
          <w:tcPr>
            <w:tcW w:w="850" w:type="dxa"/>
            <w:shd w:val="clear" w:color="auto" w:fill="FFFFFF"/>
          </w:tcPr>
          <w:p>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返回结果类型：默认为2</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1 返回查询结果总数</w:t>
            </w:r>
          </w:p>
          <w:p>
            <w:pPr>
              <w:ind w:firstLine="210" w:firstLineChars="100"/>
              <w:rPr>
                <w:color w:val="000000"/>
                <w:sz w:val="21"/>
                <w:szCs w:val="21"/>
              </w:rPr>
            </w:pPr>
            <w:r>
              <w:rPr>
                <w:rFonts w:hint="eastAsia"/>
                <w:color w:val="000000"/>
                <w:sz w:val="21"/>
                <w:szCs w:val="21"/>
              </w:rPr>
              <w:t>2 返回查询结果集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toneType</w:t>
            </w:r>
          </w:p>
        </w:tc>
        <w:tc>
          <w:tcPr>
            <w:tcW w:w="850" w:type="dxa"/>
            <w:shd w:val="clear" w:color="auto" w:fill="FFFFFF"/>
          </w:tcPr>
          <w:p>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铃音类型：默认为3</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1 单首铃音</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2 铃音盒</w:t>
            </w:r>
          </w:p>
          <w:p>
            <w:pPr>
              <w:ind w:firstLine="210" w:firstLineChars="100"/>
              <w:rPr>
                <w:color w:val="000000"/>
                <w:sz w:val="21"/>
                <w:szCs w:val="21"/>
              </w:rPr>
            </w:pPr>
            <w:r>
              <w:rPr>
                <w:rFonts w:hint="eastAsia"/>
                <w:color w:val="000000"/>
                <w:sz w:val="21"/>
                <w:szCs w:val="21"/>
              </w:rPr>
              <w:t>3 所有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resultType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String(6)</w:t>
            </w:r>
          </w:p>
        </w:tc>
        <w:tc>
          <w:tcPr>
            <w:tcW w:w="4854" w:type="dxa"/>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返回结果类型，</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1 返回查询结果总数</w:t>
            </w:r>
          </w:p>
          <w:p>
            <w:pPr>
              <w:ind w:firstLine="210" w:firstLineChars="100"/>
              <w:rPr>
                <w:color w:val="000000"/>
                <w:sz w:val="21"/>
                <w:szCs w:val="21"/>
              </w:rPr>
            </w:pPr>
            <w:r>
              <w:rPr>
                <w:rFonts w:hint="eastAsia"/>
                <w:color w:val="000000"/>
                <w:sz w:val="21"/>
                <w:szCs w:val="21"/>
              </w:rPr>
              <w:t>2 返回查询结果集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recordSum</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结果总数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toneInfos</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ToneInfo[0-50]</w:t>
            </w:r>
          </w:p>
        </w:tc>
        <w:tc>
          <w:tcPr>
            <w:tcW w:w="4854" w:type="dxa"/>
          </w:tcPr>
          <w:p>
            <w:pPr>
              <w:rPr>
                <w:color w:val="000000"/>
                <w:sz w:val="21"/>
                <w:szCs w:val="21"/>
              </w:rPr>
            </w:pPr>
            <w:r>
              <w:rPr>
                <w:rFonts w:hint="eastAsia"/>
                <w:color w:val="000000"/>
                <w:sz w:val="21"/>
                <w:szCs w:val="21"/>
              </w:rPr>
              <w:t>3.2.4.1</w:t>
            </w:r>
            <w:r>
              <w:rPr>
                <w:color w:val="000000"/>
                <w:sz w:val="21"/>
                <w:szCs w:val="21"/>
              </w:rPr>
              <w:t>8</w:t>
            </w:r>
            <w:r>
              <w:rPr>
                <w:rFonts w:hint="eastAsia"/>
                <w:color w:val="000000"/>
                <w:sz w:val="21"/>
                <w:szCs w:val="21"/>
              </w:rPr>
              <w:t>.视频彩铃_铃音信息 ToneInfo对象数组</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新增视频彩铃设置接口(彩铃中心专用)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新增视频彩铃设置</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FF0000"/>
          <w:sz w:val="21"/>
          <w:szCs w:val="21"/>
        </w:rPr>
        <w:t>miguAddSettingVrbt_centrality</w:t>
      </w:r>
      <w:r>
        <w:rPr>
          <w:color w:val="000000"/>
          <w:sz w:val="21"/>
          <w:szCs w:val="21"/>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firstLineChars="200"/>
        <w:rPr>
          <w:color w:val="000000"/>
          <w:sz w:val="21"/>
          <w:szCs w:val="21"/>
        </w:rPr>
      </w:pPr>
      <w:r>
        <w:rPr>
          <w:color w:val="000000"/>
          <w:sz w:val="21"/>
          <w:szCs w:val="21"/>
        </w:rPr>
        <w:t>settingType</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callerID</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timeType</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startTime</w:t>
      </w:r>
      <w:r>
        <w:rPr>
          <w:rFonts w:hint="eastAsia"/>
          <w:color w:val="000000"/>
          <w:sz w:val="21"/>
          <w:szCs w:val="21"/>
        </w:rPr>
        <w:t>:</w:t>
      </w:r>
      <w:r>
        <w:rPr>
          <w:color w:val="000000"/>
          <w:sz w:val="21"/>
          <w:szCs w:val="21"/>
        </w:rPr>
        <w:t>””</w:t>
      </w:r>
    </w:p>
    <w:p>
      <w:pPr>
        <w:spacing w:line="360" w:lineRule="auto"/>
        <w:ind w:firstLine="420"/>
        <w:rPr>
          <w:color w:val="000000"/>
          <w:sz w:val="21"/>
          <w:szCs w:val="21"/>
        </w:rPr>
      </w:pPr>
      <w:r>
        <w:rPr>
          <w:color w:val="000000"/>
          <w:sz w:val="21"/>
          <w:szCs w:val="21"/>
        </w:rPr>
        <w:t>endTime</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contentIDs</w:t>
      </w:r>
      <w:r>
        <w:rPr>
          <w:rFonts w:hint="eastAsia"/>
          <w:color w:val="000000"/>
          <w:sz w:val="21"/>
          <w:szCs w:val="21"/>
        </w:rPr>
        <w:t>:[</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1135"/>
        <w:gridCol w:w="5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必选</w:t>
            </w:r>
          </w:p>
        </w:tc>
        <w:tc>
          <w:tcPr>
            <w:tcW w:w="1135" w:type="dxa"/>
            <w:shd w:val="clear" w:color="auto" w:fill="BFBFBF"/>
          </w:tcPr>
          <w:p>
            <w:pPr>
              <w:rPr>
                <w:sz w:val="21"/>
                <w:szCs w:val="21"/>
              </w:rPr>
            </w:pPr>
            <w:r>
              <w:rPr>
                <w:sz w:val="21"/>
                <w:szCs w:val="21"/>
              </w:rPr>
              <w:t>类型</w:t>
            </w:r>
          </w:p>
        </w:tc>
        <w:tc>
          <w:tcPr>
            <w:tcW w:w="5006"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color w:val="000000"/>
                <w:sz w:val="21"/>
                <w:szCs w:val="21"/>
              </w:rPr>
              <w:t>channelCode</w:t>
            </w:r>
          </w:p>
        </w:tc>
        <w:tc>
          <w:tcPr>
            <w:tcW w:w="850" w:type="dxa"/>
            <w:shd w:val="clear" w:color="auto" w:fill="auto"/>
          </w:tcPr>
          <w:p>
            <w:pPr>
              <w:rPr>
                <w:color w:val="000000"/>
                <w:sz w:val="21"/>
                <w:szCs w:val="21"/>
              </w:rPr>
            </w:pPr>
            <w:r>
              <w:rPr>
                <w:color w:val="000000"/>
                <w:sz w:val="21"/>
                <w:szCs w:val="21"/>
              </w:rPr>
              <w:t>true</w:t>
            </w:r>
          </w:p>
        </w:tc>
        <w:tc>
          <w:tcPr>
            <w:tcW w:w="1135" w:type="dxa"/>
            <w:shd w:val="clear" w:color="auto" w:fill="auto"/>
          </w:tcPr>
          <w:p>
            <w:pPr>
              <w:rPr>
                <w:color w:val="000000"/>
                <w:sz w:val="21"/>
                <w:szCs w:val="21"/>
              </w:rPr>
            </w:pPr>
            <w:r>
              <w:rPr>
                <w:color w:val="000000"/>
                <w:sz w:val="21"/>
                <w:szCs w:val="21"/>
              </w:rPr>
              <w:t>String</w:t>
            </w:r>
          </w:p>
        </w:tc>
        <w:tc>
          <w:tcPr>
            <w:tcW w:w="5006" w:type="dxa"/>
            <w:shd w:val="clear" w:color="auto" w:fill="auto"/>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auto"/>
          </w:tcPr>
          <w:p>
            <w:pPr>
              <w:rPr>
                <w:color w:val="000000"/>
                <w:sz w:val="21"/>
                <w:szCs w:val="21"/>
              </w:rPr>
            </w:pPr>
            <w:r>
              <w:rPr>
                <w:color w:val="000000"/>
                <w:sz w:val="21"/>
                <w:szCs w:val="21"/>
              </w:rPr>
              <w:t>true</w:t>
            </w:r>
          </w:p>
        </w:tc>
        <w:tc>
          <w:tcPr>
            <w:tcW w:w="1135" w:type="dxa"/>
            <w:shd w:val="clear" w:color="auto" w:fill="auto"/>
          </w:tcPr>
          <w:p>
            <w:pPr>
              <w:rPr>
                <w:color w:val="000000"/>
                <w:sz w:val="21"/>
                <w:szCs w:val="21"/>
              </w:rPr>
            </w:pPr>
            <w:r>
              <w:rPr>
                <w:color w:val="000000"/>
                <w:sz w:val="21"/>
                <w:szCs w:val="21"/>
              </w:rPr>
              <w:t>String</w:t>
            </w:r>
          </w:p>
        </w:tc>
        <w:tc>
          <w:tcPr>
            <w:tcW w:w="5006" w:type="dxa"/>
            <w:shd w:val="clear" w:color="auto" w:fill="auto"/>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rFonts w:hint="eastAsia"/>
                <w:color w:val="000000"/>
                <w:sz w:val="21"/>
                <w:szCs w:val="21"/>
              </w:rPr>
              <w:t>settingType</w:t>
            </w:r>
          </w:p>
        </w:tc>
        <w:tc>
          <w:tcPr>
            <w:tcW w:w="850" w:type="dxa"/>
            <w:shd w:val="clear" w:color="auto" w:fill="auto"/>
          </w:tcPr>
          <w:p>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pPr>
              <w:rPr>
                <w:color w:val="000000"/>
                <w:sz w:val="21"/>
                <w:szCs w:val="21"/>
              </w:rPr>
            </w:pPr>
            <w:r>
              <w:rPr>
                <w:rFonts w:hint="eastAsia"/>
                <w:color w:val="000000"/>
                <w:sz w:val="21"/>
                <w:szCs w:val="21"/>
              </w:rPr>
              <w:t>String</w:t>
            </w:r>
          </w:p>
        </w:tc>
        <w:tc>
          <w:tcPr>
            <w:tcW w:w="5006" w:type="dxa"/>
            <w:shd w:val="clear" w:color="auto" w:fill="auto"/>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设置类型，默认为1。</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1：个人默认铃音设置</w:t>
            </w:r>
          </w:p>
          <w:p>
            <w:pPr>
              <w:ind w:firstLine="210" w:firstLineChars="100"/>
              <w:rPr>
                <w:color w:val="000000"/>
                <w:sz w:val="21"/>
                <w:szCs w:val="21"/>
              </w:rPr>
            </w:pPr>
            <w:r>
              <w:rPr>
                <w:rFonts w:hint="eastAsia"/>
                <w:color w:val="000000"/>
                <w:sz w:val="21"/>
                <w:szCs w:val="21"/>
              </w:rPr>
              <w:t>2：特定主叫号码组铃音设置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rFonts w:hint="eastAsia"/>
                <w:color w:val="000000"/>
                <w:sz w:val="21"/>
                <w:szCs w:val="21"/>
              </w:rPr>
              <w:t>callerID</w:t>
            </w:r>
          </w:p>
        </w:tc>
        <w:tc>
          <w:tcPr>
            <w:tcW w:w="850" w:type="dxa"/>
            <w:shd w:val="clear" w:color="auto" w:fill="auto"/>
          </w:tcPr>
          <w:p>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pPr>
              <w:rPr>
                <w:color w:val="000000"/>
                <w:sz w:val="21"/>
                <w:szCs w:val="21"/>
              </w:rPr>
            </w:pPr>
            <w:r>
              <w:rPr>
                <w:rFonts w:hint="eastAsia"/>
                <w:color w:val="000000"/>
                <w:sz w:val="21"/>
                <w:szCs w:val="21"/>
              </w:rPr>
              <w:t>String</w:t>
            </w:r>
          </w:p>
        </w:tc>
        <w:tc>
          <w:tcPr>
            <w:tcW w:w="5006" w:type="dxa"/>
            <w:shd w:val="clear" w:color="auto" w:fill="auto"/>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settingType为1时，填写0；</w:t>
            </w:r>
          </w:p>
          <w:p>
            <w:pPr>
              <w:rPr>
                <w:color w:val="000000"/>
                <w:sz w:val="21"/>
                <w:szCs w:val="21"/>
              </w:rPr>
            </w:pPr>
            <w:r>
              <w:rPr>
                <w:rFonts w:hint="eastAsia"/>
                <w:color w:val="000000"/>
                <w:sz w:val="21"/>
                <w:szCs w:val="21"/>
              </w:rPr>
              <w:t>settingType为2时，填写特定主叫号码组ID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rFonts w:hint="eastAsia"/>
                <w:color w:val="000000"/>
                <w:sz w:val="21"/>
                <w:szCs w:val="21"/>
              </w:rPr>
              <w:t>timeType</w:t>
            </w:r>
          </w:p>
        </w:tc>
        <w:tc>
          <w:tcPr>
            <w:tcW w:w="850" w:type="dxa"/>
            <w:shd w:val="clear" w:color="auto" w:fill="auto"/>
          </w:tcPr>
          <w:p>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pPr>
              <w:rPr>
                <w:color w:val="000000"/>
                <w:sz w:val="21"/>
                <w:szCs w:val="21"/>
              </w:rPr>
            </w:pPr>
            <w:r>
              <w:rPr>
                <w:rFonts w:hint="eastAsia"/>
                <w:color w:val="000000"/>
                <w:sz w:val="21"/>
                <w:szCs w:val="21"/>
              </w:rPr>
              <w:t>String</w:t>
            </w:r>
          </w:p>
        </w:tc>
        <w:tc>
          <w:tcPr>
            <w:tcW w:w="5006" w:type="dxa"/>
            <w:shd w:val="clear" w:color="auto" w:fill="auto"/>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分时属性，默认为1：</w:t>
            </w:r>
          </w:p>
          <w:p>
            <w:pPr>
              <w:pStyle w:val="49"/>
              <w:ind w:firstLine="199" w:firstLineChars="95"/>
              <w:rPr>
                <w:rFonts w:ascii="Cambria" w:hAnsi="Cambria" w:cs="黑体"/>
                <w:color w:val="000000"/>
                <w:kern w:val="2"/>
                <w:szCs w:val="21"/>
              </w:rPr>
            </w:pPr>
            <w:r>
              <w:rPr>
                <w:rFonts w:ascii="Cambria" w:hAnsi="Cambria" w:cs="黑体"/>
                <w:color w:val="000000"/>
                <w:kern w:val="2"/>
                <w:szCs w:val="21"/>
              </w:rPr>
              <w:t>1</w:t>
            </w:r>
            <w:r>
              <w:rPr>
                <w:rFonts w:hint="eastAsia" w:ascii="Cambria" w:hAnsi="Cambria" w:cs="黑体"/>
                <w:color w:val="000000"/>
                <w:kern w:val="2"/>
                <w:szCs w:val="21"/>
              </w:rPr>
              <w:t>：该设置无分时播放属性</w:t>
            </w:r>
          </w:p>
          <w:p>
            <w:pPr>
              <w:pStyle w:val="49"/>
              <w:ind w:firstLine="199" w:firstLineChars="95"/>
              <w:rPr>
                <w:rFonts w:ascii="Cambria" w:hAnsi="Cambria" w:cs="黑体"/>
                <w:color w:val="000000"/>
                <w:kern w:val="2"/>
                <w:szCs w:val="21"/>
              </w:rPr>
            </w:pPr>
            <w:r>
              <w:rPr>
                <w:rFonts w:ascii="Cambria" w:hAnsi="Cambria" w:cs="黑体"/>
                <w:color w:val="000000"/>
                <w:kern w:val="2"/>
                <w:szCs w:val="21"/>
              </w:rPr>
              <w:t>2</w:t>
            </w:r>
            <w:r>
              <w:rPr>
                <w:rFonts w:hint="eastAsia" w:ascii="Cambria" w:hAnsi="Cambria" w:cs="黑体"/>
                <w:color w:val="000000"/>
                <w:kern w:val="2"/>
                <w:szCs w:val="21"/>
              </w:rPr>
              <w:t>：该设置具备分时播放属性</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说明：</w:t>
            </w:r>
          </w:p>
          <w:p>
            <w:pPr>
              <w:rPr>
                <w:color w:val="000000"/>
                <w:sz w:val="21"/>
                <w:szCs w:val="21"/>
              </w:rPr>
            </w:pPr>
            <w:r>
              <w:rPr>
                <w:rFonts w:hint="eastAsia"/>
                <w:color w:val="000000"/>
                <w:sz w:val="21"/>
                <w:szCs w:val="21"/>
              </w:rPr>
              <w:t>2表示设置每天指定开始时间startTime到结束时间endTime之间的生效时间，其中startTime、endTime取值范围为00:00:00到23:59:59，startTime &lt;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rFonts w:hint="eastAsia"/>
                <w:color w:val="000000"/>
                <w:sz w:val="21"/>
                <w:szCs w:val="21"/>
              </w:rPr>
              <w:t>startTime</w:t>
            </w:r>
          </w:p>
        </w:tc>
        <w:tc>
          <w:tcPr>
            <w:tcW w:w="850" w:type="dxa"/>
            <w:shd w:val="clear" w:color="auto" w:fill="auto"/>
          </w:tcPr>
          <w:p>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pPr>
              <w:rPr>
                <w:color w:val="000000"/>
                <w:sz w:val="21"/>
                <w:szCs w:val="21"/>
              </w:rPr>
            </w:pPr>
            <w:r>
              <w:rPr>
                <w:rFonts w:hint="eastAsia"/>
                <w:color w:val="000000"/>
                <w:sz w:val="21"/>
                <w:szCs w:val="21"/>
              </w:rPr>
              <w:t>String</w:t>
            </w:r>
          </w:p>
        </w:tc>
        <w:tc>
          <w:tcPr>
            <w:tcW w:w="5006" w:type="dxa"/>
            <w:shd w:val="clear" w:color="auto" w:fill="auto"/>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铃音设置每日生效的开始时间，</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timeType为1：0；</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timeType为2： hh:mm:ss， 如10</w:t>
            </w:r>
            <w:r>
              <w:rPr>
                <w:rFonts w:ascii="Cambria" w:hAnsi="Cambria" w:cs="黑体"/>
                <w:color w:val="000000"/>
                <w:kern w:val="2"/>
                <w:szCs w:val="21"/>
              </w:rPr>
              <w:t>:</w:t>
            </w:r>
            <w:r>
              <w:rPr>
                <w:rFonts w:hint="eastAsia" w:ascii="Cambria" w:hAnsi="Cambria" w:cs="黑体"/>
                <w:color w:val="000000"/>
                <w:kern w:val="2"/>
                <w:szCs w:val="21"/>
              </w:rPr>
              <w:t>00</w:t>
            </w:r>
            <w:r>
              <w:rPr>
                <w:rFonts w:ascii="Cambria" w:hAnsi="Cambria" w:cs="黑体"/>
                <w:color w:val="000000"/>
                <w:kern w:val="2"/>
                <w:szCs w:val="21"/>
              </w:rPr>
              <w:t>:</w:t>
            </w:r>
            <w:r>
              <w:rPr>
                <w:rFonts w:hint="eastAsia" w:ascii="Cambria" w:hAnsi="Cambria" w:cs="黑体"/>
                <w:color w:val="000000"/>
                <w:kern w:val="2"/>
                <w:szCs w:val="21"/>
              </w:rPr>
              <w:t>0</w:t>
            </w:r>
            <w:r>
              <w:rPr>
                <w:rFonts w:ascii="Cambria" w:hAnsi="Cambria" w:cs="黑体"/>
                <w:color w:val="000000"/>
                <w:kern w:val="2"/>
                <w:szCs w:val="21"/>
              </w:rPr>
              <w:t>0</w:t>
            </w:r>
            <w:r>
              <w:rPr>
                <w:rFonts w:hint="eastAsia" w:ascii="Cambria" w:hAnsi="Cambria" w:cs="黑体"/>
                <w:color w:val="000000"/>
                <w:kern w:val="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rFonts w:hint="eastAsia"/>
                <w:color w:val="000000"/>
                <w:sz w:val="21"/>
                <w:szCs w:val="21"/>
              </w:rPr>
              <w:t>endTime</w:t>
            </w:r>
          </w:p>
        </w:tc>
        <w:tc>
          <w:tcPr>
            <w:tcW w:w="850" w:type="dxa"/>
            <w:shd w:val="clear" w:color="auto" w:fill="auto"/>
          </w:tcPr>
          <w:p>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pPr>
              <w:rPr>
                <w:color w:val="000000"/>
                <w:sz w:val="21"/>
                <w:szCs w:val="21"/>
              </w:rPr>
            </w:pPr>
            <w:r>
              <w:rPr>
                <w:rFonts w:hint="eastAsia"/>
                <w:color w:val="000000"/>
                <w:sz w:val="21"/>
                <w:szCs w:val="21"/>
              </w:rPr>
              <w:t>String</w:t>
            </w:r>
          </w:p>
        </w:tc>
        <w:tc>
          <w:tcPr>
            <w:tcW w:w="5006" w:type="dxa"/>
            <w:shd w:val="clear" w:color="auto" w:fill="auto"/>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铃音设置每日结束时间，</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timeType为1：0；</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timeType为2： hh:mm:ss， 如17</w:t>
            </w:r>
            <w:r>
              <w:rPr>
                <w:rFonts w:ascii="Cambria" w:hAnsi="Cambria" w:cs="黑体"/>
                <w:color w:val="000000"/>
                <w:kern w:val="2"/>
                <w:szCs w:val="21"/>
              </w:rPr>
              <w:t>:</w:t>
            </w:r>
            <w:r>
              <w:rPr>
                <w:rFonts w:hint="eastAsia" w:ascii="Cambria" w:hAnsi="Cambria" w:cs="黑体"/>
                <w:color w:val="000000"/>
                <w:kern w:val="2"/>
                <w:szCs w:val="21"/>
              </w:rPr>
              <w:t>59</w:t>
            </w:r>
            <w:r>
              <w:rPr>
                <w:rFonts w:ascii="Cambria" w:hAnsi="Cambria" w:cs="黑体"/>
                <w:color w:val="000000"/>
                <w:kern w:val="2"/>
                <w:szCs w:val="21"/>
              </w:rPr>
              <w:t>:</w:t>
            </w:r>
            <w:r>
              <w:rPr>
                <w:rFonts w:hint="eastAsia" w:ascii="Cambria" w:hAnsi="Cambria" w:cs="黑体"/>
                <w:color w:val="000000"/>
                <w:kern w:val="2"/>
                <w:szCs w:val="21"/>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tcPr>
          <w:p>
            <w:pPr>
              <w:rPr>
                <w:color w:val="000000"/>
                <w:sz w:val="21"/>
                <w:szCs w:val="21"/>
              </w:rPr>
            </w:pPr>
            <w:r>
              <w:rPr>
                <w:rFonts w:hint="eastAsia"/>
                <w:color w:val="000000"/>
                <w:sz w:val="21"/>
                <w:szCs w:val="21"/>
              </w:rPr>
              <w:t>contentIDs</w:t>
            </w:r>
          </w:p>
        </w:tc>
        <w:tc>
          <w:tcPr>
            <w:tcW w:w="850" w:type="dxa"/>
            <w:shd w:val="clear" w:color="auto" w:fill="auto"/>
          </w:tcPr>
          <w:p>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pPr>
              <w:rPr>
                <w:color w:val="000000"/>
                <w:sz w:val="21"/>
                <w:szCs w:val="21"/>
              </w:rPr>
            </w:pPr>
            <w:r>
              <w:rPr>
                <w:rFonts w:hint="eastAsia"/>
                <w:color w:val="000000"/>
                <w:sz w:val="21"/>
                <w:szCs w:val="21"/>
              </w:rPr>
              <w:t>String</w:t>
            </w:r>
            <w:r>
              <w:rPr>
                <w:color w:val="000000"/>
                <w:sz w:val="21"/>
                <w:szCs w:val="21"/>
              </w:rPr>
              <w:t>[]</w:t>
            </w:r>
          </w:p>
        </w:tc>
        <w:tc>
          <w:tcPr>
            <w:tcW w:w="5006" w:type="dxa"/>
            <w:shd w:val="clear" w:color="auto" w:fill="auto"/>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铃音或者铃音盒18位编码,数组</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resCode</w:t>
            </w:r>
          </w:p>
        </w:tc>
        <w:tc>
          <w:tcPr>
            <w:tcW w:w="836"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true</w:t>
            </w:r>
          </w:p>
        </w:tc>
        <w:tc>
          <w:tcPr>
            <w:tcW w:w="1323"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String</w:t>
            </w:r>
          </w:p>
        </w:tc>
        <w:tc>
          <w:tcPr>
            <w:tcW w:w="4854"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resMsg</w:t>
            </w:r>
          </w:p>
        </w:tc>
        <w:tc>
          <w:tcPr>
            <w:tcW w:w="836"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false</w:t>
            </w:r>
          </w:p>
        </w:tc>
        <w:tc>
          <w:tcPr>
            <w:tcW w:w="1323"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String</w:t>
            </w:r>
          </w:p>
        </w:tc>
        <w:tc>
          <w:tcPr>
            <w:tcW w:w="4854"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settingID</w:t>
            </w:r>
          </w:p>
        </w:tc>
        <w:tc>
          <w:tcPr>
            <w:tcW w:w="836"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true</w:t>
            </w:r>
          </w:p>
        </w:tc>
        <w:tc>
          <w:tcPr>
            <w:tcW w:w="1323" w:type="dxa"/>
          </w:tcPr>
          <w:p>
            <w:pPr>
              <w:pStyle w:val="49"/>
              <w:ind w:firstLine="199" w:firstLineChars="95"/>
              <w:rPr>
                <w:rFonts w:ascii="Cambria" w:hAnsi="Cambria" w:cs="黑体"/>
                <w:color w:val="000000"/>
                <w:kern w:val="2"/>
                <w:szCs w:val="21"/>
              </w:rPr>
            </w:pPr>
            <w:r>
              <w:rPr>
                <w:rFonts w:ascii="Cambria" w:hAnsi="Cambria" w:cs="黑体"/>
                <w:color w:val="000000"/>
                <w:kern w:val="2"/>
                <w:szCs w:val="21"/>
              </w:rPr>
              <w:t>String</w:t>
            </w:r>
          </w:p>
        </w:tc>
        <w:tc>
          <w:tcPr>
            <w:tcW w:w="4854" w:type="dxa"/>
          </w:tcPr>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铃音设置ID号</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由彩铃集中平台保证铃音设置ID的唯一性；省彩铃网关可根据自己的规则生成铃音设置ID</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修改视频彩铃设置接口(彩铃中心专用)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修改已有的视频彩铃设置</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miguModifySettingVrbt_centrality(data);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w:t>
      </w:r>
      <w:r>
        <w:rPr>
          <w:color w:val="000000"/>
          <w:sz w:val="21"/>
          <w:szCs w:val="21"/>
        </w:rPr>
        <w:t xml:space="preserve">  </w:t>
      </w:r>
      <w:r>
        <w:rPr>
          <w:rFonts w:hint="eastAsia"/>
          <w:color w:val="000000"/>
          <w:sz w:val="21"/>
          <w:szCs w:val="21"/>
        </w:rPr>
        <w:t>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firstLineChars="200"/>
        <w:rPr>
          <w:color w:val="000000"/>
          <w:sz w:val="21"/>
          <w:szCs w:val="21"/>
        </w:rPr>
      </w:pPr>
      <w:r>
        <w:rPr>
          <w:color w:val="000000"/>
          <w:sz w:val="21"/>
          <w:szCs w:val="21"/>
        </w:rPr>
        <w:t>settingID</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firstLineChars="200"/>
        <w:rPr>
          <w:color w:val="000000"/>
          <w:sz w:val="21"/>
          <w:szCs w:val="21"/>
        </w:rPr>
      </w:pPr>
      <w:r>
        <w:rPr>
          <w:color w:val="000000"/>
          <w:sz w:val="21"/>
          <w:szCs w:val="21"/>
        </w:rPr>
        <w:t>settingType</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callerID</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timeType</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startTime</w:t>
      </w:r>
      <w:r>
        <w:rPr>
          <w:rFonts w:hint="eastAsia"/>
          <w:color w:val="000000"/>
          <w:sz w:val="21"/>
          <w:szCs w:val="21"/>
        </w:rPr>
        <w:t>:</w:t>
      </w:r>
      <w:r>
        <w:rPr>
          <w:color w:val="000000"/>
          <w:sz w:val="21"/>
          <w:szCs w:val="21"/>
        </w:rPr>
        <w:t>””</w:t>
      </w:r>
    </w:p>
    <w:p>
      <w:pPr>
        <w:spacing w:line="360" w:lineRule="auto"/>
        <w:ind w:firstLine="420"/>
        <w:rPr>
          <w:color w:val="000000"/>
          <w:sz w:val="21"/>
          <w:szCs w:val="21"/>
        </w:rPr>
      </w:pPr>
      <w:r>
        <w:rPr>
          <w:color w:val="000000"/>
          <w:sz w:val="21"/>
          <w:szCs w:val="21"/>
        </w:rPr>
        <w:t>endTime</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color w:val="000000"/>
          <w:sz w:val="21"/>
          <w:szCs w:val="21"/>
        </w:rPr>
        <w:t>contentIDs</w:t>
      </w:r>
      <w:r>
        <w:rPr>
          <w:rFonts w:hint="eastAsia"/>
          <w:color w:val="000000"/>
          <w:sz w:val="21"/>
          <w:szCs w:val="21"/>
        </w:rPr>
        <w:t>:[</w:t>
      </w:r>
      <w:r>
        <w:rPr>
          <w:color w:val="000000"/>
          <w:sz w:val="21"/>
          <w:szCs w:val="21"/>
        </w:rPr>
        <w:t>“”]</w:t>
      </w:r>
    </w:p>
    <w:p>
      <w:pPr>
        <w:spacing w:line="360" w:lineRule="auto"/>
        <w:ind w:firstLine="420"/>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color w:val="000000"/>
                <w:sz w:val="21"/>
                <w:szCs w:val="21"/>
              </w:rPr>
              <w:t>settingID</w:t>
            </w:r>
          </w:p>
        </w:tc>
        <w:tc>
          <w:tcPr>
            <w:tcW w:w="850" w:type="dxa"/>
          </w:tcPr>
          <w:p>
            <w:pPr>
              <w:rPr>
                <w:color w:val="000000"/>
                <w:sz w:val="21"/>
                <w:szCs w:val="21"/>
              </w:rPr>
            </w:pPr>
            <w:r>
              <w:rPr>
                <w:rFonts w:hint="eastAsia"/>
                <w:color w:val="000000"/>
                <w:sz w:val="21"/>
                <w:szCs w:val="21"/>
              </w:rPr>
              <w:t>t</w:t>
            </w:r>
            <w:r>
              <w:rPr>
                <w:color w:val="000000"/>
                <w:sz w:val="21"/>
                <w:szCs w:val="21"/>
              </w:rPr>
              <w:t>rue</w:t>
            </w:r>
          </w:p>
        </w:tc>
        <w:tc>
          <w:tcPr>
            <w:tcW w:w="993" w:type="dxa"/>
          </w:tcPr>
          <w:p>
            <w:pPr>
              <w:rPr>
                <w:color w:val="000000"/>
                <w:sz w:val="21"/>
                <w:szCs w:val="21"/>
              </w:rPr>
            </w:pPr>
            <w:r>
              <w:rPr>
                <w:rFonts w:hint="eastAsia"/>
                <w:color w:val="000000"/>
                <w:sz w:val="21"/>
                <w:szCs w:val="21"/>
              </w:rPr>
              <w:t>String</w:t>
            </w:r>
          </w:p>
        </w:tc>
        <w:tc>
          <w:tcPr>
            <w:tcW w:w="5148" w:type="dxa"/>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用户铃音设置ID</w:t>
            </w:r>
            <w:r>
              <w:rPr>
                <w:rFonts w:ascii="Cambria" w:hAnsi="Cambria" w:cs="黑体"/>
                <w:color w:val="000000"/>
                <w:kern w:val="2"/>
                <w:szCs w:val="21"/>
              </w:rPr>
              <w:t>,</w:t>
            </w:r>
            <w:r>
              <w:rPr>
                <w:rFonts w:hint="eastAsia" w:ascii="Cambria" w:hAnsi="Cambria" w:cs="黑体"/>
                <w:color w:val="000000"/>
                <w:kern w:val="2"/>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settingType</w:t>
            </w:r>
          </w:p>
        </w:tc>
        <w:tc>
          <w:tcPr>
            <w:tcW w:w="850" w:type="dxa"/>
            <w:shd w:val="clear" w:color="auto" w:fill="FFFFFF"/>
          </w:tcPr>
          <w:p>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设置类型，默认为1。</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1：个人默认铃音设置</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2：特定主叫号码组铃音设置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callerID</w:t>
            </w:r>
          </w:p>
        </w:tc>
        <w:tc>
          <w:tcPr>
            <w:tcW w:w="850" w:type="dxa"/>
            <w:shd w:val="clear" w:color="auto" w:fill="FFFFFF"/>
          </w:tcPr>
          <w:p>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settingType为1时，填写0；</w:t>
            </w:r>
          </w:p>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settingType为2时，填写特定主叫号码组ID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timeType</w:t>
            </w:r>
          </w:p>
        </w:tc>
        <w:tc>
          <w:tcPr>
            <w:tcW w:w="850" w:type="dxa"/>
            <w:shd w:val="clear" w:color="auto" w:fill="FFFFFF"/>
          </w:tcPr>
          <w:p>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分时属性，默认为1：</w:t>
            </w:r>
          </w:p>
          <w:p>
            <w:pPr>
              <w:pStyle w:val="49"/>
              <w:ind w:firstLine="199" w:firstLineChars="95"/>
              <w:rPr>
                <w:rFonts w:ascii="Cambria" w:hAnsi="Cambria" w:cs="黑体"/>
                <w:color w:val="000000"/>
                <w:kern w:val="2"/>
                <w:szCs w:val="21"/>
              </w:rPr>
            </w:pPr>
            <w:r>
              <w:rPr>
                <w:rFonts w:ascii="Cambria" w:hAnsi="Cambria" w:cs="黑体"/>
                <w:color w:val="000000"/>
                <w:kern w:val="2"/>
                <w:szCs w:val="21"/>
              </w:rPr>
              <w:t>1</w:t>
            </w:r>
            <w:r>
              <w:rPr>
                <w:rFonts w:hint="eastAsia" w:ascii="Cambria" w:hAnsi="Cambria" w:cs="黑体"/>
                <w:color w:val="000000"/>
                <w:kern w:val="2"/>
                <w:szCs w:val="21"/>
              </w:rPr>
              <w:t>：该设置无分时播放属性</w:t>
            </w:r>
          </w:p>
          <w:p>
            <w:pPr>
              <w:pStyle w:val="49"/>
              <w:ind w:firstLine="199" w:firstLineChars="95"/>
              <w:rPr>
                <w:rFonts w:ascii="Cambria" w:hAnsi="Cambria" w:cs="黑体"/>
                <w:color w:val="000000"/>
                <w:kern w:val="2"/>
                <w:szCs w:val="21"/>
              </w:rPr>
            </w:pPr>
            <w:r>
              <w:rPr>
                <w:rFonts w:ascii="Cambria" w:hAnsi="Cambria" w:cs="黑体"/>
                <w:color w:val="000000"/>
                <w:kern w:val="2"/>
                <w:szCs w:val="21"/>
              </w:rPr>
              <w:t>2</w:t>
            </w:r>
            <w:r>
              <w:rPr>
                <w:rFonts w:hint="eastAsia" w:ascii="Cambria" w:hAnsi="Cambria" w:cs="黑体"/>
                <w:color w:val="000000"/>
                <w:kern w:val="2"/>
                <w:szCs w:val="21"/>
              </w:rPr>
              <w:t>：该设置具备分时播放属性</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说明：</w:t>
            </w:r>
          </w:p>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2表示设置每天指定开始时间startTime到结束时间endTime之间的生效时间，其中startTime、endTime取值范围为00:00:00到23:59:59，startTime &lt;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startTime</w:t>
            </w:r>
          </w:p>
        </w:tc>
        <w:tc>
          <w:tcPr>
            <w:tcW w:w="850" w:type="dxa"/>
            <w:shd w:val="clear" w:color="auto" w:fill="FFFFFF"/>
          </w:tcPr>
          <w:p>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铃音设置每日生效的开始时间，</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timeType为1：0；</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timeType为2： hh:mm:ss， 如10</w:t>
            </w:r>
            <w:r>
              <w:rPr>
                <w:rFonts w:ascii="Cambria" w:hAnsi="Cambria" w:cs="黑体"/>
                <w:color w:val="000000"/>
                <w:kern w:val="2"/>
                <w:szCs w:val="21"/>
              </w:rPr>
              <w:t>:</w:t>
            </w:r>
            <w:r>
              <w:rPr>
                <w:rFonts w:hint="eastAsia" w:ascii="Cambria" w:hAnsi="Cambria" w:cs="黑体"/>
                <w:color w:val="000000"/>
                <w:kern w:val="2"/>
                <w:szCs w:val="21"/>
              </w:rPr>
              <w:t>00</w:t>
            </w:r>
            <w:r>
              <w:rPr>
                <w:rFonts w:ascii="Cambria" w:hAnsi="Cambria" w:cs="黑体"/>
                <w:color w:val="000000"/>
                <w:kern w:val="2"/>
                <w:szCs w:val="21"/>
              </w:rPr>
              <w:t>:</w:t>
            </w:r>
            <w:r>
              <w:rPr>
                <w:rFonts w:hint="eastAsia" w:ascii="Cambria" w:hAnsi="Cambria" w:cs="黑体"/>
                <w:color w:val="000000"/>
                <w:kern w:val="2"/>
                <w:szCs w:val="21"/>
              </w:rPr>
              <w:t>0</w:t>
            </w:r>
            <w:r>
              <w:rPr>
                <w:rFonts w:ascii="Cambria" w:hAnsi="Cambria" w:cs="黑体"/>
                <w:color w:val="000000"/>
                <w:kern w:val="2"/>
                <w:szCs w:val="21"/>
              </w:rPr>
              <w:t>0</w:t>
            </w:r>
            <w:r>
              <w:rPr>
                <w:rFonts w:hint="eastAsia" w:ascii="Cambria" w:hAnsi="Cambria" w:cs="黑体"/>
                <w:color w:val="000000"/>
                <w:kern w:val="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endTime</w:t>
            </w:r>
          </w:p>
        </w:tc>
        <w:tc>
          <w:tcPr>
            <w:tcW w:w="850" w:type="dxa"/>
            <w:shd w:val="clear" w:color="auto" w:fill="FFFFFF"/>
          </w:tcPr>
          <w:p>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铃音设置每日结束时间，</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timeType为1：0；</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timeType为2： hh:mm:ss， 如17</w:t>
            </w:r>
            <w:r>
              <w:rPr>
                <w:rFonts w:ascii="Cambria" w:hAnsi="Cambria" w:cs="黑体"/>
                <w:color w:val="000000"/>
                <w:kern w:val="2"/>
                <w:szCs w:val="21"/>
              </w:rPr>
              <w:t>:</w:t>
            </w:r>
            <w:r>
              <w:rPr>
                <w:rFonts w:hint="eastAsia" w:ascii="Cambria" w:hAnsi="Cambria" w:cs="黑体"/>
                <w:color w:val="000000"/>
                <w:kern w:val="2"/>
                <w:szCs w:val="21"/>
              </w:rPr>
              <w:t>59</w:t>
            </w:r>
            <w:r>
              <w:rPr>
                <w:rFonts w:ascii="Cambria" w:hAnsi="Cambria" w:cs="黑体"/>
                <w:color w:val="000000"/>
                <w:kern w:val="2"/>
                <w:szCs w:val="21"/>
              </w:rPr>
              <w:t>:</w:t>
            </w:r>
            <w:r>
              <w:rPr>
                <w:rFonts w:hint="eastAsia" w:ascii="Cambria" w:hAnsi="Cambria" w:cs="黑体"/>
                <w:color w:val="000000"/>
                <w:kern w:val="2"/>
                <w:szCs w:val="21"/>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contentIDs</w:t>
            </w:r>
          </w:p>
        </w:tc>
        <w:tc>
          <w:tcPr>
            <w:tcW w:w="850" w:type="dxa"/>
            <w:shd w:val="clear" w:color="auto" w:fill="FFFFFF"/>
          </w:tcPr>
          <w:p>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铃音或者铃音盒18位编码, 多个用英文","逗号分隔</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删除视频彩铃设置接口(彩铃中心专用)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删除已有的视频彩铃设置</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miguDelSettingVrbt_centrality(data);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settingID</w:t>
      </w:r>
      <w:r>
        <w:rPr>
          <w:rFonts w:hint="eastAsia"/>
          <w:color w:val="000000"/>
          <w:sz w:val="21"/>
          <w:szCs w:val="21"/>
        </w:rPr>
        <w:t>:</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rFonts w:hint="eastAsia"/>
                <w:color w:val="000000"/>
                <w:sz w:val="21"/>
                <w:szCs w:val="21"/>
              </w:rPr>
              <w:t>setting</w:t>
            </w:r>
            <w:r>
              <w:rPr>
                <w:color w:val="000000"/>
                <w:sz w:val="21"/>
                <w:szCs w:val="21"/>
              </w:rPr>
              <w:t>I</w:t>
            </w:r>
            <w:r>
              <w:rPr>
                <w:rFonts w:hint="eastAsia"/>
                <w:color w:val="000000"/>
                <w:sz w:val="21"/>
                <w:szCs w:val="21"/>
              </w:rPr>
              <w:t>D</w:t>
            </w:r>
          </w:p>
        </w:tc>
        <w:tc>
          <w:tcPr>
            <w:tcW w:w="850" w:type="dxa"/>
          </w:tcPr>
          <w:p>
            <w:pPr>
              <w:rPr>
                <w:color w:val="000000"/>
                <w:sz w:val="21"/>
                <w:szCs w:val="21"/>
              </w:rPr>
            </w:pPr>
            <w:r>
              <w:rPr>
                <w:rFonts w:hint="eastAsia"/>
                <w:color w:val="000000"/>
                <w:sz w:val="21"/>
                <w:szCs w:val="21"/>
              </w:rPr>
              <w:t>true</w:t>
            </w:r>
          </w:p>
        </w:tc>
        <w:tc>
          <w:tcPr>
            <w:tcW w:w="993" w:type="dxa"/>
          </w:tcPr>
          <w:p>
            <w:pPr>
              <w:rPr>
                <w:color w:val="000000"/>
                <w:sz w:val="21"/>
                <w:szCs w:val="21"/>
              </w:rPr>
            </w:pPr>
            <w:r>
              <w:rPr>
                <w:color w:val="000000"/>
                <w:sz w:val="21"/>
                <w:szCs w:val="21"/>
              </w:rPr>
              <w:t>String</w:t>
            </w:r>
          </w:p>
        </w:tc>
        <w:tc>
          <w:tcPr>
            <w:tcW w:w="5148" w:type="dxa"/>
          </w:tcPr>
          <w:p>
            <w:pPr>
              <w:rPr>
                <w:color w:val="000000"/>
                <w:sz w:val="21"/>
                <w:szCs w:val="21"/>
              </w:rPr>
            </w:pPr>
            <w:r>
              <w:rPr>
                <w:rFonts w:hint="eastAsia"/>
                <w:color w:val="000000"/>
                <w:sz w:val="21"/>
                <w:szCs w:val="21"/>
              </w:rPr>
              <w:t>铃音设置ID号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查询视频彩铃设置接口(彩铃中心专用)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查询已有的视频彩铃设置</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FF0000"/>
          <w:sz w:val="21"/>
          <w:szCs w:val="21"/>
        </w:rPr>
        <w:t>miguQuerySettingVrbt_centrality</w:t>
      </w:r>
      <w:r>
        <w:rPr>
          <w:color w:val="000000"/>
          <w:sz w:val="21"/>
          <w:szCs w:val="21"/>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msisdn</w:t>
      </w:r>
      <w:r>
        <w:rPr>
          <w:rFonts w:hint="eastAsia"/>
          <w:color w:val="000000"/>
          <w:sz w:val="21"/>
          <w:szCs w:val="21"/>
        </w:rPr>
        <w:t>:"",</w:t>
      </w:r>
    </w:p>
    <w:p>
      <w:pPr>
        <w:spacing w:line="360" w:lineRule="auto"/>
        <w:ind w:firstLine="420"/>
        <w:rPr>
          <w:color w:val="000000"/>
          <w:sz w:val="21"/>
          <w:szCs w:val="21"/>
        </w:rPr>
      </w:pPr>
      <w:r>
        <w:rPr>
          <w:rFonts w:hint="eastAsia"/>
          <w:color w:val="000000"/>
          <w:sz w:val="21"/>
          <w:szCs w:val="21"/>
        </w:rPr>
        <w:t>s</w:t>
      </w:r>
      <w:r>
        <w:rPr>
          <w:color w:val="000000"/>
          <w:sz w:val="21"/>
          <w:szCs w:val="21"/>
        </w:rPr>
        <w:t>tartRecordNum</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rFonts w:hint="eastAsia"/>
          <w:color w:val="000000"/>
          <w:sz w:val="21"/>
          <w:szCs w:val="21"/>
        </w:rPr>
        <w:t>e</w:t>
      </w:r>
      <w:r>
        <w:rPr>
          <w:color w:val="000000"/>
          <w:sz w:val="21"/>
          <w:szCs w:val="21"/>
        </w:rPr>
        <w:t>ndRecordNum</w:t>
      </w:r>
      <w:r>
        <w:rPr>
          <w:rFonts w:hint="eastAsia"/>
          <w:color w:val="000000"/>
          <w:sz w:val="21"/>
          <w:szCs w:val="21"/>
        </w:rPr>
        <w:t>:</w:t>
      </w:r>
      <w:r>
        <w:rPr>
          <w:color w:val="000000"/>
          <w:sz w:val="21"/>
          <w:szCs w:val="21"/>
        </w:rPr>
        <w:t>””</w:t>
      </w:r>
      <w:r>
        <w:rPr>
          <w:rFonts w:hint="eastAsia"/>
          <w:color w:val="000000"/>
          <w:sz w:val="21"/>
          <w:szCs w:val="21"/>
        </w:rPr>
        <w:t>,</w:t>
      </w:r>
    </w:p>
    <w:p>
      <w:pPr>
        <w:spacing w:line="360" w:lineRule="auto"/>
        <w:ind w:firstLine="420"/>
        <w:rPr>
          <w:color w:val="000000"/>
          <w:sz w:val="21"/>
          <w:szCs w:val="21"/>
        </w:rPr>
      </w:pPr>
      <w:r>
        <w:rPr>
          <w:rFonts w:hint="eastAsia"/>
          <w:color w:val="000000"/>
          <w:sz w:val="21"/>
          <w:szCs w:val="21"/>
        </w:rPr>
        <w:t>queryType:</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false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r>
              <w:rPr>
                <w:rFonts w:hint="eastAsia"/>
                <w:color w:val="FF0000"/>
                <w:sz w:val="21"/>
                <w:szCs w:val="21"/>
              </w:rPr>
              <w:t>[token、msisdn不能同时为空</w:t>
            </w:r>
            <w:r>
              <w:rPr>
                <w:color w:val="FF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msisdn</w:t>
            </w:r>
          </w:p>
        </w:tc>
        <w:tc>
          <w:tcPr>
            <w:tcW w:w="850" w:type="dxa"/>
            <w:shd w:val="clear" w:color="auto" w:fill="FFFFFF"/>
          </w:tcPr>
          <w:p>
            <w:pPr>
              <w:rPr>
                <w:color w:val="000000"/>
                <w:sz w:val="21"/>
                <w:szCs w:val="21"/>
              </w:rPr>
            </w:pPr>
            <w:r>
              <w:rPr>
                <w:color w:val="000000"/>
                <w:sz w:val="21"/>
                <w:szCs w:val="21"/>
              </w:rPr>
              <w:t>false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手机号</w:t>
            </w:r>
            <w:r>
              <w:rPr>
                <w:rFonts w:hint="eastAsia"/>
                <w:color w:val="FF0000"/>
                <w:sz w:val="21"/>
                <w:szCs w:val="21"/>
              </w:rPr>
              <w:t>[token、msisdn不能同时为空</w:t>
            </w:r>
            <w:r>
              <w:rPr>
                <w:color w:val="FF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s</w:t>
            </w:r>
            <w:r>
              <w:rPr>
                <w:color w:val="000000"/>
                <w:sz w:val="21"/>
                <w:szCs w:val="21"/>
              </w:rPr>
              <w:t>tartRecordNum</w:t>
            </w:r>
          </w:p>
        </w:tc>
        <w:tc>
          <w:tcPr>
            <w:tcW w:w="850" w:type="dxa"/>
            <w:shd w:val="clear" w:color="auto" w:fill="FFFFFF"/>
          </w:tcPr>
          <w:p>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开始记录标识,取值范围：【1－999999999999999】，默认为1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e</w:t>
            </w:r>
            <w:r>
              <w:rPr>
                <w:color w:val="000000"/>
                <w:sz w:val="21"/>
                <w:szCs w:val="21"/>
              </w:rPr>
              <w:t>ndRecordNum</w:t>
            </w:r>
          </w:p>
        </w:tc>
        <w:tc>
          <w:tcPr>
            <w:tcW w:w="850" w:type="dxa"/>
            <w:shd w:val="clear" w:color="auto" w:fill="FFFFFF"/>
          </w:tcPr>
          <w:p>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结束记录标识,取值范围：【1－999999999999999】</w:t>
            </w:r>
          </w:p>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假如此项为空，系统将最多一次返回50条记录,建议开始记录标识和结束记录标识间隔不超过50条记录。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queryType</w:t>
            </w:r>
          </w:p>
        </w:tc>
        <w:tc>
          <w:tcPr>
            <w:tcW w:w="850" w:type="dxa"/>
            <w:shd w:val="clear" w:color="auto" w:fill="FFFFFF"/>
          </w:tcPr>
          <w:p>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返回结果类型（默认为2）</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1：返回查询结果总数</w:t>
            </w:r>
          </w:p>
          <w:p>
            <w:pPr>
              <w:ind w:firstLine="210" w:firstLineChars="100"/>
              <w:rPr>
                <w:color w:val="000000"/>
                <w:sz w:val="21"/>
                <w:szCs w:val="21"/>
              </w:rPr>
            </w:pPr>
            <w:r>
              <w:rPr>
                <w:rFonts w:hint="eastAsia"/>
                <w:color w:val="000000"/>
                <w:sz w:val="21"/>
                <w:szCs w:val="21"/>
              </w:rPr>
              <w:t>2：返回查询结果集</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settingInfos</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rFonts w:hint="eastAsia"/>
                <w:color w:val="000000"/>
                <w:sz w:val="21"/>
                <w:szCs w:val="21"/>
              </w:rPr>
              <w:t>SettingInfo[]</w:t>
            </w:r>
          </w:p>
        </w:tc>
        <w:tc>
          <w:tcPr>
            <w:tcW w:w="4854" w:type="dxa"/>
          </w:tcPr>
          <w:p>
            <w:pPr>
              <w:rPr>
                <w:color w:val="000000"/>
                <w:sz w:val="21"/>
                <w:szCs w:val="21"/>
              </w:rPr>
            </w:pPr>
            <w:r>
              <w:rPr>
                <w:rFonts w:hint="eastAsia"/>
                <w:color w:val="000000"/>
                <w:sz w:val="21"/>
                <w:szCs w:val="21"/>
              </w:rPr>
              <w:t>铃音设置数组, 3.2.4.1</w:t>
            </w:r>
            <w:r>
              <w:rPr>
                <w:color w:val="000000"/>
                <w:sz w:val="21"/>
                <w:szCs w:val="21"/>
              </w:rPr>
              <w:t>9</w:t>
            </w:r>
            <w:r>
              <w:rPr>
                <w:rFonts w:hint="eastAsia"/>
                <w:color w:val="000000"/>
                <w:sz w:val="21"/>
                <w:szCs w:val="21"/>
              </w:rPr>
              <w:t>.</w:t>
            </w:r>
            <w:r>
              <w:rPr>
                <w:rFonts w:hint="eastAsia"/>
                <w:color w:val="000000"/>
                <w:sz w:val="21"/>
                <w:szCs w:val="21"/>
              </w:rPr>
              <w:tab/>
            </w:r>
            <w:r>
              <w:rPr>
                <w:rFonts w:hint="eastAsia"/>
                <w:color w:val="000000"/>
                <w:sz w:val="21"/>
                <w:szCs w:val="21"/>
              </w:rPr>
              <w:t>视频彩铃_铃音设置信息 SettingInfo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resultType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rFonts w:hint="eastAsia"/>
                <w:color w:val="000000"/>
                <w:sz w:val="21"/>
                <w:szCs w:val="21"/>
              </w:rPr>
              <w:t>String</w:t>
            </w:r>
          </w:p>
        </w:tc>
        <w:tc>
          <w:tcPr>
            <w:tcW w:w="4854" w:type="dxa"/>
          </w:tcPr>
          <w:p>
            <w:pPr>
              <w:pStyle w:val="184"/>
              <w:spacing w:before="0" w:beforeAutospacing="0" w:after="0" w:afterAutospacing="0"/>
              <w:jc w:val="both"/>
              <w:rPr>
                <w:rFonts w:ascii="Cambria" w:hAnsi="Cambria" w:cs="黑体"/>
                <w:color w:val="000000"/>
                <w:kern w:val="2"/>
                <w:sz w:val="21"/>
                <w:szCs w:val="21"/>
              </w:rPr>
            </w:pPr>
            <w:r>
              <w:rPr>
                <w:rFonts w:hint="eastAsia" w:ascii="Cambria" w:hAnsi="Cambria" w:cs="黑体"/>
                <w:color w:val="000000"/>
                <w:kern w:val="2"/>
                <w:sz w:val="21"/>
                <w:szCs w:val="21"/>
              </w:rPr>
              <w:t>返回结果类型，</w:t>
            </w:r>
          </w:p>
          <w:p>
            <w:pPr>
              <w:pStyle w:val="184"/>
              <w:spacing w:before="0" w:beforeAutospacing="0" w:after="0" w:afterAutospacing="0"/>
              <w:jc w:val="both"/>
              <w:rPr>
                <w:rFonts w:ascii="Cambria" w:hAnsi="Cambria" w:cs="黑体"/>
                <w:color w:val="000000"/>
                <w:kern w:val="2"/>
                <w:sz w:val="21"/>
                <w:szCs w:val="21"/>
              </w:rPr>
            </w:pPr>
            <w:r>
              <w:rPr>
                <w:rFonts w:hint="eastAsia" w:ascii="Cambria" w:hAnsi="Cambria" w:cs="黑体"/>
                <w:color w:val="000000"/>
                <w:kern w:val="2"/>
                <w:sz w:val="21"/>
                <w:szCs w:val="21"/>
              </w:rPr>
              <w:t>1：返回查询结果总数</w:t>
            </w:r>
          </w:p>
          <w:p>
            <w:pPr>
              <w:rPr>
                <w:color w:val="000000"/>
                <w:sz w:val="21"/>
                <w:szCs w:val="21"/>
              </w:rPr>
            </w:pPr>
            <w:r>
              <w:rPr>
                <w:rFonts w:hint="eastAsia"/>
                <w:color w:val="000000"/>
                <w:sz w:val="21"/>
                <w:szCs w:val="21"/>
              </w:rPr>
              <w:t>2：返回查询结果集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recordSum</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rFonts w:hint="eastAsia"/>
                <w:color w:val="000000"/>
                <w:sz w:val="21"/>
                <w:szCs w:val="21"/>
              </w:rPr>
              <w:t>String</w:t>
            </w:r>
          </w:p>
        </w:tc>
        <w:tc>
          <w:tcPr>
            <w:tcW w:w="4854" w:type="dxa"/>
          </w:tcPr>
          <w:p>
            <w:pPr>
              <w:rPr>
                <w:color w:val="000000"/>
                <w:sz w:val="21"/>
                <w:szCs w:val="21"/>
              </w:rPr>
            </w:pPr>
            <w:r>
              <w:rPr>
                <w:rFonts w:hint="eastAsia"/>
                <w:color w:val="000000"/>
                <w:sz w:val="21"/>
                <w:szCs w:val="21"/>
              </w:rPr>
              <w:t>结果总数</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获取视频彩铃试看地址(彩铃中心专用)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获取视频彩铃的试看地址</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FF0000"/>
          <w:sz w:val="21"/>
          <w:szCs w:val="21"/>
        </w:rPr>
        <w:t>miguVrbtTryToSee_centrality</w:t>
      </w:r>
      <w:r>
        <w:rPr>
          <w:color w:val="000000"/>
          <w:sz w:val="21"/>
          <w:szCs w:val="21"/>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vrbtId</w:t>
      </w:r>
      <w:r>
        <w:rPr>
          <w:rFonts w:hint="eastAsia"/>
          <w:color w:val="000000"/>
          <w:sz w:val="21"/>
          <w:szCs w:val="21"/>
        </w:rPr>
        <w:t>:</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color w:val="000000"/>
                <w:sz w:val="21"/>
                <w:szCs w:val="21"/>
              </w:rPr>
              <w:t>vrbtId</w:t>
            </w:r>
          </w:p>
        </w:tc>
        <w:tc>
          <w:tcPr>
            <w:tcW w:w="850" w:type="dxa"/>
          </w:tcPr>
          <w:p>
            <w:pPr>
              <w:rPr>
                <w:color w:val="000000"/>
                <w:sz w:val="21"/>
                <w:szCs w:val="21"/>
              </w:rPr>
            </w:pPr>
            <w:r>
              <w:rPr>
                <w:color w:val="000000"/>
                <w:sz w:val="21"/>
                <w:szCs w:val="21"/>
              </w:rPr>
              <w:t>true</w:t>
            </w:r>
          </w:p>
        </w:tc>
        <w:tc>
          <w:tcPr>
            <w:tcW w:w="993" w:type="dxa"/>
          </w:tcPr>
          <w:p>
            <w:pPr>
              <w:rPr>
                <w:color w:val="000000"/>
                <w:sz w:val="21"/>
                <w:szCs w:val="21"/>
              </w:rPr>
            </w:pPr>
            <w:r>
              <w:rPr>
                <w:color w:val="000000"/>
                <w:sz w:val="21"/>
                <w:szCs w:val="21"/>
              </w:rPr>
              <w:t>String</w:t>
            </w:r>
          </w:p>
        </w:tc>
        <w:tc>
          <w:tcPr>
            <w:tcW w:w="5148" w:type="dxa"/>
          </w:tcPr>
          <w:p>
            <w:pPr>
              <w:rPr>
                <w:color w:val="000000"/>
                <w:sz w:val="21"/>
                <w:szCs w:val="21"/>
              </w:rPr>
            </w:pPr>
            <w:r>
              <w:rPr>
                <w:rFonts w:hint="eastAsia"/>
                <w:color w:val="000000"/>
                <w:sz w:val="21"/>
                <w:szCs w:val="21"/>
              </w:rPr>
              <w:t>18位内容ID,11位版权ID,12位版权ID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vrbtFiles</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ProductVrbtFile[]</w:t>
            </w:r>
          </w:p>
        </w:tc>
        <w:tc>
          <w:tcPr>
            <w:tcW w:w="4854" w:type="dxa"/>
          </w:tcPr>
          <w:p>
            <w:pPr>
              <w:rPr>
                <w:color w:val="000000"/>
                <w:sz w:val="21"/>
                <w:szCs w:val="21"/>
              </w:rPr>
            </w:pPr>
            <w:r>
              <w:rPr>
                <w:rFonts w:hint="eastAsia"/>
                <w:color w:val="000000"/>
                <w:sz w:val="21"/>
                <w:szCs w:val="21"/>
              </w:rPr>
              <w:t>3.2.4.21.视频彩铃_试看地址 ProductVrbtFile</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查询视频彩铃业务策略(彩铃中心专用)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查询视频彩铃业务策略</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FF0000"/>
          <w:sz w:val="21"/>
          <w:szCs w:val="21"/>
        </w:rPr>
        <w:t>miguVrbtPolicy_centrality</w:t>
      </w:r>
      <w:r>
        <w:rPr>
          <w:color w:val="000000"/>
          <w:sz w:val="21"/>
          <w:szCs w:val="21"/>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vrbtId</w:t>
      </w:r>
      <w:r>
        <w:rPr>
          <w:rFonts w:hint="eastAsia"/>
          <w:color w:val="000000"/>
          <w:sz w:val="21"/>
          <w:szCs w:val="21"/>
        </w:rPr>
        <w:t>:</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vrbtId</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18位内容ID,11位版权ID,12位版权ID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contentId</w:t>
            </w:r>
          </w:p>
        </w:tc>
        <w:tc>
          <w:tcPr>
            <w:tcW w:w="850" w:type="dxa"/>
            <w:shd w:val="clear" w:color="auto" w:fill="FFFFFF"/>
          </w:tcPr>
          <w:p>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18位内容ID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rFonts w:hint="eastAsia"/>
                <w:color w:val="000000"/>
              </w:rPr>
              <w:t>youCallbackName</w:t>
            </w:r>
          </w:p>
        </w:tc>
        <w:tc>
          <w:tcPr>
            <w:tcW w:w="850" w:type="dxa"/>
          </w:tcPr>
          <w:p>
            <w:pPr>
              <w:rPr>
                <w:color w:val="000000"/>
                <w:sz w:val="21"/>
                <w:szCs w:val="21"/>
              </w:rPr>
            </w:pPr>
            <w:r>
              <w:rPr>
                <w:rFonts w:hint="eastAsia"/>
                <w:color w:val="000000"/>
                <w:sz w:val="21"/>
                <w:szCs w:val="21"/>
              </w:rPr>
              <w:t>true</w:t>
            </w:r>
          </w:p>
        </w:tc>
        <w:tc>
          <w:tcPr>
            <w:tcW w:w="993" w:type="dxa"/>
          </w:tcPr>
          <w:p>
            <w:pPr>
              <w:rPr>
                <w:color w:val="000000"/>
                <w:sz w:val="21"/>
                <w:szCs w:val="21"/>
              </w:rPr>
            </w:pPr>
            <w:r>
              <w:rPr>
                <w:rFonts w:hint="eastAsia"/>
                <w:color w:val="000000"/>
                <w:sz w:val="21"/>
                <w:szCs w:val="21"/>
              </w:rPr>
              <w:t>String</w:t>
            </w:r>
          </w:p>
        </w:tc>
        <w:tc>
          <w:tcPr>
            <w:tcW w:w="5148" w:type="dxa"/>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channelCode</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渠道号，</w:t>
            </w:r>
            <w:r>
              <w:rPr>
                <w:color w:val="000000"/>
                <w:sz w:val="21"/>
                <w:szCs w:val="21"/>
              </w:rPr>
              <w:t>channelID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cpId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合作伙伴ID，</w:t>
            </w:r>
            <w:r>
              <w:rPr>
                <w:color w:val="000000"/>
                <w:sz w:val="21"/>
                <w:szCs w:val="21"/>
              </w:rPr>
              <w:t>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productId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歌曲12位版权ID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memberType</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会员级别，</w:t>
            </w:r>
            <w:r>
              <w:rPr>
                <w:color w:val="000000"/>
                <w:sz w:val="21"/>
                <w:szCs w:val="21"/>
              </w:rPr>
              <w:t>memberType</w:t>
            </w:r>
          </w:p>
          <w:p>
            <w:pPr>
              <w:rPr>
                <w:color w:val="000000"/>
                <w:sz w:val="21"/>
                <w:szCs w:val="21"/>
              </w:rPr>
            </w:pPr>
            <w:r>
              <w:rPr>
                <w:rFonts w:hint="eastAsia"/>
                <w:color w:val="000000"/>
                <w:sz w:val="21"/>
                <w:szCs w:val="21"/>
              </w:rPr>
              <w:t>0：非会员</w:t>
            </w:r>
          </w:p>
          <w:p>
            <w:pPr>
              <w:rPr>
                <w:color w:val="000000"/>
                <w:sz w:val="21"/>
                <w:szCs w:val="21"/>
              </w:rPr>
            </w:pPr>
            <w:r>
              <w:rPr>
                <w:rFonts w:hint="eastAsia"/>
                <w:color w:val="000000"/>
                <w:sz w:val="21"/>
                <w:szCs w:val="21"/>
              </w:rPr>
              <w:t xml:space="preserve">1：咪咕普通会员 </w:t>
            </w:r>
          </w:p>
          <w:p>
            <w:pPr>
              <w:rPr>
                <w:color w:val="000000"/>
                <w:sz w:val="21"/>
                <w:szCs w:val="21"/>
              </w:rPr>
            </w:pPr>
            <w:r>
              <w:rPr>
                <w:rFonts w:hint="eastAsia"/>
                <w:color w:val="000000"/>
                <w:sz w:val="21"/>
                <w:szCs w:val="21"/>
              </w:rPr>
              <w:t xml:space="preserve">2：咪咕高级会员 </w:t>
            </w:r>
          </w:p>
          <w:p>
            <w:pPr>
              <w:rPr>
                <w:color w:val="000000"/>
                <w:sz w:val="21"/>
                <w:szCs w:val="21"/>
              </w:rPr>
            </w:pPr>
            <w:r>
              <w:rPr>
                <w:rFonts w:hint="eastAsia"/>
                <w:color w:val="000000"/>
                <w:sz w:val="21"/>
                <w:szCs w:val="21"/>
              </w:rPr>
              <w:t>3：咪咕特级会员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contentId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1</w:t>
            </w:r>
            <w:r>
              <w:rPr>
                <w:color w:val="000000"/>
                <w:sz w:val="21"/>
                <w:szCs w:val="21"/>
              </w:rPr>
              <w:t>8</w:t>
            </w:r>
            <w:r>
              <w:rPr>
                <w:rFonts w:hint="eastAsia"/>
                <w:color w:val="000000"/>
                <w:sz w:val="21"/>
                <w:szCs w:val="21"/>
              </w:rPr>
              <w:t>位内容I</w:t>
            </w:r>
            <w:r>
              <w:rPr>
                <w:color w:val="000000"/>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bizInfos</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rFonts w:hint="eastAsia"/>
                <w:color w:val="000000"/>
                <w:sz w:val="21"/>
                <w:szCs w:val="21"/>
              </w:rPr>
              <w:t>BizInfo</w:t>
            </w:r>
            <w:r>
              <w:rPr>
                <w:color w:val="000000"/>
                <w:sz w:val="21"/>
                <w:szCs w:val="21"/>
              </w:rPr>
              <w:t>[]</w:t>
            </w:r>
          </w:p>
        </w:tc>
        <w:tc>
          <w:tcPr>
            <w:tcW w:w="4854" w:type="dxa"/>
          </w:tcPr>
          <w:p>
            <w:pPr>
              <w:rPr>
                <w:color w:val="000000"/>
                <w:sz w:val="21"/>
                <w:szCs w:val="21"/>
              </w:rPr>
            </w:pPr>
            <w:r>
              <w:rPr>
                <w:rFonts w:hint="eastAsia"/>
                <w:color w:val="000000"/>
                <w:sz w:val="21"/>
                <w:szCs w:val="21"/>
              </w:rPr>
              <w:t>3.2.4.13.策略信息类 BizInfo</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查询视频彩铃信息(彩铃中心专用)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获取视频彩铃内容信息</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miguQueryProductVrbt_centrality(data);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vrbtId</w:t>
      </w:r>
      <w:r>
        <w:rPr>
          <w:rFonts w:hint="eastAsia"/>
          <w:color w:val="000000"/>
          <w:sz w:val="21"/>
          <w:szCs w:val="21"/>
        </w:rPr>
        <w:t>:</w:t>
      </w:r>
      <w:r>
        <w:rPr>
          <w:color w:val="000000"/>
          <w:sz w:val="21"/>
          <w:szCs w:val="21"/>
        </w:rPr>
        <w:t>””</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850"/>
        <w:gridCol w:w="992"/>
        <w:gridCol w:w="4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2" w:type="dxa"/>
            <w:shd w:val="clear" w:color="auto" w:fill="BFBFBF"/>
          </w:tcPr>
          <w:p>
            <w:pPr>
              <w:rPr>
                <w:color w:val="000000"/>
                <w:sz w:val="21"/>
                <w:szCs w:val="21"/>
              </w:rPr>
            </w:pPr>
            <w:r>
              <w:rPr>
                <w:color w:val="000000"/>
                <w:sz w:val="21"/>
                <w:szCs w:val="21"/>
              </w:rPr>
              <w:t>类型</w:t>
            </w:r>
          </w:p>
        </w:tc>
        <w:tc>
          <w:tcPr>
            <w:tcW w:w="4439"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2" w:type="dxa"/>
            <w:shd w:val="clear" w:color="auto" w:fill="FFFFFF"/>
          </w:tcPr>
          <w:p>
            <w:pPr>
              <w:rPr>
                <w:color w:val="000000"/>
                <w:sz w:val="21"/>
                <w:szCs w:val="21"/>
              </w:rPr>
            </w:pPr>
            <w:r>
              <w:rPr>
                <w:color w:val="000000"/>
                <w:sz w:val="21"/>
                <w:szCs w:val="21"/>
              </w:rPr>
              <w:t>String</w:t>
            </w:r>
          </w:p>
        </w:tc>
        <w:tc>
          <w:tcPr>
            <w:tcW w:w="4439"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2" w:type="dxa"/>
            <w:shd w:val="clear" w:color="auto" w:fill="FFFFFF"/>
          </w:tcPr>
          <w:p>
            <w:pPr>
              <w:rPr>
                <w:color w:val="000000"/>
                <w:sz w:val="21"/>
                <w:szCs w:val="21"/>
              </w:rPr>
            </w:pPr>
            <w:r>
              <w:rPr>
                <w:color w:val="000000"/>
                <w:sz w:val="21"/>
                <w:szCs w:val="21"/>
              </w:rPr>
              <w:t>String</w:t>
            </w:r>
          </w:p>
        </w:tc>
        <w:tc>
          <w:tcPr>
            <w:tcW w:w="4439"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rPr>
                <w:color w:val="000000"/>
                <w:sz w:val="21"/>
                <w:szCs w:val="21"/>
              </w:rPr>
            </w:pPr>
            <w:r>
              <w:rPr>
                <w:color w:val="000000"/>
                <w:sz w:val="21"/>
                <w:szCs w:val="21"/>
              </w:rPr>
              <w:t>vrbtId</w:t>
            </w:r>
          </w:p>
        </w:tc>
        <w:tc>
          <w:tcPr>
            <w:tcW w:w="850" w:type="dxa"/>
          </w:tcPr>
          <w:p>
            <w:pPr>
              <w:rPr>
                <w:color w:val="000000"/>
                <w:sz w:val="21"/>
                <w:szCs w:val="21"/>
              </w:rPr>
            </w:pPr>
            <w:r>
              <w:rPr>
                <w:color w:val="000000"/>
                <w:sz w:val="21"/>
                <w:szCs w:val="21"/>
              </w:rPr>
              <w:t>true</w:t>
            </w:r>
          </w:p>
        </w:tc>
        <w:tc>
          <w:tcPr>
            <w:tcW w:w="992" w:type="dxa"/>
          </w:tcPr>
          <w:p>
            <w:pPr>
              <w:rPr>
                <w:color w:val="000000"/>
                <w:sz w:val="21"/>
                <w:szCs w:val="21"/>
              </w:rPr>
            </w:pPr>
            <w:r>
              <w:rPr>
                <w:color w:val="000000"/>
                <w:sz w:val="21"/>
                <w:szCs w:val="21"/>
              </w:rPr>
              <w:t>String</w:t>
            </w:r>
          </w:p>
        </w:tc>
        <w:tc>
          <w:tcPr>
            <w:tcW w:w="4439" w:type="dxa"/>
          </w:tcPr>
          <w:p>
            <w:pPr>
              <w:rPr>
                <w:color w:val="000000"/>
                <w:sz w:val="21"/>
                <w:szCs w:val="21"/>
              </w:rPr>
            </w:pPr>
            <w:r>
              <w:rPr>
                <w:rFonts w:hint="eastAsia"/>
                <w:color w:val="000000"/>
                <w:sz w:val="21"/>
                <w:szCs w:val="21"/>
              </w:rPr>
              <w:t>18位内容ID,11位版权ID,12位版权ID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rFonts w:hint="eastAsia"/>
                <w:color w:val="000000"/>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2" w:type="dxa"/>
            <w:shd w:val="clear" w:color="auto" w:fill="FFFFFF"/>
          </w:tcPr>
          <w:p>
            <w:pPr>
              <w:rPr>
                <w:color w:val="000000"/>
                <w:sz w:val="21"/>
                <w:szCs w:val="21"/>
              </w:rPr>
            </w:pPr>
            <w:r>
              <w:rPr>
                <w:rFonts w:hint="eastAsia"/>
                <w:color w:val="000000"/>
                <w:sz w:val="21"/>
                <w:szCs w:val="21"/>
              </w:rPr>
              <w:t>String</w:t>
            </w:r>
          </w:p>
        </w:tc>
        <w:tc>
          <w:tcPr>
            <w:tcW w:w="4439"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vrbtProduct</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ProductVrbt</w:t>
            </w:r>
          </w:p>
        </w:tc>
        <w:tc>
          <w:tcPr>
            <w:tcW w:w="4854" w:type="dxa"/>
          </w:tcPr>
          <w:p>
            <w:pPr>
              <w:rPr>
                <w:color w:val="000000"/>
                <w:sz w:val="21"/>
                <w:szCs w:val="21"/>
              </w:rPr>
            </w:pPr>
            <w:r>
              <w:rPr>
                <w:rFonts w:hint="eastAsia"/>
                <w:color w:val="000000"/>
                <w:sz w:val="21"/>
                <w:szCs w:val="21"/>
              </w:rPr>
              <w:t>3.2.4.22.</w:t>
            </w:r>
            <w:r>
              <w:rPr>
                <w:rFonts w:hint="eastAsia"/>
                <w:color w:val="000000"/>
                <w:sz w:val="21"/>
                <w:szCs w:val="21"/>
              </w:rPr>
              <w:tab/>
            </w:r>
            <w:r>
              <w:rPr>
                <w:rFonts w:hint="eastAsia"/>
                <w:color w:val="000000"/>
                <w:sz w:val="21"/>
                <w:szCs w:val="21"/>
              </w:rPr>
              <w:t>视频彩铃_内容信息 ProductVrbt</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视频彩铃VoLTE功能状态查询接口(彩铃中心专用)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查询是否已经开通视频彩铃VoLTE功能</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miguQueryStatusVoLTE_centrality(data);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color w:val="000000"/>
          <w:sz w:val="21"/>
          <w:szCs w:val="21"/>
        </w:rPr>
        <w:t>msisdn</w:t>
      </w:r>
      <w:r>
        <w:rPr>
          <w:rFonts w:hint="eastAsia"/>
          <w:color w:val="000000"/>
          <w:sz w:val="21"/>
          <w:szCs w:val="21"/>
        </w:rPr>
        <w:t>:""</w:t>
      </w:r>
    </w:p>
    <w:p>
      <w:pPr>
        <w:spacing w:line="360" w:lineRule="auto"/>
        <w:ind w:firstLine="420"/>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850"/>
        <w:gridCol w:w="851"/>
        <w:gridCol w:w="4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851" w:type="dxa"/>
            <w:shd w:val="clear" w:color="auto" w:fill="BFBFBF"/>
          </w:tcPr>
          <w:p>
            <w:pPr>
              <w:rPr>
                <w:color w:val="000000"/>
                <w:sz w:val="21"/>
                <w:szCs w:val="21"/>
              </w:rPr>
            </w:pPr>
            <w:r>
              <w:rPr>
                <w:color w:val="000000"/>
                <w:sz w:val="21"/>
                <w:szCs w:val="21"/>
              </w:rPr>
              <w:t>类型</w:t>
            </w:r>
          </w:p>
        </w:tc>
        <w:tc>
          <w:tcPr>
            <w:tcW w:w="4580"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851" w:type="dxa"/>
            <w:shd w:val="clear" w:color="auto" w:fill="FFFFFF"/>
          </w:tcPr>
          <w:p>
            <w:pPr>
              <w:rPr>
                <w:color w:val="000000"/>
                <w:sz w:val="21"/>
                <w:szCs w:val="21"/>
              </w:rPr>
            </w:pPr>
            <w:r>
              <w:rPr>
                <w:color w:val="000000"/>
                <w:sz w:val="21"/>
                <w:szCs w:val="21"/>
              </w:rPr>
              <w:t>String</w:t>
            </w:r>
          </w:p>
        </w:tc>
        <w:tc>
          <w:tcPr>
            <w:tcW w:w="4580"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false</w:t>
            </w:r>
          </w:p>
        </w:tc>
        <w:tc>
          <w:tcPr>
            <w:tcW w:w="851" w:type="dxa"/>
            <w:shd w:val="clear" w:color="auto" w:fill="FFFFFF"/>
          </w:tcPr>
          <w:p>
            <w:pPr>
              <w:rPr>
                <w:color w:val="000000"/>
                <w:sz w:val="21"/>
                <w:szCs w:val="21"/>
              </w:rPr>
            </w:pPr>
            <w:r>
              <w:rPr>
                <w:color w:val="000000"/>
                <w:sz w:val="21"/>
                <w:szCs w:val="21"/>
              </w:rPr>
              <w:t>String</w:t>
            </w:r>
          </w:p>
        </w:tc>
        <w:tc>
          <w:tcPr>
            <w:tcW w:w="4580" w:type="dxa"/>
            <w:shd w:val="clear" w:color="auto" w:fill="FFFFFF"/>
          </w:tcPr>
          <w:p>
            <w:pPr>
              <w:rPr>
                <w:color w:val="000000"/>
                <w:sz w:val="21"/>
                <w:szCs w:val="21"/>
              </w:rPr>
            </w:pPr>
            <w:r>
              <w:rPr>
                <w:rFonts w:hint="eastAsia"/>
                <w:color w:val="000000"/>
                <w:sz w:val="21"/>
                <w:szCs w:val="21"/>
              </w:rPr>
              <w:t>登陆凭证</w:t>
            </w:r>
            <w:r>
              <w:rPr>
                <w:rFonts w:hint="eastAsia"/>
                <w:color w:val="FF0000"/>
                <w:sz w:val="21"/>
                <w:szCs w:val="21"/>
              </w:rPr>
              <w:t>[token、msisdn不能同时为空</w:t>
            </w:r>
            <w:r>
              <w:rPr>
                <w:color w:val="FF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msisdn</w:t>
            </w:r>
          </w:p>
        </w:tc>
        <w:tc>
          <w:tcPr>
            <w:tcW w:w="850" w:type="dxa"/>
            <w:shd w:val="clear" w:color="auto" w:fill="FFFFFF"/>
          </w:tcPr>
          <w:p>
            <w:pPr>
              <w:rPr>
                <w:color w:val="000000"/>
                <w:sz w:val="21"/>
                <w:szCs w:val="21"/>
              </w:rPr>
            </w:pPr>
            <w:r>
              <w:rPr>
                <w:color w:val="000000"/>
                <w:sz w:val="21"/>
                <w:szCs w:val="21"/>
              </w:rPr>
              <w:t>false</w:t>
            </w:r>
          </w:p>
        </w:tc>
        <w:tc>
          <w:tcPr>
            <w:tcW w:w="851" w:type="dxa"/>
            <w:shd w:val="clear" w:color="auto" w:fill="FFFFFF"/>
          </w:tcPr>
          <w:p>
            <w:pPr>
              <w:rPr>
                <w:color w:val="000000"/>
                <w:sz w:val="21"/>
                <w:szCs w:val="21"/>
              </w:rPr>
            </w:pPr>
            <w:r>
              <w:rPr>
                <w:color w:val="000000"/>
                <w:sz w:val="21"/>
                <w:szCs w:val="21"/>
              </w:rPr>
              <w:t>String</w:t>
            </w:r>
          </w:p>
        </w:tc>
        <w:tc>
          <w:tcPr>
            <w:tcW w:w="4580" w:type="dxa"/>
            <w:shd w:val="clear" w:color="auto" w:fill="FFFFFF"/>
          </w:tcPr>
          <w:p>
            <w:pPr>
              <w:rPr>
                <w:color w:val="000000"/>
                <w:sz w:val="21"/>
                <w:szCs w:val="21"/>
              </w:rPr>
            </w:pPr>
            <w:r>
              <w:rPr>
                <w:rFonts w:hint="eastAsia"/>
                <w:color w:val="000000"/>
                <w:sz w:val="21"/>
                <w:szCs w:val="21"/>
              </w:rPr>
              <w:t>手机号</w:t>
            </w:r>
            <w:r>
              <w:rPr>
                <w:rFonts w:hint="eastAsia"/>
                <w:color w:val="FF0000"/>
                <w:sz w:val="21"/>
                <w:szCs w:val="21"/>
              </w:rPr>
              <w:t>[token、msisdn不能同时为空</w:t>
            </w:r>
            <w:r>
              <w:rPr>
                <w:color w:val="FF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rFonts w:hint="eastAsia"/>
                <w:color w:val="000000"/>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851" w:type="dxa"/>
            <w:shd w:val="clear" w:color="auto" w:fill="FFFFFF"/>
          </w:tcPr>
          <w:p>
            <w:pPr>
              <w:rPr>
                <w:color w:val="000000"/>
                <w:sz w:val="21"/>
                <w:szCs w:val="21"/>
              </w:rPr>
            </w:pPr>
            <w:r>
              <w:rPr>
                <w:rFonts w:hint="eastAsia"/>
                <w:color w:val="000000"/>
                <w:sz w:val="21"/>
                <w:szCs w:val="21"/>
              </w:rPr>
              <w:t>String</w:t>
            </w:r>
          </w:p>
        </w:tc>
        <w:tc>
          <w:tcPr>
            <w:tcW w:w="4580"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09"/>
        <w:gridCol w:w="992"/>
        <w:gridCol w:w="5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BFBFBF"/>
          </w:tcPr>
          <w:p>
            <w:pPr>
              <w:rPr>
                <w:color w:val="000000"/>
                <w:sz w:val="21"/>
                <w:szCs w:val="21"/>
              </w:rPr>
            </w:pPr>
            <w:r>
              <w:rPr>
                <w:color w:val="000000"/>
                <w:sz w:val="21"/>
                <w:szCs w:val="21"/>
              </w:rPr>
              <w:t>字段</w:t>
            </w:r>
          </w:p>
        </w:tc>
        <w:tc>
          <w:tcPr>
            <w:tcW w:w="709" w:type="dxa"/>
            <w:shd w:val="clear" w:color="auto" w:fill="BFBFBF"/>
          </w:tcPr>
          <w:p>
            <w:pPr>
              <w:rPr>
                <w:color w:val="000000"/>
                <w:sz w:val="21"/>
                <w:szCs w:val="21"/>
              </w:rPr>
            </w:pPr>
            <w:r>
              <w:rPr>
                <w:color w:val="000000"/>
                <w:sz w:val="21"/>
                <w:szCs w:val="21"/>
              </w:rPr>
              <w:t>必填</w:t>
            </w:r>
          </w:p>
        </w:tc>
        <w:tc>
          <w:tcPr>
            <w:tcW w:w="992" w:type="dxa"/>
            <w:shd w:val="clear" w:color="auto" w:fill="BFBFBF"/>
          </w:tcPr>
          <w:p>
            <w:pPr>
              <w:rPr>
                <w:color w:val="000000"/>
                <w:sz w:val="21"/>
                <w:szCs w:val="21"/>
              </w:rPr>
            </w:pPr>
            <w:r>
              <w:rPr>
                <w:color w:val="000000"/>
                <w:sz w:val="21"/>
                <w:szCs w:val="21"/>
              </w:rPr>
              <w:t>类型</w:t>
            </w:r>
          </w:p>
        </w:tc>
        <w:tc>
          <w:tcPr>
            <w:tcW w:w="5856"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color w:val="000000"/>
                <w:sz w:val="21"/>
                <w:szCs w:val="21"/>
              </w:rPr>
            </w:pPr>
            <w:r>
              <w:rPr>
                <w:color w:val="000000"/>
                <w:sz w:val="21"/>
                <w:szCs w:val="21"/>
              </w:rPr>
              <w:t>resCode</w:t>
            </w:r>
          </w:p>
        </w:tc>
        <w:tc>
          <w:tcPr>
            <w:tcW w:w="709" w:type="dxa"/>
          </w:tcPr>
          <w:p>
            <w:pPr>
              <w:rPr>
                <w:color w:val="000000"/>
                <w:sz w:val="21"/>
                <w:szCs w:val="21"/>
              </w:rPr>
            </w:pPr>
            <w:r>
              <w:rPr>
                <w:color w:val="000000"/>
                <w:sz w:val="21"/>
                <w:szCs w:val="21"/>
              </w:rPr>
              <w:t>true</w:t>
            </w:r>
          </w:p>
        </w:tc>
        <w:tc>
          <w:tcPr>
            <w:tcW w:w="992" w:type="dxa"/>
          </w:tcPr>
          <w:p>
            <w:pPr>
              <w:rPr>
                <w:color w:val="000000"/>
                <w:sz w:val="21"/>
                <w:szCs w:val="21"/>
              </w:rPr>
            </w:pPr>
            <w:r>
              <w:rPr>
                <w:color w:val="000000"/>
                <w:sz w:val="21"/>
                <w:szCs w:val="21"/>
              </w:rPr>
              <w:t>String</w:t>
            </w:r>
          </w:p>
        </w:tc>
        <w:tc>
          <w:tcPr>
            <w:tcW w:w="5856"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color w:val="000000"/>
                <w:sz w:val="21"/>
                <w:szCs w:val="21"/>
              </w:rPr>
            </w:pPr>
            <w:r>
              <w:rPr>
                <w:color w:val="000000"/>
                <w:sz w:val="21"/>
                <w:szCs w:val="21"/>
              </w:rPr>
              <w:t>resMsg</w:t>
            </w:r>
          </w:p>
        </w:tc>
        <w:tc>
          <w:tcPr>
            <w:tcW w:w="709" w:type="dxa"/>
          </w:tcPr>
          <w:p>
            <w:pPr>
              <w:rPr>
                <w:color w:val="000000"/>
                <w:sz w:val="21"/>
                <w:szCs w:val="21"/>
              </w:rPr>
            </w:pPr>
            <w:r>
              <w:rPr>
                <w:color w:val="000000"/>
                <w:sz w:val="21"/>
                <w:szCs w:val="21"/>
              </w:rPr>
              <w:t>false</w:t>
            </w:r>
          </w:p>
        </w:tc>
        <w:tc>
          <w:tcPr>
            <w:tcW w:w="992" w:type="dxa"/>
          </w:tcPr>
          <w:p>
            <w:pPr>
              <w:rPr>
                <w:color w:val="000000"/>
                <w:sz w:val="21"/>
                <w:szCs w:val="21"/>
              </w:rPr>
            </w:pPr>
            <w:r>
              <w:rPr>
                <w:color w:val="000000"/>
                <w:sz w:val="21"/>
                <w:szCs w:val="21"/>
              </w:rPr>
              <w:t>String</w:t>
            </w:r>
          </w:p>
        </w:tc>
        <w:tc>
          <w:tcPr>
            <w:tcW w:w="5856"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sz w:val="21"/>
                <w:szCs w:val="21"/>
              </w:rPr>
            </w:pPr>
            <w:r>
              <w:rPr>
                <w:sz w:val="21"/>
                <w:szCs w:val="21"/>
              </w:rPr>
              <w:t>status</w:t>
            </w:r>
          </w:p>
        </w:tc>
        <w:tc>
          <w:tcPr>
            <w:tcW w:w="709" w:type="dxa"/>
          </w:tcPr>
          <w:p>
            <w:pPr>
              <w:rPr>
                <w:sz w:val="21"/>
                <w:szCs w:val="21"/>
              </w:rPr>
            </w:pPr>
            <w:r>
              <w:rPr>
                <w:sz w:val="21"/>
                <w:szCs w:val="21"/>
              </w:rPr>
              <w:t>false</w:t>
            </w:r>
          </w:p>
        </w:tc>
        <w:tc>
          <w:tcPr>
            <w:tcW w:w="992" w:type="dxa"/>
          </w:tcPr>
          <w:p>
            <w:pPr>
              <w:rPr>
                <w:sz w:val="21"/>
                <w:szCs w:val="21"/>
              </w:rPr>
            </w:pPr>
            <w:r>
              <w:rPr>
                <w:sz w:val="21"/>
                <w:szCs w:val="21"/>
              </w:rPr>
              <w:t>String</w:t>
            </w:r>
          </w:p>
        </w:tc>
        <w:tc>
          <w:tcPr>
            <w:tcW w:w="5856" w:type="dxa"/>
          </w:tcPr>
          <w:p>
            <w:pPr>
              <w:pStyle w:val="49"/>
              <w:ind w:firstLine="0" w:firstLineChars="0"/>
              <w:rPr>
                <w:rFonts w:hAnsi="宋体"/>
                <w:szCs w:val="21"/>
              </w:rPr>
            </w:pPr>
            <w:r>
              <w:rPr>
                <w:rFonts w:hint="eastAsia" w:hAnsi="宋体"/>
                <w:szCs w:val="21"/>
              </w:rPr>
              <w:t>返回结果类型，当返回结果为000000时，该字段不可空。</w:t>
            </w:r>
          </w:p>
          <w:p>
            <w:pPr>
              <w:pStyle w:val="49"/>
              <w:ind w:firstLine="420"/>
              <w:rPr>
                <w:rFonts w:hAnsi="宋体"/>
                <w:szCs w:val="21"/>
              </w:rPr>
            </w:pPr>
            <w:r>
              <w:rPr>
                <w:rFonts w:hint="eastAsia" w:hAnsi="宋体"/>
                <w:szCs w:val="21"/>
              </w:rPr>
              <w:t>1:未开通VoLTE功能;</w:t>
            </w:r>
          </w:p>
          <w:p>
            <w:pPr>
              <w:ind w:firstLine="420" w:firstLineChars="200"/>
              <w:rPr>
                <w:rFonts w:ascii="宋体" w:hAnsi="宋体"/>
                <w:sz w:val="21"/>
                <w:szCs w:val="21"/>
              </w:rPr>
            </w:pPr>
            <w:r>
              <w:rPr>
                <w:rFonts w:hint="eastAsia" w:ascii="宋体" w:hAnsi="宋体"/>
                <w:sz w:val="21"/>
                <w:szCs w:val="21"/>
              </w:rPr>
              <w:t>2:已开通VoLTE功能。</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视频彩铃功能开通接口(彩铃中心专用)</w:t>
      </w:r>
      <w:r>
        <w:t xml:space="preserve"> </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开通视频彩铃功能</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miguOpenVrbt_centrality(data);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视频彩铃功能退订接口(彩铃中心专用)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取消视频彩铃功能</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miguCancelVrbt_centrality(data);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bl>
    <w:p>
      <w:pPr>
        <w:rPr>
          <w:color w:val="000000"/>
        </w:rPr>
      </w:pPr>
    </w:p>
    <w:p>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hint="eastAsia" w:eastAsia="黑体" w:cs="Times New Roman"/>
          <w:bCs/>
          <w:color w:val="000000"/>
          <w:sz w:val="21"/>
          <w:szCs w:val="32"/>
        </w:rPr>
        <w:t>视频彩铃功能状态查询接口(彩铃中心专用)</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接口描述</w:t>
      </w:r>
    </w:p>
    <w:p>
      <w:pPr>
        <w:spacing w:line="360" w:lineRule="auto"/>
        <w:rPr>
          <w:color w:val="000000"/>
          <w:sz w:val="21"/>
          <w:szCs w:val="21"/>
        </w:rPr>
      </w:pPr>
      <w:r>
        <w:rPr>
          <w:rFonts w:hint="eastAsia"/>
          <w:color w:val="000000"/>
          <w:sz w:val="21"/>
          <w:szCs w:val="21"/>
        </w:rPr>
        <w:t>查询是否已经开通视频彩铃功能</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hint="eastAsia" w:ascii="Arial" w:hAnsi="Arial" w:eastAsia="黑体" w:cs="Times New Roman"/>
          <w:bCs/>
          <w:color w:val="000000"/>
          <w:kern w:val="0"/>
          <w:sz w:val="21"/>
          <w:szCs w:val="28"/>
        </w:rPr>
        <w:t>调用方法</w:t>
      </w:r>
    </w:p>
    <w:p>
      <w:pPr>
        <w:pStyle w:val="34"/>
        <w:widowControl/>
        <w:shd w:val="clear" w:color="050000" w:fill="FFFFFF"/>
        <w:jc w:val="both"/>
        <w:rPr>
          <w:color w:val="000000"/>
          <w:sz w:val="21"/>
          <w:szCs w:val="21"/>
        </w:rPr>
      </w:pPr>
      <w:r>
        <w:rPr>
          <w:color w:val="000000"/>
          <w:sz w:val="21"/>
          <w:szCs w:val="21"/>
        </w:rPr>
        <w:t>miguQueryStatusVrbt_centrality(data);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ind w:firstLine="420"/>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r>
        <w:rPr>
          <w:color w:val="000000"/>
          <w:sz w:val="21"/>
          <w:szCs w:val="21"/>
        </w:rPr>
        <w:t>,</w:t>
      </w:r>
    </w:p>
    <w:p>
      <w:pPr>
        <w:spacing w:line="360" w:lineRule="auto"/>
        <w:ind w:firstLine="420"/>
        <w:rPr>
          <w:color w:val="000000"/>
          <w:sz w:val="21"/>
          <w:szCs w:val="21"/>
        </w:rPr>
      </w:pPr>
      <w:r>
        <w:rPr>
          <w:color w:val="000000"/>
          <w:sz w:val="21"/>
          <w:szCs w:val="21"/>
        </w:rPr>
        <w:t>msisdn</w:t>
      </w:r>
      <w:r>
        <w:rPr>
          <w:rFonts w:hint="eastAsia"/>
          <w:color w:val="000000"/>
          <w:sz w:val="21"/>
          <w:szCs w:val="21"/>
        </w:rPr>
        <w:t>:""</w:t>
      </w:r>
    </w:p>
    <w:p>
      <w:pPr>
        <w:spacing w:line="360" w:lineRule="auto"/>
        <w:ind w:firstLine="420"/>
        <w:rPr>
          <w:color w:val="000000"/>
          <w:sz w:val="21"/>
          <w:szCs w:val="21"/>
        </w:rPr>
      </w:pP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spacing w:line="360" w:lineRule="auto"/>
        <w:ind w:firstLine="420"/>
        <w:rPr>
          <w:color w:val="000000"/>
          <w:sz w:val="21"/>
          <w:szCs w:val="21"/>
        </w:rPr>
      </w:pPr>
      <w:r>
        <w:rPr>
          <w:rFonts w:hint="eastAsia"/>
          <w:color w:val="000000"/>
        </w:rPr>
        <w:tab/>
      </w:r>
      <w:r>
        <w:rPr>
          <w:rFonts w:hint="eastAsia"/>
          <w:color w:val="000000"/>
        </w:rPr>
        <w:t>}</w:t>
      </w:r>
    </w:p>
    <w:p>
      <w:pPr>
        <w:spacing w:line="360" w:lineRule="auto"/>
        <w:rPr>
          <w:color w:val="000000"/>
          <w:sz w:val="21"/>
          <w:szCs w:val="21"/>
        </w:rPr>
      </w:pPr>
      <w:r>
        <w:rPr>
          <w:color w:val="000000"/>
          <w:sz w:val="21"/>
          <w:szCs w:val="21"/>
        </w:rPr>
        <w:t>其他方式为不许可方法。返回的HTTP错误码为405。服务器还应按照[RFC 2616]的14.7，在响应中包含“Allow:POST”域。</w:t>
      </w: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msisdn</w:t>
            </w:r>
          </w:p>
        </w:tc>
        <w:tc>
          <w:tcPr>
            <w:tcW w:w="850" w:type="dxa"/>
            <w:shd w:val="clear" w:color="auto" w:fill="FFFFFF"/>
          </w:tcPr>
          <w:p>
            <w:pPr>
              <w:rPr>
                <w:color w:val="000000"/>
                <w:sz w:val="21"/>
                <w:szCs w:val="21"/>
              </w:rPr>
            </w:pPr>
            <w:r>
              <w:rPr>
                <w:color w:val="000000"/>
                <w:sz w:val="21"/>
                <w:szCs w:val="21"/>
              </w:rPr>
              <w:t>false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rPr>
              <w:t>youCallbackName</w:t>
            </w:r>
          </w:p>
        </w:tc>
        <w:tc>
          <w:tcPr>
            <w:tcW w:w="850" w:type="dxa"/>
            <w:shd w:val="clear" w:color="auto" w:fill="FFFFFF"/>
          </w:tcPr>
          <w:p>
            <w:pPr>
              <w:rPr>
                <w:color w:val="000000"/>
                <w:sz w:val="21"/>
                <w:szCs w:val="21"/>
              </w:rPr>
            </w:pPr>
            <w:r>
              <w:rPr>
                <w:rFonts w:hint="eastAsia"/>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处理返回数据方法名，字段值自定义</w:t>
            </w:r>
          </w:p>
        </w:tc>
      </w:tr>
    </w:tbl>
    <w:p>
      <w:pPr>
        <w:rPr>
          <w:color w:val="000000"/>
        </w:rPr>
      </w:pPr>
    </w:p>
    <w:p>
      <w:pPr>
        <w:keepNext/>
        <w:keepLines/>
        <w:numPr>
          <w:ilvl w:val="5"/>
          <w:numId w:val="2"/>
        </w:numPr>
        <w:autoSpaceDE w:val="0"/>
        <w:autoSpaceDN w:val="0"/>
        <w:adjustRightInd w:val="0"/>
        <w:spacing w:before="280" w:after="290"/>
        <w:textAlignment w:val="baseline"/>
        <w:outlineLvl w:val="5"/>
        <w:rPr>
          <w:rFonts w:ascii="Arial" w:hAnsi="Arial" w:eastAsia="黑体" w:cs="Times New Roman"/>
          <w:bCs/>
          <w:color w:val="000000"/>
          <w:kern w:val="0"/>
          <w:sz w:val="21"/>
          <w:szCs w:val="28"/>
        </w:rPr>
      </w:pPr>
      <w:r>
        <w:rPr>
          <w:rFonts w:ascii="Arial" w:hAnsi="Arial" w:eastAsia="黑体" w:cs="Times New Roman"/>
          <w:bCs/>
          <w:color w:val="000000"/>
          <w:kern w:val="0"/>
          <w:sz w:val="21"/>
          <w:szCs w:val="28"/>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sz w:val="21"/>
                <w:szCs w:val="21"/>
              </w:rPr>
            </w:pPr>
            <w:r>
              <w:rPr>
                <w:sz w:val="21"/>
                <w:szCs w:val="21"/>
              </w:rPr>
              <w:t>status</w:t>
            </w:r>
          </w:p>
        </w:tc>
        <w:tc>
          <w:tcPr>
            <w:tcW w:w="836" w:type="dxa"/>
          </w:tcPr>
          <w:p>
            <w:pPr>
              <w:rPr>
                <w:sz w:val="21"/>
                <w:szCs w:val="21"/>
              </w:rPr>
            </w:pPr>
            <w:r>
              <w:rPr>
                <w:sz w:val="21"/>
                <w:szCs w:val="21"/>
              </w:rPr>
              <w:t>false</w:t>
            </w:r>
          </w:p>
        </w:tc>
        <w:tc>
          <w:tcPr>
            <w:tcW w:w="1323" w:type="dxa"/>
          </w:tcPr>
          <w:p>
            <w:pPr>
              <w:rPr>
                <w:sz w:val="21"/>
                <w:szCs w:val="21"/>
              </w:rPr>
            </w:pPr>
            <w:r>
              <w:rPr>
                <w:sz w:val="21"/>
                <w:szCs w:val="21"/>
              </w:rPr>
              <w:t>String</w:t>
            </w:r>
          </w:p>
        </w:tc>
        <w:tc>
          <w:tcPr>
            <w:tcW w:w="4854" w:type="dxa"/>
          </w:tcPr>
          <w:p>
            <w:pPr>
              <w:pStyle w:val="49"/>
              <w:ind w:firstLine="0" w:firstLineChars="0"/>
              <w:rPr>
                <w:rFonts w:hAnsi="宋体"/>
                <w:szCs w:val="21"/>
              </w:rPr>
            </w:pPr>
            <w:r>
              <w:rPr>
                <w:rFonts w:hint="eastAsia" w:hAnsi="宋体"/>
                <w:szCs w:val="21"/>
              </w:rPr>
              <w:t>返回结果类型，</w:t>
            </w:r>
          </w:p>
          <w:p>
            <w:pPr>
              <w:pStyle w:val="49"/>
              <w:ind w:firstLine="0" w:firstLineChars="0"/>
              <w:rPr>
                <w:rFonts w:hAnsi="宋体"/>
                <w:szCs w:val="21"/>
              </w:rPr>
            </w:pPr>
            <w:r>
              <w:rPr>
                <w:rFonts w:hint="eastAsia" w:hAnsi="宋体"/>
                <w:szCs w:val="21"/>
              </w:rPr>
              <w:t>当返回结果为000000时，该字段不可空。</w:t>
            </w:r>
          </w:p>
          <w:p>
            <w:pPr>
              <w:pStyle w:val="49"/>
              <w:ind w:firstLine="0" w:firstLineChars="0"/>
              <w:rPr>
                <w:rFonts w:hAnsi="宋体"/>
                <w:szCs w:val="21"/>
              </w:rPr>
            </w:pPr>
            <w:r>
              <w:rPr>
                <w:rFonts w:hint="eastAsia" w:hAnsi="宋体"/>
                <w:szCs w:val="21"/>
              </w:rPr>
              <w:t>1:未开通视频彩铃功能。</w:t>
            </w:r>
          </w:p>
          <w:p>
            <w:pPr>
              <w:pStyle w:val="49"/>
              <w:ind w:firstLine="0" w:firstLineChars="0"/>
              <w:rPr>
                <w:rFonts w:hAnsi="宋体"/>
                <w:szCs w:val="21"/>
              </w:rPr>
            </w:pPr>
            <w:r>
              <w:rPr>
                <w:rFonts w:hint="eastAsia" w:hAnsi="宋体"/>
                <w:szCs w:val="21"/>
              </w:rPr>
              <w:t>2：已开通视频彩铃功能，但视频彩铃播放功能处于关闭状态。</w:t>
            </w:r>
          </w:p>
          <w:p>
            <w:pPr>
              <w:rPr>
                <w:sz w:val="21"/>
                <w:szCs w:val="21"/>
              </w:rPr>
            </w:pPr>
            <w:r>
              <w:rPr>
                <w:rFonts w:hint="eastAsia" w:ascii="宋体" w:hAnsi="宋体"/>
                <w:sz w:val="21"/>
                <w:szCs w:val="21"/>
              </w:rPr>
              <w:t>3：已开通视频彩铃功能，且视频彩铃播放功能处于开启状态。</w:t>
            </w:r>
          </w:p>
        </w:tc>
      </w:tr>
    </w:tbl>
    <w:p>
      <w:pPr>
        <w:rPr>
          <w:color w:val="000000"/>
        </w:rPr>
      </w:pPr>
    </w:p>
    <w:p>
      <w:pPr>
        <w:pStyle w:val="55"/>
        <w:numPr>
          <w:ilvl w:val="4"/>
          <w:numId w:val="2"/>
        </w:numPr>
        <w:jc w:val="both"/>
        <w:outlineLvl w:val="4"/>
      </w:pPr>
      <w:r>
        <w:t>资源：</w:t>
      </w:r>
      <w:r>
        <w:rPr>
          <w:rFonts w:hint="eastAsia"/>
        </w:rPr>
        <w:t>视频彩铃基础会员包包月订购接口</w:t>
      </w:r>
    </w:p>
    <w:p>
      <w:pPr>
        <w:pStyle w:val="56"/>
        <w:numPr>
          <w:ilvl w:val="5"/>
          <w:numId w:val="2"/>
        </w:numPr>
        <w:outlineLvl w:val="5"/>
        <w:rPr>
          <w:color w:val="000000"/>
        </w:rPr>
      </w:pPr>
      <w:r>
        <w:rPr>
          <w:color w:val="000000"/>
        </w:rPr>
        <w:t>接口描述</w:t>
      </w:r>
    </w:p>
    <w:p>
      <w:pPr>
        <w:pStyle w:val="48"/>
        <w:ind w:firstLine="420"/>
        <w:rPr>
          <w:rFonts w:ascii="Calibri" w:hAnsi="Calibri"/>
          <w:color w:val="000000"/>
        </w:rPr>
      </w:pPr>
      <w:r>
        <w:rPr>
          <w:rFonts w:hint="eastAsia" w:ascii="Calibri" w:hAnsi="Calibri"/>
          <w:color w:val="000000"/>
          <w:szCs w:val="21"/>
        </w:rPr>
        <w:t>视频彩铃基础会员包订购接口</w:t>
      </w:r>
    </w:p>
    <w:p>
      <w:pPr>
        <w:pStyle w:val="56"/>
        <w:numPr>
          <w:ilvl w:val="5"/>
          <w:numId w:val="2"/>
        </w:numPr>
        <w:outlineLvl w:val="5"/>
        <w:rPr>
          <w:color w:val="000000"/>
        </w:rPr>
      </w:pPr>
      <w:r>
        <w:rPr>
          <w:rFonts w:hint="eastAsia"/>
          <w:color w:val="000000"/>
        </w:rPr>
        <w:t>调用方法</w:t>
      </w:r>
    </w:p>
    <w:p>
      <w:pPr>
        <w:spacing w:line="360" w:lineRule="auto"/>
        <w:rPr>
          <w:color w:val="000000"/>
          <w:sz w:val="21"/>
          <w:szCs w:val="21"/>
        </w:rPr>
      </w:pPr>
      <w:r>
        <w:rPr>
          <w:rFonts w:hint="eastAsia"/>
          <w:color w:val="000000"/>
          <w:sz w:val="21"/>
          <w:szCs w:val="21"/>
        </w:rPr>
        <w:t>migu</w:t>
      </w:r>
      <w:r>
        <w:rPr>
          <w:color w:val="000000"/>
          <w:sz w:val="21"/>
          <w:szCs w:val="21"/>
        </w:rPr>
        <w:t>O</w:t>
      </w:r>
      <w:r>
        <w:rPr>
          <w:rFonts w:hint="eastAsia"/>
          <w:color w:val="000000"/>
          <w:sz w:val="21"/>
          <w:szCs w:val="21"/>
        </w:rPr>
        <w:t>rderM</w:t>
      </w:r>
      <w:r>
        <w:rPr>
          <w:color w:val="000000"/>
          <w:sz w:val="21"/>
          <w:szCs w:val="21"/>
        </w:rPr>
        <w:t>onthV</w:t>
      </w:r>
      <w:r>
        <w:rPr>
          <w:rFonts w:hint="eastAsia"/>
          <w:color w:val="000000"/>
          <w:sz w:val="21"/>
          <w:szCs w:val="21"/>
        </w:rPr>
        <w:t>rbt</w:t>
      </w:r>
      <w:r>
        <w:rPr>
          <w:color w:val="000000"/>
          <w:sz w:val="21"/>
          <w:szCs w:val="21"/>
        </w:rPr>
        <w:t>_centrality</w:t>
      </w:r>
      <w:r>
        <w:rPr>
          <w:rFonts w:hint="eastAsia"/>
          <w:color w:val="000000"/>
          <w:sz w:val="21"/>
          <w:szCs w:val="21"/>
        </w:rPr>
        <w:t>(data)</w:t>
      </w:r>
    </w:p>
    <w:p>
      <w:pPr>
        <w:pStyle w:val="34"/>
        <w:widowControl/>
        <w:shd w:val="clear" w:color="050000" w:fill="FFFFFF"/>
        <w:jc w:val="both"/>
        <w:rPr>
          <w:color w:val="000000"/>
          <w:sz w:val="21"/>
          <w:szCs w:val="21"/>
        </w:rPr>
      </w:pPr>
      <w:r>
        <w:rPr>
          <w:color w:val="000000"/>
          <w:sz w:val="21"/>
          <w:szCs w:val="21"/>
        </w:rPr>
        <w:t>data格式如下：</w:t>
      </w:r>
    </w:p>
    <w:p>
      <w:pPr>
        <w:spacing w:line="360" w:lineRule="auto"/>
        <w:rPr>
          <w:color w:val="000000"/>
          <w:sz w:val="21"/>
          <w:szCs w:val="21"/>
        </w:rPr>
      </w:pPr>
      <w:r>
        <w:rPr>
          <w:rFonts w:hint="eastAsia"/>
          <w:color w:val="000000"/>
          <w:sz w:val="21"/>
          <w:szCs w:val="21"/>
        </w:rPr>
        <w:t>var data ={</w:t>
      </w:r>
      <w:r>
        <w:rPr>
          <w:rFonts w:hint="eastAsia"/>
          <w:color w:val="000000"/>
          <w:sz w:val="21"/>
          <w:szCs w:val="21"/>
        </w:rPr>
        <w:br w:type="textWrapping"/>
      </w:r>
      <w:r>
        <w:rPr>
          <w:rFonts w:hint="eastAsia"/>
          <w:color w:val="000000"/>
          <w:sz w:val="21"/>
          <w:szCs w:val="21"/>
        </w:rPr>
        <w:t xml:space="preserve">    youCallbackName :"",</w:t>
      </w:r>
      <w:r>
        <w:rPr>
          <w:rFonts w:hint="eastAsia"/>
          <w:color w:val="000000"/>
          <w:sz w:val="21"/>
          <w:szCs w:val="21"/>
        </w:rPr>
        <w:br w:type="textWrapping"/>
      </w:r>
      <w:r>
        <w:rPr>
          <w:rFonts w:hint="eastAsia"/>
          <w:color w:val="000000"/>
          <w:sz w:val="21"/>
          <w:szCs w:val="21"/>
        </w:rPr>
        <w:t xml:space="preserve">    channelCode :"",</w:t>
      </w:r>
      <w:r>
        <w:rPr>
          <w:rFonts w:hint="eastAsia"/>
          <w:color w:val="000000"/>
          <w:sz w:val="21"/>
          <w:szCs w:val="21"/>
        </w:rPr>
        <w:br w:type="textWrapping"/>
      </w:r>
      <w:r>
        <w:rPr>
          <w:rFonts w:hint="eastAsia"/>
          <w:color w:val="000000"/>
          <w:sz w:val="21"/>
          <w:szCs w:val="21"/>
        </w:rPr>
        <w:t xml:space="preserve">    token:"",</w:t>
      </w:r>
    </w:p>
    <w:p>
      <w:pPr>
        <w:spacing w:line="360" w:lineRule="auto"/>
        <w:ind w:firstLine="420"/>
        <w:rPr>
          <w:color w:val="000000"/>
          <w:sz w:val="21"/>
          <w:szCs w:val="21"/>
        </w:rPr>
      </w:pPr>
      <w:r>
        <w:rPr>
          <w:rFonts w:hint="eastAsia"/>
          <w:color w:val="000000"/>
          <w:sz w:val="21"/>
          <w:szCs w:val="21"/>
        </w:rPr>
        <w:t>cpId:"",</w:t>
      </w:r>
      <w:r>
        <w:rPr>
          <w:rFonts w:hint="eastAsia"/>
          <w:color w:val="000000"/>
          <w:sz w:val="21"/>
          <w:szCs w:val="21"/>
        </w:rPr>
        <w:br w:type="textWrapping"/>
      </w:r>
      <w:r>
        <w:rPr>
          <w:rFonts w:hint="eastAsia"/>
          <w:color w:val="000000"/>
          <w:sz w:val="21"/>
          <w:szCs w:val="21"/>
        </w:rPr>
        <w:t xml:space="preserve">    bizCode:"",</w:t>
      </w:r>
      <w:r>
        <w:rPr>
          <w:rFonts w:hint="eastAsia"/>
          <w:color w:val="000000"/>
          <w:sz w:val="21"/>
          <w:szCs w:val="21"/>
        </w:rPr>
        <w:br w:type="textWrapping"/>
      </w:r>
      <w:r>
        <w:rPr>
          <w:rFonts w:hint="eastAsia"/>
          <w:color w:val="000000"/>
          <w:sz w:val="21"/>
          <w:szCs w:val="21"/>
        </w:rPr>
        <w:t xml:space="preserve">    cpparam:"",</w:t>
      </w:r>
      <w:r>
        <w:rPr>
          <w:rFonts w:hint="eastAsia"/>
          <w:color w:val="000000"/>
          <w:sz w:val="21"/>
          <w:szCs w:val="21"/>
        </w:rPr>
        <w:br w:type="textWrapping"/>
      </w:r>
      <w:r>
        <w:rPr>
          <w:rFonts w:hint="eastAsia"/>
          <w:color w:val="000000"/>
          <w:sz w:val="21"/>
          <w:szCs w:val="21"/>
        </w:rPr>
        <w:t xml:space="preserve">    salePrice:"",</w:t>
      </w:r>
    </w:p>
    <w:p>
      <w:pPr>
        <w:spacing w:line="360" w:lineRule="auto"/>
        <w:ind w:firstLine="420"/>
        <w:rPr>
          <w:color w:val="000000"/>
          <w:sz w:val="21"/>
          <w:szCs w:val="21"/>
        </w:rPr>
      </w:pPr>
      <w:r>
        <w:rPr>
          <w:rFonts w:hint="eastAsia"/>
          <w:color w:val="000000"/>
          <w:sz w:val="21"/>
          <w:szCs w:val="21"/>
        </w:rPr>
        <w:t>name:" migu</w:t>
      </w:r>
      <w:r>
        <w:rPr>
          <w:color w:val="000000"/>
          <w:sz w:val="21"/>
          <w:szCs w:val="21"/>
        </w:rPr>
        <w:t>O</w:t>
      </w:r>
      <w:r>
        <w:rPr>
          <w:rFonts w:hint="eastAsia"/>
          <w:color w:val="000000"/>
          <w:sz w:val="21"/>
          <w:szCs w:val="21"/>
        </w:rPr>
        <w:t>rderM</w:t>
      </w:r>
      <w:r>
        <w:rPr>
          <w:color w:val="000000"/>
          <w:sz w:val="21"/>
          <w:szCs w:val="21"/>
        </w:rPr>
        <w:t>onthV</w:t>
      </w:r>
      <w:r>
        <w:rPr>
          <w:rFonts w:hint="eastAsia"/>
          <w:color w:val="000000"/>
          <w:sz w:val="21"/>
          <w:szCs w:val="21"/>
        </w:rPr>
        <w:t>rbt</w:t>
      </w:r>
      <w:r>
        <w:rPr>
          <w:color w:val="000000"/>
          <w:sz w:val="21"/>
          <w:szCs w:val="21"/>
        </w:rPr>
        <w:t>_centrality</w:t>
      </w:r>
      <w:r>
        <w:rPr>
          <w:rFonts w:hint="eastAsia"/>
          <w:color w:val="000000"/>
          <w:sz w:val="21"/>
          <w:szCs w:val="21"/>
        </w:rPr>
        <w:t xml:space="preserve"> ",</w:t>
      </w:r>
    </w:p>
    <w:p>
      <w:pPr>
        <w:pStyle w:val="34"/>
        <w:widowControl/>
        <w:shd w:val="clear" w:color="auto" w:fill="FFFFFF"/>
        <w:ind w:firstLine="420"/>
        <w:rPr>
          <w:rFonts w:ascii="Cambria" w:hAnsi="Cambria" w:cs="黑体"/>
          <w:color w:val="000000"/>
          <w:kern w:val="2"/>
          <w:sz w:val="21"/>
          <w:szCs w:val="21"/>
        </w:rPr>
      </w:pPr>
      <w:r>
        <w:rPr>
          <w:rFonts w:ascii="Cambria" w:hAnsi="Cambria" w:cs="黑体"/>
          <w:color w:val="000000"/>
          <w:kern w:val="2"/>
          <w:sz w:val="21"/>
          <w:szCs w:val="21"/>
        </w:rPr>
        <w:t>excode:"",</w:t>
      </w:r>
    </w:p>
    <w:p>
      <w:pPr>
        <w:spacing w:line="360" w:lineRule="auto"/>
        <w:ind w:firstLine="420"/>
        <w:rPr>
          <w:color w:val="000000"/>
          <w:sz w:val="21"/>
          <w:szCs w:val="21"/>
        </w:rPr>
      </w:pPr>
      <w:r>
        <w:rPr>
          <w:rFonts w:hint="eastAsia"/>
          <w:color w:val="000000"/>
          <w:sz w:val="21"/>
          <w:szCs w:val="21"/>
        </w:rPr>
        <w:t>defSeq:""</w:t>
      </w:r>
      <w:r>
        <w:rPr>
          <w:rFonts w:hint="eastAsia"/>
          <w:color w:val="000000"/>
          <w:sz w:val="21"/>
          <w:szCs w:val="21"/>
        </w:rPr>
        <w:br w:type="textWrapping"/>
      </w:r>
      <w:r>
        <w:rPr>
          <w:rFonts w:hint="eastAsia"/>
          <w:color w:val="000000"/>
          <w:sz w:val="21"/>
          <w:szCs w:val="21"/>
        </w:rPr>
        <w:t>}</w:t>
      </w:r>
    </w:p>
    <w:p>
      <w:pPr>
        <w:pStyle w:val="56"/>
        <w:numPr>
          <w:ilvl w:val="5"/>
          <w:numId w:val="2"/>
        </w:numPr>
        <w:outlineLvl w:val="5"/>
        <w:rPr>
          <w:color w:val="000000"/>
        </w:rPr>
      </w:pPr>
      <w:r>
        <w:rPr>
          <w:rFonts w:hint="eastAsia"/>
          <w:color w:val="000000"/>
        </w:rPr>
        <w:t>处理返回数据方法</w:t>
      </w:r>
    </w:p>
    <w:p>
      <w:pPr>
        <w:pStyle w:val="34"/>
        <w:widowControl/>
        <w:shd w:val="clear" w:color="060000" w:fill="FFFFFF"/>
        <w:spacing w:line="360" w:lineRule="auto"/>
        <w:jc w:val="both"/>
        <w:rPr>
          <w:color w:val="000000"/>
        </w:rPr>
      </w:pPr>
      <w:r>
        <w:rPr>
          <w:color w:val="000000"/>
        </w:rPr>
        <w:tab/>
      </w:r>
      <w:r>
        <w:rPr>
          <w:color w:val="000000"/>
        </w:rPr>
        <w:t>function youCallbackName(result){</w:t>
      </w:r>
    </w:p>
    <w:p>
      <w:pPr>
        <w:pStyle w:val="34"/>
        <w:widowControl/>
        <w:shd w:val="clear" w:color="060000" w:fill="FFFFFF"/>
        <w:spacing w:line="360" w:lineRule="auto"/>
        <w:jc w:val="both"/>
        <w:rPr>
          <w:color w:val="000000"/>
        </w:rPr>
      </w:pPr>
      <w:r>
        <w:rPr>
          <w:color w:val="000000"/>
        </w:rPr>
        <w:tab/>
      </w:r>
      <w:r>
        <w:rPr>
          <w:color w:val="000000"/>
        </w:rPr>
        <w:tab/>
      </w:r>
      <w:r>
        <w:rPr>
          <w:color w:val="000000"/>
        </w:rPr>
        <w:t>//处理数据代码</w:t>
      </w:r>
    </w:p>
    <w:p>
      <w:pPr>
        <w:pStyle w:val="34"/>
        <w:widowControl/>
        <w:shd w:val="clear" w:color="060000" w:fill="FFFFFF"/>
        <w:spacing w:line="360" w:lineRule="auto"/>
        <w:jc w:val="both"/>
        <w:rPr>
          <w:color w:val="000000"/>
          <w:sz w:val="21"/>
          <w:szCs w:val="21"/>
        </w:rPr>
      </w:pPr>
      <w:r>
        <w:rPr>
          <w:color w:val="000000"/>
        </w:rPr>
        <w:tab/>
      </w:r>
      <w:r>
        <w:rPr>
          <w:color w:val="000000"/>
        </w:rPr>
        <w:t>}</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rPr>
              <w:t>youCallbackName</w:t>
            </w:r>
          </w:p>
        </w:tc>
        <w:tc>
          <w:tcPr>
            <w:tcW w:w="750" w:type="dxa"/>
            <w:shd w:val="clear" w:color="auto" w:fill="FFFFFF"/>
          </w:tcPr>
          <w:p>
            <w:pPr>
              <w:rPr>
                <w:color w:val="000000"/>
                <w:sz w:val="21"/>
                <w:szCs w:val="21"/>
              </w:rPr>
            </w:pPr>
            <w:r>
              <w:rPr>
                <w:rFonts w:hint="eastAsia"/>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name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固定标示字段 migu</w:t>
            </w:r>
            <w:r>
              <w:rPr>
                <w:color w:val="000000"/>
                <w:sz w:val="21"/>
                <w:szCs w:val="21"/>
              </w:rPr>
              <w:t>O</w:t>
            </w:r>
            <w:r>
              <w:rPr>
                <w:rFonts w:hint="eastAsia"/>
                <w:color w:val="000000"/>
                <w:sz w:val="21"/>
                <w:szCs w:val="21"/>
              </w:rPr>
              <w:t>rderM</w:t>
            </w:r>
            <w:r>
              <w:rPr>
                <w:color w:val="000000"/>
                <w:sz w:val="21"/>
                <w:szCs w:val="21"/>
              </w:rPr>
              <w:t>onthV</w:t>
            </w:r>
            <w:r>
              <w:rPr>
                <w:rFonts w:hint="eastAsia"/>
                <w:color w:val="000000"/>
                <w:sz w:val="21"/>
                <w:szCs w:val="21"/>
              </w:rPr>
              <w:t>rbt</w:t>
            </w:r>
            <w:r>
              <w:rPr>
                <w:color w:val="000000"/>
                <w:sz w:val="21"/>
                <w:szCs w:val="21"/>
              </w:rPr>
              <w:t>_centrality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cpId</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3.5.1.1.3.包月包策略查询 获得cpId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bizCode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3.5.1.1.3.包月包策略查询 获得bizCode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cpparam</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3.5.1.1.3.包月包策略查询 获得cpparam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salePrice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3.5.1.1.3.包月包策略查询 获得salePrice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excode</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defSeq</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接口流程自定义流水号 </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834"/>
        <w:gridCol w:w="1340"/>
        <w:gridCol w:w="4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shd w:val="clear" w:color="auto" w:fill="BFBFBF"/>
          </w:tcPr>
          <w:p>
            <w:pPr>
              <w:rPr>
                <w:color w:val="000000"/>
                <w:sz w:val="21"/>
                <w:szCs w:val="21"/>
              </w:rPr>
            </w:pPr>
            <w:r>
              <w:rPr>
                <w:color w:val="000000"/>
                <w:sz w:val="21"/>
                <w:szCs w:val="21"/>
              </w:rPr>
              <w:t>字段</w:t>
            </w:r>
          </w:p>
        </w:tc>
        <w:tc>
          <w:tcPr>
            <w:tcW w:w="834" w:type="dxa"/>
            <w:shd w:val="clear" w:color="auto" w:fill="BFBFBF"/>
          </w:tcPr>
          <w:p>
            <w:pPr>
              <w:rPr>
                <w:color w:val="000000"/>
                <w:sz w:val="21"/>
                <w:szCs w:val="21"/>
              </w:rPr>
            </w:pPr>
            <w:r>
              <w:rPr>
                <w:color w:val="000000"/>
                <w:sz w:val="21"/>
                <w:szCs w:val="21"/>
              </w:rPr>
              <w:t>必填</w:t>
            </w:r>
          </w:p>
        </w:tc>
        <w:tc>
          <w:tcPr>
            <w:tcW w:w="1340" w:type="dxa"/>
            <w:shd w:val="clear" w:color="auto" w:fill="BFBFBF"/>
          </w:tcPr>
          <w:p>
            <w:pPr>
              <w:rPr>
                <w:color w:val="000000"/>
                <w:sz w:val="21"/>
                <w:szCs w:val="21"/>
              </w:rPr>
            </w:pPr>
            <w:r>
              <w:rPr>
                <w:color w:val="000000"/>
                <w:sz w:val="21"/>
                <w:szCs w:val="21"/>
              </w:rPr>
              <w:t>类型</w:t>
            </w:r>
          </w:p>
        </w:tc>
        <w:tc>
          <w:tcPr>
            <w:tcW w:w="4831"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color w:val="000000"/>
                <w:sz w:val="21"/>
                <w:szCs w:val="21"/>
              </w:rPr>
            </w:pPr>
            <w:r>
              <w:rPr>
                <w:color w:val="000000"/>
                <w:sz w:val="21"/>
                <w:szCs w:val="21"/>
              </w:rPr>
              <w:t>resCode</w:t>
            </w:r>
          </w:p>
        </w:tc>
        <w:tc>
          <w:tcPr>
            <w:tcW w:w="834" w:type="dxa"/>
          </w:tcPr>
          <w:p>
            <w:pPr>
              <w:rPr>
                <w:color w:val="000000"/>
                <w:sz w:val="21"/>
                <w:szCs w:val="21"/>
              </w:rPr>
            </w:pPr>
            <w:r>
              <w:rPr>
                <w:color w:val="000000"/>
                <w:sz w:val="21"/>
                <w:szCs w:val="21"/>
              </w:rPr>
              <w:t>true</w:t>
            </w:r>
          </w:p>
        </w:tc>
        <w:tc>
          <w:tcPr>
            <w:tcW w:w="1340" w:type="dxa"/>
          </w:tcPr>
          <w:p>
            <w:pPr>
              <w:rPr>
                <w:color w:val="000000"/>
                <w:sz w:val="21"/>
                <w:szCs w:val="21"/>
              </w:rPr>
            </w:pPr>
            <w:r>
              <w:rPr>
                <w:color w:val="000000"/>
                <w:sz w:val="21"/>
                <w:szCs w:val="21"/>
              </w:rPr>
              <w:t>String</w:t>
            </w:r>
          </w:p>
        </w:tc>
        <w:tc>
          <w:tcPr>
            <w:tcW w:w="4831"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color w:val="000000"/>
                <w:sz w:val="21"/>
                <w:szCs w:val="21"/>
              </w:rPr>
            </w:pPr>
            <w:r>
              <w:rPr>
                <w:color w:val="000000"/>
                <w:sz w:val="21"/>
                <w:szCs w:val="21"/>
              </w:rPr>
              <w:t>resMsg</w:t>
            </w:r>
          </w:p>
        </w:tc>
        <w:tc>
          <w:tcPr>
            <w:tcW w:w="834" w:type="dxa"/>
          </w:tcPr>
          <w:p>
            <w:pPr>
              <w:rPr>
                <w:color w:val="000000"/>
                <w:sz w:val="21"/>
                <w:szCs w:val="21"/>
              </w:rPr>
            </w:pPr>
            <w:r>
              <w:rPr>
                <w:color w:val="000000"/>
                <w:sz w:val="21"/>
                <w:szCs w:val="21"/>
              </w:rPr>
              <w:t>false</w:t>
            </w:r>
          </w:p>
        </w:tc>
        <w:tc>
          <w:tcPr>
            <w:tcW w:w="1340" w:type="dxa"/>
          </w:tcPr>
          <w:p>
            <w:pPr>
              <w:rPr>
                <w:color w:val="000000"/>
                <w:sz w:val="21"/>
                <w:szCs w:val="21"/>
              </w:rPr>
            </w:pPr>
            <w:r>
              <w:rPr>
                <w:color w:val="000000"/>
                <w:sz w:val="21"/>
                <w:szCs w:val="21"/>
              </w:rPr>
              <w:t>String</w:t>
            </w:r>
          </w:p>
        </w:tc>
        <w:tc>
          <w:tcPr>
            <w:tcW w:w="4831" w:type="dxa"/>
          </w:tcPr>
          <w:p>
            <w:pPr>
              <w:rPr>
                <w:color w:val="000000"/>
                <w:sz w:val="21"/>
                <w:szCs w:val="21"/>
              </w:rPr>
            </w:pPr>
            <w:r>
              <w:rPr>
                <w:color w:val="000000"/>
                <w:sz w:val="21"/>
                <w:szCs w:val="21"/>
              </w:rPr>
              <w:t>结果说明</w:t>
            </w:r>
          </w:p>
        </w:tc>
      </w:tr>
    </w:tbl>
    <w:p>
      <w:pPr>
        <w:pStyle w:val="48"/>
        <w:ind w:firstLine="0" w:firstLineChars="0"/>
      </w:pPr>
    </w:p>
    <w:p>
      <w:pPr>
        <w:pStyle w:val="55"/>
        <w:numPr>
          <w:ilvl w:val="4"/>
          <w:numId w:val="2"/>
        </w:numPr>
        <w:ind w:left="1418"/>
        <w:outlineLvl w:val="4"/>
        <w:rPr>
          <w:color w:val="auto"/>
        </w:rPr>
      </w:pPr>
      <w:r>
        <w:rPr>
          <w:color w:val="auto"/>
        </w:rPr>
        <w:t>资源：</w:t>
      </w:r>
      <w:r>
        <w:rPr>
          <w:rFonts w:hint="eastAsia"/>
          <w:color w:val="auto"/>
        </w:rPr>
        <w:t>视频彩铃包月包包月订购接口</w:t>
      </w:r>
    </w:p>
    <w:p>
      <w:pPr>
        <w:spacing w:line="360" w:lineRule="auto"/>
        <w:rPr>
          <w:sz w:val="21"/>
          <w:szCs w:val="21"/>
          <w:highlight w:val="yellow"/>
        </w:rPr>
      </w:pPr>
    </w:p>
    <w:p>
      <w:pPr>
        <w:pStyle w:val="56"/>
        <w:numPr>
          <w:ilvl w:val="5"/>
          <w:numId w:val="2"/>
        </w:numPr>
        <w:outlineLvl w:val="5"/>
      </w:pPr>
      <w:r>
        <w:rPr>
          <w:rFonts w:hint="eastAsia"/>
        </w:rPr>
        <w:t>接口描述</w:t>
      </w:r>
    </w:p>
    <w:p>
      <w:pPr>
        <w:pStyle w:val="48"/>
        <w:ind w:firstLine="420"/>
      </w:pPr>
      <w:r>
        <w:rPr>
          <w:rFonts w:hint="eastAsia"/>
        </w:rPr>
        <w:t>实现视频彩铃包月包包月订购功能。</w:t>
      </w:r>
    </w:p>
    <w:p>
      <w:pPr>
        <w:pStyle w:val="56"/>
        <w:numPr>
          <w:ilvl w:val="5"/>
          <w:numId w:val="2"/>
        </w:numPr>
        <w:outlineLvl w:val="5"/>
      </w:pPr>
      <w:r>
        <w:rPr>
          <w:rFonts w:hint="eastAsia"/>
        </w:rPr>
        <w:t>调用方法</w:t>
      </w:r>
    </w:p>
    <w:p>
      <w:pPr>
        <w:pStyle w:val="48"/>
        <w:ind w:firstLine="420"/>
      </w:pPr>
      <w:r>
        <w:t>miguSubMonthVrbt_centrality(data)</w:t>
      </w:r>
    </w:p>
    <w:p>
      <w:pPr>
        <w:pStyle w:val="48"/>
        <w:ind w:firstLine="420"/>
      </w:pPr>
      <w:r>
        <w:rPr>
          <w:rFonts w:hint="eastAsia"/>
        </w:rPr>
        <w:t>data格式如下：</w:t>
      </w:r>
    </w:p>
    <w:p>
      <w:pPr>
        <w:pStyle w:val="48"/>
        <w:ind w:firstLine="420"/>
      </w:pPr>
      <w:r>
        <w:t>var data ={</w:t>
      </w:r>
    </w:p>
    <w:p>
      <w:pPr>
        <w:pStyle w:val="48"/>
        <w:ind w:firstLine="420"/>
      </w:pPr>
      <w:r>
        <w:t>youCallbackName :"",</w:t>
      </w:r>
    </w:p>
    <w:p>
      <w:pPr>
        <w:pStyle w:val="48"/>
        <w:ind w:firstLine="409" w:firstLineChars="195"/>
      </w:pPr>
      <w:r>
        <w:t>channelCode :"",</w:t>
      </w:r>
    </w:p>
    <w:p>
      <w:pPr>
        <w:pStyle w:val="48"/>
        <w:ind w:firstLine="420"/>
      </w:pPr>
      <w:r>
        <w:t>token:"",</w:t>
      </w:r>
    </w:p>
    <w:p>
      <w:pPr>
        <w:pStyle w:val="48"/>
        <w:ind w:firstLine="420"/>
      </w:pPr>
      <w:r>
        <w:t>cpId:"",</w:t>
      </w:r>
    </w:p>
    <w:p>
      <w:pPr>
        <w:pStyle w:val="48"/>
        <w:ind w:firstLine="420"/>
      </w:pPr>
      <w:r>
        <w:t>bizCode:"",</w:t>
      </w:r>
    </w:p>
    <w:p>
      <w:pPr>
        <w:pStyle w:val="48"/>
        <w:ind w:firstLine="420"/>
      </w:pPr>
      <w:r>
        <w:t>cpparam:"",</w:t>
      </w:r>
    </w:p>
    <w:p>
      <w:pPr>
        <w:pStyle w:val="48"/>
        <w:ind w:firstLine="420"/>
      </w:pPr>
      <w:r>
        <w:t>salePrice:"",</w:t>
      </w:r>
    </w:p>
    <w:p>
      <w:pPr>
        <w:pStyle w:val="48"/>
        <w:ind w:firstLine="420"/>
      </w:pPr>
      <w:r>
        <w:t>excode:"",</w:t>
      </w:r>
    </w:p>
    <w:p>
      <w:pPr>
        <w:pStyle w:val="48"/>
        <w:ind w:firstLine="420"/>
      </w:pPr>
      <w:r>
        <w:t>defSeq:""</w:t>
      </w:r>
    </w:p>
    <w:p>
      <w:pPr>
        <w:pStyle w:val="48"/>
        <w:ind w:firstLine="420"/>
      </w:pPr>
      <w: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ind w:left="1560" w:hanging="1636"/>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cpId</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bizCode</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获得bizCode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cpparam</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获得cpparam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salePrice</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获得salePrice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sz w:val="21"/>
                <w:szCs w:val="21"/>
              </w:rPr>
              <w:t>excode</w:t>
            </w:r>
          </w:p>
        </w:tc>
        <w:tc>
          <w:tcPr>
            <w:tcW w:w="850" w:type="dxa"/>
            <w:shd w:val="clear" w:color="auto" w:fill="FFFFFF"/>
          </w:tcPr>
          <w:p>
            <w:pPr>
              <w:rPr>
                <w:sz w:val="21"/>
                <w:szCs w:val="21"/>
              </w:rPr>
            </w:pPr>
            <w:r>
              <w:rPr>
                <w:rFonts w:hint="eastAsia"/>
                <w:sz w:val="21"/>
                <w:szCs w:val="21"/>
              </w:rPr>
              <w:t>false</w:t>
            </w:r>
          </w:p>
        </w:tc>
        <w:tc>
          <w:tcPr>
            <w:tcW w:w="993" w:type="dxa"/>
            <w:shd w:val="clear" w:color="auto" w:fill="FFFFFF"/>
          </w:tcPr>
          <w:p>
            <w:pPr>
              <w:rPr>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sz w:val="21"/>
                <w:szCs w:val="21"/>
              </w:rPr>
              <w:t>defSeq</w:t>
            </w:r>
          </w:p>
        </w:tc>
        <w:tc>
          <w:tcPr>
            <w:tcW w:w="850" w:type="dxa"/>
            <w:shd w:val="clear" w:color="auto" w:fill="FFFFFF"/>
          </w:tcPr>
          <w:p>
            <w:pPr>
              <w:rPr>
                <w:sz w:val="21"/>
                <w:szCs w:val="21"/>
              </w:rPr>
            </w:pPr>
            <w:r>
              <w:rPr>
                <w:rFonts w:hint="eastAsia"/>
                <w:sz w:val="21"/>
                <w:szCs w:val="21"/>
              </w:rPr>
              <w:t>false</w:t>
            </w:r>
          </w:p>
        </w:tc>
        <w:tc>
          <w:tcPr>
            <w:tcW w:w="993" w:type="dxa"/>
            <w:shd w:val="clear" w:color="auto" w:fill="FFFFFF"/>
          </w:tcPr>
          <w:p>
            <w:pPr>
              <w:rPr>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接口流程自定义流水号 </w:t>
            </w:r>
          </w:p>
        </w:tc>
      </w:tr>
    </w:tbl>
    <w:p>
      <w:pPr>
        <w:pStyle w:val="56"/>
        <w:numPr>
          <w:ilvl w:val="5"/>
          <w:numId w:val="2"/>
        </w:numPr>
        <w:outlineLvl w:val="5"/>
      </w:pPr>
      <w:r>
        <w:rPr>
          <w:rFonts w:hint="eastAsia"/>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bl>
    <w:p/>
    <w:p>
      <w:pPr>
        <w:pStyle w:val="55"/>
        <w:numPr>
          <w:ilvl w:val="4"/>
          <w:numId w:val="2"/>
        </w:numPr>
        <w:ind w:left="1418"/>
        <w:outlineLvl w:val="4"/>
        <w:rPr>
          <w:color w:val="auto"/>
        </w:rPr>
      </w:pPr>
      <w:r>
        <w:rPr>
          <w:color w:val="auto"/>
        </w:rPr>
        <w:t>资源：</w:t>
      </w:r>
      <w:r>
        <w:rPr>
          <w:rFonts w:hint="eastAsia"/>
          <w:color w:val="auto"/>
        </w:rPr>
        <w:t>视频彩铃订阅包包月订购接口</w:t>
      </w:r>
    </w:p>
    <w:p>
      <w:pPr>
        <w:spacing w:line="360" w:lineRule="auto"/>
        <w:rPr>
          <w:sz w:val="21"/>
          <w:szCs w:val="21"/>
          <w:highlight w:val="yellow"/>
        </w:rPr>
      </w:pPr>
    </w:p>
    <w:p>
      <w:pPr>
        <w:pStyle w:val="56"/>
        <w:numPr>
          <w:ilvl w:val="5"/>
          <w:numId w:val="2"/>
        </w:numPr>
        <w:outlineLvl w:val="5"/>
      </w:pPr>
      <w:r>
        <w:rPr>
          <w:rFonts w:hint="eastAsia"/>
        </w:rPr>
        <w:t>接口描述</w:t>
      </w:r>
    </w:p>
    <w:p>
      <w:pPr>
        <w:pStyle w:val="48"/>
        <w:ind w:firstLine="420"/>
      </w:pPr>
      <w:r>
        <w:rPr>
          <w:rFonts w:hint="eastAsia"/>
        </w:rPr>
        <w:t>实现视频彩铃订阅包包月订购功能。</w:t>
      </w:r>
    </w:p>
    <w:p>
      <w:pPr>
        <w:pStyle w:val="56"/>
        <w:numPr>
          <w:ilvl w:val="5"/>
          <w:numId w:val="2"/>
        </w:numPr>
        <w:outlineLvl w:val="5"/>
      </w:pPr>
      <w:r>
        <w:rPr>
          <w:rFonts w:hint="eastAsia"/>
        </w:rPr>
        <w:t>调用方法</w:t>
      </w:r>
    </w:p>
    <w:p>
      <w:pPr>
        <w:pStyle w:val="48"/>
        <w:ind w:firstLine="400"/>
      </w:pPr>
      <w:r>
        <w:rPr>
          <w:rFonts w:ascii="Consolas" w:hAnsi="Consolas" w:cs="Consolas"/>
          <w:color w:val="000000"/>
          <w:sz w:val="20"/>
        </w:rPr>
        <w:t>miguOrderSubVrbt_centrality</w:t>
      </w:r>
      <w:r>
        <w:t>(data)</w:t>
      </w:r>
    </w:p>
    <w:p>
      <w:pPr>
        <w:pStyle w:val="48"/>
        <w:ind w:firstLine="420"/>
      </w:pPr>
      <w:r>
        <w:rPr>
          <w:rFonts w:hint="eastAsia"/>
        </w:rPr>
        <w:t>data格式如下：</w:t>
      </w:r>
    </w:p>
    <w:p>
      <w:pPr>
        <w:pStyle w:val="48"/>
        <w:ind w:firstLine="420"/>
      </w:pPr>
      <w:r>
        <w:t>var data ={</w:t>
      </w:r>
    </w:p>
    <w:p>
      <w:pPr>
        <w:pStyle w:val="48"/>
        <w:ind w:firstLine="420"/>
      </w:pPr>
      <w:r>
        <w:t>youCallbackName :"",</w:t>
      </w:r>
    </w:p>
    <w:p>
      <w:pPr>
        <w:pStyle w:val="48"/>
        <w:ind w:firstLine="409" w:firstLineChars="195"/>
      </w:pPr>
      <w:r>
        <w:t>channelCode :"",</w:t>
      </w:r>
    </w:p>
    <w:p>
      <w:pPr>
        <w:pStyle w:val="48"/>
        <w:ind w:firstLine="420"/>
      </w:pPr>
      <w:r>
        <w:t>token:"",</w:t>
      </w:r>
    </w:p>
    <w:p>
      <w:pPr>
        <w:pStyle w:val="48"/>
        <w:ind w:firstLine="420"/>
      </w:pPr>
      <w:r>
        <w:t>cpId:"",</w:t>
      </w:r>
    </w:p>
    <w:p>
      <w:pPr>
        <w:pStyle w:val="48"/>
        <w:ind w:firstLine="420"/>
      </w:pPr>
      <w:r>
        <w:t>bizCode:"",</w:t>
      </w:r>
    </w:p>
    <w:p>
      <w:pPr>
        <w:pStyle w:val="48"/>
        <w:ind w:firstLine="420"/>
      </w:pPr>
      <w:r>
        <w:t>cpparam:"",</w:t>
      </w:r>
    </w:p>
    <w:p>
      <w:pPr>
        <w:pStyle w:val="48"/>
        <w:ind w:firstLine="420"/>
      </w:pPr>
      <w:r>
        <w:t>salePrice:"",</w:t>
      </w:r>
    </w:p>
    <w:p>
      <w:pPr>
        <w:pStyle w:val="48"/>
        <w:ind w:firstLine="420"/>
      </w:pPr>
      <w:r>
        <w:t>excode:"",</w:t>
      </w:r>
    </w:p>
    <w:p>
      <w:pPr>
        <w:pStyle w:val="48"/>
        <w:ind w:firstLine="420"/>
      </w:pPr>
      <w:r>
        <w:t>defSeq:""</w:t>
      </w:r>
    </w:p>
    <w:p>
      <w:pPr>
        <w:pStyle w:val="48"/>
        <w:ind w:firstLine="420"/>
      </w:pPr>
      <w:r>
        <w:t>}</w:t>
      </w:r>
    </w:p>
    <w:p>
      <w:pPr>
        <w:pStyle w:val="56"/>
        <w:numPr>
          <w:ilvl w:val="5"/>
          <w:numId w:val="2"/>
        </w:numPr>
        <w:outlineLvl w:val="5"/>
      </w:pPr>
      <w:r>
        <w:rPr>
          <w:rFonts w:hint="eastAsia"/>
        </w:rPr>
        <w:t>处理返回数据方法</w:t>
      </w:r>
    </w:p>
    <w:p>
      <w:pPr>
        <w:pStyle w:val="34"/>
        <w:widowControl/>
        <w:shd w:val="clear" w:color="060000" w:fill="FFFFFF"/>
        <w:spacing w:line="360" w:lineRule="auto"/>
      </w:pPr>
      <w:r>
        <w:tab/>
      </w:r>
      <w:r>
        <w:t>function youCallbackName(result){</w:t>
      </w:r>
    </w:p>
    <w:p>
      <w:pPr>
        <w:pStyle w:val="34"/>
        <w:widowControl/>
        <w:shd w:val="clear" w:color="060000" w:fill="FFFFFF"/>
        <w:spacing w:line="360" w:lineRule="auto"/>
      </w:pPr>
      <w:r>
        <w:tab/>
      </w:r>
      <w:r>
        <w:tab/>
      </w:r>
      <w:r>
        <w:t>//处理数据代码</w:t>
      </w:r>
    </w:p>
    <w:p>
      <w:pPr>
        <w:pStyle w:val="34"/>
        <w:widowControl/>
        <w:shd w:val="clear" w:color="060000" w:fill="FFFFFF"/>
        <w:spacing w:line="360" w:lineRule="auto"/>
        <w:rPr>
          <w:sz w:val="21"/>
          <w:szCs w:val="21"/>
        </w:rPr>
      </w:pPr>
      <w:r>
        <w:tab/>
      </w:r>
      <w:r>
        <w:t>}</w:t>
      </w:r>
    </w:p>
    <w:p>
      <w:pPr>
        <w:pStyle w:val="56"/>
        <w:numPr>
          <w:ilvl w:val="5"/>
          <w:numId w:val="2"/>
        </w:numPr>
        <w:ind w:left="1560" w:hanging="1636"/>
        <w:outlineLvl w:val="5"/>
      </w:pPr>
      <w: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channelCode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tok</w:t>
            </w:r>
            <w:r>
              <w:rPr>
                <w:rFonts w:hint="eastAsia"/>
                <w:sz w:val="21"/>
                <w:szCs w:val="21"/>
              </w:rPr>
              <w:t>e</w:t>
            </w:r>
            <w:r>
              <w:rPr>
                <w:sz w:val="21"/>
                <w:szCs w:val="21"/>
              </w:rPr>
              <w:t>n</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rPr>
              <w:t>youCallbackName</w:t>
            </w:r>
          </w:p>
        </w:tc>
        <w:tc>
          <w:tcPr>
            <w:tcW w:w="850" w:type="dxa"/>
            <w:shd w:val="clear" w:color="auto" w:fill="FFFFFF"/>
          </w:tcPr>
          <w:p>
            <w:pPr>
              <w:rPr>
                <w:sz w:val="21"/>
                <w:szCs w:val="21"/>
              </w:rPr>
            </w:pPr>
            <w:r>
              <w:rPr>
                <w:rFonts w:hint="eastAsia"/>
                <w:color w:val="000000"/>
                <w:sz w:val="21"/>
                <w:szCs w:val="21"/>
              </w:rPr>
              <w:t>true</w:t>
            </w:r>
          </w:p>
        </w:tc>
        <w:tc>
          <w:tcPr>
            <w:tcW w:w="993" w:type="dxa"/>
            <w:shd w:val="clear" w:color="auto" w:fill="FFFFFF"/>
          </w:tcPr>
          <w:p>
            <w:pPr>
              <w:rPr>
                <w:sz w:val="21"/>
                <w:szCs w:val="21"/>
              </w:rPr>
            </w:pPr>
            <w:r>
              <w:rPr>
                <w:rFonts w:hint="eastAsia"/>
                <w:color w:val="000000"/>
                <w:sz w:val="21"/>
                <w:szCs w:val="21"/>
              </w:rPr>
              <w:t>String</w:t>
            </w:r>
          </w:p>
        </w:tc>
        <w:tc>
          <w:tcPr>
            <w:tcW w:w="5148" w:type="dxa"/>
            <w:shd w:val="clear" w:color="auto" w:fill="FFFFFF"/>
          </w:tcPr>
          <w:p>
            <w:pPr>
              <w:rPr>
                <w:sz w:val="21"/>
                <w:szCs w:val="21"/>
              </w:rPr>
            </w:pPr>
            <w:r>
              <w:rPr>
                <w:rFonts w:hint="eastAsia"/>
                <w:sz w:val="21"/>
                <w:szCs w:val="21"/>
              </w:rPr>
              <w:t>处理返回数据方法名，字段值自定义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cpId</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bizCode</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获得bizCode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cpparam</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获得cpparam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r>
              <w:rPr>
                <w:rFonts w:hint="eastAsia"/>
                <w:sz w:val="21"/>
                <w:szCs w:val="21"/>
              </w:rPr>
              <w:t>salePrice</w:t>
            </w:r>
          </w:p>
        </w:tc>
        <w:tc>
          <w:tcPr>
            <w:tcW w:w="850" w:type="dxa"/>
            <w:shd w:val="clear" w:color="auto" w:fill="FFFFFF"/>
          </w:tcPr>
          <w:p>
            <w:pPr>
              <w:rPr>
                <w:color w:val="000000"/>
                <w:sz w:val="21"/>
                <w:szCs w:val="21"/>
              </w:rPr>
            </w:pPr>
            <w:r>
              <w:rPr>
                <w:rFonts w:hint="eastAsia"/>
                <w:sz w:val="21"/>
                <w:szCs w:val="21"/>
              </w:rPr>
              <w:t>true</w:t>
            </w:r>
          </w:p>
        </w:tc>
        <w:tc>
          <w:tcPr>
            <w:tcW w:w="993" w:type="dxa"/>
            <w:shd w:val="clear" w:color="auto" w:fill="FFFFFF"/>
          </w:tcPr>
          <w:p>
            <w:pPr>
              <w:rPr>
                <w:color w:val="000000"/>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3.5.1.1.3.包月包策略查询 获得salePrice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sz w:val="21"/>
                <w:szCs w:val="21"/>
              </w:rPr>
              <w:t>excode</w:t>
            </w:r>
          </w:p>
        </w:tc>
        <w:tc>
          <w:tcPr>
            <w:tcW w:w="850" w:type="dxa"/>
            <w:shd w:val="clear" w:color="auto" w:fill="FFFFFF"/>
          </w:tcPr>
          <w:p>
            <w:pPr>
              <w:rPr>
                <w:sz w:val="21"/>
                <w:szCs w:val="21"/>
              </w:rPr>
            </w:pPr>
            <w:r>
              <w:rPr>
                <w:rFonts w:hint="eastAsia"/>
                <w:sz w:val="21"/>
                <w:szCs w:val="21"/>
              </w:rPr>
              <w:t>false</w:t>
            </w:r>
          </w:p>
        </w:tc>
        <w:tc>
          <w:tcPr>
            <w:tcW w:w="993" w:type="dxa"/>
            <w:shd w:val="clear" w:color="auto" w:fill="FFFFFF"/>
          </w:tcPr>
          <w:p>
            <w:pPr>
              <w:rPr>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sz w:val="21"/>
                <w:szCs w:val="21"/>
              </w:rPr>
            </w:pPr>
            <w:r>
              <w:rPr>
                <w:rFonts w:hint="eastAsia"/>
                <w:sz w:val="21"/>
                <w:szCs w:val="21"/>
              </w:rPr>
              <w:t>defSeq</w:t>
            </w:r>
          </w:p>
        </w:tc>
        <w:tc>
          <w:tcPr>
            <w:tcW w:w="850" w:type="dxa"/>
            <w:shd w:val="clear" w:color="auto" w:fill="FFFFFF"/>
          </w:tcPr>
          <w:p>
            <w:pPr>
              <w:rPr>
                <w:sz w:val="21"/>
                <w:szCs w:val="21"/>
              </w:rPr>
            </w:pPr>
            <w:r>
              <w:rPr>
                <w:rFonts w:hint="eastAsia"/>
                <w:sz w:val="21"/>
                <w:szCs w:val="21"/>
              </w:rPr>
              <w:t>false</w:t>
            </w:r>
          </w:p>
        </w:tc>
        <w:tc>
          <w:tcPr>
            <w:tcW w:w="993" w:type="dxa"/>
            <w:shd w:val="clear" w:color="auto" w:fill="FFFFFF"/>
          </w:tcPr>
          <w:p>
            <w:pPr>
              <w:rPr>
                <w:sz w:val="21"/>
                <w:szCs w:val="21"/>
              </w:rPr>
            </w:pPr>
            <w:r>
              <w:rPr>
                <w:rFonts w:hint="eastAsia"/>
                <w:sz w:val="21"/>
                <w:szCs w:val="21"/>
              </w:rPr>
              <w:t>S</w:t>
            </w:r>
            <w:r>
              <w:rPr>
                <w:sz w:val="21"/>
                <w:szCs w:val="21"/>
              </w:rPr>
              <w:t>tring</w:t>
            </w:r>
          </w:p>
        </w:tc>
        <w:tc>
          <w:tcPr>
            <w:tcW w:w="5148" w:type="dxa"/>
            <w:shd w:val="clear" w:color="auto" w:fill="FFFFFF"/>
          </w:tcPr>
          <w:p>
            <w:pPr>
              <w:rPr>
                <w:sz w:val="21"/>
                <w:szCs w:val="21"/>
              </w:rPr>
            </w:pPr>
            <w:r>
              <w:rPr>
                <w:rFonts w:hint="eastAsia"/>
                <w:sz w:val="21"/>
                <w:szCs w:val="21"/>
              </w:rPr>
              <w:t>接口流程自定义流水号 </w:t>
            </w:r>
          </w:p>
        </w:tc>
      </w:tr>
    </w:tbl>
    <w:p>
      <w:pPr>
        <w:pStyle w:val="56"/>
        <w:numPr>
          <w:ilvl w:val="5"/>
          <w:numId w:val="2"/>
        </w:numPr>
        <w:outlineLvl w:val="5"/>
      </w:pPr>
      <w:r>
        <w:rPr>
          <w:rFonts w:hint="eastAsia"/>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sz w:val="21"/>
                <w:szCs w:val="21"/>
              </w:rPr>
            </w:pPr>
            <w:r>
              <w:rPr>
                <w:sz w:val="21"/>
                <w:szCs w:val="21"/>
              </w:rPr>
              <w:t>字段</w:t>
            </w:r>
          </w:p>
        </w:tc>
        <w:tc>
          <w:tcPr>
            <w:tcW w:w="850" w:type="dxa"/>
            <w:shd w:val="clear" w:color="auto" w:fill="BFBFBF"/>
          </w:tcPr>
          <w:p>
            <w:pPr>
              <w:rPr>
                <w:sz w:val="21"/>
                <w:szCs w:val="21"/>
              </w:rPr>
            </w:pPr>
            <w:r>
              <w:rPr>
                <w:sz w:val="21"/>
                <w:szCs w:val="21"/>
              </w:rPr>
              <w:t>必填</w:t>
            </w:r>
          </w:p>
        </w:tc>
        <w:tc>
          <w:tcPr>
            <w:tcW w:w="993" w:type="dxa"/>
            <w:shd w:val="clear" w:color="auto" w:fill="BFBFBF"/>
          </w:tcPr>
          <w:p>
            <w:pPr>
              <w:rPr>
                <w:sz w:val="21"/>
                <w:szCs w:val="21"/>
              </w:rPr>
            </w:pPr>
            <w:r>
              <w:rPr>
                <w:sz w:val="21"/>
                <w:szCs w:val="21"/>
              </w:rPr>
              <w:t>类型</w:t>
            </w:r>
          </w:p>
        </w:tc>
        <w:tc>
          <w:tcPr>
            <w:tcW w:w="5148"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resCode</w:t>
            </w:r>
          </w:p>
        </w:tc>
        <w:tc>
          <w:tcPr>
            <w:tcW w:w="850" w:type="dxa"/>
          </w:tcPr>
          <w:p>
            <w:pPr>
              <w:rPr>
                <w:sz w:val="21"/>
                <w:szCs w:val="21"/>
              </w:rPr>
            </w:pPr>
            <w:r>
              <w:rPr>
                <w:sz w:val="21"/>
                <w:szCs w:val="21"/>
              </w:rPr>
              <w:t>true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sz w:val="21"/>
                <w:szCs w:val="21"/>
              </w:rPr>
            </w:pPr>
            <w:r>
              <w:rPr>
                <w:sz w:val="21"/>
                <w:szCs w:val="21"/>
              </w:rPr>
              <w:t>resMsg</w:t>
            </w:r>
          </w:p>
        </w:tc>
        <w:tc>
          <w:tcPr>
            <w:tcW w:w="850" w:type="dxa"/>
          </w:tcPr>
          <w:p>
            <w:pPr>
              <w:rPr>
                <w:sz w:val="21"/>
                <w:szCs w:val="21"/>
              </w:rPr>
            </w:pPr>
            <w:r>
              <w:rPr>
                <w:sz w:val="21"/>
                <w:szCs w:val="21"/>
              </w:rPr>
              <w:t>false</w:t>
            </w:r>
          </w:p>
        </w:tc>
        <w:tc>
          <w:tcPr>
            <w:tcW w:w="993" w:type="dxa"/>
          </w:tcPr>
          <w:p>
            <w:pPr>
              <w:rPr>
                <w:sz w:val="21"/>
                <w:szCs w:val="21"/>
              </w:rPr>
            </w:pPr>
            <w:r>
              <w:rPr>
                <w:sz w:val="21"/>
                <w:szCs w:val="21"/>
              </w:rPr>
              <w:t>String</w:t>
            </w:r>
          </w:p>
        </w:tc>
        <w:tc>
          <w:tcPr>
            <w:tcW w:w="5148" w:type="dxa"/>
          </w:tcPr>
          <w:p>
            <w:pPr>
              <w:rPr>
                <w:sz w:val="21"/>
                <w:szCs w:val="21"/>
              </w:rPr>
            </w:pPr>
            <w:r>
              <w:rPr>
                <w:sz w:val="21"/>
                <w:szCs w:val="21"/>
              </w:rPr>
              <w:t>结果说明</w:t>
            </w:r>
          </w:p>
        </w:tc>
      </w:tr>
    </w:tbl>
    <w:p/>
    <w:p>
      <w:pPr>
        <w:rPr>
          <w:color w:val="000000"/>
        </w:rPr>
      </w:pPr>
    </w:p>
    <w:p>
      <w:pPr>
        <w:rPr>
          <w:color w:val="000000"/>
        </w:rPr>
      </w:pPr>
    </w:p>
    <w:p>
      <w:pPr>
        <w:pStyle w:val="55"/>
        <w:jc w:val="both"/>
        <w:outlineLvl w:val="3"/>
      </w:pPr>
      <w:r>
        <w:rPr>
          <w:rFonts w:hint="eastAsia"/>
        </w:rPr>
        <w:t>安全访问类接口</w:t>
      </w:r>
    </w:p>
    <w:p>
      <w:pPr>
        <w:pStyle w:val="55"/>
        <w:numPr>
          <w:ilvl w:val="4"/>
          <w:numId w:val="2"/>
        </w:numPr>
        <w:jc w:val="both"/>
        <w:outlineLvl w:val="4"/>
      </w:pPr>
      <w:r>
        <w:rPr>
          <w:rFonts w:hint="eastAsia"/>
        </w:rPr>
        <w:t>登陆接口</w:t>
      </w:r>
    </w:p>
    <w:p>
      <w:pPr>
        <w:pStyle w:val="56"/>
        <w:numPr>
          <w:ilvl w:val="5"/>
          <w:numId w:val="2"/>
        </w:numPr>
        <w:outlineLvl w:val="5"/>
        <w:rPr>
          <w:color w:val="000000"/>
        </w:rPr>
      </w:pPr>
      <w:r>
        <w:rPr>
          <w:color w:val="000000"/>
        </w:rPr>
        <w:t>接口描述</w:t>
      </w:r>
    </w:p>
    <w:p>
      <w:pPr>
        <w:pStyle w:val="48"/>
        <w:ind w:firstLine="0" w:firstLineChars="0"/>
        <w:rPr>
          <w:rFonts w:ascii="Cambria" w:hAnsi="Cambria"/>
          <w:color w:val="000000"/>
        </w:rPr>
      </w:pPr>
      <w:r>
        <w:rPr>
          <w:rFonts w:ascii="Cambria" w:hAnsi="Cambria"/>
          <w:color w:val="000000"/>
          <w:szCs w:val="21"/>
        </w:rPr>
        <w:t xml:space="preserve">    </w:t>
      </w:r>
      <w:r>
        <w:rPr>
          <w:rFonts w:hint="eastAsia" w:ascii="Cambria" w:hAnsi="Cambria"/>
          <w:color w:val="000000"/>
          <w:szCs w:val="21"/>
        </w:rPr>
        <w:t>完成登录操作</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fldChar w:fldCharType="begin"/>
      </w:r>
      <w:r>
        <w:instrText xml:space="preserve"> HYPERLINK "http://m.12530.com/order/rest/login/secret/url.do" </w:instrText>
      </w:r>
      <w:r>
        <w:fldChar w:fldCharType="separate"/>
      </w:r>
      <w:r>
        <w:rPr>
          <w:rStyle w:val="45"/>
          <w:rFonts w:ascii="Cambria" w:hAnsi="Cambria" w:cs="黑体"/>
          <w:kern w:val="2"/>
          <w:sz w:val="21"/>
          <w:szCs w:val="21"/>
        </w:rPr>
        <w:t>http://m.12530.com/order/rest/crbt/centrality/secret/url.do</w:t>
      </w:r>
      <w:r>
        <w:rPr>
          <w:rStyle w:val="45"/>
          <w:rFonts w:ascii="Cambria" w:hAnsi="Cambria" w:cs="黑体"/>
          <w:kern w:val="2"/>
          <w:sz w:val="21"/>
          <w:szCs w:val="21"/>
        </w:rPr>
        <w:fldChar w:fldCharType="end"/>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https://m.12530.com/order/rest/crbt/centrality/secret/url.do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sz w:val="21"/>
                <w:szCs w:val="21"/>
              </w:rPr>
            </w:pPr>
            <w:r>
              <w:rPr>
                <w:sz w:val="21"/>
                <w:szCs w:val="21"/>
              </w:rPr>
              <w:t>字段</w:t>
            </w:r>
          </w:p>
        </w:tc>
        <w:tc>
          <w:tcPr>
            <w:tcW w:w="750" w:type="dxa"/>
            <w:shd w:val="clear" w:color="auto" w:fill="BFBFBF"/>
          </w:tcPr>
          <w:p>
            <w:pPr>
              <w:rPr>
                <w:sz w:val="21"/>
                <w:szCs w:val="21"/>
              </w:rPr>
            </w:pPr>
            <w:r>
              <w:rPr>
                <w:sz w:val="21"/>
                <w:szCs w:val="21"/>
              </w:rPr>
              <w:t>必填</w:t>
            </w:r>
          </w:p>
        </w:tc>
        <w:tc>
          <w:tcPr>
            <w:tcW w:w="900" w:type="dxa"/>
            <w:shd w:val="clear" w:color="auto" w:fill="BFBFBF"/>
          </w:tcPr>
          <w:p>
            <w:pPr>
              <w:rPr>
                <w:sz w:val="21"/>
                <w:szCs w:val="21"/>
              </w:rPr>
            </w:pPr>
            <w:r>
              <w:rPr>
                <w:sz w:val="21"/>
                <w:szCs w:val="21"/>
              </w:rPr>
              <w:t>类型</w:t>
            </w:r>
          </w:p>
        </w:tc>
        <w:tc>
          <w:tcPr>
            <w:tcW w:w="4775"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color w:val="000000"/>
                <w:sz w:val="21"/>
                <w:szCs w:val="21"/>
              </w:rPr>
              <w:t>signature</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channelCode</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msisdn</w:t>
            </w:r>
          </w:p>
        </w:tc>
        <w:tc>
          <w:tcPr>
            <w:tcW w:w="750" w:type="dxa"/>
          </w:tcPr>
          <w:p>
            <w:pPr>
              <w:rPr>
                <w:sz w:val="21"/>
                <w:szCs w:val="21"/>
              </w:rPr>
            </w:pPr>
            <w:r>
              <w:rPr>
                <w:sz w:val="21"/>
                <w:szCs w:val="21"/>
              </w:rPr>
              <w:t>false</w:t>
            </w:r>
          </w:p>
        </w:tc>
        <w:tc>
          <w:tcPr>
            <w:tcW w:w="900" w:type="dxa"/>
          </w:tcPr>
          <w:p>
            <w:pPr>
              <w:rPr>
                <w:sz w:val="21"/>
                <w:szCs w:val="21"/>
              </w:rPr>
            </w:pPr>
            <w:r>
              <w:rPr>
                <w:rFonts w:hint="eastAsia"/>
                <w:sz w:val="21"/>
                <w:szCs w:val="21"/>
              </w:rPr>
              <w:t>S</w:t>
            </w:r>
            <w:r>
              <w:rPr>
                <w:sz w:val="21"/>
                <w:szCs w:val="21"/>
              </w:rPr>
              <w:t>tring</w:t>
            </w:r>
          </w:p>
        </w:tc>
        <w:tc>
          <w:tcPr>
            <w:tcW w:w="4775" w:type="dxa"/>
          </w:tcPr>
          <w:p>
            <w:pPr>
              <w:rPr>
                <w:sz w:val="21"/>
                <w:szCs w:val="21"/>
              </w:rPr>
            </w:pPr>
            <w:r>
              <w:rPr>
                <w:rFonts w:hint="eastAsia"/>
                <w:sz w:val="21"/>
                <w:szCs w:val="21"/>
              </w:rPr>
              <w:t>1</w:t>
            </w:r>
            <w:r>
              <w:rPr>
                <w:sz w:val="21"/>
                <w:szCs w:val="21"/>
              </w:rPr>
              <w:t>1</w:t>
            </w:r>
            <w:r>
              <w:rPr>
                <w:rFonts w:hint="eastAsia"/>
                <w:sz w:val="21"/>
                <w:szCs w:val="21"/>
              </w:rPr>
              <w:t>位手机号,秘钥登陆必填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key</w:t>
            </w:r>
          </w:p>
        </w:tc>
        <w:tc>
          <w:tcPr>
            <w:tcW w:w="750" w:type="dxa"/>
          </w:tcPr>
          <w:p>
            <w:pPr>
              <w:rPr>
                <w:sz w:val="21"/>
                <w:szCs w:val="21"/>
              </w:rPr>
            </w:pPr>
            <w:r>
              <w:rPr>
                <w:sz w:val="21"/>
                <w:szCs w:val="21"/>
              </w:rPr>
              <w:t>false</w:t>
            </w:r>
          </w:p>
        </w:tc>
        <w:tc>
          <w:tcPr>
            <w:tcW w:w="900" w:type="dxa"/>
          </w:tcPr>
          <w:p>
            <w:pPr>
              <w:rPr>
                <w:sz w:val="21"/>
                <w:szCs w:val="21"/>
              </w:rPr>
            </w:pPr>
            <w:r>
              <w:rPr>
                <w:rFonts w:hint="eastAsia"/>
                <w:sz w:val="21"/>
                <w:szCs w:val="21"/>
              </w:rPr>
              <w:t>S</w:t>
            </w:r>
            <w:r>
              <w:rPr>
                <w:sz w:val="21"/>
                <w:szCs w:val="21"/>
              </w:rPr>
              <w:t>tring</w:t>
            </w:r>
          </w:p>
        </w:tc>
        <w:tc>
          <w:tcPr>
            <w:tcW w:w="4775" w:type="dxa"/>
          </w:tcPr>
          <w:p>
            <w:pPr>
              <w:rPr>
                <w:sz w:val="21"/>
                <w:szCs w:val="21"/>
              </w:rPr>
            </w:pPr>
            <w:r>
              <w:rPr>
                <w:rFonts w:hint="eastAsia"/>
                <w:sz w:val="21"/>
                <w:szCs w:val="21"/>
              </w:rPr>
              <w:t>免鉴权登录，免鉴权登录秘钥登陆必填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2091" w:type="dxa"/>
          </w:tcPr>
          <w:p>
            <w:pPr>
              <w:rPr>
                <w:sz w:val="21"/>
                <w:szCs w:val="21"/>
              </w:rPr>
            </w:pPr>
            <w:r>
              <w:rPr>
                <w:sz w:val="21"/>
                <w:szCs w:val="21"/>
              </w:rPr>
              <w:t>callBackUrl</w:t>
            </w:r>
          </w:p>
        </w:tc>
        <w:tc>
          <w:tcPr>
            <w:tcW w:w="750" w:type="dxa"/>
          </w:tcPr>
          <w:p>
            <w:pPr>
              <w:rPr>
                <w:sz w:val="21"/>
                <w:szCs w:val="21"/>
              </w:rPr>
            </w:pPr>
            <w:r>
              <w:rPr>
                <w:sz w:val="21"/>
                <w:szCs w:val="21"/>
              </w:rPr>
              <w:t>false</w:t>
            </w:r>
          </w:p>
        </w:tc>
        <w:tc>
          <w:tcPr>
            <w:tcW w:w="900" w:type="dxa"/>
          </w:tcPr>
          <w:p>
            <w:pPr>
              <w:rPr>
                <w:sz w:val="21"/>
                <w:szCs w:val="21"/>
              </w:rPr>
            </w:pPr>
            <w:r>
              <w:rPr>
                <w:rFonts w:hint="eastAsia"/>
                <w:sz w:val="21"/>
                <w:szCs w:val="21"/>
              </w:rPr>
              <w:t>String</w:t>
            </w:r>
          </w:p>
        </w:tc>
        <w:tc>
          <w:tcPr>
            <w:tcW w:w="4775" w:type="dxa"/>
          </w:tcPr>
          <w:p>
            <w:pPr>
              <w:rPr>
                <w:sz w:val="21"/>
                <w:szCs w:val="21"/>
              </w:rPr>
            </w:pPr>
            <w:r>
              <w:rPr>
                <w:rFonts w:hint="eastAsia"/>
                <w:sz w:val="21"/>
                <w:szCs w:val="21"/>
              </w:rPr>
              <w:t>登陆成功回调地址,获取URL地址登陆必填；</w:t>
            </w:r>
          </w:p>
          <w:p>
            <w:pPr>
              <w:rPr>
                <w:color w:val="FF0000"/>
                <w:sz w:val="21"/>
                <w:szCs w:val="21"/>
              </w:rPr>
            </w:pPr>
            <w:r>
              <w:rPr>
                <w:rFonts w:hint="eastAsia"/>
                <w:color w:val="FF0000"/>
                <w:sz w:val="21"/>
                <w:szCs w:val="21"/>
              </w:rPr>
              <w:t>注:登陆成功后将会在url追加参数token字段，后续资源接口都需要使用，token已登陆凭证；如：http</w:t>
            </w:r>
            <w:r>
              <w:rPr>
                <w:color w:val="FF0000"/>
                <w:sz w:val="21"/>
                <w:szCs w:val="21"/>
              </w:rPr>
              <w:t xml:space="preserve">:*.*.*.*/test?parma=1&amp;token=******** </w:t>
            </w:r>
          </w:p>
        </w:tc>
      </w:tr>
    </w:tbl>
    <w:p>
      <w:pPr>
        <w:rPr>
          <w:color w:val="000000"/>
        </w:rPr>
      </w:pPr>
    </w:p>
    <w:p>
      <w:pPr>
        <w:rPr>
          <w:color w:val="000000"/>
        </w:rPr>
      </w:pPr>
      <w:r>
        <w:rPr>
          <w:rFonts w:hint="eastAsia"/>
          <w:color w:val="000000"/>
        </w:rPr>
        <w:t>示例(格式举例,具体参数以参数说明为准</w:t>
      </w:r>
      <w:r>
        <w:rPr>
          <w:color w:val="000000"/>
        </w:rPr>
        <w:t>)</w:t>
      </w:r>
      <w:r>
        <w:rPr>
          <w:rFonts w:hint="eastAsia"/>
          <w:color w:val="000000"/>
        </w:rPr>
        <w:t>：</w:t>
      </w:r>
    </w:p>
    <w:p>
      <w:pPr>
        <w:rPr>
          <w:color w:val="000000"/>
        </w:rPr>
      </w:pPr>
    </w:p>
    <w:p>
      <w:pPr>
        <w:rPr>
          <w:color w:val="000000"/>
        </w:rPr>
      </w:pPr>
      <w:r>
        <w:rPr>
          <w:color w:val="000000"/>
        </w:rPr>
        <w:t>JSON</w:t>
      </w:r>
      <w:r>
        <w:rPr>
          <w:rFonts w:hint="eastAsia"/>
          <w:color w:val="000000"/>
        </w:rPr>
        <w:t>报文:</w:t>
      </w:r>
    </w:p>
    <w:p>
      <w:pPr>
        <w:rPr>
          <w:rFonts w:cs="Cambria"/>
          <w:color w:val="000000"/>
          <w:sz w:val="21"/>
          <w:szCs w:val="21"/>
        </w:rPr>
      </w:pPr>
      <w:r>
        <w:rPr>
          <w:rFonts w:ascii="Times New Roman" w:hAnsi="Times New Roman" w:cs="Times New Roman"/>
          <w:color w:val="000000"/>
          <w:sz w:val="21"/>
          <w:szCs w:val="21"/>
        </w:rPr>
        <w:t>{"channelCode": "***", "loginType": "***", "callBackUrl": "***", "key": "***", "msisdn": "***"}</w:t>
      </w:r>
    </w:p>
    <w:p>
      <w:pPr>
        <w:rPr>
          <w:rFonts w:cs="Cambria"/>
          <w:color w:val="000000"/>
          <w:sz w:val="21"/>
          <w:szCs w:val="21"/>
        </w:rPr>
      </w:pPr>
    </w:p>
    <w:p>
      <w:pPr>
        <w:rPr>
          <w:rFonts w:cs="Cambria"/>
          <w:color w:val="000000"/>
          <w:sz w:val="21"/>
          <w:szCs w:val="21"/>
        </w:rPr>
      </w:pPr>
      <w:r>
        <w:rPr>
          <w:rFonts w:hint="eastAsia" w:cs="Cambria"/>
          <w:color w:val="000000"/>
          <w:sz w:val="21"/>
          <w:szCs w:val="21"/>
        </w:rPr>
        <w:t>完整访问方式：</w:t>
      </w:r>
    </w:p>
    <w:p>
      <w:pPr>
        <w:rPr>
          <w:color w:val="000000"/>
        </w:rPr>
      </w:pPr>
      <w:r>
        <w:rPr>
          <w:color w:val="000000"/>
        </w:rPr>
        <w:t>http://m.12530.com/order/rest/login/secret/url.do?data=%7B%22channelCode%22:%22***%22,%22loginType%22:%22***%22,%22callBackUrl%22:%22***%22,%22key%22:%22***%22,%22msisdn%22:%22***%22%7D</w:t>
      </w:r>
    </w:p>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843"/>
        <w:gridCol w:w="1160"/>
        <w:gridCol w:w="5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shd w:val="clear" w:color="auto" w:fill="BFBFBF"/>
          </w:tcPr>
          <w:p>
            <w:pPr>
              <w:rPr>
                <w:sz w:val="21"/>
                <w:szCs w:val="21"/>
              </w:rPr>
            </w:pPr>
            <w:r>
              <w:rPr>
                <w:sz w:val="21"/>
                <w:szCs w:val="21"/>
              </w:rPr>
              <w:t>字段</w:t>
            </w:r>
          </w:p>
        </w:tc>
        <w:tc>
          <w:tcPr>
            <w:tcW w:w="843" w:type="dxa"/>
            <w:shd w:val="clear" w:color="auto" w:fill="BFBFBF"/>
          </w:tcPr>
          <w:p>
            <w:pPr>
              <w:rPr>
                <w:sz w:val="21"/>
                <w:szCs w:val="21"/>
              </w:rPr>
            </w:pPr>
            <w:r>
              <w:rPr>
                <w:sz w:val="21"/>
                <w:szCs w:val="21"/>
              </w:rPr>
              <w:t>必填</w:t>
            </w:r>
          </w:p>
        </w:tc>
        <w:tc>
          <w:tcPr>
            <w:tcW w:w="1160" w:type="dxa"/>
            <w:shd w:val="clear" w:color="auto" w:fill="BFBFBF"/>
          </w:tcPr>
          <w:p>
            <w:pPr>
              <w:rPr>
                <w:sz w:val="21"/>
                <w:szCs w:val="21"/>
              </w:rPr>
            </w:pPr>
            <w:r>
              <w:rPr>
                <w:sz w:val="21"/>
                <w:szCs w:val="21"/>
              </w:rPr>
              <w:t>类型</w:t>
            </w:r>
          </w:p>
        </w:tc>
        <w:tc>
          <w:tcPr>
            <w:tcW w:w="5002"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resCode</w:t>
            </w:r>
          </w:p>
        </w:tc>
        <w:tc>
          <w:tcPr>
            <w:tcW w:w="843" w:type="dxa"/>
          </w:tcPr>
          <w:p>
            <w:pPr>
              <w:rPr>
                <w:sz w:val="21"/>
                <w:szCs w:val="21"/>
              </w:rPr>
            </w:pPr>
            <w:r>
              <w:rPr>
                <w:sz w:val="21"/>
                <w:szCs w:val="21"/>
              </w:rPr>
              <w:t>true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resMsg</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token</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登陆凭证</w:t>
            </w:r>
            <w:r>
              <w:rPr>
                <w:rFonts w:hint="eastAsia"/>
                <w:sz w:val="21"/>
                <w:szCs w:val="21"/>
              </w:rPr>
              <w:t>，秘钥登陆时返回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msisdn</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sz w:val="21"/>
                <w:szCs w:val="21"/>
              </w:rPr>
              <w:t>登录手机号,隐藏中间4位</w:t>
            </w:r>
            <w:r>
              <w:rPr>
                <w:rFonts w:hint="eastAsia"/>
                <w:sz w:val="21"/>
                <w:szCs w:val="21"/>
              </w:rPr>
              <w:t>，秘钥登陆时返回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rPr>
                <w:sz w:val="21"/>
                <w:szCs w:val="21"/>
              </w:rPr>
            </w:pPr>
            <w:r>
              <w:rPr>
                <w:sz w:val="21"/>
                <w:szCs w:val="21"/>
              </w:rPr>
              <w:t>loginUrl</w:t>
            </w:r>
          </w:p>
        </w:tc>
        <w:tc>
          <w:tcPr>
            <w:tcW w:w="843" w:type="dxa"/>
          </w:tcPr>
          <w:p>
            <w:pPr>
              <w:rPr>
                <w:sz w:val="21"/>
                <w:szCs w:val="21"/>
              </w:rPr>
            </w:pPr>
            <w:r>
              <w:rPr>
                <w:sz w:val="21"/>
                <w:szCs w:val="21"/>
              </w:rPr>
              <w:t>false</w:t>
            </w:r>
          </w:p>
        </w:tc>
        <w:tc>
          <w:tcPr>
            <w:tcW w:w="1160" w:type="dxa"/>
          </w:tcPr>
          <w:p>
            <w:pPr>
              <w:rPr>
                <w:sz w:val="21"/>
                <w:szCs w:val="21"/>
              </w:rPr>
            </w:pPr>
            <w:r>
              <w:rPr>
                <w:sz w:val="21"/>
                <w:szCs w:val="21"/>
              </w:rPr>
              <w:t>String</w:t>
            </w:r>
          </w:p>
        </w:tc>
        <w:tc>
          <w:tcPr>
            <w:tcW w:w="5002" w:type="dxa"/>
          </w:tcPr>
          <w:p>
            <w:pPr>
              <w:rPr>
                <w:sz w:val="21"/>
                <w:szCs w:val="21"/>
              </w:rPr>
            </w:pPr>
            <w:r>
              <w:rPr>
                <w:rFonts w:hint="eastAsia"/>
                <w:sz w:val="21"/>
                <w:szCs w:val="21"/>
              </w:rPr>
              <w:t>登陆URL地址，U</w:t>
            </w:r>
            <w:r>
              <w:rPr>
                <w:sz w:val="21"/>
                <w:szCs w:val="21"/>
              </w:rPr>
              <w:t>RL</w:t>
            </w:r>
            <w:r>
              <w:rPr>
                <w:rFonts w:hint="eastAsia"/>
                <w:sz w:val="21"/>
                <w:szCs w:val="21"/>
              </w:rPr>
              <w:t>登陆时返回</w:t>
            </w:r>
            <w:r>
              <w:rPr>
                <w:sz w:val="21"/>
                <w:szCs w:val="21"/>
              </w:rPr>
              <w:t xml:space="preserve"> </w:t>
            </w:r>
          </w:p>
        </w:tc>
      </w:tr>
    </w:tbl>
    <w:p>
      <w:pPr>
        <w:spacing w:line="360" w:lineRule="auto"/>
        <w:rPr>
          <w:color w:val="000000"/>
          <w:sz w:val="21"/>
        </w:rPr>
      </w:pPr>
    </w:p>
    <w:p>
      <w:pPr>
        <w:pStyle w:val="48"/>
        <w:ind w:firstLine="0" w:firstLineChars="0"/>
      </w:pPr>
      <w:r>
        <w:rPr>
          <w:rFonts w:hint="eastAsia"/>
        </w:rPr>
        <w:t>示例：</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"resCode": "***",</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"resMsg": "***",</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"loginUrl": "***"</w:t>
      </w:r>
    </w:p>
    <w:p>
      <w:pPr>
        <w:pStyle w:val="48"/>
        <w:ind w:firstLine="0" w:firstLineChars="0"/>
      </w:pPr>
      <w:r>
        <w:rPr>
          <w:rFonts w:ascii="Times New Roman"/>
          <w:color w:val="000000"/>
          <w:szCs w:val="21"/>
        </w:rPr>
        <w:t>}</w:t>
      </w:r>
    </w:p>
    <w:p>
      <w:pPr>
        <w:pStyle w:val="48"/>
        <w:ind w:firstLine="0" w:firstLineChars="0"/>
      </w:pPr>
    </w:p>
    <w:p>
      <w:pPr>
        <w:pStyle w:val="55"/>
        <w:numPr>
          <w:ilvl w:val="4"/>
          <w:numId w:val="2"/>
        </w:numPr>
        <w:jc w:val="both"/>
        <w:outlineLvl w:val="4"/>
      </w:pPr>
      <w:r>
        <w:rPr>
          <w:rFonts w:hint="eastAsia"/>
        </w:rPr>
        <w:t>基础会员包包月内视频彩铃内容订购接口</w:t>
      </w:r>
    </w:p>
    <w:p>
      <w:pPr>
        <w:pStyle w:val="56"/>
        <w:numPr>
          <w:ilvl w:val="5"/>
          <w:numId w:val="2"/>
        </w:numPr>
        <w:outlineLvl w:val="5"/>
        <w:rPr>
          <w:color w:val="000000"/>
        </w:rPr>
      </w:pPr>
      <w:r>
        <w:rPr>
          <w:color w:val="000000"/>
        </w:rPr>
        <w:t>接口描述</w:t>
      </w:r>
    </w:p>
    <w:p>
      <w:pPr>
        <w:pStyle w:val="48"/>
        <w:ind w:firstLine="420"/>
        <w:rPr>
          <w:rFonts w:ascii="Cambria" w:hAnsi="Cambria"/>
          <w:color w:val="000000"/>
        </w:rPr>
      </w:pPr>
      <w:r>
        <w:rPr>
          <w:rFonts w:hint="eastAsia" w:ascii="Cambria" w:hAnsi="Cambria"/>
          <w:color w:val="000000"/>
          <w:szCs w:val="21"/>
        </w:rPr>
        <w:t>订购白金会员，自动续订</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fldChar w:fldCharType="begin"/>
      </w:r>
      <w:r>
        <w:instrText xml:space="preserve"> HYPERLINK "http://m.12530.com/order/rest/crbt/centrality/vrbt/tone/free/order.do%20" </w:instrText>
      </w:r>
      <w:r>
        <w:fldChar w:fldCharType="separate"/>
      </w:r>
      <w:r>
        <w:rPr>
          <w:rStyle w:val="45"/>
          <w:rFonts w:ascii="Cambria" w:hAnsi="Cambria" w:cs="黑体"/>
          <w:kern w:val="2"/>
          <w:sz w:val="21"/>
          <w:szCs w:val="21"/>
        </w:rPr>
        <w:t xml:space="preserve">http://m.12530.com/order/rest/crbt/centrality/vrbt/tone/free/order.do </w:t>
      </w:r>
      <w:r>
        <w:rPr>
          <w:rStyle w:val="45"/>
          <w:rFonts w:ascii="Cambria" w:hAnsi="Cambria" w:cs="黑体"/>
          <w:kern w:val="2"/>
          <w:sz w:val="21"/>
          <w:szCs w:val="21"/>
        </w:rPr>
        <w:fldChar w:fldCharType="end"/>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https://m.12530.com/order/rest/crbt/centrality/vrbt/tone/free/order.do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color w:val="000000"/>
                <w:sz w:val="21"/>
                <w:szCs w:val="21"/>
              </w:rPr>
              <w:t>signature</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serviceId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sz w:val="21"/>
                <w:szCs w:val="21"/>
              </w:rPr>
              <w:t>视频彩铃基础会员包id：698039030000000001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set</w:t>
            </w:r>
            <w:r>
              <w:rPr>
                <w:color w:val="000000"/>
                <w:sz w:val="21"/>
                <w:szCs w:val="21"/>
              </w:rPr>
              <w:t>Flag</w:t>
            </w:r>
          </w:p>
        </w:tc>
        <w:tc>
          <w:tcPr>
            <w:tcW w:w="750" w:type="dxa"/>
          </w:tcPr>
          <w:p>
            <w:pPr>
              <w:rPr>
                <w:color w:val="000000"/>
                <w:sz w:val="21"/>
                <w:szCs w:val="21"/>
              </w:rPr>
            </w:pPr>
            <w:r>
              <w:rPr>
                <w:color w:val="000000"/>
                <w:sz w:val="21"/>
                <w:szCs w:val="21"/>
              </w:rPr>
              <w:t>f</w:t>
            </w:r>
            <w:r>
              <w:rPr>
                <w:rFonts w:hint="eastAsia"/>
                <w:color w:val="000000"/>
                <w:sz w:val="21"/>
                <w:szCs w:val="21"/>
              </w:rPr>
              <w:t>alse</w:t>
            </w:r>
          </w:p>
        </w:tc>
        <w:tc>
          <w:tcPr>
            <w:tcW w:w="900" w:type="dxa"/>
          </w:tcPr>
          <w:p>
            <w:pPr>
              <w:rPr>
                <w:color w:val="000000"/>
                <w:sz w:val="21"/>
                <w:szCs w:val="21"/>
              </w:rPr>
            </w:pPr>
            <w:r>
              <w:rPr>
                <w:rFonts w:hint="eastAsia"/>
                <w:color w:val="000000"/>
                <w:sz w:val="21"/>
                <w:szCs w:val="21"/>
              </w:rPr>
              <w:t>String</w:t>
            </w:r>
          </w:p>
        </w:tc>
        <w:tc>
          <w:tcPr>
            <w:tcW w:w="4775" w:type="dxa"/>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是否添加到个人默认铃音播放设置：默认为1</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0：不添加设置</w:t>
            </w:r>
          </w:p>
          <w:p>
            <w:pPr>
              <w:ind w:firstLine="210" w:firstLineChars="100"/>
              <w:rPr>
                <w:color w:val="000000"/>
                <w:sz w:val="21"/>
                <w:szCs w:val="21"/>
              </w:rPr>
            </w:pPr>
            <w:r>
              <w:rPr>
                <w:rFonts w:hint="eastAsia"/>
                <w:color w:val="000000"/>
                <w:sz w:val="21"/>
                <w:szCs w:val="21"/>
              </w:rPr>
              <w:t>1：添加设置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contentId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视频彩铃</w:t>
            </w:r>
            <w:r>
              <w:rPr>
                <w:color w:val="000000"/>
                <w:sz w:val="21"/>
                <w:szCs w:val="21"/>
              </w:rPr>
              <w:t>ID</w:t>
            </w:r>
            <w:r>
              <w:rPr>
                <w:rFonts w:hint="eastAsia"/>
                <w:color w:val="000000"/>
                <w:sz w:val="21"/>
                <w:szCs w:val="21"/>
              </w:rPr>
              <w:t>，内容</w:t>
            </w:r>
            <w:r>
              <w:rPr>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copyRightID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版权</w:t>
            </w:r>
            <w:r>
              <w:rPr>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name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 xml:space="preserve">固定标示字段 </w:t>
            </w:r>
            <w:r>
              <w:rPr>
                <w:color w:val="000000"/>
                <w:sz w:val="21"/>
                <w:szCs w:val="21"/>
              </w:rPr>
              <w:t>miguOrderFreeVrbt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excode</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defSeq</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接口流程自定义流水号 </w:t>
            </w:r>
          </w:p>
        </w:tc>
      </w:tr>
    </w:tbl>
    <w:p>
      <w:pPr>
        <w:rPr>
          <w:color w:val="000000"/>
        </w:rPr>
      </w:pPr>
    </w:p>
    <w:p>
      <w:pPr>
        <w:rPr>
          <w:color w:val="000000"/>
        </w:rPr>
      </w:pPr>
      <w:r>
        <w:rPr>
          <w:rFonts w:hint="eastAsia"/>
          <w:color w:val="000000"/>
        </w:rPr>
        <w:t>示例(格式举例,具体参数以参数说明为准</w:t>
      </w:r>
      <w:r>
        <w:rPr>
          <w:color w:val="000000"/>
        </w:rPr>
        <w:t>)</w:t>
      </w:r>
      <w:r>
        <w:rPr>
          <w:rFonts w:hint="eastAsia"/>
          <w:color w:val="000000"/>
        </w:rPr>
        <w:t>：</w:t>
      </w:r>
    </w:p>
    <w:p>
      <w:pPr>
        <w:rPr>
          <w:color w:val="000000"/>
        </w:rPr>
      </w:pPr>
    </w:p>
    <w:p>
      <w:pPr>
        <w:rPr>
          <w:color w:val="000000"/>
        </w:rPr>
      </w:pPr>
      <w:r>
        <w:rPr>
          <w:color w:val="000000"/>
        </w:rPr>
        <w:t>JSON</w:t>
      </w:r>
      <w:r>
        <w:rPr>
          <w:rFonts w:hint="eastAsia"/>
          <w:color w:val="000000"/>
        </w:rPr>
        <w:t>报文:</w:t>
      </w:r>
    </w:p>
    <w:p>
      <w:pPr>
        <w:rPr>
          <w:rFonts w:cs="Cambria"/>
          <w:color w:val="000000"/>
          <w:sz w:val="21"/>
          <w:szCs w:val="21"/>
        </w:rPr>
      </w:pPr>
      <w:r>
        <w:rPr>
          <w:rFonts w:ascii="Times New Roman" w:hAnsi="Times New Roman" w:cs="Times New Roman"/>
          <w:color w:val="000000"/>
          <w:sz w:val="21"/>
          <w:szCs w:val="21"/>
        </w:rPr>
        <w:t>{"channelCode": "***", "</w:t>
      </w:r>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pPr>
        <w:rPr>
          <w:rFonts w:cs="Cambria"/>
          <w:color w:val="000000"/>
          <w:sz w:val="21"/>
          <w:szCs w:val="21"/>
        </w:rPr>
      </w:pPr>
    </w:p>
    <w:p>
      <w:pPr>
        <w:rPr>
          <w:rFonts w:cs="Cambria"/>
          <w:color w:val="000000"/>
          <w:sz w:val="21"/>
          <w:szCs w:val="21"/>
        </w:rPr>
      </w:pPr>
      <w:r>
        <w:rPr>
          <w:rFonts w:hint="eastAsia" w:cs="Cambria"/>
          <w:color w:val="000000"/>
          <w:sz w:val="21"/>
          <w:szCs w:val="21"/>
        </w:rPr>
        <w:t>完整访问方式：</w:t>
      </w:r>
    </w:p>
    <w:p>
      <w:pPr>
        <w:rPr>
          <w:color w:val="000000"/>
        </w:rPr>
      </w:pPr>
      <w:r>
        <w:rPr>
          <w:color w:val="000000"/>
        </w:rPr>
        <w:t>http://m.12530.com/order/rest/province/bjhy/order.do?data=%7B%22channelCode%22:%20%22***%22,%20%22%20X-Timestamp%22:%20%22***%22,%20%22X-Signature%22:%20%22***%22,%20%22token%22:%20%22***%22%7D</w:t>
      </w:r>
    </w:p>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settingID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如果set</w:t>
            </w:r>
            <w:r>
              <w:rPr>
                <w:color w:val="000000"/>
                <w:sz w:val="21"/>
                <w:szCs w:val="21"/>
              </w:rPr>
              <w:t>Flag</w:t>
            </w:r>
            <w:r>
              <w:rPr>
                <w:rFonts w:hint="eastAsia"/>
                <w:color w:val="000000"/>
                <w:sz w:val="21"/>
                <w:szCs w:val="21"/>
              </w:rPr>
              <w:t>为1，该值不可为空</w:t>
            </w:r>
          </w:p>
        </w:tc>
      </w:tr>
    </w:tbl>
    <w:p>
      <w:pPr>
        <w:spacing w:line="360" w:lineRule="auto"/>
        <w:rPr>
          <w:color w:val="000000"/>
          <w:sz w:val="21"/>
        </w:rPr>
      </w:pPr>
    </w:p>
    <w:p>
      <w:pPr>
        <w:pStyle w:val="48"/>
        <w:ind w:firstLine="0" w:firstLineChars="0"/>
      </w:pPr>
      <w:r>
        <w:rPr>
          <w:rFonts w:hint="eastAsia"/>
        </w:rPr>
        <w:t>示例：</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"resCode": "***",</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"resMsg": "***"</w:t>
      </w:r>
    </w:p>
    <w:p>
      <w:pPr>
        <w:pStyle w:val="48"/>
        <w:ind w:firstLine="0" w:firstLineChars="0"/>
      </w:pPr>
      <w:r>
        <w:rPr>
          <w:rFonts w:ascii="Times New Roman"/>
          <w:color w:val="000000"/>
          <w:szCs w:val="21"/>
        </w:rPr>
        <w:t>}</w:t>
      </w:r>
    </w:p>
    <w:p>
      <w:pPr>
        <w:pStyle w:val="48"/>
        <w:ind w:firstLine="0" w:firstLineChars="0"/>
      </w:pPr>
    </w:p>
    <w:p>
      <w:pPr>
        <w:pStyle w:val="55"/>
        <w:numPr>
          <w:ilvl w:val="4"/>
          <w:numId w:val="2"/>
        </w:numPr>
        <w:jc w:val="both"/>
        <w:outlineLvl w:val="4"/>
      </w:pPr>
      <w:r>
        <w:rPr>
          <w:rFonts w:hint="eastAsia"/>
        </w:rPr>
        <w:t>订阅包包月内视频彩铃内容订购接口</w:t>
      </w:r>
    </w:p>
    <w:p>
      <w:pPr>
        <w:pStyle w:val="56"/>
        <w:numPr>
          <w:ilvl w:val="5"/>
          <w:numId w:val="2"/>
        </w:numPr>
        <w:outlineLvl w:val="5"/>
        <w:rPr>
          <w:color w:val="000000"/>
        </w:rPr>
      </w:pPr>
      <w:r>
        <w:rPr>
          <w:color w:val="000000"/>
        </w:rPr>
        <w:t>接口描述</w:t>
      </w:r>
    </w:p>
    <w:p>
      <w:pPr>
        <w:pStyle w:val="48"/>
        <w:ind w:firstLine="420"/>
        <w:rPr>
          <w:rFonts w:ascii="Cambria" w:hAnsi="Cambria"/>
          <w:color w:val="000000"/>
        </w:rPr>
      </w:pPr>
      <w:r>
        <w:rPr>
          <w:rFonts w:hint="eastAsia" w:ascii="Cambria" w:hAnsi="Cambria"/>
          <w:color w:val="000000"/>
        </w:rPr>
        <w:t>订阅包包月内视频彩铃内容订购接口</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fldChar w:fldCharType="begin"/>
      </w:r>
      <w:r>
        <w:instrText xml:space="preserve"> HYPERLINK "http://m.12530.com/order/rest/crbt/centrality/vrbt/tone/free/sub/order.do%20" </w:instrText>
      </w:r>
      <w:r>
        <w:fldChar w:fldCharType="separate"/>
      </w:r>
      <w:r>
        <w:rPr>
          <w:rStyle w:val="45"/>
          <w:rFonts w:ascii="Cambria" w:hAnsi="Cambria" w:cs="黑体"/>
          <w:kern w:val="2"/>
          <w:sz w:val="21"/>
          <w:szCs w:val="21"/>
        </w:rPr>
        <w:t xml:space="preserve">http://m.12530.com/order/rest/crbt/centrality/vrbt/tone/free/sub/order.do </w:t>
      </w:r>
      <w:r>
        <w:rPr>
          <w:rStyle w:val="45"/>
          <w:rFonts w:ascii="Cambria" w:hAnsi="Cambria" w:cs="黑体"/>
          <w:kern w:val="2"/>
          <w:sz w:val="21"/>
          <w:szCs w:val="21"/>
        </w:rPr>
        <w:fldChar w:fldCharType="end"/>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https://m.12530.com/order/rest/crbt/centrality/vrbt/tone/free/sub/order.do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color w:val="000000"/>
                <w:sz w:val="21"/>
                <w:szCs w:val="21"/>
              </w:rPr>
              <w:t>signature</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serviceId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sz w:val="21"/>
                <w:szCs w:val="21"/>
              </w:rPr>
              <w:t>视频彩铃订阅包id：698039030000000001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set</w:t>
            </w:r>
            <w:r>
              <w:rPr>
                <w:color w:val="000000"/>
                <w:sz w:val="21"/>
                <w:szCs w:val="21"/>
              </w:rPr>
              <w:t>Flag</w:t>
            </w:r>
          </w:p>
        </w:tc>
        <w:tc>
          <w:tcPr>
            <w:tcW w:w="750" w:type="dxa"/>
          </w:tcPr>
          <w:p>
            <w:pPr>
              <w:rPr>
                <w:color w:val="000000"/>
                <w:sz w:val="21"/>
                <w:szCs w:val="21"/>
              </w:rPr>
            </w:pPr>
            <w:r>
              <w:rPr>
                <w:color w:val="000000"/>
                <w:sz w:val="21"/>
                <w:szCs w:val="21"/>
              </w:rPr>
              <w:t>f</w:t>
            </w:r>
            <w:r>
              <w:rPr>
                <w:rFonts w:hint="eastAsia"/>
                <w:color w:val="000000"/>
                <w:sz w:val="21"/>
                <w:szCs w:val="21"/>
              </w:rPr>
              <w:t>alse</w:t>
            </w:r>
          </w:p>
        </w:tc>
        <w:tc>
          <w:tcPr>
            <w:tcW w:w="900" w:type="dxa"/>
          </w:tcPr>
          <w:p>
            <w:pPr>
              <w:rPr>
                <w:color w:val="000000"/>
                <w:sz w:val="21"/>
                <w:szCs w:val="21"/>
              </w:rPr>
            </w:pPr>
            <w:r>
              <w:rPr>
                <w:rFonts w:hint="eastAsia"/>
                <w:color w:val="000000"/>
                <w:sz w:val="21"/>
                <w:szCs w:val="21"/>
              </w:rPr>
              <w:t>String</w:t>
            </w:r>
          </w:p>
        </w:tc>
        <w:tc>
          <w:tcPr>
            <w:tcW w:w="4775" w:type="dxa"/>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是否添加到个人默认铃音播放设置：默认为1</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0：不添加设置</w:t>
            </w:r>
          </w:p>
          <w:p>
            <w:pPr>
              <w:ind w:firstLine="210" w:firstLineChars="100"/>
              <w:rPr>
                <w:color w:val="000000"/>
                <w:sz w:val="21"/>
                <w:szCs w:val="21"/>
              </w:rPr>
            </w:pPr>
            <w:r>
              <w:rPr>
                <w:rFonts w:hint="eastAsia"/>
                <w:color w:val="000000"/>
                <w:sz w:val="21"/>
                <w:szCs w:val="21"/>
              </w:rPr>
              <w:t>1：添加设置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contentId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视频彩铃</w:t>
            </w:r>
            <w:r>
              <w:rPr>
                <w:color w:val="000000"/>
                <w:sz w:val="21"/>
                <w:szCs w:val="21"/>
              </w:rPr>
              <w:t>ID</w:t>
            </w:r>
            <w:r>
              <w:rPr>
                <w:rFonts w:hint="eastAsia"/>
                <w:color w:val="000000"/>
                <w:sz w:val="21"/>
                <w:szCs w:val="21"/>
              </w:rPr>
              <w:t>，内容</w:t>
            </w:r>
            <w:r>
              <w:rPr>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copyRightID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版权</w:t>
            </w:r>
            <w:r>
              <w:rPr>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name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 xml:space="preserve">固定标示字段 </w:t>
            </w:r>
            <w:r>
              <w:rPr>
                <w:color w:val="000000"/>
                <w:sz w:val="21"/>
                <w:szCs w:val="21"/>
              </w:rPr>
              <w:t>miguOrderFreeVrbt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excode</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defSeq</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接口流程自定义流水号 </w:t>
            </w:r>
          </w:p>
        </w:tc>
      </w:tr>
    </w:tbl>
    <w:p>
      <w:pPr>
        <w:rPr>
          <w:color w:val="000000"/>
        </w:rPr>
      </w:pPr>
    </w:p>
    <w:p>
      <w:pPr>
        <w:rPr>
          <w:color w:val="000000"/>
        </w:rPr>
      </w:pPr>
      <w:r>
        <w:rPr>
          <w:rFonts w:hint="eastAsia"/>
          <w:color w:val="000000"/>
        </w:rPr>
        <w:t>示例(格式举例,具体参数以参数说明为准</w:t>
      </w:r>
      <w:r>
        <w:rPr>
          <w:color w:val="000000"/>
        </w:rPr>
        <w:t>)</w:t>
      </w:r>
      <w:r>
        <w:rPr>
          <w:rFonts w:hint="eastAsia"/>
          <w:color w:val="000000"/>
        </w:rPr>
        <w:t>：</w:t>
      </w:r>
    </w:p>
    <w:p>
      <w:pPr>
        <w:rPr>
          <w:color w:val="000000"/>
        </w:rPr>
      </w:pPr>
    </w:p>
    <w:p>
      <w:pPr>
        <w:rPr>
          <w:color w:val="000000"/>
        </w:rPr>
      </w:pPr>
      <w:r>
        <w:rPr>
          <w:color w:val="000000"/>
        </w:rPr>
        <w:t>JSON</w:t>
      </w:r>
      <w:r>
        <w:rPr>
          <w:rFonts w:hint="eastAsia"/>
          <w:color w:val="000000"/>
        </w:rPr>
        <w:t>报文:</w:t>
      </w:r>
    </w:p>
    <w:p>
      <w:pPr>
        <w:rPr>
          <w:rFonts w:cs="Cambria"/>
          <w:color w:val="000000"/>
          <w:sz w:val="21"/>
          <w:szCs w:val="21"/>
        </w:rPr>
      </w:pPr>
      <w:r>
        <w:rPr>
          <w:rFonts w:ascii="Times New Roman" w:hAnsi="Times New Roman" w:cs="Times New Roman"/>
          <w:color w:val="000000"/>
          <w:sz w:val="21"/>
          <w:szCs w:val="21"/>
        </w:rPr>
        <w:t>{"channelCode": "***", "</w:t>
      </w:r>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pPr>
        <w:rPr>
          <w:rFonts w:cs="Cambria"/>
          <w:color w:val="000000"/>
          <w:sz w:val="21"/>
          <w:szCs w:val="21"/>
        </w:rPr>
      </w:pPr>
    </w:p>
    <w:p>
      <w:pPr>
        <w:rPr>
          <w:rFonts w:cs="Cambria"/>
          <w:color w:val="000000"/>
          <w:sz w:val="21"/>
          <w:szCs w:val="21"/>
        </w:rPr>
      </w:pPr>
      <w:r>
        <w:rPr>
          <w:rFonts w:hint="eastAsia" w:cs="Cambria"/>
          <w:color w:val="000000"/>
          <w:sz w:val="21"/>
          <w:szCs w:val="21"/>
        </w:rPr>
        <w:t>完整访问方式：</w:t>
      </w:r>
    </w:p>
    <w:p>
      <w:pPr>
        <w:rPr>
          <w:color w:val="000000"/>
        </w:rPr>
      </w:pPr>
      <w:r>
        <w:rPr>
          <w:color w:val="000000"/>
        </w:rPr>
        <w:t>http://m.12530.com/order/rest/province/bjhy/order.do?data=%7B%22channelCode%22:%20%22***%22,%20%22%20X-Timestamp%22:%20%22***%22,%20%22X-Signature%22:%20%22***%22,%20%22token%22:%20%22***%22%7D</w:t>
      </w:r>
    </w:p>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settingID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如果set</w:t>
            </w:r>
            <w:r>
              <w:rPr>
                <w:color w:val="000000"/>
                <w:sz w:val="21"/>
                <w:szCs w:val="21"/>
              </w:rPr>
              <w:t>Flag</w:t>
            </w:r>
            <w:r>
              <w:rPr>
                <w:rFonts w:hint="eastAsia"/>
                <w:color w:val="000000"/>
                <w:sz w:val="21"/>
                <w:szCs w:val="21"/>
              </w:rPr>
              <w:t>为1，该值不可为空</w:t>
            </w:r>
          </w:p>
        </w:tc>
      </w:tr>
    </w:tbl>
    <w:p>
      <w:pPr>
        <w:spacing w:line="360" w:lineRule="auto"/>
        <w:rPr>
          <w:color w:val="000000"/>
          <w:sz w:val="21"/>
        </w:rPr>
      </w:pPr>
    </w:p>
    <w:p>
      <w:pPr>
        <w:pStyle w:val="48"/>
        <w:ind w:firstLine="0" w:firstLineChars="0"/>
      </w:pPr>
      <w:r>
        <w:rPr>
          <w:rFonts w:hint="eastAsia"/>
        </w:rPr>
        <w:t>示例：</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"resCode": "***",</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"resMsg": "***"</w:t>
      </w:r>
    </w:p>
    <w:p>
      <w:pPr>
        <w:pStyle w:val="48"/>
        <w:ind w:firstLine="0" w:firstLineChars="0"/>
      </w:pPr>
      <w:r>
        <w:rPr>
          <w:rFonts w:ascii="Times New Roman"/>
          <w:color w:val="000000"/>
          <w:szCs w:val="21"/>
        </w:rPr>
        <w:t>}</w:t>
      </w:r>
    </w:p>
    <w:p>
      <w:pPr>
        <w:pStyle w:val="48"/>
        <w:ind w:firstLine="0" w:firstLineChars="0"/>
      </w:pPr>
    </w:p>
    <w:p>
      <w:pPr>
        <w:pStyle w:val="55"/>
        <w:numPr>
          <w:ilvl w:val="4"/>
          <w:numId w:val="2"/>
        </w:numPr>
        <w:jc w:val="both"/>
        <w:outlineLvl w:val="4"/>
      </w:pPr>
      <w:r>
        <w:rPr>
          <w:rFonts w:hint="eastAsia"/>
        </w:rPr>
        <w:t>包月包包月内视频彩铃内容订购接口</w:t>
      </w:r>
    </w:p>
    <w:p>
      <w:pPr>
        <w:pStyle w:val="56"/>
        <w:numPr>
          <w:ilvl w:val="5"/>
          <w:numId w:val="2"/>
        </w:numPr>
        <w:outlineLvl w:val="5"/>
        <w:rPr>
          <w:color w:val="000000"/>
        </w:rPr>
      </w:pPr>
      <w:r>
        <w:rPr>
          <w:color w:val="000000"/>
        </w:rPr>
        <w:t>接口描述</w:t>
      </w:r>
    </w:p>
    <w:p>
      <w:pPr>
        <w:pStyle w:val="48"/>
        <w:ind w:firstLine="420"/>
        <w:rPr>
          <w:rFonts w:ascii="Cambria" w:hAnsi="Cambria"/>
          <w:color w:val="000000"/>
        </w:rPr>
      </w:pPr>
      <w:r>
        <w:rPr>
          <w:rFonts w:hint="eastAsia" w:ascii="Cambria" w:hAnsi="Cambria"/>
          <w:color w:val="000000"/>
        </w:rPr>
        <w:t>包月包包月内视频彩铃内容订购接口</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fldChar w:fldCharType="begin"/>
      </w:r>
      <w:r>
        <w:instrText xml:space="preserve"> HYPERLINK "http://m.12530.com/order/rest/crbt/centrality/vrbt/tone/free/month/order.do%20" </w:instrText>
      </w:r>
      <w:r>
        <w:fldChar w:fldCharType="separate"/>
      </w:r>
      <w:r>
        <w:rPr>
          <w:rStyle w:val="45"/>
          <w:rFonts w:ascii="Cambria" w:hAnsi="Cambria" w:cs="黑体"/>
          <w:kern w:val="2"/>
          <w:sz w:val="21"/>
          <w:szCs w:val="21"/>
        </w:rPr>
        <w:t xml:space="preserve">http://m.12530.com/order/rest/crbt/centrality/vrbt/tone/free/month/order.do </w:t>
      </w:r>
      <w:r>
        <w:rPr>
          <w:rStyle w:val="45"/>
          <w:rFonts w:ascii="Cambria" w:hAnsi="Cambria" w:cs="黑体"/>
          <w:kern w:val="2"/>
          <w:sz w:val="21"/>
          <w:szCs w:val="21"/>
        </w:rPr>
        <w:fldChar w:fldCharType="end"/>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https://m.12530.com/order/rest/crbt/centrality/vrbt/tone/free/month/order.do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color w:val="000000"/>
                <w:sz w:val="21"/>
                <w:szCs w:val="21"/>
              </w:rPr>
              <w:t>signature</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serviceId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sz w:val="21"/>
                <w:szCs w:val="21"/>
              </w:rPr>
              <w:t>视频彩铃包月包id：698039030000000001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set</w:t>
            </w:r>
            <w:r>
              <w:rPr>
                <w:color w:val="000000"/>
                <w:sz w:val="21"/>
                <w:szCs w:val="21"/>
              </w:rPr>
              <w:t>Flag</w:t>
            </w:r>
          </w:p>
        </w:tc>
        <w:tc>
          <w:tcPr>
            <w:tcW w:w="750" w:type="dxa"/>
          </w:tcPr>
          <w:p>
            <w:pPr>
              <w:rPr>
                <w:color w:val="000000"/>
                <w:sz w:val="21"/>
                <w:szCs w:val="21"/>
              </w:rPr>
            </w:pPr>
            <w:r>
              <w:rPr>
                <w:color w:val="000000"/>
                <w:sz w:val="21"/>
                <w:szCs w:val="21"/>
              </w:rPr>
              <w:t>f</w:t>
            </w:r>
            <w:r>
              <w:rPr>
                <w:rFonts w:hint="eastAsia"/>
                <w:color w:val="000000"/>
                <w:sz w:val="21"/>
                <w:szCs w:val="21"/>
              </w:rPr>
              <w:t>alse</w:t>
            </w:r>
          </w:p>
        </w:tc>
        <w:tc>
          <w:tcPr>
            <w:tcW w:w="900" w:type="dxa"/>
          </w:tcPr>
          <w:p>
            <w:pPr>
              <w:rPr>
                <w:color w:val="000000"/>
                <w:sz w:val="21"/>
                <w:szCs w:val="21"/>
              </w:rPr>
            </w:pPr>
            <w:r>
              <w:rPr>
                <w:rFonts w:hint="eastAsia"/>
                <w:color w:val="000000"/>
                <w:sz w:val="21"/>
                <w:szCs w:val="21"/>
              </w:rPr>
              <w:t>String</w:t>
            </w:r>
          </w:p>
        </w:tc>
        <w:tc>
          <w:tcPr>
            <w:tcW w:w="4775" w:type="dxa"/>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是否添加到个人默认铃音播放设置：默认为1</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0：不添加设置</w:t>
            </w:r>
          </w:p>
          <w:p>
            <w:pPr>
              <w:ind w:firstLine="210" w:firstLineChars="100"/>
              <w:rPr>
                <w:color w:val="000000"/>
                <w:sz w:val="21"/>
                <w:szCs w:val="21"/>
              </w:rPr>
            </w:pPr>
            <w:r>
              <w:rPr>
                <w:rFonts w:hint="eastAsia"/>
                <w:color w:val="000000"/>
                <w:sz w:val="21"/>
                <w:szCs w:val="21"/>
              </w:rPr>
              <w:t>1：添加设置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contentId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视频彩铃</w:t>
            </w:r>
            <w:r>
              <w:rPr>
                <w:color w:val="000000"/>
                <w:sz w:val="21"/>
                <w:szCs w:val="21"/>
              </w:rPr>
              <w:t>ID</w:t>
            </w:r>
            <w:r>
              <w:rPr>
                <w:rFonts w:hint="eastAsia"/>
                <w:color w:val="000000"/>
                <w:sz w:val="21"/>
                <w:szCs w:val="21"/>
              </w:rPr>
              <w:t>，内容</w:t>
            </w:r>
            <w:r>
              <w:rPr>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copyRightID</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版权</w:t>
            </w:r>
            <w:r>
              <w:rPr>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name</w:t>
            </w:r>
          </w:p>
        </w:tc>
        <w:tc>
          <w:tcPr>
            <w:tcW w:w="750" w:type="dxa"/>
          </w:tcPr>
          <w:p>
            <w:pPr>
              <w:rPr>
                <w:color w:val="000000"/>
                <w:sz w:val="21"/>
                <w:szCs w:val="21"/>
              </w:rPr>
            </w:pPr>
            <w:r>
              <w:rPr>
                <w:rFonts w:hint="eastAsia"/>
                <w:color w:val="000000"/>
                <w:sz w:val="21"/>
                <w:szCs w:val="21"/>
              </w:rPr>
              <w:t>true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 xml:space="preserve">固定标示字段 </w:t>
            </w:r>
            <w:r>
              <w:rPr>
                <w:color w:val="000000"/>
                <w:sz w:val="21"/>
                <w:szCs w:val="21"/>
              </w:rPr>
              <w:t>miguOrderFreeVrbt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excode</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rFonts w:hint="eastAsia"/>
                <w:color w:val="000000"/>
                <w:sz w:val="21"/>
                <w:szCs w:val="21"/>
              </w:rPr>
              <w:t>defSeq</w:t>
            </w:r>
          </w:p>
        </w:tc>
        <w:tc>
          <w:tcPr>
            <w:tcW w:w="750" w:type="dxa"/>
          </w:tcPr>
          <w:p>
            <w:pPr>
              <w:rPr>
                <w:color w:val="000000"/>
                <w:sz w:val="21"/>
                <w:szCs w:val="21"/>
              </w:rPr>
            </w:pPr>
            <w:r>
              <w:rPr>
                <w:rFonts w:hint="eastAsia"/>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color w:val="000000"/>
                <w:sz w:val="21"/>
                <w:szCs w:val="21"/>
              </w:rPr>
              <w:t>接口流程自定义流水号 </w:t>
            </w:r>
          </w:p>
        </w:tc>
      </w:tr>
    </w:tbl>
    <w:p>
      <w:pPr>
        <w:rPr>
          <w:color w:val="000000"/>
        </w:rPr>
      </w:pPr>
    </w:p>
    <w:p>
      <w:pPr>
        <w:rPr>
          <w:color w:val="000000"/>
        </w:rPr>
      </w:pPr>
      <w:r>
        <w:rPr>
          <w:rFonts w:hint="eastAsia"/>
          <w:color w:val="000000"/>
        </w:rPr>
        <w:t>示例(格式举例,具体参数以参数说明为准</w:t>
      </w:r>
      <w:r>
        <w:rPr>
          <w:color w:val="000000"/>
        </w:rPr>
        <w:t>)</w:t>
      </w:r>
      <w:r>
        <w:rPr>
          <w:rFonts w:hint="eastAsia"/>
          <w:color w:val="000000"/>
        </w:rPr>
        <w:t>：</w:t>
      </w:r>
    </w:p>
    <w:p>
      <w:pPr>
        <w:rPr>
          <w:color w:val="000000"/>
        </w:rPr>
      </w:pPr>
    </w:p>
    <w:p>
      <w:pPr>
        <w:rPr>
          <w:color w:val="000000"/>
        </w:rPr>
      </w:pPr>
      <w:r>
        <w:rPr>
          <w:color w:val="000000"/>
        </w:rPr>
        <w:t>JSON</w:t>
      </w:r>
      <w:r>
        <w:rPr>
          <w:rFonts w:hint="eastAsia"/>
          <w:color w:val="000000"/>
        </w:rPr>
        <w:t>报文:</w:t>
      </w:r>
    </w:p>
    <w:p>
      <w:pPr>
        <w:rPr>
          <w:rFonts w:cs="Cambria"/>
          <w:color w:val="000000"/>
          <w:sz w:val="21"/>
          <w:szCs w:val="21"/>
        </w:rPr>
      </w:pPr>
      <w:r>
        <w:rPr>
          <w:rFonts w:ascii="Times New Roman" w:hAnsi="Times New Roman" w:cs="Times New Roman"/>
          <w:color w:val="000000"/>
          <w:sz w:val="21"/>
          <w:szCs w:val="21"/>
        </w:rPr>
        <w:t>{"channelCode": "***", "</w:t>
      </w:r>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pPr>
        <w:rPr>
          <w:rFonts w:cs="Cambria"/>
          <w:color w:val="000000"/>
          <w:sz w:val="21"/>
          <w:szCs w:val="21"/>
        </w:rPr>
      </w:pPr>
    </w:p>
    <w:p>
      <w:pPr>
        <w:rPr>
          <w:rFonts w:cs="Cambria"/>
          <w:color w:val="000000"/>
          <w:sz w:val="21"/>
          <w:szCs w:val="21"/>
        </w:rPr>
      </w:pPr>
      <w:r>
        <w:rPr>
          <w:rFonts w:hint="eastAsia" w:cs="Cambria"/>
          <w:color w:val="000000"/>
          <w:sz w:val="21"/>
          <w:szCs w:val="21"/>
        </w:rPr>
        <w:t>完整访问方式：</w:t>
      </w:r>
    </w:p>
    <w:p>
      <w:pPr>
        <w:rPr>
          <w:color w:val="000000"/>
        </w:rPr>
      </w:pPr>
      <w:r>
        <w:rPr>
          <w:color w:val="000000"/>
        </w:rPr>
        <w:t>http://m.12530.com/order/rest/province/bjhy/order.do?data=%7B%22channelCode%22:%20%22***%22,%20%22%20X-Timestamp%22:%20%22***%22,%20%22X-Signature%22:%20%22***%22,%20%22token%22:%20%22***%22%7D</w:t>
      </w:r>
    </w:p>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settingID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如果set</w:t>
            </w:r>
            <w:r>
              <w:rPr>
                <w:color w:val="000000"/>
                <w:sz w:val="21"/>
                <w:szCs w:val="21"/>
              </w:rPr>
              <w:t>Flag</w:t>
            </w:r>
            <w:r>
              <w:rPr>
                <w:rFonts w:hint="eastAsia"/>
                <w:color w:val="000000"/>
                <w:sz w:val="21"/>
                <w:szCs w:val="21"/>
              </w:rPr>
              <w:t>为1，该值不可为空</w:t>
            </w:r>
          </w:p>
        </w:tc>
      </w:tr>
    </w:tbl>
    <w:p>
      <w:pPr>
        <w:spacing w:line="360" w:lineRule="auto"/>
        <w:rPr>
          <w:color w:val="000000"/>
          <w:sz w:val="21"/>
        </w:rPr>
      </w:pPr>
    </w:p>
    <w:p>
      <w:pPr>
        <w:pStyle w:val="48"/>
        <w:ind w:firstLine="0" w:firstLineChars="0"/>
      </w:pPr>
      <w:r>
        <w:rPr>
          <w:rFonts w:hint="eastAsia"/>
        </w:rPr>
        <w:t>示例：</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"resCode": "***",</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"resMsg": "***"</w:t>
      </w:r>
    </w:p>
    <w:p>
      <w:pPr>
        <w:pStyle w:val="48"/>
        <w:ind w:firstLine="0" w:firstLineChars="0"/>
      </w:pPr>
      <w:r>
        <w:rPr>
          <w:rFonts w:ascii="Times New Roman"/>
          <w:color w:val="000000"/>
          <w:szCs w:val="21"/>
        </w:rPr>
        <w:t>}</w:t>
      </w:r>
    </w:p>
    <w:p>
      <w:pPr>
        <w:pStyle w:val="55"/>
        <w:numPr>
          <w:ilvl w:val="4"/>
          <w:numId w:val="2"/>
        </w:numPr>
        <w:jc w:val="both"/>
        <w:outlineLvl w:val="4"/>
      </w:pPr>
      <w:r>
        <w:rPr>
          <w:rFonts w:hint="eastAsia"/>
        </w:rPr>
        <w:t>彩铃中心-查询彩铃包月（安全类接口）</w:t>
      </w:r>
    </w:p>
    <w:p>
      <w:pPr>
        <w:pStyle w:val="56"/>
        <w:numPr>
          <w:ilvl w:val="5"/>
          <w:numId w:val="2"/>
        </w:numPr>
        <w:outlineLvl w:val="5"/>
        <w:rPr>
          <w:color w:val="000000"/>
        </w:rPr>
      </w:pPr>
      <w:r>
        <w:rPr>
          <w:color w:val="000000"/>
        </w:rPr>
        <w:t>接口描述</w:t>
      </w:r>
    </w:p>
    <w:p>
      <w:pPr>
        <w:pStyle w:val="48"/>
        <w:ind w:firstLine="420"/>
        <w:rPr>
          <w:rFonts w:ascii="Cambria" w:hAnsi="Cambria"/>
          <w:color w:val="000000"/>
        </w:rPr>
      </w:pPr>
      <w:r>
        <w:rPr>
          <w:rFonts w:hint="eastAsia" w:ascii="Cambria" w:hAnsi="Cambria"/>
          <w:color w:val="000000"/>
        </w:rPr>
        <w:t>1、如果未输入包月包id，直接查询该用户是否是视频彩铃基础包会员（698039030000000001），并返回结果是否订购了该包月包</w:t>
      </w:r>
    </w:p>
    <w:p>
      <w:pPr>
        <w:pStyle w:val="48"/>
        <w:ind w:firstLine="420"/>
        <w:rPr>
          <w:rFonts w:ascii="Cambria" w:hAnsi="Cambria"/>
          <w:color w:val="000000"/>
        </w:rPr>
      </w:pPr>
      <w:r>
        <w:rPr>
          <w:rFonts w:hint="eastAsia" w:ascii="Cambria" w:hAnsi="Cambria"/>
          <w:color w:val="000000"/>
        </w:rPr>
        <w:t>2、如果输入包月包id，查询该渠道号在后台绑定的包月包id（视频彩铃包月包、视频彩铃订阅包、彩铃包月包）是否包含输入的包月包id；如果后台有绑定关系，进行下一步</w:t>
      </w:r>
    </w:p>
    <w:p>
      <w:pPr>
        <w:pStyle w:val="48"/>
        <w:ind w:firstLine="420"/>
        <w:rPr>
          <w:rFonts w:ascii="Cambria" w:hAnsi="Cambria"/>
          <w:color w:val="000000"/>
        </w:rPr>
      </w:pPr>
      <w:r>
        <w:rPr>
          <w:rFonts w:hint="eastAsia" w:ascii="Cambria" w:hAnsi="Cambria"/>
          <w:color w:val="000000"/>
        </w:rPr>
        <w:t>3、查询该用户，是否订购了输入的包月包id</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fldChar w:fldCharType="begin"/>
      </w:r>
      <w:r>
        <w:instrText xml:space="preserve"> HYPERLINK "http://m.12530.com/order/rest/crbt/centrality/month/multiple/query.do%20" </w:instrText>
      </w:r>
      <w:r>
        <w:fldChar w:fldCharType="separate"/>
      </w:r>
      <w:r>
        <w:rPr>
          <w:rStyle w:val="45"/>
          <w:rFonts w:ascii="Cambria" w:hAnsi="Cambria" w:cs="黑体"/>
          <w:kern w:val="2"/>
          <w:sz w:val="21"/>
          <w:szCs w:val="21"/>
        </w:rPr>
        <w:t xml:space="preserve">http://m.12530.com/order/rest/crbt/centrality/month/multiple/query.do </w:t>
      </w:r>
      <w:r>
        <w:rPr>
          <w:rStyle w:val="45"/>
          <w:rFonts w:ascii="Cambria" w:hAnsi="Cambria" w:cs="黑体"/>
          <w:kern w:val="2"/>
          <w:sz w:val="21"/>
          <w:szCs w:val="21"/>
        </w:rPr>
        <w:fldChar w:fldCharType="end"/>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https://m.12530.com/order/rest/crbt/centrality/month/multiple/query.do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4775"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color w:val="000000"/>
                <w:sz w:val="21"/>
                <w:szCs w:val="21"/>
              </w:rPr>
              <w:t>signature</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4775"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serviceId</w:t>
            </w:r>
          </w:p>
        </w:tc>
        <w:tc>
          <w:tcPr>
            <w:tcW w:w="750" w:type="dxa"/>
          </w:tcPr>
          <w:p>
            <w:pPr>
              <w:rPr>
                <w:color w:val="000000"/>
                <w:sz w:val="21"/>
                <w:szCs w:val="21"/>
              </w:rPr>
            </w:pPr>
            <w:r>
              <w:rPr>
                <w:color w:val="000000"/>
                <w:sz w:val="21"/>
                <w:szCs w:val="21"/>
              </w:rPr>
              <w:t>false</w:t>
            </w:r>
          </w:p>
        </w:tc>
        <w:tc>
          <w:tcPr>
            <w:tcW w:w="900" w:type="dxa"/>
          </w:tcPr>
          <w:p>
            <w:pPr>
              <w:rPr>
                <w:color w:val="000000"/>
                <w:sz w:val="21"/>
                <w:szCs w:val="21"/>
              </w:rPr>
            </w:pPr>
            <w:r>
              <w:rPr>
                <w:rFonts w:hint="eastAsia"/>
                <w:color w:val="000000"/>
                <w:sz w:val="21"/>
                <w:szCs w:val="21"/>
              </w:rPr>
              <w:t>S</w:t>
            </w:r>
            <w:r>
              <w:rPr>
                <w:color w:val="000000"/>
                <w:sz w:val="21"/>
                <w:szCs w:val="21"/>
              </w:rPr>
              <w:t>tring</w:t>
            </w:r>
          </w:p>
        </w:tc>
        <w:tc>
          <w:tcPr>
            <w:tcW w:w="4775" w:type="dxa"/>
          </w:tcPr>
          <w:p>
            <w:pPr>
              <w:rPr>
                <w:color w:val="000000"/>
                <w:sz w:val="21"/>
                <w:szCs w:val="21"/>
              </w:rPr>
            </w:pPr>
            <w:r>
              <w:rPr>
                <w:rFonts w:hint="eastAsia"/>
                <w:sz w:val="21"/>
                <w:szCs w:val="21"/>
              </w:rPr>
              <w:t>包月包I</w:t>
            </w:r>
            <w:r>
              <w:rPr>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4775" w:type="dxa"/>
          </w:tcPr>
          <w:p>
            <w:pPr>
              <w:rPr>
                <w:color w:val="000000"/>
                <w:sz w:val="21"/>
                <w:szCs w:val="21"/>
              </w:rPr>
            </w:pPr>
            <w:r>
              <w:rPr>
                <w:rFonts w:hint="eastAsia"/>
                <w:color w:val="000000"/>
                <w:sz w:val="21"/>
                <w:szCs w:val="21"/>
              </w:rPr>
              <w:t>登陆凭证</w:t>
            </w:r>
          </w:p>
        </w:tc>
      </w:tr>
    </w:tbl>
    <w:p>
      <w:pPr>
        <w:rPr>
          <w:color w:val="000000"/>
        </w:rPr>
      </w:pPr>
    </w:p>
    <w:p>
      <w:pPr>
        <w:rPr>
          <w:color w:val="000000"/>
        </w:rPr>
      </w:pPr>
      <w:r>
        <w:rPr>
          <w:rFonts w:hint="eastAsia"/>
          <w:color w:val="000000"/>
        </w:rPr>
        <w:t>示例(格式举例,具体参数以参数说明为准</w:t>
      </w:r>
      <w:r>
        <w:rPr>
          <w:color w:val="000000"/>
        </w:rPr>
        <w:t>)</w:t>
      </w:r>
      <w:r>
        <w:rPr>
          <w:rFonts w:hint="eastAsia"/>
          <w:color w:val="000000"/>
        </w:rPr>
        <w:t>：</w:t>
      </w:r>
    </w:p>
    <w:p>
      <w:pPr>
        <w:rPr>
          <w:color w:val="000000"/>
        </w:rPr>
      </w:pPr>
    </w:p>
    <w:p>
      <w:pPr>
        <w:rPr>
          <w:color w:val="000000"/>
        </w:rPr>
      </w:pPr>
      <w:r>
        <w:rPr>
          <w:color w:val="000000"/>
        </w:rPr>
        <w:t>JSON</w:t>
      </w:r>
      <w:r>
        <w:rPr>
          <w:rFonts w:hint="eastAsia"/>
          <w:color w:val="000000"/>
        </w:rPr>
        <w:t>报文:</w:t>
      </w:r>
    </w:p>
    <w:p>
      <w:pPr>
        <w:rPr>
          <w:rFonts w:cs="Cambria"/>
          <w:color w:val="000000"/>
          <w:sz w:val="21"/>
          <w:szCs w:val="21"/>
        </w:rPr>
      </w:pPr>
      <w:r>
        <w:rPr>
          <w:rFonts w:ascii="Times New Roman" w:hAnsi="Times New Roman" w:cs="Times New Roman"/>
          <w:color w:val="000000"/>
          <w:sz w:val="21"/>
          <w:szCs w:val="21"/>
        </w:rPr>
        <w:t>{"channelCode": "***", "</w:t>
      </w:r>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pPr>
        <w:rPr>
          <w:rFonts w:cs="Cambria"/>
          <w:color w:val="000000"/>
          <w:sz w:val="21"/>
          <w:szCs w:val="21"/>
        </w:rPr>
      </w:pPr>
    </w:p>
    <w:p>
      <w:pPr>
        <w:rPr>
          <w:rFonts w:cs="Cambria"/>
          <w:color w:val="000000"/>
          <w:sz w:val="21"/>
          <w:szCs w:val="21"/>
        </w:rPr>
      </w:pPr>
      <w:r>
        <w:rPr>
          <w:rFonts w:hint="eastAsia" w:cs="Cambria"/>
          <w:color w:val="000000"/>
          <w:sz w:val="21"/>
          <w:szCs w:val="21"/>
        </w:rPr>
        <w:t>完整访问方式：</w:t>
      </w:r>
    </w:p>
    <w:p>
      <w:pPr>
        <w:rPr>
          <w:color w:val="000000"/>
        </w:rPr>
      </w:pPr>
      <w:r>
        <w:rPr>
          <w:color w:val="000000"/>
        </w:rPr>
        <w:t>http://m.12530.com/order/rest/province/bjhy/order.do?data=%7B%22channelCode%22:%20%22***%22,%20%22%20X-Timestamp%22:%20%22***%22,%20%22X-Signature%22:%20%22***%22,%20%22token%22:%20%22***%22%7D</w:t>
      </w:r>
    </w:p>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status</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0:未订购 1:已订购</w:t>
            </w:r>
          </w:p>
        </w:tc>
      </w:tr>
    </w:tbl>
    <w:p>
      <w:pPr>
        <w:spacing w:line="360" w:lineRule="auto"/>
        <w:rPr>
          <w:color w:val="000000"/>
          <w:sz w:val="21"/>
        </w:rPr>
      </w:pPr>
    </w:p>
    <w:p>
      <w:pPr>
        <w:pStyle w:val="48"/>
        <w:ind w:firstLine="0" w:firstLineChars="0"/>
      </w:pPr>
      <w:r>
        <w:rPr>
          <w:rFonts w:hint="eastAsia"/>
        </w:rPr>
        <w:t>示例：</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"resCode": "***",</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"resMsg": "***"</w:t>
      </w:r>
    </w:p>
    <w:p>
      <w:pPr>
        <w:pStyle w:val="48"/>
        <w:ind w:firstLine="0" w:firstLineChars="0"/>
      </w:pPr>
      <w:r>
        <w:rPr>
          <w:rFonts w:ascii="Times New Roman"/>
          <w:color w:val="000000"/>
          <w:szCs w:val="21"/>
        </w:rPr>
        <w:t>}</w:t>
      </w:r>
    </w:p>
    <w:p>
      <w:pPr>
        <w:pStyle w:val="48"/>
        <w:ind w:firstLine="0" w:firstLineChars="0"/>
      </w:pPr>
    </w:p>
    <w:p>
      <w:pPr>
        <w:pStyle w:val="55"/>
        <w:numPr>
          <w:ilvl w:val="4"/>
          <w:numId w:val="2"/>
        </w:numPr>
        <w:jc w:val="both"/>
        <w:outlineLvl w:val="4"/>
      </w:pPr>
      <w:r>
        <w:rPr>
          <w:rFonts w:hint="eastAsia"/>
        </w:rPr>
        <w:t>彩铃中心-彩铃功能开通（安全类接口）</w:t>
      </w:r>
    </w:p>
    <w:p>
      <w:pPr>
        <w:pStyle w:val="56"/>
        <w:numPr>
          <w:ilvl w:val="5"/>
          <w:numId w:val="2"/>
        </w:numPr>
        <w:outlineLvl w:val="5"/>
        <w:rPr>
          <w:color w:val="000000"/>
        </w:rPr>
      </w:pPr>
      <w:r>
        <w:rPr>
          <w:color w:val="000000"/>
        </w:rPr>
        <w:t>接口描述</w:t>
      </w:r>
    </w:p>
    <w:p>
      <w:pPr>
        <w:pStyle w:val="48"/>
        <w:ind w:firstLine="420"/>
        <w:rPr>
          <w:rFonts w:ascii="Cambria" w:hAnsi="Cambria"/>
          <w:color w:val="000000"/>
        </w:rPr>
      </w:pPr>
      <w:r>
        <w:rPr>
          <w:rFonts w:hint="eastAsia" w:ascii="Cambria" w:hAnsi="Cambria"/>
          <w:color w:val="000000"/>
        </w:rPr>
        <w:t>1、</w:t>
      </w:r>
      <w:r>
        <w:rPr>
          <w:rFonts w:ascii="Cambria" w:hAnsi="Cambria"/>
          <w:color w:val="000000"/>
        </w:rPr>
        <w:t>新增安全类接口-彩铃功能开通</w:t>
      </w:r>
    </w:p>
    <w:p>
      <w:pPr>
        <w:pStyle w:val="48"/>
        <w:ind w:firstLine="420"/>
        <w:rPr>
          <w:rFonts w:ascii="Cambria" w:hAnsi="Cambria"/>
          <w:color w:val="000000"/>
        </w:rPr>
      </w:pPr>
      <w:r>
        <w:rPr>
          <w:rFonts w:hint="eastAsia" w:ascii="Cambria" w:hAnsi="Cambria"/>
          <w:color w:val="000000"/>
        </w:rPr>
        <w:t>新增</w:t>
      </w:r>
      <w:r>
        <w:rPr>
          <w:rFonts w:ascii="Cambria" w:hAnsi="Cambria"/>
          <w:color w:val="000000"/>
        </w:rPr>
        <w:t>安全类接口-彩铃功能开通，进行ip、渠道号、接口权限校验后，给对应toekn（手机号码）开通彩铃功能</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fldChar w:fldCharType="begin"/>
      </w:r>
      <w:r>
        <w:instrText xml:space="preserve"> HYPERLINK "http://m.12530.com/order/rest/crbt/centrality/crbt/open.do%20" </w:instrText>
      </w:r>
      <w:r>
        <w:fldChar w:fldCharType="separate"/>
      </w:r>
      <w:r>
        <w:rPr>
          <w:rStyle w:val="45"/>
          <w:rFonts w:ascii="Cambria" w:hAnsi="Cambria" w:cs="黑体"/>
          <w:kern w:val="2"/>
          <w:sz w:val="21"/>
          <w:szCs w:val="21"/>
        </w:rPr>
        <w:t>http://m.12530.com/order/rest/crbt/centrality/crbt/open</w:t>
      </w:r>
      <w:r>
        <w:rPr>
          <w:rStyle w:val="45"/>
          <w:rFonts w:hint="eastAsia" w:ascii="Cambria" w:hAnsi="Cambria" w:cs="黑体"/>
          <w:kern w:val="2"/>
          <w:sz w:val="21"/>
          <w:szCs w:val="21"/>
        </w:rPr>
        <w:t>.</w:t>
      </w:r>
      <w:r>
        <w:rPr>
          <w:rStyle w:val="45"/>
          <w:rFonts w:ascii="Cambria" w:hAnsi="Cambria" w:cs="黑体"/>
          <w:kern w:val="2"/>
          <w:sz w:val="21"/>
          <w:szCs w:val="21"/>
        </w:rPr>
        <w:t xml:space="preserve">do </w:t>
      </w:r>
      <w:r>
        <w:rPr>
          <w:rStyle w:val="45"/>
          <w:rFonts w:ascii="Cambria" w:hAnsi="Cambria" w:cs="黑体"/>
          <w:kern w:val="2"/>
          <w:sz w:val="21"/>
          <w:szCs w:val="21"/>
        </w:rPr>
        <w:fldChar w:fldCharType="end"/>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w:t>
      </w:r>
      <w:r>
        <w:rPr>
          <w:rFonts w:hint="eastAsia" w:ascii="Cambria" w:hAnsi="Cambria" w:cs="黑体"/>
          <w:color w:val="000000"/>
          <w:kern w:val="2"/>
          <w:sz w:val="21"/>
          <w:szCs w:val="21"/>
        </w:rPr>
        <w:t>crbt</w:t>
      </w:r>
      <w:r>
        <w:rPr>
          <w:rFonts w:ascii="Cambria" w:hAnsi="Cambria" w:cs="黑体"/>
          <w:color w:val="000000"/>
          <w:kern w:val="2"/>
          <w:sz w:val="21"/>
          <w:szCs w:val="21"/>
        </w:rPr>
        <w:t>/</w:t>
      </w:r>
      <w:r>
        <w:rPr>
          <w:rFonts w:hint="eastAsia" w:ascii="Cambria" w:hAnsi="Cambria" w:cs="黑体"/>
          <w:color w:val="000000"/>
          <w:kern w:val="2"/>
          <w:sz w:val="21"/>
          <w:szCs w:val="21"/>
        </w:rPr>
        <w:t>open</w:t>
      </w:r>
      <w:r>
        <w:rPr>
          <w:rFonts w:ascii="Cambria" w:hAnsi="Cambria" w:cs="黑体"/>
          <w:color w:val="000000"/>
          <w:kern w:val="2"/>
          <w:sz w:val="21"/>
          <w:szCs w:val="21"/>
        </w:rPr>
        <w:t>.do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6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6148"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color w:val="000000"/>
                <w:sz w:val="21"/>
                <w:szCs w:val="21"/>
              </w:rPr>
              <w:t>signature</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6148"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6148"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6148" w:type="dxa"/>
          </w:tcPr>
          <w:p>
            <w:pPr>
              <w:rPr>
                <w:color w:val="000000"/>
                <w:sz w:val="21"/>
                <w:szCs w:val="21"/>
              </w:rPr>
            </w:pPr>
            <w:r>
              <w:rPr>
                <w:rFonts w:hint="eastAsia"/>
                <w:color w:val="000000"/>
                <w:sz w:val="21"/>
                <w:szCs w:val="21"/>
              </w:rPr>
              <w:t>登陆凭证</w:t>
            </w:r>
          </w:p>
        </w:tc>
      </w:tr>
    </w:tbl>
    <w:p>
      <w:pPr>
        <w:rPr>
          <w:color w:val="000000"/>
        </w:rPr>
      </w:pPr>
    </w:p>
    <w:p>
      <w:pPr>
        <w:rPr>
          <w:color w:val="000000"/>
        </w:rPr>
      </w:pPr>
      <w:r>
        <w:rPr>
          <w:rFonts w:hint="eastAsia"/>
          <w:color w:val="000000"/>
        </w:rPr>
        <w:t>示例(格式举例,具体参数以参数说明为准</w:t>
      </w:r>
      <w:r>
        <w:rPr>
          <w:color w:val="000000"/>
        </w:rPr>
        <w:t>)</w:t>
      </w:r>
      <w:r>
        <w:rPr>
          <w:rFonts w:hint="eastAsia"/>
          <w:color w:val="000000"/>
        </w:rPr>
        <w:t>：</w:t>
      </w:r>
    </w:p>
    <w:p>
      <w:pPr>
        <w:rPr>
          <w:color w:val="000000"/>
        </w:rPr>
      </w:pPr>
    </w:p>
    <w:p>
      <w:pPr>
        <w:rPr>
          <w:color w:val="000000"/>
        </w:rPr>
      </w:pPr>
      <w:r>
        <w:rPr>
          <w:color w:val="000000"/>
        </w:rPr>
        <w:t>JSON</w:t>
      </w:r>
      <w:r>
        <w:rPr>
          <w:rFonts w:hint="eastAsia"/>
          <w:color w:val="000000"/>
        </w:rPr>
        <w:t>报文:</w:t>
      </w:r>
    </w:p>
    <w:p>
      <w:pPr>
        <w:rPr>
          <w:rFonts w:cs="Cambria"/>
          <w:color w:val="000000"/>
          <w:sz w:val="21"/>
          <w:szCs w:val="21"/>
        </w:rPr>
      </w:pPr>
      <w:r>
        <w:rPr>
          <w:rFonts w:ascii="Times New Roman" w:hAnsi="Times New Roman" w:cs="Times New Roman"/>
          <w:color w:val="000000"/>
          <w:sz w:val="21"/>
          <w:szCs w:val="21"/>
        </w:rPr>
        <w:t>{"channelCode": "***", "</w:t>
      </w:r>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pPr>
        <w:rPr>
          <w:rFonts w:cs="Cambria"/>
          <w:color w:val="000000"/>
          <w:sz w:val="21"/>
          <w:szCs w:val="21"/>
        </w:rPr>
      </w:pPr>
    </w:p>
    <w:p>
      <w:pPr>
        <w:rPr>
          <w:rFonts w:cs="Cambria"/>
          <w:color w:val="000000"/>
          <w:sz w:val="21"/>
          <w:szCs w:val="21"/>
        </w:rPr>
      </w:pPr>
      <w:r>
        <w:rPr>
          <w:rFonts w:hint="eastAsia" w:cs="Cambria"/>
          <w:color w:val="000000"/>
          <w:sz w:val="21"/>
          <w:szCs w:val="21"/>
        </w:rPr>
        <w:t>完整访问方式：</w:t>
      </w:r>
    </w:p>
    <w:p>
      <w:pPr>
        <w:rPr>
          <w:color w:val="000000"/>
        </w:rPr>
      </w:pPr>
      <w:r>
        <w:rPr>
          <w:color w:val="000000"/>
        </w:rPr>
        <w:t>http://m.12530.com/order/rest/crbt/centrality/crbt/open</w:t>
      </w:r>
      <w:r>
        <w:rPr>
          <w:rFonts w:hint="eastAsia"/>
          <w:color w:val="000000"/>
        </w:rPr>
        <w:t>.</w:t>
      </w:r>
      <w:r>
        <w:rPr>
          <w:color w:val="000000"/>
        </w:rPr>
        <w:t>do?data=%7B%22channelCode%22:%20%22***%22,%20%22%20X-Timestamp%22:%20%22***%22,%20%22X-Signature%22:%20%22***%22,%20%22token%22:%20%22***%22%7D</w:t>
      </w:r>
    </w:p>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bl>
    <w:p>
      <w:pPr>
        <w:spacing w:line="360" w:lineRule="auto"/>
        <w:rPr>
          <w:color w:val="000000"/>
          <w:sz w:val="21"/>
        </w:rPr>
      </w:pPr>
    </w:p>
    <w:p>
      <w:pPr>
        <w:pStyle w:val="48"/>
        <w:ind w:left="420" w:leftChars="175" w:firstLine="0" w:firstLineChars="0"/>
      </w:pPr>
      <w:r>
        <w:rPr>
          <w:rFonts w:hint="eastAsia"/>
        </w:rPr>
        <w:t>示例：</w:t>
      </w:r>
    </w:p>
    <w:p>
      <w:pPr>
        <w:autoSpaceDE w:val="0"/>
        <w:autoSpaceDN w:val="0"/>
        <w:adjustRightInd w:val="0"/>
        <w:ind w:left="420" w:leftChars="175"/>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pPr>
        <w:autoSpaceDE w:val="0"/>
        <w:autoSpaceDN w:val="0"/>
        <w:adjustRightInd w:val="0"/>
        <w:ind w:left="420" w:leftChars="175"/>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"resCode": "***",</w:t>
      </w:r>
    </w:p>
    <w:p>
      <w:pPr>
        <w:autoSpaceDE w:val="0"/>
        <w:autoSpaceDN w:val="0"/>
        <w:adjustRightInd w:val="0"/>
        <w:ind w:left="420" w:leftChars="175"/>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"resMsg": "***"</w:t>
      </w:r>
    </w:p>
    <w:p>
      <w:pPr>
        <w:pStyle w:val="48"/>
        <w:ind w:left="420" w:leftChars="175" w:firstLine="0" w:firstLineChars="0"/>
      </w:pPr>
      <w:r>
        <w:rPr>
          <w:rFonts w:ascii="Times New Roman"/>
          <w:color w:val="000000"/>
          <w:szCs w:val="21"/>
        </w:rPr>
        <w:t>}</w:t>
      </w:r>
    </w:p>
    <w:p>
      <w:pPr>
        <w:pStyle w:val="48"/>
        <w:ind w:firstLine="0" w:firstLineChars="0"/>
      </w:pPr>
    </w:p>
    <w:p>
      <w:pPr>
        <w:pStyle w:val="48"/>
        <w:ind w:firstLine="0" w:firstLineChars="0"/>
      </w:pPr>
    </w:p>
    <w:p>
      <w:pPr>
        <w:pStyle w:val="55"/>
        <w:numPr>
          <w:ilvl w:val="4"/>
          <w:numId w:val="2"/>
        </w:numPr>
        <w:jc w:val="both"/>
        <w:outlineLvl w:val="4"/>
      </w:pPr>
      <w:r>
        <w:rPr>
          <w:rFonts w:hint="eastAsia"/>
        </w:rPr>
        <w:t>彩铃中心-彩铃功能查询（安全类接口）</w:t>
      </w:r>
    </w:p>
    <w:p>
      <w:pPr>
        <w:pStyle w:val="56"/>
        <w:numPr>
          <w:ilvl w:val="5"/>
          <w:numId w:val="2"/>
        </w:numPr>
        <w:outlineLvl w:val="5"/>
        <w:rPr>
          <w:color w:val="000000"/>
        </w:rPr>
      </w:pPr>
      <w:r>
        <w:rPr>
          <w:color w:val="000000"/>
        </w:rPr>
        <w:t>接口描述</w:t>
      </w:r>
    </w:p>
    <w:p>
      <w:pPr>
        <w:pStyle w:val="48"/>
        <w:ind w:firstLine="420"/>
        <w:rPr>
          <w:rFonts w:ascii="Cambria" w:hAnsi="Cambria"/>
          <w:color w:val="000000"/>
        </w:rPr>
      </w:pPr>
      <w:r>
        <w:rPr>
          <w:rFonts w:ascii="Cambria" w:hAnsi="Cambria"/>
          <w:color w:val="000000"/>
        </w:rPr>
        <w:t>新增安全类接口-彩铃功能查询</w:t>
      </w:r>
    </w:p>
    <w:p>
      <w:r>
        <w:rPr>
          <w:rFonts w:hint="eastAsia"/>
        </w:rPr>
        <w:t>新增</w:t>
      </w:r>
      <w:r>
        <w:t>安全类接口-彩铃功能查询，进行ip、渠道号、接口权限校验后，给对应toekn（手机号码）</w:t>
      </w:r>
      <w:r>
        <w:rPr>
          <w:rFonts w:hint="eastAsia"/>
        </w:rPr>
        <w:t>查询</w:t>
      </w:r>
      <w:r>
        <w:t>彩铃功能</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fldChar w:fldCharType="begin"/>
      </w:r>
      <w:r>
        <w:instrText xml:space="preserve"> HYPERLINK "http://m.12530.com/order/rest/crbt/centrality/crbt/query.do%20" </w:instrText>
      </w:r>
      <w:r>
        <w:fldChar w:fldCharType="separate"/>
      </w:r>
      <w:r>
        <w:rPr>
          <w:rStyle w:val="45"/>
          <w:rFonts w:ascii="Cambria" w:hAnsi="Cambria" w:cs="黑体"/>
          <w:kern w:val="2"/>
          <w:sz w:val="21"/>
          <w:szCs w:val="21"/>
        </w:rPr>
        <w:t>http://m.12530.com/order/rest/crbt/centrality/crbt/query</w:t>
      </w:r>
      <w:r>
        <w:rPr>
          <w:rStyle w:val="45"/>
          <w:rFonts w:hint="eastAsia" w:ascii="Cambria" w:hAnsi="Cambria" w:cs="黑体"/>
          <w:kern w:val="2"/>
          <w:sz w:val="21"/>
          <w:szCs w:val="21"/>
        </w:rPr>
        <w:t>.</w:t>
      </w:r>
      <w:r>
        <w:rPr>
          <w:rStyle w:val="45"/>
          <w:rFonts w:ascii="Cambria" w:hAnsi="Cambria" w:cs="黑体"/>
          <w:kern w:val="2"/>
          <w:sz w:val="21"/>
          <w:szCs w:val="21"/>
        </w:rPr>
        <w:t xml:space="preserve">do </w:t>
      </w:r>
      <w:r>
        <w:rPr>
          <w:rStyle w:val="45"/>
          <w:rFonts w:ascii="Cambria" w:hAnsi="Cambria" w:cs="黑体"/>
          <w:kern w:val="2"/>
          <w:sz w:val="21"/>
          <w:szCs w:val="21"/>
        </w:rPr>
        <w:fldChar w:fldCharType="end"/>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w:t>
      </w:r>
      <w:r>
        <w:rPr>
          <w:rFonts w:hint="eastAsia" w:ascii="Cambria" w:hAnsi="Cambria" w:cs="黑体"/>
          <w:color w:val="000000"/>
          <w:kern w:val="2"/>
          <w:sz w:val="21"/>
          <w:szCs w:val="21"/>
        </w:rPr>
        <w:t>crbt</w:t>
      </w:r>
      <w:r>
        <w:rPr>
          <w:rFonts w:ascii="Cambria" w:hAnsi="Cambria" w:cs="黑体"/>
          <w:color w:val="000000"/>
          <w:kern w:val="2"/>
          <w:sz w:val="21"/>
          <w:szCs w:val="21"/>
        </w:rPr>
        <w:t>/</w:t>
      </w:r>
      <w:r>
        <w:rPr>
          <w:rFonts w:hint="eastAsia" w:ascii="Cambria" w:hAnsi="Cambria" w:cs="黑体"/>
          <w:color w:val="000000"/>
          <w:kern w:val="2"/>
          <w:sz w:val="21"/>
          <w:szCs w:val="21"/>
        </w:rPr>
        <w:t>query</w:t>
      </w:r>
      <w:r>
        <w:rPr>
          <w:rFonts w:ascii="Cambria" w:hAnsi="Cambria" w:cs="黑体"/>
          <w:color w:val="000000"/>
          <w:kern w:val="2"/>
          <w:sz w:val="21"/>
          <w:szCs w:val="21"/>
        </w:rPr>
        <w:t>.do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color w:val="000000"/>
                <w:sz w:val="21"/>
                <w:szCs w:val="21"/>
              </w:rPr>
            </w:pPr>
            <w:r>
              <w:rPr>
                <w:color w:val="000000"/>
                <w:sz w:val="21"/>
                <w:szCs w:val="21"/>
              </w:rPr>
              <w:t>字段</w:t>
            </w:r>
          </w:p>
        </w:tc>
        <w:tc>
          <w:tcPr>
            <w:tcW w:w="750" w:type="dxa"/>
            <w:shd w:val="clear" w:color="auto" w:fill="BFBFBF"/>
          </w:tcPr>
          <w:p>
            <w:pPr>
              <w:rPr>
                <w:color w:val="000000"/>
                <w:sz w:val="21"/>
                <w:szCs w:val="21"/>
              </w:rPr>
            </w:pPr>
            <w:r>
              <w:rPr>
                <w:color w:val="000000"/>
                <w:sz w:val="21"/>
                <w:szCs w:val="21"/>
              </w:rPr>
              <w:t>必填</w:t>
            </w:r>
          </w:p>
        </w:tc>
        <w:tc>
          <w:tcPr>
            <w:tcW w:w="900" w:type="dxa"/>
            <w:shd w:val="clear" w:color="auto" w:fill="BFBFBF"/>
          </w:tcPr>
          <w:p>
            <w:pPr>
              <w:rPr>
                <w:color w:val="000000"/>
                <w:sz w:val="21"/>
                <w:szCs w:val="21"/>
              </w:rPr>
            </w:pPr>
            <w:r>
              <w:rPr>
                <w:color w:val="000000"/>
                <w:sz w:val="21"/>
                <w:szCs w:val="21"/>
              </w:rPr>
              <w:t>类型</w:t>
            </w:r>
          </w:p>
        </w:tc>
        <w:tc>
          <w:tcPr>
            <w:tcW w:w="6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6148"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color w:val="000000"/>
                <w:sz w:val="21"/>
                <w:szCs w:val="21"/>
              </w:rPr>
            </w:pPr>
            <w:r>
              <w:rPr>
                <w:color w:val="000000"/>
                <w:sz w:val="21"/>
                <w:szCs w:val="21"/>
              </w:rPr>
              <w:t>signature</w:t>
            </w:r>
          </w:p>
        </w:tc>
        <w:tc>
          <w:tcPr>
            <w:tcW w:w="750" w:type="dxa"/>
            <w:shd w:val="clear" w:color="auto" w:fill="FFFFFF"/>
          </w:tcPr>
          <w:p>
            <w:pPr>
              <w:rPr>
                <w:color w:val="000000"/>
                <w:sz w:val="21"/>
                <w:szCs w:val="21"/>
              </w:rPr>
            </w:pPr>
            <w:r>
              <w:rPr>
                <w:color w:val="000000"/>
                <w:sz w:val="21"/>
                <w:szCs w:val="21"/>
              </w:rPr>
              <w:t>true</w:t>
            </w:r>
          </w:p>
        </w:tc>
        <w:tc>
          <w:tcPr>
            <w:tcW w:w="900" w:type="dxa"/>
            <w:shd w:val="clear" w:color="auto" w:fill="FFFFFF"/>
          </w:tcPr>
          <w:p>
            <w:pPr>
              <w:rPr>
                <w:color w:val="000000"/>
                <w:sz w:val="21"/>
                <w:szCs w:val="21"/>
              </w:rPr>
            </w:pPr>
            <w:r>
              <w:rPr>
                <w:rFonts w:hint="eastAsia"/>
                <w:color w:val="000000"/>
                <w:sz w:val="21"/>
                <w:szCs w:val="21"/>
              </w:rPr>
              <w:t>String</w:t>
            </w:r>
          </w:p>
        </w:tc>
        <w:tc>
          <w:tcPr>
            <w:tcW w:w="6148"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color w:val="000000"/>
                <w:sz w:val="21"/>
                <w:szCs w:val="21"/>
              </w:rPr>
            </w:pPr>
            <w:r>
              <w:rPr>
                <w:color w:val="000000"/>
                <w:sz w:val="21"/>
                <w:szCs w:val="21"/>
              </w:rPr>
              <w:t>channelCode</w:t>
            </w:r>
          </w:p>
        </w:tc>
        <w:tc>
          <w:tcPr>
            <w:tcW w:w="750" w:type="dxa"/>
          </w:tcPr>
          <w:p>
            <w:pPr>
              <w:rPr>
                <w:color w:val="000000"/>
                <w:sz w:val="21"/>
                <w:szCs w:val="21"/>
              </w:rPr>
            </w:pPr>
            <w:r>
              <w:rPr>
                <w:color w:val="000000"/>
                <w:sz w:val="21"/>
                <w:szCs w:val="21"/>
              </w:rPr>
              <w:t>true</w:t>
            </w:r>
          </w:p>
        </w:tc>
        <w:tc>
          <w:tcPr>
            <w:tcW w:w="900" w:type="dxa"/>
          </w:tcPr>
          <w:p>
            <w:pPr>
              <w:rPr>
                <w:color w:val="000000"/>
                <w:sz w:val="21"/>
                <w:szCs w:val="21"/>
              </w:rPr>
            </w:pPr>
            <w:r>
              <w:rPr>
                <w:color w:val="000000"/>
                <w:sz w:val="21"/>
                <w:szCs w:val="21"/>
              </w:rPr>
              <w:t>String</w:t>
            </w:r>
          </w:p>
        </w:tc>
        <w:tc>
          <w:tcPr>
            <w:tcW w:w="6148" w:type="dxa"/>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tok</w:t>
            </w:r>
            <w:r>
              <w:rPr>
                <w:rFonts w:hint="eastAsia"/>
                <w:sz w:val="21"/>
                <w:szCs w:val="21"/>
              </w:rPr>
              <w:t>e</w:t>
            </w:r>
            <w:r>
              <w:rPr>
                <w:sz w:val="21"/>
                <w:szCs w:val="21"/>
              </w:rPr>
              <w:t>n</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6148"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msisdn</w:t>
            </w:r>
          </w:p>
        </w:tc>
        <w:tc>
          <w:tcPr>
            <w:tcW w:w="750" w:type="dxa"/>
          </w:tcPr>
          <w:p>
            <w:pPr>
              <w:rPr>
                <w:sz w:val="21"/>
                <w:szCs w:val="21"/>
              </w:rPr>
            </w:pPr>
            <w:r>
              <w:rPr>
                <w:sz w:val="21"/>
                <w:szCs w:val="21"/>
              </w:rPr>
              <w:t>false</w:t>
            </w:r>
          </w:p>
        </w:tc>
        <w:tc>
          <w:tcPr>
            <w:tcW w:w="900" w:type="dxa"/>
          </w:tcPr>
          <w:p>
            <w:pPr>
              <w:rPr>
                <w:sz w:val="21"/>
                <w:szCs w:val="21"/>
              </w:rPr>
            </w:pPr>
            <w:r>
              <w:rPr>
                <w:sz w:val="21"/>
                <w:szCs w:val="21"/>
              </w:rPr>
              <w:t>String</w:t>
            </w:r>
          </w:p>
        </w:tc>
        <w:tc>
          <w:tcPr>
            <w:tcW w:w="6148" w:type="dxa"/>
          </w:tcPr>
          <w:p>
            <w:pPr>
              <w:rPr>
                <w:sz w:val="21"/>
                <w:szCs w:val="21"/>
              </w:rPr>
            </w:pPr>
            <w:r>
              <w:rPr>
                <w:rFonts w:hint="eastAsia"/>
                <w:sz w:val="21"/>
                <w:szCs w:val="21"/>
              </w:rPr>
              <w:t>手机号</w:t>
            </w:r>
          </w:p>
        </w:tc>
      </w:tr>
    </w:tbl>
    <w:p>
      <w:pPr>
        <w:rPr>
          <w:color w:val="000000"/>
        </w:rPr>
      </w:pPr>
    </w:p>
    <w:p>
      <w:pPr>
        <w:rPr>
          <w:color w:val="000000"/>
        </w:rPr>
      </w:pPr>
      <w:r>
        <w:rPr>
          <w:rFonts w:hint="eastAsia"/>
          <w:color w:val="000000"/>
        </w:rPr>
        <w:t>示例(格式举例,具体参数以参数说明为准</w:t>
      </w:r>
      <w:r>
        <w:rPr>
          <w:color w:val="000000"/>
        </w:rPr>
        <w:t>)</w:t>
      </w:r>
      <w:r>
        <w:rPr>
          <w:rFonts w:hint="eastAsia"/>
          <w:color w:val="000000"/>
        </w:rPr>
        <w:t>：</w:t>
      </w:r>
    </w:p>
    <w:p>
      <w:pPr>
        <w:rPr>
          <w:color w:val="000000"/>
        </w:rPr>
      </w:pPr>
    </w:p>
    <w:p>
      <w:pPr>
        <w:rPr>
          <w:color w:val="000000"/>
        </w:rPr>
      </w:pPr>
      <w:r>
        <w:rPr>
          <w:color w:val="000000"/>
        </w:rPr>
        <w:t>JSON</w:t>
      </w:r>
      <w:r>
        <w:rPr>
          <w:rFonts w:hint="eastAsia"/>
          <w:color w:val="000000"/>
        </w:rPr>
        <w:t>报文:</w:t>
      </w:r>
    </w:p>
    <w:p>
      <w:pPr>
        <w:rPr>
          <w:rFonts w:cs="Cambria"/>
          <w:color w:val="000000"/>
          <w:sz w:val="21"/>
          <w:szCs w:val="21"/>
        </w:rPr>
      </w:pPr>
      <w:r>
        <w:rPr>
          <w:rFonts w:ascii="Times New Roman" w:hAnsi="Times New Roman" w:cs="Times New Roman"/>
          <w:color w:val="000000"/>
          <w:sz w:val="21"/>
          <w:szCs w:val="21"/>
        </w:rPr>
        <w:t>{"channelCode": "***", "</w:t>
      </w:r>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pPr>
        <w:rPr>
          <w:rFonts w:cs="Cambria"/>
          <w:color w:val="000000"/>
          <w:sz w:val="21"/>
          <w:szCs w:val="21"/>
        </w:rPr>
      </w:pPr>
    </w:p>
    <w:p>
      <w:pPr>
        <w:rPr>
          <w:rFonts w:cs="Cambria"/>
          <w:color w:val="000000"/>
          <w:sz w:val="21"/>
          <w:szCs w:val="21"/>
        </w:rPr>
      </w:pPr>
      <w:r>
        <w:rPr>
          <w:rFonts w:hint="eastAsia" w:cs="Cambria"/>
          <w:color w:val="000000"/>
          <w:sz w:val="21"/>
          <w:szCs w:val="21"/>
        </w:rPr>
        <w:t>完整访问方式：</w:t>
      </w:r>
    </w:p>
    <w:p>
      <w:pPr>
        <w:rPr>
          <w:color w:val="000000"/>
        </w:rPr>
      </w:pPr>
      <w:r>
        <w:rPr>
          <w:color w:val="000000"/>
        </w:rPr>
        <w:t>http://m.12530.com/order/rest/crbt/centrality/crbt/</w:t>
      </w:r>
      <w:r>
        <w:rPr>
          <w:rFonts w:hint="eastAsia"/>
          <w:color w:val="000000"/>
        </w:rPr>
        <w:t>query.</w:t>
      </w:r>
      <w:r>
        <w:rPr>
          <w:color w:val="000000"/>
        </w:rPr>
        <w:t>do?data=%7B%22channelCode%22:%20%22***%22,%20%22%20X-Timestamp%22:%20%22***%22,%20%22X-Signature%22:%20%22***%22,%20%22token%22:%20%22***%22%7D</w:t>
      </w:r>
    </w:p>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color w:val="000000"/>
                <w:sz w:val="21"/>
                <w:szCs w:val="21"/>
              </w:rPr>
              <w:t>resCode</w:t>
            </w:r>
          </w:p>
        </w:tc>
        <w:tc>
          <w:tcPr>
            <w:tcW w:w="850" w:type="dxa"/>
          </w:tcPr>
          <w:p>
            <w:pPr>
              <w:rPr>
                <w:color w:val="000000"/>
                <w:sz w:val="21"/>
                <w:szCs w:val="21"/>
              </w:rPr>
            </w:pPr>
            <w:r>
              <w:rPr>
                <w:color w:val="000000"/>
                <w:sz w:val="21"/>
                <w:szCs w:val="21"/>
              </w:rPr>
              <w:t>true</w:t>
            </w:r>
          </w:p>
        </w:tc>
        <w:tc>
          <w:tcPr>
            <w:tcW w:w="993" w:type="dxa"/>
          </w:tcPr>
          <w:p>
            <w:pPr>
              <w:rPr>
                <w:color w:val="000000"/>
                <w:sz w:val="21"/>
                <w:szCs w:val="21"/>
              </w:rPr>
            </w:pPr>
            <w:r>
              <w:rPr>
                <w:color w:val="000000"/>
                <w:sz w:val="21"/>
                <w:szCs w:val="21"/>
              </w:rPr>
              <w:t>String</w:t>
            </w:r>
          </w:p>
        </w:tc>
        <w:tc>
          <w:tcPr>
            <w:tcW w:w="5148"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color w:val="000000"/>
                <w:sz w:val="21"/>
                <w:szCs w:val="21"/>
              </w:rPr>
              <w:t>resMsg</w:t>
            </w:r>
          </w:p>
        </w:tc>
        <w:tc>
          <w:tcPr>
            <w:tcW w:w="850" w:type="dxa"/>
          </w:tcPr>
          <w:p>
            <w:pPr>
              <w:rPr>
                <w:color w:val="000000"/>
                <w:sz w:val="21"/>
                <w:szCs w:val="21"/>
              </w:rPr>
            </w:pPr>
            <w:r>
              <w:rPr>
                <w:color w:val="000000"/>
                <w:sz w:val="21"/>
                <w:szCs w:val="21"/>
              </w:rPr>
              <w:t>false</w:t>
            </w:r>
          </w:p>
        </w:tc>
        <w:tc>
          <w:tcPr>
            <w:tcW w:w="993" w:type="dxa"/>
          </w:tcPr>
          <w:p>
            <w:pPr>
              <w:rPr>
                <w:color w:val="000000"/>
                <w:sz w:val="21"/>
                <w:szCs w:val="21"/>
              </w:rPr>
            </w:pPr>
            <w:r>
              <w:rPr>
                <w:color w:val="000000"/>
                <w:sz w:val="21"/>
                <w:szCs w:val="21"/>
              </w:rPr>
              <w:t>String</w:t>
            </w:r>
          </w:p>
        </w:tc>
        <w:tc>
          <w:tcPr>
            <w:tcW w:w="5148"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color w:val="000000"/>
                <w:sz w:val="21"/>
                <w:szCs w:val="21"/>
              </w:rPr>
              <w:t>status</w:t>
            </w:r>
          </w:p>
        </w:tc>
        <w:tc>
          <w:tcPr>
            <w:tcW w:w="850" w:type="dxa"/>
          </w:tcPr>
          <w:p>
            <w:pPr>
              <w:rPr>
                <w:color w:val="000000"/>
                <w:sz w:val="21"/>
                <w:szCs w:val="21"/>
              </w:rPr>
            </w:pPr>
            <w:r>
              <w:rPr>
                <w:rFonts w:hint="eastAsia"/>
                <w:color w:val="000000"/>
                <w:sz w:val="21"/>
                <w:szCs w:val="21"/>
              </w:rPr>
              <w:t>false</w:t>
            </w:r>
          </w:p>
        </w:tc>
        <w:tc>
          <w:tcPr>
            <w:tcW w:w="993" w:type="dxa"/>
          </w:tcPr>
          <w:p>
            <w:pPr>
              <w:rPr>
                <w:color w:val="000000"/>
                <w:sz w:val="21"/>
                <w:szCs w:val="21"/>
              </w:rPr>
            </w:pPr>
            <w:r>
              <w:rPr>
                <w:rFonts w:hint="eastAsia"/>
                <w:color w:val="000000"/>
                <w:sz w:val="21"/>
                <w:szCs w:val="21"/>
              </w:rPr>
              <w:t>String</w:t>
            </w:r>
          </w:p>
        </w:tc>
        <w:tc>
          <w:tcPr>
            <w:tcW w:w="5148" w:type="dxa"/>
          </w:tcPr>
          <w:p>
            <w:pPr>
              <w:rPr>
                <w:color w:val="000000"/>
                <w:sz w:val="21"/>
                <w:szCs w:val="21"/>
              </w:rPr>
            </w:pPr>
            <w:r>
              <w:rPr>
                <w:rFonts w:hint="eastAsia"/>
                <w:color w:val="000000"/>
                <w:sz w:val="21"/>
                <w:szCs w:val="21"/>
              </w:rPr>
              <w:t>彩铃状态：</w:t>
            </w:r>
          </w:p>
          <w:p>
            <w:pPr>
              <w:rPr>
                <w:color w:val="000000"/>
                <w:sz w:val="21"/>
                <w:szCs w:val="21"/>
              </w:rPr>
            </w:pPr>
            <w:r>
              <w:rPr>
                <w:rFonts w:hint="eastAsia"/>
                <w:color w:val="000000"/>
                <w:sz w:val="21"/>
                <w:szCs w:val="21"/>
              </w:rPr>
              <w:t>0:未开通彩铃</w:t>
            </w:r>
          </w:p>
          <w:p>
            <w:pPr>
              <w:rPr>
                <w:color w:val="000000"/>
                <w:sz w:val="21"/>
                <w:szCs w:val="21"/>
              </w:rPr>
            </w:pPr>
            <w:r>
              <w:rPr>
                <w:rFonts w:hint="eastAsia"/>
                <w:color w:val="000000"/>
                <w:sz w:val="21"/>
                <w:szCs w:val="21"/>
              </w:rPr>
              <w:t>1:已开通彩铃</w:t>
            </w:r>
          </w:p>
        </w:tc>
      </w:tr>
    </w:tbl>
    <w:p>
      <w:pPr>
        <w:spacing w:line="360" w:lineRule="auto"/>
        <w:rPr>
          <w:color w:val="000000"/>
          <w:sz w:val="21"/>
        </w:rPr>
      </w:pPr>
    </w:p>
    <w:p>
      <w:pPr>
        <w:pStyle w:val="48"/>
        <w:ind w:firstLine="0" w:firstLineChars="0"/>
      </w:pPr>
      <w:r>
        <w:rPr>
          <w:rFonts w:hint="eastAsia"/>
        </w:rPr>
        <w:t>示例：</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"resCode": "***",</w:t>
      </w:r>
    </w:p>
    <w:p>
      <w:pPr>
        <w:autoSpaceDE w:val="0"/>
        <w:autoSpaceDN w:val="0"/>
        <w:adjustRightInd w:val="0"/>
        <w:ind w:firstLine="420"/>
        <w:jc w:val="left"/>
        <w:rPr>
          <w:rFonts w:ascii="Times New Roman" w:hAnsi="Times New Roman" w:cs="Times New Roman"/>
          <w:color w:val="000000"/>
          <w:sz w:val="21"/>
          <w:szCs w:val="21"/>
        </w:rPr>
      </w:pPr>
      <w:r>
        <w:rPr>
          <w:rFonts w:ascii="Times New Roman" w:hAnsi="Times New Roman" w:cs="Times New Roman"/>
          <w:color w:val="000000"/>
          <w:sz w:val="21"/>
          <w:szCs w:val="21"/>
        </w:rPr>
        <w:t>"resMsg": "***"</w:t>
      </w:r>
      <w:r>
        <w:rPr>
          <w:rFonts w:hint="eastAsia" w:ascii="Times New Roman" w:hAnsi="Times New Roman" w:cs="Times New Roman"/>
          <w:color w:val="000000"/>
          <w:sz w:val="21"/>
          <w:szCs w:val="21"/>
        </w:rPr>
        <w:t>,</w:t>
      </w:r>
    </w:p>
    <w:p>
      <w:pPr>
        <w:autoSpaceDE w:val="0"/>
        <w:autoSpaceDN w:val="0"/>
        <w:adjustRightInd w:val="0"/>
        <w:ind w:firstLine="420"/>
        <w:jc w:val="left"/>
        <w:rPr>
          <w:rFonts w:ascii="Times New Roman" w:hAnsi="Times New Roman" w:cs="Times New Roman"/>
          <w:color w:val="000000"/>
          <w:sz w:val="21"/>
          <w:szCs w:val="21"/>
        </w:rPr>
      </w:pPr>
      <w:r>
        <w:rPr>
          <w:rFonts w:ascii="Times New Roman" w:hAnsi="Times New Roman" w:cs="Times New Roman"/>
          <w:color w:val="000000"/>
          <w:sz w:val="21"/>
          <w:szCs w:val="21"/>
        </w:rPr>
        <w:t>"</w:t>
      </w:r>
      <w:r>
        <w:rPr>
          <w:color w:val="000000"/>
          <w:sz w:val="21"/>
          <w:szCs w:val="21"/>
        </w:rPr>
        <w:t>status</w:t>
      </w:r>
      <w:r>
        <w:rPr>
          <w:rFonts w:ascii="Times New Roman" w:hAnsi="Times New Roman" w:cs="Times New Roman"/>
          <w:color w:val="000000"/>
          <w:sz w:val="21"/>
          <w:szCs w:val="21"/>
        </w:rPr>
        <w:t>": "***"</w:t>
      </w:r>
    </w:p>
    <w:p>
      <w:pPr>
        <w:pStyle w:val="48"/>
        <w:ind w:firstLine="0" w:firstLineChars="0"/>
      </w:pPr>
      <w:r>
        <w:rPr>
          <w:rFonts w:ascii="Times New Roman"/>
          <w:color w:val="000000"/>
          <w:szCs w:val="21"/>
        </w:rPr>
        <w:t>}</w:t>
      </w:r>
    </w:p>
    <w:p>
      <w:pPr>
        <w:pStyle w:val="48"/>
        <w:ind w:firstLine="0" w:firstLineChars="0"/>
      </w:pPr>
    </w:p>
    <w:p>
      <w:pPr>
        <w:pStyle w:val="55"/>
        <w:numPr>
          <w:ilvl w:val="4"/>
          <w:numId w:val="2"/>
        </w:numPr>
        <w:jc w:val="both"/>
        <w:outlineLvl w:val="4"/>
      </w:pPr>
      <w:r>
        <w:rPr>
          <w:rFonts w:hint="eastAsia"/>
        </w:rPr>
        <w:t>获取视频彩铃试看地址（安全类接口）</w:t>
      </w:r>
    </w:p>
    <w:p>
      <w:pPr>
        <w:pStyle w:val="56"/>
        <w:numPr>
          <w:ilvl w:val="5"/>
          <w:numId w:val="2"/>
        </w:numPr>
        <w:outlineLvl w:val="5"/>
        <w:rPr>
          <w:color w:val="000000"/>
        </w:rPr>
      </w:pPr>
      <w:r>
        <w:rPr>
          <w:color w:val="000000"/>
        </w:rPr>
        <w:t>接口描述</w:t>
      </w:r>
    </w:p>
    <w:p>
      <w:pPr>
        <w:pStyle w:val="48"/>
        <w:ind w:firstLine="420"/>
      </w:pPr>
      <w:r>
        <w:rPr>
          <w:rFonts w:hint="eastAsia"/>
          <w:color w:val="000000"/>
          <w:szCs w:val="21"/>
        </w:rPr>
        <w:t>获取视频彩铃的试看地址</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http://m.12530.com/order/rest/crbt/centrality/vrbt/security/tryToSee.do</w:t>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https://m.12530.com/order/rest/crbt/centrality/vrbt/security/tryToSee.do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signature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color w:val="000000"/>
                <w:sz w:val="21"/>
                <w:szCs w:val="21"/>
              </w:rPr>
            </w:pPr>
            <w:r>
              <w:rPr>
                <w:color w:val="000000"/>
                <w:sz w:val="21"/>
                <w:szCs w:val="21"/>
              </w:rPr>
              <w:t>vrbtId</w:t>
            </w:r>
          </w:p>
        </w:tc>
        <w:tc>
          <w:tcPr>
            <w:tcW w:w="850" w:type="dxa"/>
          </w:tcPr>
          <w:p>
            <w:pPr>
              <w:rPr>
                <w:color w:val="000000"/>
                <w:sz w:val="21"/>
                <w:szCs w:val="21"/>
              </w:rPr>
            </w:pPr>
            <w:r>
              <w:rPr>
                <w:color w:val="000000"/>
                <w:sz w:val="21"/>
                <w:szCs w:val="21"/>
              </w:rPr>
              <w:t>true</w:t>
            </w:r>
          </w:p>
        </w:tc>
        <w:tc>
          <w:tcPr>
            <w:tcW w:w="993" w:type="dxa"/>
          </w:tcPr>
          <w:p>
            <w:pPr>
              <w:rPr>
                <w:color w:val="000000"/>
                <w:sz w:val="21"/>
                <w:szCs w:val="21"/>
              </w:rPr>
            </w:pPr>
            <w:r>
              <w:rPr>
                <w:color w:val="000000"/>
                <w:sz w:val="21"/>
                <w:szCs w:val="21"/>
              </w:rPr>
              <w:t>String</w:t>
            </w:r>
          </w:p>
        </w:tc>
        <w:tc>
          <w:tcPr>
            <w:tcW w:w="5148" w:type="dxa"/>
          </w:tcPr>
          <w:p>
            <w:pPr>
              <w:rPr>
                <w:color w:val="000000"/>
                <w:sz w:val="21"/>
                <w:szCs w:val="21"/>
              </w:rPr>
            </w:pPr>
            <w:r>
              <w:rPr>
                <w:rFonts w:hint="eastAsia"/>
                <w:color w:val="000000"/>
                <w:sz w:val="21"/>
                <w:szCs w:val="21"/>
              </w:rPr>
              <w:t>18位内容ID,11位版权ID,12位版权ID</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vrbtFiles</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ProductVrbtFile[]</w:t>
            </w:r>
          </w:p>
        </w:tc>
        <w:tc>
          <w:tcPr>
            <w:tcW w:w="4854" w:type="dxa"/>
          </w:tcPr>
          <w:p>
            <w:pPr>
              <w:rPr>
                <w:color w:val="000000"/>
                <w:sz w:val="21"/>
                <w:szCs w:val="21"/>
              </w:rPr>
            </w:pPr>
            <w:r>
              <w:rPr>
                <w:rFonts w:hint="eastAsia"/>
                <w:color w:val="000000"/>
                <w:sz w:val="21"/>
                <w:szCs w:val="21"/>
              </w:rPr>
              <w:t>3.2.4.21.视频彩铃_试看地址 ProductVrbtFile</w:t>
            </w:r>
          </w:p>
        </w:tc>
      </w:tr>
    </w:tbl>
    <w:p>
      <w:pPr>
        <w:pStyle w:val="48"/>
        <w:ind w:firstLine="0" w:firstLineChars="0"/>
      </w:pPr>
    </w:p>
    <w:p>
      <w:pPr>
        <w:pStyle w:val="55"/>
        <w:numPr>
          <w:ilvl w:val="4"/>
          <w:numId w:val="2"/>
        </w:numPr>
        <w:jc w:val="both"/>
        <w:outlineLvl w:val="4"/>
      </w:pPr>
      <w:r>
        <w:rPr>
          <w:rFonts w:hint="eastAsia"/>
        </w:rPr>
        <w:t>查询视频彩铃业务策略（安全类接口）</w:t>
      </w:r>
    </w:p>
    <w:p>
      <w:pPr>
        <w:pStyle w:val="56"/>
        <w:numPr>
          <w:ilvl w:val="5"/>
          <w:numId w:val="2"/>
        </w:numPr>
        <w:outlineLvl w:val="5"/>
        <w:rPr>
          <w:color w:val="000000"/>
        </w:rPr>
      </w:pPr>
      <w:r>
        <w:rPr>
          <w:color w:val="000000"/>
        </w:rPr>
        <w:t>接口描述</w:t>
      </w:r>
    </w:p>
    <w:p>
      <w:pPr>
        <w:pStyle w:val="48"/>
        <w:ind w:firstLine="420"/>
      </w:pPr>
      <w:r>
        <w:rPr>
          <w:rFonts w:hint="eastAsia"/>
          <w:color w:val="000000"/>
          <w:szCs w:val="21"/>
        </w:rPr>
        <w:t>查询视频彩铃业务策略</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/order/rest/crbt/centrality/vrbt/security</w:t>
      </w:r>
      <w:r>
        <w:rPr>
          <w:rFonts w:hint="eastAsia" w:ascii="Cambria" w:hAnsi="Cambria" w:cs="黑体"/>
          <w:color w:val="000000"/>
          <w:kern w:val="2"/>
          <w:sz w:val="21"/>
          <w:szCs w:val="21"/>
        </w:rPr>
        <w:t>/</w:t>
      </w:r>
      <w:r>
        <w:rPr>
          <w:rFonts w:ascii="Cambria" w:hAnsi="Cambria" w:cs="黑体"/>
          <w:color w:val="000000"/>
          <w:kern w:val="2"/>
          <w:sz w:val="21"/>
          <w:szCs w:val="21"/>
        </w:rPr>
        <w:t>queryVrbtBusinessPolicy.do</w:t>
      </w:r>
      <w:r>
        <w:rPr>
          <w:rFonts w:ascii="Cambria" w:hAnsi="Cambria" w:cs="黑体"/>
          <w:kern w:val="2"/>
          <w:sz w:val="21"/>
          <w:szCs w:val="21"/>
        </w:rPr>
        <w:t xml:space="preserve"> </w:t>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https://m.12530.com/order/rest/crbt/centrality/vrbt/security</w:t>
      </w:r>
      <w:r>
        <w:rPr>
          <w:rFonts w:hint="eastAsia" w:ascii="Cambria" w:hAnsi="Cambria" w:cs="黑体"/>
          <w:color w:val="000000"/>
          <w:kern w:val="2"/>
          <w:sz w:val="21"/>
          <w:szCs w:val="21"/>
        </w:rPr>
        <w:t>/</w:t>
      </w:r>
      <w:r>
        <w:rPr>
          <w:rFonts w:ascii="Cambria" w:hAnsi="Cambria" w:cs="黑体"/>
          <w:color w:val="000000"/>
          <w:kern w:val="2"/>
          <w:sz w:val="21"/>
          <w:szCs w:val="21"/>
        </w:rPr>
        <w:t>queryVrbtBusinessPolicy.do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signature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vrbtId</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18位内容ID,11位版权ID,12位版权ID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contentId</w:t>
            </w:r>
          </w:p>
        </w:tc>
        <w:tc>
          <w:tcPr>
            <w:tcW w:w="850" w:type="dxa"/>
            <w:shd w:val="clear" w:color="auto" w:fill="FFFFFF"/>
          </w:tcPr>
          <w:p>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18位内容ID</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channelCode</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渠道号，</w:t>
            </w:r>
            <w:r>
              <w:rPr>
                <w:color w:val="000000"/>
                <w:sz w:val="21"/>
                <w:szCs w:val="21"/>
              </w:rPr>
              <w:t>channelID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cpId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合作伙伴ID，</w:t>
            </w:r>
            <w:r>
              <w:rPr>
                <w:color w:val="000000"/>
                <w:sz w:val="21"/>
                <w:szCs w:val="21"/>
              </w:rPr>
              <w:t>cpID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productId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歌曲12位版权ID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memberType</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会员级别，</w:t>
            </w:r>
            <w:r>
              <w:rPr>
                <w:color w:val="000000"/>
                <w:sz w:val="21"/>
                <w:szCs w:val="21"/>
              </w:rPr>
              <w:t>memberType</w:t>
            </w:r>
          </w:p>
          <w:p>
            <w:pPr>
              <w:rPr>
                <w:color w:val="000000"/>
                <w:sz w:val="21"/>
                <w:szCs w:val="21"/>
              </w:rPr>
            </w:pPr>
            <w:r>
              <w:rPr>
                <w:rFonts w:hint="eastAsia"/>
                <w:color w:val="000000"/>
                <w:sz w:val="21"/>
                <w:szCs w:val="21"/>
              </w:rPr>
              <w:t>0：非会员</w:t>
            </w:r>
          </w:p>
          <w:p>
            <w:pPr>
              <w:rPr>
                <w:color w:val="000000"/>
                <w:sz w:val="21"/>
                <w:szCs w:val="21"/>
              </w:rPr>
            </w:pPr>
            <w:r>
              <w:rPr>
                <w:rFonts w:hint="eastAsia"/>
                <w:color w:val="000000"/>
                <w:sz w:val="21"/>
                <w:szCs w:val="21"/>
              </w:rPr>
              <w:t xml:space="preserve">1：咪咕普通会员 </w:t>
            </w:r>
          </w:p>
          <w:p>
            <w:pPr>
              <w:rPr>
                <w:color w:val="000000"/>
                <w:sz w:val="21"/>
                <w:szCs w:val="21"/>
              </w:rPr>
            </w:pPr>
            <w:r>
              <w:rPr>
                <w:rFonts w:hint="eastAsia"/>
                <w:color w:val="000000"/>
                <w:sz w:val="21"/>
                <w:szCs w:val="21"/>
              </w:rPr>
              <w:t xml:space="preserve">2：咪咕高级会员 </w:t>
            </w:r>
          </w:p>
          <w:p>
            <w:pPr>
              <w:rPr>
                <w:color w:val="000000"/>
                <w:sz w:val="21"/>
                <w:szCs w:val="21"/>
              </w:rPr>
            </w:pPr>
            <w:r>
              <w:rPr>
                <w:rFonts w:hint="eastAsia"/>
                <w:color w:val="000000"/>
                <w:sz w:val="21"/>
                <w:szCs w:val="21"/>
              </w:rPr>
              <w:t>3：咪咕特级会员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contentId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1</w:t>
            </w:r>
            <w:r>
              <w:rPr>
                <w:color w:val="000000"/>
                <w:sz w:val="21"/>
                <w:szCs w:val="21"/>
              </w:rPr>
              <w:t>8</w:t>
            </w:r>
            <w:r>
              <w:rPr>
                <w:rFonts w:hint="eastAsia"/>
                <w:color w:val="000000"/>
                <w:sz w:val="21"/>
                <w:szCs w:val="21"/>
              </w:rPr>
              <w:t>位内容I</w:t>
            </w:r>
            <w:r>
              <w:rPr>
                <w:color w:val="000000"/>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bizInfos</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rFonts w:hint="eastAsia"/>
                <w:color w:val="000000"/>
                <w:sz w:val="21"/>
                <w:szCs w:val="21"/>
              </w:rPr>
              <w:t>BizInfo</w:t>
            </w:r>
            <w:r>
              <w:rPr>
                <w:color w:val="000000"/>
                <w:sz w:val="21"/>
                <w:szCs w:val="21"/>
              </w:rPr>
              <w:t>[]</w:t>
            </w:r>
          </w:p>
        </w:tc>
        <w:tc>
          <w:tcPr>
            <w:tcW w:w="4854" w:type="dxa"/>
          </w:tcPr>
          <w:p>
            <w:pPr>
              <w:rPr>
                <w:color w:val="000000"/>
                <w:sz w:val="21"/>
                <w:szCs w:val="21"/>
              </w:rPr>
            </w:pPr>
            <w:r>
              <w:rPr>
                <w:rFonts w:hint="eastAsia"/>
                <w:color w:val="000000"/>
                <w:sz w:val="21"/>
                <w:szCs w:val="21"/>
              </w:rPr>
              <w:t>3.2.4.13.策略信息类 BizInfo</w:t>
            </w:r>
          </w:p>
        </w:tc>
      </w:tr>
    </w:tbl>
    <w:p>
      <w:pPr>
        <w:pStyle w:val="48"/>
        <w:ind w:firstLine="0" w:firstLineChars="0"/>
      </w:pPr>
    </w:p>
    <w:p>
      <w:pPr>
        <w:pStyle w:val="55"/>
        <w:numPr>
          <w:ilvl w:val="4"/>
          <w:numId w:val="2"/>
        </w:numPr>
        <w:jc w:val="both"/>
        <w:outlineLvl w:val="4"/>
      </w:pPr>
      <w:r>
        <w:rPr>
          <w:rFonts w:hint="eastAsia"/>
        </w:rPr>
        <w:t>查询视频彩铃信息（安全类接口）</w:t>
      </w:r>
    </w:p>
    <w:p>
      <w:pPr>
        <w:pStyle w:val="56"/>
        <w:numPr>
          <w:ilvl w:val="5"/>
          <w:numId w:val="2"/>
        </w:numPr>
        <w:outlineLvl w:val="5"/>
        <w:rPr>
          <w:color w:val="000000"/>
        </w:rPr>
      </w:pPr>
      <w:r>
        <w:rPr>
          <w:color w:val="000000"/>
        </w:rPr>
        <w:t>接口描述</w:t>
      </w:r>
    </w:p>
    <w:p>
      <w:pPr>
        <w:pStyle w:val="48"/>
        <w:ind w:firstLine="420"/>
      </w:pPr>
      <w:r>
        <w:rPr>
          <w:rFonts w:hint="eastAsia"/>
          <w:color w:val="000000"/>
          <w:szCs w:val="21"/>
        </w:rPr>
        <w:t>获取视频彩铃内容信息</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/order/rest/crbt/centrality/vrbt/product/security</w:t>
      </w:r>
      <w:r>
        <w:rPr>
          <w:rFonts w:hint="eastAsia" w:ascii="Cambria" w:hAnsi="Cambria" w:cs="黑体"/>
          <w:color w:val="000000"/>
          <w:kern w:val="2"/>
          <w:sz w:val="21"/>
          <w:szCs w:val="21"/>
        </w:rPr>
        <w:t>/</w:t>
      </w:r>
      <w:r>
        <w:rPr>
          <w:rFonts w:ascii="Cambria" w:hAnsi="Cambria" w:cs="黑体"/>
          <w:color w:val="000000"/>
          <w:kern w:val="2"/>
          <w:sz w:val="21"/>
          <w:szCs w:val="21"/>
        </w:rPr>
        <w:t>query.do</w:t>
      </w:r>
      <w:r>
        <w:rPr>
          <w:rFonts w:ascii="Cambria" w:hAnsi="Cambria" w:cs="黑体"/>
          <w:kern w:val="2"/>
          <w:sz w:val="21"/>
          <w:szCs w:val="21"/>
        </w:rPr>
        <w:t xml:space="preserve"> </w:t>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https://m.12530.com/order/rest/crbt/centrality/vrbt/product/security</w:t>
      </w:r>
      <w:r>
        <w:rPr>
          <w:rFonts w:hint="eastAsia" w:ascii="Cambria" w:hAnsi="Cambria" w:cs="黑体"/>
          <w:color w:val="000000"/>
          <w:kern w:val="2"/>
          <w:sz w:val="21"/>
          <w:szCs w:val="21"/>
        </w:rPr>
        <w:t>/</w:t>
      </w:r>
      <w:r>
        <w:rPr>
          <w:rFonts w:ascii="Cambria" w:hAnsi="Cambria" w:cs="黑体"/>
          <w:color w:val="000000"/>
          <w:kern w:val="2"/>
          <w:sz w:val="21"/>
          <w:szCs w:val="21"/>
        </w:rPr>
        <w:t>query.do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850"/>
        <w:gridCol w:w="992"/>
        <w:gridCol w:w="4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2" w:type="dxa"/>
            <w:shd w:val="clear" w:color="auto" w:fill="BFBFBF"/>
          </w:tcPr>
          <w:p>
            <w:pPr>
              <w:rPr>
                <w:color w:val="000000"/>
                <w:sz w:val="21"/>
                <w:szCs w:val="21"/>
              </w:rPr>
            </w:pPr>
            <w:r>
              <w:rPr>
                <w:color w:val="000000"/>
                <w:sz w:val="21"/>
                <w:szCs w:val="21"/>
              </w:rPr>
              <w:t>类型</w:t>
            </w:r>
          </w:p>
        </w:tc>
        <w:tc>
          <w:tcPr>
            <w:tcW w:w="4439"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pPr>
              <w:rPr>
                <w:color w:val="000000"/>
                <w:sz w:val="21"/>
                <w:szCs w:val="21"/>
              </w:rPr>
            </w:pPr>
            <w:r>
              <w:rPr>
                <w:color w:val="000000"/>
                <w:sz w:val="21"/>
                <w:szCs w:val="21"/>
              </w:rPr>
              <w:t>true</w:t>
            </w:r>
          </w:p>
        </w:tc>
        <w:tc>
          <w:tcPr>
            <w:tcW w:w="992"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4439"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signature</w:t>
            </w:r>
          </w:p>
        </w:tc>
        <w:tc>
          <w:tcPr>
            <w:tcW w:w="850" w:type="dxa"/>
            <w:shd w:val="clear" w:color="auto" w:fill="FFFFFF"/>
          </w:tcPr>
          <w:p>
            <w:pPr>
              <w:rPr>
                <w:color w:val="000000"/>
                <w:sz w:val="21"/>
                <w:szCs w:val="21"/>
              </w:rPr>
            </w:pPr>
            <w:r>
              <w:rPr>
                <w:color w:val="000000"/>
                <w:sz w:val="21"/>
                <w:szCs w:val="21"/>
              </w:rPr>
              <w:t>true</w:t>
            </w:r>
          </w:p>
        </w:tc>
        <w:tc>
          <w:tcPr>
            <w:tcW w:w="992" w:type="dxa"/>
            <w:shd w:val="clear" w:color="auto" w:fill="FFFFFF"/>
          </w:tcPr>
          <w:p>
            <w:pPr>
              <w:rPr>
                <w:color w:val="000000"/>
                <w:sz w:val="21"/>
                <w:szCs w:val="21"/>
              </w:rPr>
            </w:pPr>
            <w:r>
              <w:rPr>
                <w:rFonts w:hint="eastAsia"/>
                <w:color w:val="000000"/>
                <w:sz w:val="21"/>
                <w:szCs w:val="21"/>
              </w:rPr>
              <w:t>String</w:t>
            </w:r>
          </w:p>
        </w:tc>
        <w:tc>
          <w:tcPr>
            <w:tcW w:w="4439"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2" w:type="dxa"/>
            <w:shd w:val="clear" w:color="auto" w:fill="FFFFFF"/>
          </w:tcPr>
          <w:p>
            <w:pPr>
              <w:rPr>
                <w:color w:val="000000"/>
                <w:sz w:val="21"/>
                <w:szCs w:val="21"/>
              </w:rPr>
            </w:pPr>
            <w:r>
              <w:rPr>
                <w:color w:val="000000"/>
                <w:sz w:val="21"/>
                <w:szCs w:val="21"/>
              </w:rPr>
              <w:t>String</w:t>
            </w:r>
          </w:p>
        </w:tc>
        <w:tc>
          <w:tcPr>
            <w:tcW w:w="4439"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2" w:type="dxa"/>
            <w:shd w:val="clear" w:color="auto" w:fill="FFFFFF"/>
          </w:tcPr>
          <w:p>
            <w:pPr>
              <w:rPr>
                <w:color w:val="000000"/>
                <w:sz w:val="21"/>
                <w:szCs w:val="21"/>
              </w:rPr>
            </w:pPr>
            <w:r>
              <w:rPr>
                <w:color w:val="000000"/>
                <w:sz w:val="21"/>
                <w:szCs w:val="21"/>
              </w:rPr>
              <w:t>String</w:t>
            </w:r>
          </w:p>
        </w:tc>
        <w:tc>
          <w:tcPr>
            <w:tcW w:w="4439"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rPr>
                <w:color w:val="000000"/>
                <w:sz w:val="21"/>
                <w:szCs w:val="21"/>
              </w:rPr>
            </w:pPr>
            <w:r>
              <w:rPr>
                <w:color w:val="000000"/>
                <w:sz w:val="21"/>
                <w:szCs w:val="21"/>
              </w:rPr>
              <w:t>vrbtId</w:t>
            </w:r>
          </w:p>
        </w:tc>
        <w:tc>
          <w:tcPr>
            <w:tcW w:w="850" w:type="dxa"/>
          </w:tcPr>
          <w:p>
            <w:pPr>
              <w:rPr>
                <w:color w:val="000000"/>
                <w:sz w:val="21"/>
                <w:szCs w:val="21"/>
              </w:rPr>
            </w:pPr>
            <w:r>
              <w:rPr>
                <w:color w:val="000000"/>
                <w:sz w:val="21"/>
                <w:szCs w:val="21"/>
              </w:rPr>
              <w:t>true</w:t>
            </w:r>
          </w:p>
        </w:tc>
        <w:tc>
          <w:tcPr>
            <w:tcW w:w="992" w:type="dxa"/>
          </w:tcPr>
          <w:p>
            <w:pPr>
              <w:rPr>
                <w:color w:val="000000"/>
                <w:sz w:val="21"/>
                <w:szCs w:val="21"/>
              </w:rPr>
            </w:pPr>
            <w:r>
              <w:rPr>
                <w:color w:val="000000"/>
                <w:sz w:val="21"/>
                <w:szCs w:val="21"/>
              </w:rPr>
              <w:t>String</w:t>
            </w:r>
          </w:p>
        </w:tc>
        <w:tc>
          <w:tcPr>
            <w:tcW w:w="4439" w:type="dxa"/>
          </w:tcPr>
          <w:p>
            <w:pPr>
              <w:rPr>
                <w:color w:val="000000"/>
                <w:sz w:val="21"/>
                <w:szCs w:val="21"/>
              </w:rPr>
            </w:pPr>
            <w:r>
              <w:rPr>
                <w:rFonts w:hint="eastAsia"/>
                <w:color w:val="000000"/>
                <w:sz w:val="21"/>
                <w:szCs w:val="21"/>
              </w:rPr>
              <w:t>18位内容ID,11位版权ID,12位版权ID</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vrbtProduct</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ProductVrbt</w:t>
            </w:r>
          </w:p>
        </w:tc>
        <w:tc>
          <w:tcPr>
            <w:tcW w:w="4854" w:type="dxa"/>
          </w:tcPr>
          <w:p>
            <w:pPr>
              <w:rPr>
                <w:color w:val="000000"/>
                <w:sz w:val="21"/>
                <w:szCs w:val="21"/>
              </w:rPr>
            </w:pPr>
            <w:r>
              <w:rPr>
                <w:rFonts w:hint="eastAsia"/>
                <w:color w:val="000000"/>
                <w:sz w:val="21"/>
                <w:szCs w:val="21"/>
              </w:rPr>
              <w:t>3.2.4.22.</w:t>
            </w:r>
            <w:r>
              <w:rPr>
                <w:rFonts w:hint="eastAsia"/>
                <w:color w:val="000000"/>
                <w:sz w:val="21"/>
                <w:szCs w:val="21"/>
              </w:rPr>
              <w:tab/>
            </w:r>
            <w:r>
              <w:rPr>
                <w:rFonts w:hint="eastAsia"/>
                <w:color w:val="000000"/>
                <w:sz w:val="21"/>
                <w:szCs w:val="21"/>
              </w:rPr>
              <w:t>视频彩铃_内容信息 ProductVrbt</w:t>
            </w:r>
          </w:p>
        </w:tc>
      </w:tr>
    </w:tbl>
    <w:p>
      <w:pPr>
        <w:pStyle w:val="48"/>
        <w:ind w:firstLine="0" w:firstLineChars="0"/>
      </w:pPr>
    </w:p>
    <w:p>
      <w:pPr>
        <w:pStyle w:val="55"/>
        <w:numPr>
          <w:ilvl w:val="4"/>
          <w:numId w:val="2"/>
        </w:numPr>
        <w:jc w:val="both"/>
        <w:outlineLvl w:val="4"/>
      </w:pPr>
      <w:r>
        <w:rPr>
          <w:rFonts w:hint="eastAsia"/>
        </w:rPr>
        <w:t>视频彩铃功能开通（安全类接口）</w:t>
      </w:r>
    </w:p>
    <w:p>
      <w:pPr>
        <w:pStyle w:val="56"/>
        <w:numPr>
          <w:ilvl w:val="5"/>
          <w:numId w:val="2"/>
        </w:numPr>
        <w:outlineLvl w:val="5"/>
        <w:rPr>
          <w:color w:val="000000"/>
        </w:rPr>
      </w:pPr>
      <w:r>
        <w:rPr>
          <w:color w:val="000000"/>
        </w:rPr>
        <w:t>接口描述</w:t>
      </w:r>
    </w:p>
    <w:p>
      <w:pPr>
        <w:pStyle w:val="48"/>
        <w:ind w:firstLine="420"/>
      </w:pPr>
      <w:r>
        <w:rPr>
          <w:rFonts w:hint="eastAsia"/>
          <w:color w:val="000000"/>
          <w:szCs w:val="21"/>
        </w:rPr>
        <w:t>开通视频彩铃功能</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/order/rest/crbt/centrality/vrbt/security</w:t>
      </w:r>
      <w:r>
        <w:rPr>
          <w:rFonts w:hint="eastAsia" w:ascii="Cambria" w:hAnsi="Cambria" w:cs="黑体"/>
          <w:color w:val="000000"/>
          <w:kern w:val="2"/>
          <w:sz w:val="21"/>
          <w:szCs w:val="21"/>
        </w:rPr>
        <w:t>/</w:t>
      </w:r>
      <w:r>
        <w:rPr>
          <w:rFonts w:ascii="Cambria" w:hAnsi="Cambria" w:cs="黑体"/>
          <w:color w:val="000000"/>
          <w:kern w:val="2"/>
          <w:sz w:val="21"/>
          <w:szCs w:val="21"/>
        </w:rPr>
        <w:t>open.do</w:t>
      </w:r>
      <w:r>
        <w:rPr>
          <w:rFonts w:ascii="Cambria" w:hAnsi="Cambria" w:cs="黑体"/>
          <w:kern w:val="2"/>
          <w:sz w:val="21"/>
          <w:szCs w:val="21"/>
        </w:rPr>
        <w:t xml:space="preserve"> </w:t>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https://m.12530.com/order/rest/crbt/centrality/vrbt/security</w:t>
      </w:r>
      <w:r>
        <w:rPr>
          <w:rFonts w:hint="eastAsia" w:ascii="Cambria" w:hAnsi="Cambria" w:cs="黑体"/>
          <w:color w:val="000000"/>
          <w:kern w:val="2"/>
          <w:sz w:val="21"/>
          <w:szCs w:val="21"/>
        </w:rPr>
        <w:t>/</w:t>
      </w:r>
      <w:r>
        <w:rPr>
          <w:rFonts w:ascii="Cambria" w:hAnsi="Cambria" w:cs="黑体"/>
          <w:color w:val="000000"/>
          <w:kern w:val="2"/>
          <w:sz w:val="21"/>
          <w:szCs w:val="21"/>
        </w:rPr>
        <w:t>open.do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signature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bl>
    <w:p>
      <w:pPr>
        <w:pStyle w:val="48"/>
        <w:ind w:firstLine="0" w:firstLineChars="0"/>
      </w:pPr>
    </w:p>
    <w:p>
      <w:pPr>
        <w:pStyle w:val="55"/>
        <w:numPr>
          <w:ilvl w:val="4"/>
          <w:numId w:val="2"/>
        </w:numPr>
        <w:jc w:val="both"/>
        <w:outlineLvl w:val="4"/>
      </w:pPr>
      <w:r>
        <w:rPr>
          <w:rFonts w:hint="eastAsia"/>
        </w:rPr>
        <w:t>视频彩铃功能状态查询（安全类接口）</w:t>
      </w:r>
    </w:p>
    <w:p>
      <w:pPr>
        <w:pStyle w:val="56"/>
        <w:numPr>
          <w:ilvl w:val="5"/>
          <w:numId w:val="2"/>
        </w:numPr>
        <w:outlineLvl w:val="5"/>
        <w:rPr>
          <w:color w:val="000000"/>
        </w:rPr>
      </w:pPr>
      <w:r>
        <w:rPr>
          <w:color w:val="000000"/>
        </w:rPr>
        <w:t>接口描述</w:t>
      </w:r>
    </w:p>
    <w:p>
      <w:pPr>
        <w:pStyle w:val="48"/>
        <w:ind w:firstLine="420"/>
      </w:pPr>
      <w:r>
        <w:rPr>
          <w:rFonts w:hint="eastAsia"/>
          <w:color w:val="000000"/>
          <w:szCs w:val="21"/>
        </w:rPr>
        <w:t>查询是否已经开通视频彩铃功能</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/order/rest/crbt/centrality/vrbt/status/security</w:t>
      </w:r>
      <w:r>
        <w:rPr>
          <w:rFonts w:hint="eastAsia" w:ascii="Cambria" w:hAnsi="Cambria" w:cs="黑体"/>
          <w:color w:val="000000"/>
          <w:kern w:val="2"/>
          <w:sz w:val="21"/>
          <w:szCs w:val="21"/>
        </w:rPr>
        <w:t>/</w:t>
      </w:r>
      <w:r>
        <w:rPr>
          <w:rFonts w:ascii="Cambria" w:hAnsi="Cambria" w:cs="黑体"/>
          <w:color w:val="000000"/>
          <w:kern w:val="2"/>
          <w:sz w:val="21"/>
          <w:szCs w:val="21"/>
        </w:rPr>
        <w:t>query.do</w:t>
      </w:r>
      <w:r>
        <w:rPr>
          <w:rFonts w:ascii="Cambria" w:hAnsi="Cambria" w:cs="黑体"/>
          <w:kern w:val="2"/>
          <w:sz w:val="21"/>
          <w:szCs w:val="21"/>
        </w:rPr>
        <w:t xml:space="preserve"> </w:t>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https://m.12530.com/order/rest/crbt/centrality/vrbt/status/security</w:t>
      </w:r>
      <w:r>
        <w:rPr>
          <w:rFonts w:hint="eastAsia" w:ascii="Cambria" w:hAnsi="Cambria" w:cs="黑体"/>
          <w:color w:val="000000"/>
          <w:kern w:val="2"/>
          <w:sz w:val="21"/>
          <w:szCs w:val="21"/>
        </w:rPr>
        <w:t>/</w:t>
      </w:r>
      <w:r>
        <w:rPr>
          <w:rFonts w:ascii="Cambria" w:hAnsi="Cambria" w:cs="黑体"/>
          <w:color w:val="000000"/>
          <w:kern w:val="2"/>
          <w:sz w:val="21"/>
          <w:szCs w:val="21"/>
        </w:rPr>
        <w:t>query.do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850"/>
        <w:gridCol w:w="993"/>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BFBFBF"/>
          </w:tcPr>
          <w:p>
            <w:pPr>
              <w:rPr>
                <w:color w:val="000000"/>
                <w:sz w:val="21"/>
                <w:szCs w:val="21"/>
              </w:rPr>
            </w:pPr>
            <w:r>
              <w:rPr>
                <w:color w:val="000000"/>
                <w:sz w:val="21"/>
                <w:szCs w:val="21"/>
              </w:rPr>
              <w:t>字段</w:t>
            </w:r>
          </w:p>
        </w:tc>
        <w:tc>
          <w:tcPr>
            <w:tcW w:w="850" w:type="dxa"/>
            <w:shd w:val="clear" w:color="auto" w:fill="BFBFBF"/>
          </w:tcPr>
          <w:p>
            <w:pPr>
              <w:rPr>
                <w:color w:val="000000"/>
                <w:sz w:val="21"/>
                <w:szCs w:val="21"/>
              </w:rPr>
            </w:pPr>
            <w:r>
              <w:rPr>
                <w:color w:val="000000"/>
                <w:sz w:val="21"/>
                <w:szCs w:val="21"/>
              </w:rPr>
              <w:t>必填</w:t>
            </w:r>
          </w:p>
        </w:tc>
        <w:tc>
          <w:tcPr>
            <w:tcW w:w="993" w:type="dxa"/>
            <w:shd w:val="clear" w:color="auto" w:fill="BFBFBF"/>
          </w:tcPr>
          <w:p>
            <w:pPr>
              <w:rPr>
                <w:color w:val="000000"/>
                <w:sz w:val="21"/>
                <w:szCs w:val="21"/>
              </w:rPr>
            </w:pPr>
            <w:r>
              <w:rPr>
                <w:color w:val="000000"/>
                <w:sz w:val="21"/>
                <w:szCs w:val="21"/>
              </w:rPr>
              <w:t>类型</w:t>
            </w:r>
          </w:p>
        </w:tc>
        <w:tc>
          <w:tcPr>
            <w:tcW w:w="5148"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pPr>
              <w:rPr>
                <w:color w:val="000000"/>
                <w:sz w:val="21"/>
                <w:szCs w:val="21"/>
              </w:rPr>
            </w:pPr>
            <w:r>
              <w:rPr>
                <w:rFonts w:hint="eastAsia"/>
                <w:color w:val="000000"/>
                <w:sz w:val="21"/>
                <w:szCs w:val="21"/>
              </w:rPr>
              <w:t>请求时间戳，格式为：</w:t>
            </w:r>
          </w:p>
          <w:p>
            <w:pPr>
              <w:rPr>
                <w:color w:val="000000"/>
                <w:sz w:val="21"/>
                <w:szCs w:val="21"/>
              </w:rPr>
            </w:pPr>
            <w:r>
              <w:rPr>
                <w:color w:val="000000"/>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signature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rFonts w:hint="eastAsia"/>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请求签名；</w:t>
            </w:r>
          </w:p>
          <w:p>
            <w:pPr>
              <w:rPr>
                <w:color w:val="000000"/>
                <w:sz w:val="21"/>
                <w:szCs w:val="21"/>
              </w:rPr>
            </w:pPr>
            <w:r>
              <w:rPr>
                <w:rFonts w:hint="eastAsia"/>
                <w:color w:val="000000"/>
                <w:sz w:val="21"/>
                <w:szCs w:val="21"/>
              </w:rPr>
              <w:t>请求参数签名，算法如下：</w:t>
            </w:r>
          </w:p>
          <w:p>
            <w:pPr>
              <w:rPr>
                <w:color w:val="000000"/>
                <w:sz w:val="21"/>
                <w:szCs w:val="21"/>
              </w:rPr>
            </w:pPr>
            <w:r>
              <w:rPr>
                <w:rFonts w:hint="eastAsia"/>
                <w:color w:val="000000"/>
                <w:sz w:val="21"/>
                <w:szCs w:val="21"/>
              </w:rPr>
              <w:t>MD5（</w:t>
            </w:r>
            <w:r>
              <w:rPr>
                <w:color w:val="000000"/>
                <w:sz w:val="21"/>
                <w:szCs w:val="21"/>
              </w:rPr>
              <w:t>channelCode</w:t>
            </w:r>
            <w:r>
              <w:rPr>
                <w:rFonts w:hint="eastAsia"/>
                <w:color w:val="000000"/>
                <w:sz w:val="21"/>
                <w:szCs w:val="21"/>
              </w:rPr>
              <w:t xml:space="preserve"> + X-Timestamp参数值 + 秘钥）</w:t>
            </w:r>
          </w:p>
          <w:p>
            <w:pPr>
              <w:rPr>
                <w:color w:val="000000"/>
                <w:sz w:val="21"/>
                <w:szCs w:val="21"/>
              </w:rPr>
            </w:pPr>
            <w:r>
              <w:rPr>
                <w:rFonts w:hint="eastAsia"/>
                <w:color w:val="000000"/>
                <w:sz w:val="21"/>
                <w:szCs w:val="21"/>
              </w:rPr>
              <w:t>说明：</w:t>
            </w:r>
          </w:p>
          <w:p>
            <w:pPr>
              <w:rPr>
                <w:color w:val="000000"/>
                <w:sz w:val="21"/>
                <w:szCs w:val="21"/>
              </w:rPr>
            </w:pPr>
            <w:r>
              <w:rPr>
                <w:rFonts w:hint="eastAsia"/>
                <w:color w:val="000000"/>
                <w:sz w:val="21"/>
                <w:szCs w:val="21"/>
              </w:rPr>
              <w:t>1、渠道号</w:t>
            </w:r>
          </w:p>
          <w:p>
            <w:pPr>
              <w:rPr>
                <w:color w:val="000000"/>
                <w:sz w:val="21"/>
                <w:szCs w:val="21"/>
              </w:rPr>
            </w:pPr>
            <w:r>
              <w:rPr>
                <w:rFonts w:hint="eastAsia"/>
                <w:color w:val="000000"/>
                <w:sz w:val="21"/>
                <w:szCs w:val="21"/>
              </w:rPr>
              <w:t>2、X-Timestamp参数值：请求时时间戳</w:t>
            </w:r>
          </w:p>
          <w:p>
            <w:pPr>
              <w:rPr>
                <w:color w:val="000000"/>
                <w:sz w:val="21"/>
                <w:szCs w:val="21"/>
              </w:rPr>
            </w:pPr>
            <w:r>
              <w:rPr>
                <w:rFonts w:hint="eastAsia"/>
                <w:color w:val="000000"/>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channelCode</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pPr>
              <w:rPr>
                <w:color w:val="000000"/>
                <w:sz w:val="21"/>
                <w:szCs w:val="21"/>
              </w:rPr>
            </w:pPr>
            <w:r>
              <w:rPr>
                <w:color w:val="000000"/>
                <w:sz w:val="21"/>
                <w:szCs w:val="21"/>
              </w:rPr>
              <w:t>true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FFFFFF"/>
          </w:tcPr>
          <w:p>
            <w:pPr>
              <w:rPr>
                <w:color w:val="000000"/>
                <w:sz w:val="21"/>
                <w:szCs w:val="21"/>
              </w:rPr>
            </w:pPr>
            <w:r>
              <w:rPr>
                <w:color w:val="000000"/>
                <w:sz w:val="21"/>
                <w:szCs w:val="21"/>
              </w:rPr>
              <w:t>msisdn</w:t>
            </w:r>
          </w:p>
        </w:tc>
        <w:tc>
          <w:tcPr>
            <w:tcW w:w="850" w:type="dxa"/>
            <w:shd w:val="clear" w:color="auto" w:fill="FFFFFF"/>
          </w:tcPr>
          <w:p>
            <w:pPr>
              <w:rPr>
                <w:color w:val="000000"/>
                <w:sz w:val="21"/>
                <w:szCs w:val="21"/>
              </w:rPr>
            </w:pPr>
            <w:r>
              <w:rPr>
                <w:color w:val="000000"/>
                <w:sz w:val="21"/>
                <w:szCs w:val="21"/>
              </w:rPr>
              <w:t>false</w:t>
            </w:r>
          </w:p>
        </w:tc>
        <w:tc>
          <w:tcPr>
            <w:tcW w:w="993" w:type="dxa"/>
            <w:shd w:val="clear" w:color="auto" w:fill="FFFFFF"/>
          </w:tcPr>
          <w:p>
            <w:pPr>
              <w:rPr>
                <w:color w:val="000000"/>
                <w:sz w:val="21"/>
                <w:szCs w:val="21"/>
              </w:rPr>
            </w:pPr>
            <w:r>
              <w:rPr>
                <w:color w:val="000000"/>
                <w:sz w:val="21"/>
                <w:szCs w:val="21"/>
              </w:rPr>
              <w:t>String</w:t>
            </w:r>
          </w:p>
        </w:tc>
        <w:tc>
          <w:tcPr>
            <w:tcW w:w="5148" w:type="dxa"/>
            <w:shd w:val="clear" w:color="auto" w:fill="FFFFFF"/>
          </w:tcPr>
          <w:p>
            <w:pPr>
              <w:rPr>
                <w:color w:val="000000"/>
                <w:sz w:val="21"/>
                <w:szCs w:val="21"/>
              </w:rPr>
            </w:pPr>
            <w:r>
              <w:rPr>
                <w:rFonts w:hint="eastAsia"/>
                <w:color w:val="000000"/>
                <w:sz w:val="21"/>
                <w:szCs w:val="21"/>
              </w:rPr>
              <w:t>手机号</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sz w:val="21"/>
                <w:szCs w:val="21"/>
              </w:rPr>
            </w:pPr>
            <w:r>
              <w:rPr>
                <w:sz w:val="21"/>
                <w:szCs w:val="21"/>
              </w:rPr>
              <w:t>status</w:t>
            </w:r>
          </w:p>
        </w:tc>
        <w:tc>
          <w:tcPr>
            <w:tcW w:w="836" w:type="dxa"/>
          </w:tcPr>
          <w:p>
            <w:pPr>
              <w:rPr>
                <w:sz w:val="21"/>
                <w:szCs w:val="21"/>
              </w:rPr>
            </w:pPr>
            <w:r>
              <w:rPr>
                <w:sz w:val="21"/>
                <w:szCs w:val="21"/>
              </w:rPr>
              <w:t>false</w:t>
            </w:r>
          </w:p>
        </w:tc>
        <w:tc>
          <w:tcPr>
            <w:tcW w:w="1323" w:type="dxa"/>
          </w:tcPr>
          <w:p>
            <w:pPr>
              <w:rPr>
                <w:sz w:val="21"/>
                <w:szCs w:val="21"/>
              </w:rPr>
            </w:pPr>
            <w:r>
              <w:rPr>
                <w:sz w:val="21"/>
                <w:szCs w:val="21"/>
              </w:rPr>
              <w:t>String</w:t>
            </w:r>
          </w:p>
        </w:tc>
        <w:tc>
          <w:tcPr>
            <w:tcW w:w="4854" w:type="dxa"/>
          </w:tcPr>
          <w:p>
            <w:pPr>
              <w:pStyle w:val="49"/>
              <w:ind w:firstLine="0" w:firstLineChars="0"/>
              <w:rPr>
                <w:rFonts w:hAnsi="宋体"/>
                <w:szCs w:val="21"/>
              </w:rPr>
            </w:pPr>
            <w:r>
              <w:rPr>
                <w:rFonts w:hint="eastAsia" w:hAnsi="宋体"/>
                <w:szCs w:val="21"/>
              </w:rPr>
              <w:t>返回结果类型，</w:t>
            </w:r>
          </w:p>
          <w:p>
            <w:pPr>
              <w:pStyle w:val="49"/>
              <w:ind w:firstLine="0" w:firstLineChars="0"/>
              <w:rPr>
                <w:rFonts w:hAnsi="宋体"/>
                <w:szCs w:val="21"/>
              </w:rPr>
            </w:pPr>
            <w:r>
              <w:rPr>
                <w:rFonts w:hint="eastAsia" w:hAnsi="宋体"/>
                <w:szCs w:val="21"/>
              </w:rPr>
              <w:t>当返回结果为000000时，该字段不可空。</w:t>
            </w:r>
          </w:p>
          <w:p>
            <w:pPr>
              <w:pStyle w:val="49"/>
              <w:ind w:firstLine="0" w:firstLineChars="0"/>
              <w:rPr>
                <w:rFonts w:hAnsi="宋体"/>
                <w:szCs w:val="21"/>
              </w:rPr>
            </w:pPr>
            <w:r>
              <w:rPr>
                <w:rFonts w:hint="eastAsia" w:hAnsi="宋体"/>
                <w:szCs w:val="21"/>
              </w:rPr>
              <w:t>1:未开通视频彩铃功能。</w:t>
            </w:r>
          </w:p>
          <w:p>
            <w:pPr>
              <w:pStyle w:val="49"/>
              <w:ind w:firstLine="0" w:firstLineChars="0"/>
              <w:rPr>
                <w:rFonts w:hAnsi="宋体"/>
                <w:szCs w:val="21"/>
              </w:rPr>
            </w:pPr>
            <w:r>
              <w:rPr>
                <w:rFonts w:hint="eastAsia" w:hAnsi="宋体"/>
                <w:szCs w:val="21"/>
              </w:rPr>
              <w:t>2：已开通视频彩铃功能，但视频彩铃播放功能处于关闭状态。</w:t>
            </w:r>
          </w:p>
          <w:p>
            <w:pPr>
              <w:rPr>
                <w:sz w:val="21"/>
                <w:szCs w:val="21"/>
              </w:rPr>
            </w:pPr>
            <w:r>
              <w:rPr>
                <w:rFonts w:hint="eastAsia" w:ascii="宋体" w:hAnsi="宋体"/>
                <w:sz w:val="21"/>
                <w:szCs w:val="21"/>
              </w:rPr>
              <w:t>3：已开通视频彩铃功能，且视频彩铃播放功能处于开启状态。</w:t>
            </w:r>
          </w:p>
        </w:tc>
      </w:tr>
    </w:tbl>
    <w:p>
      <w:pPr>
        <w:pStyle w:val="48"/>
        <w:ind w:firstLine="0" w:firstLineChars="0"/>
      </w:pPr>
    </w:p>
    <w:p>
      <w:pPr>
        <w:pStyle w:val="55"/>
        <w:numPr>
          <w:ilvl w:val="4"/>
          <w:numId w:val="2"/>
        </w:numPr>
        <w:jc w:val="both"/>
        <w:outlineLvl w:val="4"/>
      </w:pPr>
      <w:r>
        <w:rPr>
          <w:rFonts w:hint="eastAsia"/>
        </w:rPr>
        <w:t>三合一视频彩铃订购（安全类接口）</w:t>
      </w:r>
    </w:p>
    <w:p>
      <w:pPr>
        <w:pStyle w:val="56"/>
        <w:numPr>
          <w:ilvl w:val="5"/>
          <w:numId w:val="2"/>
        </w:numPr>
        <w:outlineLvl w:val="5"/>
        <w:rPr>
          <w:color w:val="000000"/>
        </w:rPr>
      </w:pPr>
      <w:r>
        <w:rPr>
          <w:color w:val="000000"/>
        </w:rPr>
        <w:t>接口描述</w:t>
      </w:r>
    </w:p>
    <w:p>
      <w:pPr>
        <w:pStyle w:val="48"/>
        <w:ind w:firstLine="420"/>
      </w:pPr>
      <w:r>
        <w:rPr>
          <w:rFonts w:hint="eastAsia" w:ascii="仿宋" w:hAnsi="仿宋" w:eastAsia="仿宋"/>
        </w:rPr>
        <w:t>三合一视频彩铃订购接口；</w:t>
      </w:r>
      <w:r>
        <w:rPr>
          <w:rFonts w:hint="eastAsia" w:ascii="仿宋" w:hAnsi="仿宋" w:eastAsia="仿宋"/>
          <w:color w:val="FF0000"/>
        </w:rPr>
        <w:t>支持免费按次订购（biztype=00）、包月包内免费订购（biztype=70）和基础会员包包内订购（biztype=72）</w:t>
      </w:r>
    </w:p>
    <w:p>
      <w:pPr>
        <w:pStyle w:val="56"/>
        <w:numPr>
          <w:ilvl w:val="5"/>
          <w:numId w:val="2"/>
        </w:numPr>
        <w:outlineLvl w:val="5"/>
        <w:rPr>
          <w:color w:val="000000"/>
        </w:rPr>
      </w:pPr>
      <w:r>
        <w:rPr>
          <w:rFonts w:hint="eastAsia"/>
          <w:color w:val="000000"/>
        </w:rPr>
        <w:t>调用方式</w:t>
      </w:r>
    </w:p>
    <w:p>
      <w:pPr>
        <w:pStyle w:val="48"/>
        <w:ind w:firstLine="0" w:firstLineChars="0"/>
      </w:pPr>
      <w:r>
        <w:t>HTTP GET</w:t>
      </w:r>
    </w:p>
    <w:p>
      <w:pPr>
        <w:pStyle w:val="56"/>
        <w:numPr>
          <w:ilvl w:val="5"/>
          <w:numId w:val="2"/>
        </w:numPr>
        <w:outlineLvl w:val="5"/>
        <w:rPr>
          <w:color w:val="000000"/>
        </w:rPr>
      </w:pPr>
      <w:r>
        <w:rPr>
          <w:color w:val="000000"/>
        </w:rPr>
        <w:t>URL:</w:t>
      </w:r>
    </w:p>
    <w:p>
      <w:pPr>
        <w:pStyle w:val="34"/>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http://m.12530.com/order/rest/crbt/centrality/vrbt/</w:t>
      </w:r>
      <w:r>
        <w:rPr>
          <w:rFonts w:hint="eastAsia" w:ascii="Cambria" w:hAnsi="Cambria" w:cs="黑体"/>
          <w:color w:val="000000"/>
          <w:kern w:val="2"/>
          <w:sz w:val="21"/>
          <w:szCs w:val="21"/>
        </w:rPr>
        <w:t>t</w:t>
      </w:r>
      <w:r>
        <w:rPr>
          <w:rFonts w:ascii="Cambria" w:hAnsi="Cambria" w:cs="黑体"/>
          <w:color w:val="000000"/>
          <w:kern w:val="2"/>
          <w:sz w:val="21"/>
          <w:szCs w:val="21"/>
        </w:rPr>
        <w:t>hreeinone</w:t>
      </w:r>
      <w:r>
        <w:rPr>
          <w:rFonts w:ascii="Cambria" w:hAnsi="Cambria" w:cs="黑体"/>
          <w:kern w:val="2"/>
          <w:sz w:val="21"/>
          <w:szCs w:val="21"/>
        </w:rPr>
        <w:t>/</w:t>
      </w:r>
      <w:r>
        <w:rPr>
          <w:rFonts w:ascii="Cambria" w:hAnsi="Cambria" w:cs="黑体"/>
          <w:color w:val="000000"/>
          <w:kern w:val="2"/>
          <w:sz w:val="21"/>
          <w:szCs w:val="21"/>
        </w:rPr>
        <w:t>security</w:t>
      </w:r>
      <w:r>
        <w:rPr>
          <w:rFonts w:ascii="Cambria" w:hAnsi="Cambria" w:cs="黑体"/>
          <w:kern w:val="2"/>
          <w:sz w:val="21"/>
          <w:szCs w:val="21"/>
        </w:rPr>
        <w:t xml:space="preserve">/order.do </w:t>
      </w:r>
    </w:p>
    <w:p>
      <w:pPr>
        <w:pStyle w:val="34"/>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w:t>
      </w:r>
      <w:r>
        <w:rPr>
          <w:rFonts w:hint="eastAsia" w:ascii="Cambria" w:hAnsi="Cambria" w:cs="黑体"/>
          <w:color w:val="000000"/>
          <w:kern w:val="2"/>
          <w:sz w:val="21"/>
          <w:szCs w:val="21"/>
        </w:rPr>
        <w:t>s</w:t>
      </w:r>
      <w:r>
        <w:rPr>
          <w:rFonts w:ascii="Cambria" w:hAnsi="Cambria" w:cs="黑体"/>
          <w:color w:val="000000"/>
          <w:kern w:val="2"/>
          <w:sz w:val="21"/>
          <w:szCs w:val="21"/>
        </w:rPr>
        <w:t>://m.12530.com/order/rest/crbt/centrality/vrbt/</w:t>
      </w:r>
      <w:r>
        <w:rPr>
          <w:rFonts w:hint="eastAsia" w:ascii="Cambria" w:hAnsi="Cambria" w:cs="黑体"/>
          <w:color w:val="000000"/>
          <w:kern w:val="2"/>
          <w:sz w:val="21"/>
          <w:szCs w:val="21"/>
        </w:rPr>
        <w:t>t</w:t>
      </w:r>
      <w:r>
        <w:rPr>
          <w:rFonts w:ascii="Cambria" w:hAnsi="Cambria" w:cs="黑体"/>
          <w:color w:val="000000"/>
          <w:kern w:val="2"/>
          <w:sz w:val="21"/>
          <w:szCs w:val="21"/>
        </w:rPr>
        <w:t>hreeinone/security/order.do</w:t>
      </w:r>
    </w:p>
    <w:p>
      <w:pPr>
        <w:pStyle w:val="34"/>
        <w:widowControl/>
        <w:shd w:val="clear" w:color="050000" w:fill="FFFFFF"/>
        <w:jc w:val="both"/>
        <w:rPr>
          <w:rFonts w:ascii="Cambria" w:hAnsi="Cambria" w:cs="黑体"/>
          <w:color w:val="000000"/>
          <w:kern w:val="2"/>
          <w:sz w:val="21"/>
          <w:szCs w:val="21"/>
        </w:rPr>
      </w:pPr>
    </w:p>
    <w:p>
      <w:pPr>
        <w:pStyle w:val="56"/>
        <w:numPr>
          <w:ilvl w:val="5"/>
          <w:numId w:val="2"/>
        </w:numPr>
        <w:outlineLvl w:val="5"/>
        <w:rPr>
          <w:color w:val="000000"/>
        </w:rPr>
      </w:pPr>
      <w:r>
        <w:rPr>
          <w:rFonts w:hint="eastAsia"/>
          <w:color w:val="000000"/>
        </w:rPr>
        <w:t>请求数据</w:t>
      </w:r>
    </w:p>
    <w:p>
      <w:pPr>
        <w:pStyle w:val="34"/>
        <w:widowControl/>
        <w:shd w:val="clear" w:color="060000" w:fill="FFFFFF"/>
        <w:tabs>
          <w:tab w:val="clear" w:pos="916"/>
        </w:tabs>
        <w:spacing w:line="360" w:lineRule="auto"/>
        <w:jc w:val="both"/>
        <w:rPr>
          <w:color w:val="000000"/>
        </w:rPr>
      </w:pPr>
      <w:r>
        <w:rPr>
          <w:color w:val="000000"/>
        </w:rPr>
        <w:t>URL?data=json报文</w:t>
      </w:r>
    </w:p>
    <w:p>
      <w:pPr>
        <w:pStyle w:val="34"/>
        <w:widowControl/>
        <w:shd w:val="clear" w:color="060000" w:fill="FFFFFF"/>
        <w:tabs>
          <w:tab w:val="clear" w:pos="916"/>
        </w:tabs>
        <w:spacing w:line="360" w:lineRule="auto"/>
        <w:jc w:val="both"/>
        <w:rPr>
          <w:color w:val="000000"/>
        </w:rPr>
      </w:pPr>
      <w:r>
        <w:rPr>
          <w:color w:val="000000"/>
        </w:rPr>
        <w:t>Json报文需要URL转码</w:t>
      </w:r>
    </w:p>
    <w:p>
      <w:pPr>
        <w:pStyle w:val="56"/>
        <w:numPr>
          <w:ilvl w:val="5"/>
          <w:numId w:val="2"/>
        </w:numPr>
        <w:outlineLvl w:val="5"/>
        <w:rPr>
          <w:color w:val="000000"/>
        </w:rPr>
      </w:pPr>
      <w:r>
        <w:rPr>
          <w:color w:val="000000"/>
        </w:rPr>
        <w:t>请求参数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750"/>
        <w:gridCol w:w="900"/>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BFBFBF"/>
          </w:tcPr>
          <w:p>
            <w:pPr>
              <w:rPr>
                <w:sz w:val="21"/>
                <w:szCs w:val="21"/>
              </w:rPr>
            </w:pPr>
            <w:r>
              <w:rPr>
                <w:sz w:val="21"/>
                <w:szCs w:val="21"/>
              </w:rPr>
              <w:t>字段</w:t>
            </w:r>
          </w:p>
        </w:tc>
        <w:tc>
          <w:tcPr>
            <w:tcW w:w="750" w:type="dxa"/>
            <w:shd w:val="clear" w:color="auto" w:fill="BFBFBF"/>
          </w:tcPr>
          <w:p>
            <w:pPr>
              <w:rPr>
                <w:sz w:val="21"/>
                <w:szCs w:val="21"/>
              </w:rPr>
            </w:pPr>
            <w:r>
              <w:rPr>
                <w:sz w:val="21"/>
                <w:szCs w:val="21"/>
              </w:rPr>
              <w:t>必填</w:t>
            </w:r>
          </w:p>
        </w:tc>
        <w:tc>
          <w:tcPr>
            <w:tcW w:w="900" w:type="dxa"/>
            <w:shd w:val="clear" w:color="auto" w:fill="BFBFBF"/>
          </w:tcPr>
          <w:p>
            <w:pPr>
              <w:rPr>
                <w:sz w:val="21"/>
                <w:szCs w:val="21"/>
              </w:rPr>
            </w:pPr>
            <w:r>
              <w:rPr>
                <w:sz w:val="21"/>
                <w:szCs w:val="21"/>
              </w:rPr>
              <w:t>类型</w:t>
            </w:r>
          </w:p>
        </w:tc>
        <w:tc>
          <w:tcPr>
            <w:tcW w:w="4775" w:type="dxa"/>
            <w:shd w:val="clear" w:color="auto" w:fill="BFBFBF"/>
          </w:tcPr>
          <w:p>
            <w:pP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sz w:val="21"/>
                <w:szCs w:val="21"/>
              </w:rPr>
            </w:pPr>
            <w:r>
              <w:rPr>
                <w:rFonts w:hint="eastAsia"/>
                <w:sz w:val="21"/>
                <w:szCs w:val="21"/>
              </w:rPr>
              <w:t>t</w:t>
            </w:r>
            <w:r>
              <w:rPr>
                <w:sz w:val="21"/>
                <w:szCs w:val="21"/>
              </w:rPr>
              <w:t>imestamp</w:t>
            </w:r>
          </w:p>
        </w:tc>
        <w:tc>
          <w:tcPr>
            <w:tcW w:w="750" w:type="dxa"/>
            <w:shd w:val="clear" w:color="auto" w:fill="FFFFFF"/>
          </w:tcPr>
          <w:p>
            <w:pPr>
              <w:rPr>
                <w:sz w:val="21"/>
                <w:szCs w:val="21"/>
              </w:rPr>
            </w:pPr>
            <w:r>
              <w:rPr>
                <w:sz w:val="21"/>
                <w:szCs w:val="21"/>
              </w:rPr>
              <w:t>true</w:t>
            </w:r>
          </w:p>
        </w:tc>
        <w:tc>
          <w:tcPr>
            <w:tcW w:w="900" w:type="dxa"/>
            <w:shd w:val="clear" w:color="auto" w:fill="FFFFFF"/>
          </w:tcPr>
          <w:p>
            <w:pPr>
              <w:rPr>
                <w:sz w:val="21"/>
                <w:szCs w:val="21"/>
              </w:rPr>
            </w:pPr>
            <w:r>
              <w:rPr>
                <w:rFonts w:hint="eastAsia"/>
                <w:sz w:val="21"/>
                <w:szCs w:val="21"/>
              </w:rPr>
              <w:t>S</w:t>
            </w:r>
            <w:r>
              <w:rPr>
                <w:sz w:val="21"/>
                <w:szCs w:val="21"/>
              </w:rPr>
              <w:t>tring</w:t>
            </w:r>
          </w:p>
        </w:tc>
        <w:tc>
          <w:tcPr>
            <w:tcW w:w="4775" w:type="dxa"/>
            <w:shd w:val="clear" w:color="auto" w:fill="FFFFFF"/>
          </w:tcPr>
          <w:p>
            <w:pPr>
              <w:rPr>
                <w:sz w:val="21"/>
                <w:szCs w:val="21"/>
              </w:rPr>
            </w:pPr>
            <w:r>
              <w:rPr>
                <w:rFonts w:hint="eastAsia"/>
                <w:sz w:val="21"/>
                <w:szCs w:val="21"/>
              </w:rPr>
              <w:t>请求时间戳，格式为：</w:t>
            </w:r>
          </w:p>
          <w:p>
            <w:pPr>
              <w:rPr>
                <w:sz w:val="21"/>
                <w:szCs w:val="21"/>
              </w:rPr>
            </w:pPr>
            <w:r>
              <w:rPr>
                <w:sz w:val="21"/>
                <w:szCs w:val="21"/>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shd w:val="clear" w:color="auto" w:fill="FFFFFF"/>
          </w:tcPr>
          <w:p>
            <w:pPr>
              <w:rPr>
                <w:sz w:val="21"/>
                <w:szCs w:val="21"/>
              </w:rPr>
            </w:pPr>
            <w:r>
              <w:rPr>
                <w:sz w:val="21"/>
                <w:szCs w:val="21"/>
              </w:rPr>
              <w:t>signature</w:t>
            </w:r>
          </w:p>
        </w:tc>
        <w:tc>
          <w:tcPr>
            <w:tcW w:w="750" w:type="dxa"/>
            <w:shd w:val="clear" w:color="auto" w:fill="FFFFFF"/>
          </w:tcPr>
          <w:p>
            <w:pPr>
              <w:rPr>
                <w:sz w:val="21"/>
                <w:szCs w:val="21"/>
              </w:rPr>
            </w:pPr>
            <w:r>
              <w:rPr>
                <w:sz w:val="21"/>
                <w:szCs w:val="21"/>
              </w:rPr>
              <w:t>true</w:t>
            </w:r>
          </w:p>
        </w:tc>
        <w:tc>
          <w:tcPr>
            <w:tcW w:w="900" w:type="dxa"/>
            <w:shd w:val="clear" w:color="auto" w:fill="FFFFFF"/>
          </w:tcPr>
          <w:p>
            <w:pPr>
              <w:rPr>
                <w:sz w:val="21"/>
                <w:szCs w:val="21"/>
              </w:rPr>
            </w:pPr>
            <w:r>
              <w:rPr>
                <w:rFonts w:hint="eastAsia"/>
                <w:sz w:val="21"/>
                <w:szCs w:val="21"/>
              </w:rPr>
              <w:t>String</w:t>
            </w:r>
          </w:p>
        </w:tc>
        <w:tc>
          <w:tcPr>
            <w:tcW w:w="4775" w:type="dxa"/>
            <w:shd w:val="clear" w:color="auto" w:fill="FFFFFF"/>
          </w:tcPr>
          <w:p>
            <w:pPr>
              <w:rPr>
                <w:sz w:val="21"/>
                <w:szCs w:val="21"/>
              </w:rPr>
            </w:pPr>
            <w:r>
              <w:rPr>
                <w:rFonts w:hint="eastAsia"/>
                <w:sz w:val="21"/>
                <w:szCs w:val="21"/>
              </w:rPr>
              <w:t>请求签名；</w:t>
            </w:r>
          </w:p>
          <w:p>
            <w:pPr>
              <w:rPr>
                <w:sz w:val="21"/>
                <w:szCs w:val="21"/>
              </w:rPr>
            </w:pPr>
            <w:r>
              <w:rPr>
                <w:rFonts w:hint="eastAsia"/>
                <w:sz w:val="21"/>
                <w:szCs w:val="21"/>
              </w:rPr>
              <w:t>请求参数签名，算法如下：</w:t>
            </w:r>
          </w:p>
          <w:p>
            <w:pPr>
              <w:rPr>
                <w:sz w:val="21"/>
                <w:szCs w:val="21"/>
              </w:rPr>
            </w:pPr>
            <w:r>
              <w:rPr>
                <w:rFonts w:hint="eastAsia"/>
                <w:sz w:val="21"/>
                <w:szCs w:val="21"/>
              </w:rPr>
              <w:t>MD5（</w:t>
            </w:r>
            <w:r>
              <w:rPr>
                <w:sz w:val="21"/>
                <w:szCs w:val="21"/>
              </w:rPr>
              <w:t>channelCode</w:t>
            </w:r>
            <w:r>
              <w:rPr>
                <w:rFonts w:hint="eastAsia"/>
                <w:sz w:val="21"/>
                <w:szCs w:val="21"/>
              </w:rPr>
              <w:t xml:space="preserve"> + X-Timestamp参数值 + 秘钥）</w:t>
            </w:r>
          </w:p>
          <w:p>
            <w:pPr>
              <w:rPr>
                <w:sz w:val="21"/>
                <w:szCs w:val="21"/>
              </w:rPr>
            </w:pPr>
            <w:r>
              <w:rPr>
                <w:rFonts w:hint="eastAsia"/>
                <w:sz w:val="21"/>
                <w:szCs w:val="21"/>
              </w:rPr>
              <w:t>说明：</w:t>
            </w:r>
          </w:p>
          <w:p>
            <w:pPr>
              <w:rPr>
                <w:sz w:val="21"/>
                <w:szCs w:val="21"/>
              </w:rPr>
            </w:pPr>
            <w:r>
              <w:rPr>
                <w:rFonts w:hint="eastAsia"/>
                <w:sz w:val="21"/>
                <w:szCs w:val="21"/>
              </w:rPr>
              <w:t>1、渠道号</w:t>
            </w:r>
          </w:p>
          <w:p>
            <w:pPr>
              <w:rPr>
                <w:sz w:val="21"/>
                <w:szCs w:val="21"/>
              </w:rPr>
            </w:pPr>
            <w:r>
              <w:rPr>
                <w:rFonts w:hint="eastAsia"/>
                <w:sz w:val="21"/>
                <w:szCs w:val="21"/>
              </w:rPr>
              <w:t>2、X-Timestamp参数值：请求时时间戳</w:t>
            </w:r>
          </w:p>
          <w:p>
            <w:pPr>
              <w:rPr>
                <w:sz w:val="21"/>
                <w:szCs w:val="21"/>
              </w:rPr>
            </w:pPr>
            <w:r>
              <w:rPr>
                <w:rFonts w:hint="eastAsia"/>
                <w:sz w:val="21"/>
                <w:szCs w:val="21"/>
              </w:rPr>
              <w:t>3、安全校验签名秘钥：签名密钥，双方线下约定，且需要保密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channelCode</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渠道号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tok</w:t>
            </w:r>
            <w:r>
              <w:rPr>
                <w:rFonts w:hint="eastAsia"/>
                <w:sz w:val="21"/>
                <w:szCs w:val="21"/>
              </w:rPr>
              <w:t>e</w:t>
            </w:r>
            <w:r>
              <w:rPr>
                <w:sz w:val="21"/>
                <w:szCs w:val="21"/>
              </w:rPr>
              <w:t>n</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登陆凭证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bizType</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adjustRightInd w:val="0"/>
              <w:snapToGrid w:val="0"/>
              <w:rPr>
                <w:rFonts w:ascii="仿宋" w:hAnsi="仿宋" w:eastAsia="仿宋"/>
              </w:rPr>
            </w:pPr>
            <w:r>
              <w:rPr>
                <w:rFonts w:hint="eastAsia" w:ascii="仿宋" w:hAnsi="仿宋" w:eastAsia="仿宋"/>
              </w:rPr>
              <w:t>合作伙伴查询视频彩铃策略后填入，只能填入</w:t>
            </w:r>
            <w:r>
              <w:rPr>
                <w:rFonts w:hint="eastAsia" w:ascii="仿宋" w:hAnsi="仿宋" w:eastAsia="仿宋"/>
                <w:color w:val="FF0000"/>
              </w:rPr>
              <w:t>00、70、72</w:t>
            </w:r>
            <w:r>
              <w:rPr>
                <w:rFonts w:hint="eastAsia" w:ascii="仿宋" w:hAnsi="仿宋" w:eastAsia="仿宋"/>
              </w:rPr>
              <w:t>；</w:t>
            </w:r>
          </w:p>
          <w:p>
            <w:pPr>
              <w:adjustRightInd w:val="0"/>
              <w:snapToGrid w:val="0"/>
              <w:rPr>
                <w:sz w:val="21"/>
                <w:szCs w:val="21"/>
              </w:rPr>
            </w:pPr>
            <w:r>
              <w:rPr>
                <w:rFonts w:hint="eastAsia" w:ascii="仿宋" w:hAnsi="仿宋" w:eastAsia="仿宋"/>
              </w:rPr>
              <w:t>根据合作伙伴填入的biztype，使用对应的biztype策略去中音订购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rFonts w:hint="eastAsia"/>
                <w:sz w:val="21"/>
                <w:szCs w:val="21"/>
              </w:rPr>
              <w:t>set</w:t>
            </w:r>
            <w:r>
              <w:rPr>
                <w:sz w:val="21"/>
                <w:szCs w:val="21"/>
              </w:rPr>
              <w:t>Flag</w:t>
            </w:r>
          </w:p>
        </w:tc>
        <w:tc>
          <w:tcPr>
            <w:tcW w:w="750" w:type="dxa"/>
          </w:tcPr>
          <w:p>
            <w:pPr>
              <w:rPr>
                <w:sz w:val="21"/>
                <w:szCs w:val="21"/>
              </w:rPr>
            </w:pPr>
            <w:r>
              <w:rPr>
                <w:sz w:val="21"/>
                <w:szCs w:val="21"/>
              </w:rPr>
              <w:t>f</w:t>
            </w:r>
            <w:r>
              <w:rPr>
                <w:rFonts w:hint="eastAsia"/>
                <w:sz w:val="21"/>
                <w:szCs w:val="21"/>
              </w:rPr>
              <w:t>alse</w:t>
            </w:r>
          </w:p>
        </w:tc>
        <w:tc>
          <w:tcPr>
            <w:tcW w:w="900" w:type="dxa"/>
          </w:tcPr>
          <w:p>
            <w:pPr>
              <w:rPr>
                <w:sz w:val="21"/>
                <w:szCs w:val="21"/>
              </w:rPr>
            </w:pPr>
            <w:r>
              <w:rPr>
                <w:rFonts w:hint="eastAsia"/>
                <w:sz w:val="21"/>
                <w:szCs w:val="21"/>
              </w:rPr>
              <w:t>String</w:t>
            </w:r>
          </w:p>
        </w:tc>
        <w:tc>
          <w:tcPr>
            <w:tcW w:w="4775" w:type="dxa"/>
          </w:tcPr>
          <w:p>
            <w:pPr>
              <w:pStyle w:val="49"/>
              <w:ind w:firstLine="0" w:firstLineChars="0"/>
              <w:rPr>
                <w:rFonts w:ascii="Cambria" w:hAnsi="Cambria" w:cs="黑体"/>
                <w:color w:val="000000"/>
                <w:kern w:val="2"/>
                <w:szCs w:val="21"/>
              </w:rPr>
            </w:pPr>
            <w:r>
              <w:rPr>
                <w:rFonts w:hint="eastAsia" w:ascii="Cambria" w:hAnsi="Cambria" w:cs="黑体"/>
                <w:color w:val="000000"/>
                <w:kern w:val="2"/>
                <w:szCs w:val="21"/>
              </w:rPr>
              <w:t>是否添加到个人默认铃音播放设置：默认为1</w:t>
            </w:r>
          </w:p>
          <w:p>
            <w:pPr>
              <w:pStyle w:val="49"/>
              <w:ind w:firstLine="199" w:firstLineChars="95"/>
              <w:rPr>
                <w:rFonts w:ascii="Cambria" w:hAnsi="Cambria" w:cs="黑体"/>
                <w:color w:val="000000"/>
                <w:kern w:val="2"/>
                <w:szCs w:val="21"/>
              </w:rPr>
            </w:pPr>
            <w:r>
              <w:rPr>
                <w:rFonts w:hint="eastAsia" w:ascii="Cambria" w:hAnsi="Cambria" w:cs="黑体"/>
                <w:color w:val="000000"/>
                <w:kern w:val="2"/>
                <w:szCs w:val="21"/>
              </w:rPr>
              <w:t>0：不添加设置</w:t>
            </w:r>
          </w:p>
          <w:p>
            <w:pPr>
              <w:ind w:firstLine="210" w:firstLineChars="100"/>
              <w:rPr>
                <w:sz w:val="21"/>
                <w:szCs w:val="21"/>
              </w:rPr>
            </w:pPr>
            <w:r>
              <w:rPr>
                <w:rFonts w:hint="eastAsia"/>
                <w:sz w:val="21"/>
                <w:szCs w:val="21"/>
              </w:rPr>
              <w:t>1：添加设置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contentId</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视频彩铃</w:t>
            </w:r>
            <w:r>
              <w:rPr>
                <w:sz w:val="21"/>
                <w:szCs w:val="21"/>
              </w:rPr>
              <w:t>ID</w:t>
            </w:r>
            <w:r>
              <w:rPr>
                <w:rFonts w:hint="eastAsia"/>
                <w:sz w:val="21"/>
                <w:szCs w:val="21"/>
              </w:rPr>
              <w:t>，内容</w:t>
            </w:r>
            <w:r>
              <w:rPr>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sz w:val="21"/>
                <w:szCs w:val="21"/>
              </w:rPr>
              <w:t>copyRightID</w:t>
            </w:r>
          </w:p>
        </w:tc>
        <w:tc>
          <w:tcPr>
            <w:tcW w:w="750" w:type="dxa"/>
          </w:tcPr>
          <w:p>
            <w:pPr>
              <w:rPr>
                <w:sz w:val="21"/>
                <w:szCs w:val="21"/>
              </w:rPr>
            </w:pPr>
            <w:r>
              <w:rPr>
                <w:sz w:val="21"/>
                <w:szCs w:val="21"/>
              </w:rPr>
              <w:t>true</w:t>
            </w:r>
          </w:p>
        </w:tc>
        <w:tc>
          <w:tcPr>
            <w:tcW w:w="900" w:type="dxa"/>
          </w:tcPr>
          <w:p>
            <w:pPr>
              <w:rPr>
                <w:sz w:val="21"/>
                <w:szCs w:val="21"/>
              </w:rPr>
            </w:pPr>
            <w:r>
              <w:rPr>
                <w:sz w:val="21"/>
                <w:szCs w:val="21"/>
              </w:rPr>
              <w:t>String</w:t>
            </w:r>
          </w:p>
        </w:tc>
        <w:tc>
          <w:tcPr>
            <w:tcW w:w="4775" w:type="dxa"/>
          </w:tcPr>
          <w:p>
            <w:pPr>
              <w:rPr>
                <w:sz w:val="21"/>
                <w:szCs w:val="21"/>
              </w:rPr>
            </w:pPr>
            <w:r>
              <w:rPr>
                <w:rFonts w:hint="eastAsia"/>
                <w:sz w:val="21"/>
                <w:szCs w:val="21"/>
              </w:rPr>
              <w:t>版权</w:t>
            </w:r>
            <w:r>
              <w:rPr>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rFonts w:hint="eastAsia"/>
                <w:sz w:val="21"/>
                <w:szCs w:val="21"/>
              </w:rPr>
              <w:t>excode</w:t>
            </w:r>
          </w:p>
        </w:tc>
        <w:tc>
          <w:tcPr>
            <w:tcW w:w="750" w:type="dxa"/>
          </w:tcPr>
          <w:p>
            <w:pPr>
              <w:rPr>
                <w:sz w:val="21"/>
                <w:szCs w:val="21"/>
              </w:rPr>
            </w:pPr>
            <w:r>
              <w:rPr>
                <w:rFonts w:hint="eastAsia"/>
                <w:sz w:val="21"/>
                <w:szCs w:val="21"/>
              </w:rPr>
              <w:t>false</w:t>
            </w:r>
          </w:p>
        </w:tc>
        <w:tc>
          <w:tcPr>
            <w:tcW w:w="900" w:type="dxa"/>
          </w:tcPr>
          <w:p>
            <w:pPr>
              <w:rPr>
                <w:sz w:val="21"/>
                <w:szCs w:val="21"/>
              </w:rPr>
            </w:pPr>
            <w:r>
              <w:rPr>
                <w:rFonts w:hint="eastAsia"/>
                <w:sz w:val="21"/>
                <w:szCs w:val="21"/>
              </w:rPr>
              <w:t>S</w:t>
            </w:r>
            <w:r>
              <w:rPr>
                <w:sz w:val="21"/>
                <w:szCs w:val="21"/>
              </w:rPr>
              <w:t>tring</w:t>
            </w:r>
          </w:p>
        </w:tc>
        <w:tc>
          <w:tcPr>
            <w:tcW w:w="4775" w:type="dxa"/>
          </w:tcPr>
          <w:p>
            <w:pPr>
              <w:rPr>
                <w:sz w:val="21"/>
                <w:szCs w:val="21"/>
              </w:rPr>
            </w:pPr>
            <w:r>
              <w:rPr>
                <w:rFonts w:hint="eastAsia"/>
                <w:sz w:val="21"/>
                <w:szCs w:val="21"/>
              </w:rPr>
              <w:t>4位渠道自编码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1" w:type="dxa"/>
          </w:tcPr>
          <w:p>
            <w:pPr>
              <w:rPr>
                <w:sz w:val="21"/>
                <w:szCs w:val="21"/>
              </w:rPr>
            </w:pPr>
            <w:r>
              <w:rPr>
                <w:rFonts w:hint="eastAsia"/>
                <w:sz w:val="21"/>
                <w:szCs w:val="21"/>
              </w:rPr>
              <w:t>defSeq</w:t>
            </w:r>
          </w:p>
        </w:tc>
        <w:tc>
          <w:tcPr>
            <w:tcW w:w="750" w:type="dxa"/>
          </w:tcPr>
          <w:p>
            <w:pPr>
              <w:rPr>
                <w:sz w:val="21"/>
                <w:szCs w:val="21"/>
              </w:rPr>
            </w:pPr>
            <w:r>
              <w:rPr>
                <w:rFonts w:hint="eastAsia"/>
                <w:sz w:val="21"/>
                <w:szCs w:val="21"/>
              </w:rPr>
              <w:t>false</w:t>
            </w:r>
          </w:p>
        </w:tc>
        <w:tc>
          <w:tcPr>
            <w:tcW w:w="900" w:type="dxa"/>
          </w:tcPr>
          <w:p>
            <w:pPr>
              <w:rPr>
                <w:sz w:val="21"/>
                <w:szCs w:val="21"/>
              </w:rPr>
            </w:pPr>
            <w:r>
              <w:rPr>
                <w:rFonts w:hint="eastAsia"/>
                <w:sz w:val="21"/>
                <w:szCs w:val="21"/>
              </w:rPr>
              <w:t>S</w:t>
            </w:r>
            <w:r>
              <w:rPr>
                <w:sz w:val="21"/>
                <w:szCs w:val="21"/>
              </w:rPr>
              <w:t>tring</w:t>
            </w:r>
          </w:p>
        </w:tc>
        <w:tc>
          <w:tcPr>
            <w:tcW w:w="4775" w:type="dxa"/>
          </w:tcPr>
          <w:p>
            <w:pPr>
              <w:rPr>
                <w:sz w:val="21"/>
                <w:szCs w:val="21"/>
              </w:rPr>
            </w:pPr>
            <w:r>
              <w:rPr>
                <w:rFonts w:hint="eastAsia"/>
                <w:sz w:val="21"/>
                <w:szCs w:val="21"/>
              </w:rPr>
              <w:t>接口流程自定义流水号 </w:t>
            </w:r>
          </w:p>
        </w:tc>
      </w:tr>
    </w:tbl>
    <w:p>
      <w:pPr>
        <w:rPr>
          <w:color w:val="000000"/>
        </w:rPr>
      </w:pPr>
    </w:p>
    <w:p>
      <w:pPr>
        <w:pStyle w:val="56"/>
        <w:numPr>
          <w:ilvl w:val="5"/>
          <w:numId w:val="2"/>
        </w:numPr>
        <w:outlineLvl w:val="5"/>
        <w:rPr>
          <w:color w:val="000000"/>
        </w:rPr>
      </w:pPr>
      <w:r>
        <w:rPr>
          <w:color w:val="000000"/>
        </w:rPr>
        <w:t>响应参数</w:t>
      </w:r>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836"/>
        <w:gridCol w:w="1323"/>
        <w:gridCol w:w="4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shd w:val="clear" w:color="auto" w:fill="BFBFBF"/>
          </w:tcPr>
          <w:p>
            <w:pPr>
              <w:rPr>
                <w:color w:val="000000"/>
                <w:sz w:val="21"/>
                <w:szCs w:val="21"/>
              </w:rPr>
            </w:pPr>
            <w:r>
              <w:rPr>
                <w:color w:val="000000"/>
                <w:sz w:val="21"/>
                <w:szCs w:val="21"/>
              </w:rPr>
              <w:t>字段</w:t>
            </w:r>
          </w:p>
        </w:tc>
        <w:tc>
          <w:tcPr>
            <w:tcW w:w="836" w:type="dxa"/>
            <w:shd w:val="clear" w:color="auto" w:fill="BFBFBF"/>
          </w:tcPr>
          <w:p>
            <w:pPr>
              <w:rPr>
                <w:color w:val="000000"/>
                <w:sz w:val="21"/>
                <w:szCs w:val="21"/>
              </w:rPr>
            </w:pPr>
            <w:r>
              <w:rPr>
                <w:color w:val="000000"/>
                <w:sz w:val="21"/>
                <w:szCs w:val="21"/>
              </w:rPr>
              <w:t>必填</w:t>
            </w:r>
          </w:p>
        </w:tc>
        <w:tc>
          <w:tcPr>
            <w:tcW w:w="1323" w:type="dxa"/>
            <w:shd w:val="clear" w:color="auto" w:fill="BFBFBF"/>
          </w:tcPr>
          <w:p>
            <w:pPr>
              <w:rPr>
                <w:color w:val="000000"/>
                <w:sz w:val="21"/>
                <w:szCs w:val="21"/>
              </w:rPr>
            </w:pPr>
            <w:r>
              <w:rPr>
                <w:color w:val="000000"/>
                <w:sz w:val="21"/>
                <w:szCs w:val="21"/>
              </w:rPr>
              <w:t>类型</w:t>
            </w:r>
          </w:p>
        </w:tc>
        <w:tc>
          <w:tcPr>
            <w:tcW w:w="4854" w:type="dxa"/>
            <w:shd w:val="clear" w:color="auto" w:fill="BFBFBF"/>
          </w:tcPr>
          <w:p>
            <w:pPr>
              <w:rPr>
                <w:color w:val="000000"/>
                <w:sz w:val="21"/>
                <w:szCs w:val="21"/>
              </w:rPr>
            </w:pPr>
            <w:r>
              <w:rPr>
                <w:color w:val="00000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resCode</w:t>
            </w:r>
          </w:p>
        </w:tc>
        <w:tc>
          <w:tcPr>
            <w:tcW w:w="836" w:type="dxa"/>
          </w:tcPr>
          <w:p>
            <w:pPr>
              <w:rPr>
                <w:color w:val="000000"/>
                <w:sz w:val="21"/>
                <w:szCs w:val="21"/>
              </w:rPr>
            </w:pPr>
            <w:r>
              <w:rPr>
                <w:color w:val="000000"/>
                <w:sz w:val="21"/>
                <w:szCs w:val="21"/>
              </w:rPr>
              <w:t>true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color w:val="000000"/>
                <w:sz w:val="21"/>
                <w:szCs w:val="21"/>
              </w:rPr>
              <w:t>resMsg</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color w:val="000000"/>
                <w:sz w:val="21"/>
                <w:szCs w:val="21"/>
              </w:rPr>
              <w:t>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3" w:type="dxa"/>
          </w:tcPr>
          <w:p>
            <w:pPr>
              <w:rPr>
                <w:color w:val="000000"/>
                <w:sz w:val="21"/>
                <w:szCs w:val="21"/>
              </w:rPr>
            </w:pPr>
            <w:r>
              <w:rPr>
                <w:rFonts w:hint="eastAsia"/>
                <w:color w:val="000000"/>
                <w:sz w:val="21"/>
                <w:szCs w:val="21"/>
              </w:rPr>
              <w:t>settingID</w:t>
            </w:r>
          </w:p>
        </w:tc>
        <w:tc>
          <w:tcPr>
            <w:tcW w:w="836" w:type="dxa"/>
          </w:tcPr>
          <w:p>
            <w:pPr>
              <w:rPr>
                <w:color w:val="000000"/>
                <w:sz w:val="21"/>
                <w:szCs w:val="21"/>
              </w:rPr>
            </w:pPr>
            <w:r>
              <w:rPr>
                <w:color w:val="000000"/>
                <w:sz w:val="21"/>
                <w:szCs w:val="21"/>
              </w:rPr>
              <w:t>false</w:t>
            </w:r>
          </w:p>
        </w:tc>
        <w:tc>
          <w:tcPr>
            <w:tcW w:w="1323" w:type="dxa"/>
          </w:tcPr>
          <w:p>
            <w:pPr>
              <w:rPr>
                <w:color w:val="000000"/>
                <w:sz w:val="21"/>
                <w:szCs w:val="21"/>
              </w:rPr>
            </w:pPr>
            <w:r>
              <w:rPr>
                <w:color w:val="000000"/>
                <w:sz w:val="21"/>
                <w:szCs w:val="21"/>
              </w:rPr>
              <w:t>String</w:t>
            </w:r>
          </w:p>
        </w:tc>
        <w:tc>
          <w:tcPr>
            <w:tcW w:w="4854" w:type="dxa"/>
          </w:tcPr>
          <w:p>
            <w:pPr>
              <w:rPr>
                <w:color w:val="000000"/>
                <w:sz w:val="21"/>
                <w:szCs w:val="21"/>
              </w:rPr>
            </w:pPr>
            <w:r>
              <w:rPr>
                <w:rFonts w:hint="eastAsia"/>
                <w:color w:val="000000"/>
                <w:sz w:val="21"/>
                <w:szCs w:val="21"/>
              </w:rPr>
              <w:t>如果set</w:t>
            </w:r>
            <w:r>
              <w:rPr>
                <w:color w:val="000000"/>
                <w:sz w:val="21"/>
                <w:szCs w:val="21"/>
              </w:rPr>
              <w:t>Flag</w:t>
            </w:r>
            <w:r>
              <w:rPr>
                <w:rFonts w:hint="eastAsia"/>
                <w:color w:val="000000"/>
                <w:sz w:val="21"/>
                <w:szCs w:val="21"/>
              </w:rPr>
              <w:t>为1，该值不可为空</w:t>
            </w:r>
          </w:p>
        </w:tc>
      </w:tr>
    </w:tbl>
    <w:p>
      <w:pPr>
        <w:spacing w:line="360" w:lineRule="auto"/>
        <w:rPr>
          <w:color w:val="000000"/>
          <w:sz w:val="21"/>
        </w:rPr>
      </w:pPr>
    </w:p>
    <w:p>
      <w:pPr>
        <w:pStyle w:val="48"/>
        <w:ind w:firstLine="0" w:firstLineChars="0"/>
      </w:pPr>
    </w:p>
    <w:p>
      <w:pPr>
        <w:pStyle w:val="48"/>
        <w:ind w:firstLine="0" w:firstLineChars="0"/>
      </w:pPr>
    </w:p>
    <w:p>
      <w:pPr>
        <w:rPr>
          <w:strike/>
          <w:color w:val="FF0000"/>
        </w:rPr>
      </w:pPr>
    </w:p>
    <w:sectPr>
      <w:pgSz w:w="11900" w:h="16840"/>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Heiti SC Light">
    <w:altName w:val="微软雅黑"/>
    <w:panose1 w:val="00000000000000000000"/>
    <w:charset w:val="50"/>
    <w:family w:val="auto"/>
    <w:pitch w:val="default"/>
    <w:sig w:usb0="00000000" w:usb1="00000000" w:usb2="00000010" w:usb3="00000000" w:csb0="00040000" w:csb1="00000000"/>
  </w:font>
  <w:font w:name="Comic Sans MS">
    <w:panose1 w:val="030F0702030302020204"/>
    <w:charset w:val="00"/>
    <w:family w:val="script"/>
    <w:pitch w:val="default"/>
    <w:sig w:usb0="00000287" w:usb1="00000013" w:usb2="00000000" w:usb3="00000000" w:csb0="2000009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Malgun Gothic">
    <w:panose1 w:val="020B0503020000020004"/>
    <w:charset w:val="81"/>
    <w:family w:val="swiss"/>
    <w:pitch w:val="default"/>
    <w:sig w:usb0="9000002F" w:usb1="29D77CFB" w:usb2="00000012" w:usb3="00000000" w:csb0="00080001"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00006FF" w:usb1="4000205B" w:usb2="00000010" w:usb3="00000000" w:csb0="2000019F" w:csb1="00000000"/>
  </w:font>
  <w:font w:name="Webdings">
    <w:panose1 w:val="05030102010509060703"/>
    <w:charset w:val="02"/>
    <w:family w:val="roman"/>
    <w:pitch w:val="default"/>
    <w:sig w:usb0="00000000" w:usb1="00000000" w:usb2="00000000" w:usb3="00000000" w:csb0="80000000" w:csb1="00000000"/>
  </w:font>
  <w:font w:name="Batang">
    <w:altName w:val="Malgun Gothic"/>
    <w:panose1 w:val="02030600000101010101"/>
    <w:charset w:val="81"/>
    <w:family w:val="auto"/>
    <w:pitch w:val="default"/>
    <w:sig w:usb0="00000000" w:usb1="00000000" w:usb2="00000010" w:usb3="00000000" w:csb0="00080000"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0397"/>
    <w:multiLevelType w:val="singleLevel"/>
    <w:tmpl w:val="1C1C0397"/>
    <w:lvl w:ilvl="0" w:tentative="0">
      <w:start w:val="1"/>
      <w:numFmt w:val="bullet"/>
      <w:pStyle w:val="83"/>
      <w:lvlText w:val="-"/>
      <w:lvlJc w:val="left"/>
      <w:pPr>
        <w:tabs>
          <w:tab w:val="left" w:pos="360"/>
        </w:tabs>
        <w:ind w:left="360" w:hanging="360"/>
      </w:pPr>
      <w:rPr>
        <w:rFonts w:hint="default" w:ascii="Times New Roman" w:hAnsi="Times New Roman"/>
        <w:b w:val="0"/>
        <w:i w:val="0"/>
        <w:sz w:val="20"/>
      </w:rPr>
    </w:lvl>
  </w:abstractNum>
  <w:abstractNum w:abstractNumId="1">
    <w:nsid w:val="22013C11"/>
    <w:multiLevelType w:val="multilevel"/>
    <w:tmpl w:val="22013C11"/>
    <w:lvl w:ilvl="0" w:tentative="0">
      <w:start w:val="1"/>
      <w:numFmt w:val="bullet"/>
      <w:pStyle w:val="104"/>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59422FD"/>
    <w:multiLevelType w:val="multilevel"/>
    <w:tmpl w:val="359422FD"/>
    <w:lvl w:ilvl="0" w:tentative="0">
      <w:start w:val="1"/>
      <w:numFmt w:val="bullet"/>
      <w:pStyle w:val="78"/>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8BE18AA"/>
    <w:multiLevelType w:val="multilevel"/>
    <w:tmpl w:val="38BE18AA"/>
    <w:lvl w:ilvl="0" w:tentative="0">
      <w:start w:val="3"/>
      <w:numFmt w:val="decimal"/>
      <w:lvlText w:val="%1"/>
      <w:lvlJc w:val="left"/>
      <w:pPr>
        <w:ind w:left="900" w:hanging="900"/>
      </w:pPr>
      <w:rPr>
        <w:rFonts w:hint="default"/>
      </w:rPr>
    </w:lvl>
    <w:lvl w:ilvl="1" w:tentative="0">
      <w:start w:val="3"/>
      <w:numFmt w:val="decimal"/>
      <w:lvlText w:val="%1.%2"/>
      <w:lvlJc w:val="left"/>
      <w:pPr>
        <w:ind w:left="900" w:hanging="900"/>
      </w:pPr>
      <w:rPr>
        <w:rFonts w:hint="default"/>
      </w:rPr>
    </w:lvl>
    <w:lvl w:ilvl="2" w:tentative="0">
      <w:start w:val="1"/>
      <w:numFmt w:val="decimal"/>
      <w:lvlText w:val="%1.%2.%3"/>
      <w:lvlJc w:val="left"/>
      <w:pPr>
        <w:ind w:left="900" w:hanging="900"/>
      </w:pPr>
      <w:rPr>
        <w:rFonts w:hint="default"/>
      </w:rPr>
    </w:lvl>
    <w:lvl w:ilvl="3" w:tentative="0">
      <w:start w:val="16"/>
      <w:numFmt w:val="decimal"/>
      <w:lvlText w:val="%1.%2.%3.%4"/>
      <w:lvlJc w:val="left"/>
      <w:pPr>
        <w:ind w:left="900" w:hanging="900"/>
      </w:pPr>
      <w:rPr>
        <w:rFonts w:hint="default"/>
      </w:rPr>
    </w:lvl>
    <w:lvl w:ilvl="4" w:tentative="0">
      <w:start w:val="9"/>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F0E3B6F"/>
    <w:multiLevelType w:val="multilevel"/>
    <w:tmpl w:val="3F0E3B6F"/>
    <w:lvl w:ilvl="0" w:tentative="0">
      <w:start w:val="1"/>
      <w:numFmt w:val="decimal"/>
      <w:pStyle w:val="121"/>
      <w:lvlText w:val="%1."/>
      <w:lvlJc w:val="lef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1CA2C26"/>
    <w:multiLevelType w:val="singleLevel"/>
    <w:tmpl w:val="41CA2C26"/>
    <w:lvl w:ilvl="0" w:tentative="0">
      <w:start w:val="1"/>
      <w:numFmt w:val="bullet"/>
      <w:pStyle w:val="114"/>
      <w:lvlText w:val=""/>
      <w:lvlJc w:val="left"/>
      <w:pPr>
        <w:tabs>
          <w:tab w:val="left" w:pos="360"/>
        </w:tabs>
        <w:ind w:left="360" w:hanging="360"/>
      </w:pPr>
      <w:rPr>
        <w:rFonts w:hint="default" w:ascii="Webdings" w:hAnsi="Webdings"/>
      </w:rPr>
    </w:lvl>
  </w:abstractNum>
  <w:abstractNum w:abstractNumId="6">
    <w:nsid w:val="46543F94"/>
    <w:multiLevelType w:val="singleLevel"/>
    <w:tmpl w:val="46543F94"/>
    <w:lvl w:ilvl="0" w:tentative="0">
      <w:start w:val="1"/>
      <w:numFmt w:val="decimal"/>
      <w:suff w:val="nothing"/>
      <w:lvlText w:val="（%1）"/>
      <w:lvlJc w:val="left"/>
    </w:lvl>
  </w:abstractNum>
  <w:abstractNum w:abstractNumId="7">
    <w:nsid w:val="46C4180B"/>
    <w:multiLevelType w:val="multilevel"/>
    <w:tmpl w:val="46C418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24F6BBA"/>
    <w:multiLevelType w:val="multilevel"/>
    <w:tmpl w:val="524F6BBA"/>
    <w:lvl w:ilvl="0" w:tentative="0">
      <w:start w:val="1"/>
      <w:numFmt w:val="decimal"/>
      <w:lvlText w:val="%1."/>
      <w:lvlJc w:val="left"/>
      <w:pPr>
        <w:ind w:left="480" w:hanging="480"/>
      </w:pPr>
      <w:rPr>
        <w:rFonts w:hint="eastAsia"/>
      </w:rPr>
    </w:lvl>
    <w:lvl w:ilvl="1" w:tentative="0">
      <w:start w:val="1"/>
      <w:numFmt w:val="decimal"/>
      <w:isLgl/>
      <w:lvlText w:val="%1.%2."/>
      <w:lvlJc w:val="left"/>
      <w:pPr>
        <w:ind w:left="720" w:hanging="720"/>
      </w:pPr>
      <w:rPr>
        <w:rFonts w:hint="eastAsia" w:ascii="宋体" w:hAnsi="宋体" w:eastAsia="宋体"/>
      </w:rPr>
    </w:lvl>
    <w:lvl w:ilvl="2" w:tentative="0">
      <w:start w:val="1"/>
      <w:numFmt w:val="decimal"/>
      <w:isLgl/>
      <w:lvlText w:val="%1.%2.%3."/>
      <w:lvlJc w:val="left"/>
      <w:pPr>
        <w:ind w:left="1191" w:hanging="1191"/>
      </w:pPr>
      <w:rPr>
        <w:rFonts w:hint="eastAsia" w:ascii="宋体" w:hAnsi="宋体" w:eastAsia="宋体"/>
      </w:rPr>
    </w:lvl>
    <w:lvl w:ilvl="3" w:tentative="0">
      <w:start w:val="1"/>
      <w:numFmt w:val="decimal"/>
      <w:pStyle w:val="55"/>
      <w:isLgl/>
      <w:lvlText w:val="%1.%2.%3.%4."/>
      <w:lvlJc w:val="left"/>
      <w:pPr>
        <w:ind w:left="1080" w:hanging="1080"/>
      </w:pPr>
      <w:rPr>
        <w:rFonts w:hint="eastAsia"/>
      </w:rPr>
    </w:lvl>
    <w:lvl w:ilvl="4" w:tentative="0">
      <w:start w:val="1"/>
      <w:numFmt w:val="decimal"/>
      <w:isLgl/>
      <w:lvlText w:val="%1.%2.%3.%4.%5."/>
      <w:lvlJc w:val="left"/>
      <w:pPr>
        <w:ind w:left="1440" w:hanging="1440"/>
      </w:pPr>
      <w:rPr>
        <w:rFonts w:hint="eastAsia"/>
      </w:rPr>
    </w:lvl>
    <w:lvl w:ilvl="5" w:tentative="0">
      <w:start w:val="1"/>
      <w:numFmt w:val="decimal"/>
      <w:isLgl/>
      <w:lvlText w:val="%1.%2.%3.%4.%5.%6."/>
      <w:lvlJc w:val="left"/>
      <w:pPr>
        <w:ind w:left="2608" w:hanging="2608"/>
      </w:pPr>
      <w:rPr>
        <w:rFonts w:hint="eastAsia"/>
      </w:rPr>
    </w:lvl>
    <w:lvl w:ilvl="6" w:tentative="0">
      <w:start w:val="1"/>
      <w:numFmt w:val="decimal"/>
      <w:isLgl/>
      <w:lvlText w:val="%1.%2.%3.%4.%5.%6.%7."/>
      <w:lvlJc w:val="left"/>
      <w:pPr>
        <w:ind w:left="1800" w:hanging="1800"/>
      </w:pPr>
      <w:rPr>
        <w:rFonts w:hint="eastAsia"/>
      </w:rPr>
    </w:lvl>
    <w:lvl w:ilvl="7" w:tentative="0">
      <w:start w:val="1"/>
      <w:numFmt w:val="decimal"/>
      <w:isLgl/>
      <w:lvlText w:val="%1.%2.%3.%4.%5.%6.%7.%8."/>
      <w:lvlJc w:val="left"/>
      <w:pPr>
        <w:ind w:left="2160" w:hanging="2160"/>
      </w:pPr>
      <w:rPr>
        <w:rFonts w:hint="eastAsia"/>
      </w:rPr>
    </w:lvl>
    <w:lvl w:ilvl="8" w:tentative="0">
      <w:start w:val="1"/>
      <w:numFmt w:val="decimal"/>
      <w:isLgl/>
      <w:lvlText w:val="%1.%2.%3.%4.%5.%6.%7.%8.%9."/>
      <w:lvlJc w:val="left"/>
      <w:pPr>
        <w:ind w:left="2520" w:hanging="2520"/>
      </w:pPr>
      <w:rPr>
        <w:rFonts w:hint="eastAsia"/>
      </w:rPr>
    </w:lvl>
  </w:abstractNum>
  <w:abstractNum w:abstractNumId="9">
    <w:nsid w:val="57D10E38"/>
    <w:multiLevelType w:val="singleLevel"/>
    <w:tmpl w:val="57D10E38"/>
    <w:lvl w:ilvl="0" w:tentative="0">
      <w:start w:val="1"/>
      <w:numFmt w:val="decimal"/>
      <w:suff w:val="nothing"/>
      <w:lvlText w:val="（%1）"/>
      <w:lvlJc w:val="left"/>
    </w:lvl>
  </w:abstractNum>
  <w:abstractNum w:abstractNumId="10">
    <w:nsid w:val="5D1A7726"/>
    <w:multiLevelType w:val="multilevel"/>
    <w:tmpl w:val="5D1A7726"/>
    <w:lvl w:ilvl="0" w:tentative="0">
      <w:start w:val="1"/>
      <w:numFmt w:val="upperLetter"/>
      <w:pStyle w:val="71"/>
      <w:lvlText w:val="附录%1"/>
      <w:lvlJc w:val="left"/>
      <w:pPr>
        <w:tabs>
          <w:tab w:val="left" w:pos="425"/>
        </w:tabs>
        <w:ind w:left="0" w:firstLine="0"/>
      </w:pPr>
      <w:rPr>
        <w:rFonts w:hint="eastAsia"/>
      </w:rPr>
    </w:lvl>
    <w:lvl w:ilvl="1" w:tentative="0">
      <w:start w:val="1"/>
      <w:numFmt w:val="decimal"/>
      <w:lvlText w:val="%1.%2."/>
      <w:lvlJc w:val="left"/>
      <w:pPr>
        <w:tabs>
          <w:tab w:val="left" w:pos="567"/>
        </w:tabs>
        <w:ind w:left="567" w:hanging="992"/>
      </w:pPr>
      <w:rPr>
        <w:rFonts w:hint="eastAsia"/>
      </w:rPr>
    </w:lvl>
    <w:lvl w:ilvl="2" w:tentative="0">
      <w:start w:val="1"/>
      <w:numFmt w:val="decimal"/>
      <w:lvlText w:val="%1.%2.%3."/>
      <w:lvlJc w:val="left"/>
      <w:pPr>
        <w:tabs>
          <w:tab w:val="left" w:pos="709"/>
        </w:tabs>
        <w:ind w:left="709" w:hanging="1134"/>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5FE527DB"/>
    <w:multiLevelType w:val="multilevel"/>
    <w:tmpl w:val="5FE527DB"/>
    <w:lvl w:ilvl="0" w:tentative="0">
      <w:start w:val="1"/>
      <w:numFmt w:val="decimal"/>
      <w:pStyle w:val="53"/>
      <w:lvlText w:val="%1"/>
      <w:lvlJc w:val="left"/>
      <w:pPr>
        <w:tabs>
          <w:tab w:val="left" w:pos="845"/>
        </w:tabs>
        <w:ind w:left="845" w:hanging="425"/>
      </w:pPr>
      <w:rPr>
        <w:rFonts w:hint="eastAsia"/>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ascii="Arial Unicode MS" w:hAnsi="Arial Unicode MS" w:eastAsia="Arial Unicode MS" w:cs="Arial Unicode MS"/>
      </w:rPr>
    </w:lvl>
    <w:lvl w:ilvl="3" w:tentative="0">
      <w:start w:val="1"/>
      <w:numFmt w:val="decimal"/>
      <w:lvlText w:val="%1.%2.%3.%4."/>
      <w:lvlJc w:val="left"/>
      <w:pPr>
        <w:tabs>
          <w:tab w:val="left" w:pos="1271"/>
        </w:tabs>
        <w:ind w:left="1271" w:hanging="851"/>
      </w:pPr>
      <w:rPr>
        <w:rFonts w:hint="eastAsia"/>
      </w:rPr>
    </w:lvl>
    <w:lvl w:ilvl="4" w:tentative="0">
      <w:start w:val="1"/>
      <w:numFmt w:val="decimal"/>
      <w:pStyle w:val="54"/>
      <w:lvlText w:val="%1.%2.%3.%4.%5."/>
      <w:lvlJc w:val="left"/>
      <w:pPr>
        <w:tabs>
          <w:tab w:val="left" w:pos="1412"/>
        </w:tabs>
        <w:ind w:left="1412" w:hanging="992"/>
      </w:pPr>
      <w:rPr>
        <w:rFonts w:hint="eastAsia"/>
      </w:rPr>
    </w:lvl>
    <w:lvl w:ilvl="5" w:tentative="0">
      <w:start w:val="1"/>
      <w:numFmt w:val="decimal"/>
      <w:pStyle w:val="52"/>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12">
    <w:nsid w:val="612216DE"/>
    <w:multiLevelType w:val="multilevel"/>
    <w:tmpl w:val="612216DE"/>
    <w:lvl w:ilvl="0" w:tentative="0">
      <w:start w:val="7"/>
      <w:numFmt w:val="decimal"/>
      <w:lvlText w:val="%1."/>
      <w:lvlJc w:val="left"/>
      <w:pPr>
        <w:tabs>
          <w:tab w:val="left" w:pos="425"/>
        </w:tabs>
        <w:ind w:left="425" w:hanging="425"/>
      </w:pPr>
      <w:rPr>
        <w:rFonts w:hint="default" w:ascii="黑体" w:hAnsi="黑体" w:eastAsia="黑体"/>
        <w:sz w:val="21"/>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993"/>
        </w:tabs>
        <w:ind w:left="993" w:hanging="709"/>
      </w:pPr>
      <w:rPr>
        <w:rFonts w:hint="eastAsia" w:ascii="黑体" w:hAnsi="黑体" w:eastAsia="黑体"/>
      </w:rPr>
    </w:lvl>
    <w:lvl w:ilvl="3" w:tentative="0">
      <w:start w:val="1"/>
      <w:numFmt w:val="decimal"/>
      <w:lvlText w:val="%1.%2.%3.%4."/>
      <w:lvlJc w:val="left"/>
      <w:pPr>
        <w:tabs>
          <w:tab w:val="left" w:pos="3261"/>
        </w:tabs>
        <w:ind w:left="3261" w:hanging="851"/>
      </w:pPr>
      <w:rPr>
        <w:rFonts w:hint="eastAsia" w:ascii="黑体" w:hAnsi="黑体" w:eastAsia="黑体"/>
      </w:rPr>
    </w:lvl>
    <w:lvl w:ilvl="4" w:tentative="0">
      <w:start w:val="1"/>
      <w:numFmt w:val="decimal"/>
      <w:lvlText w:val="%1.%2.%3.%4.%5."/>
      <w:lvlJc w:val="left"/>
      <w:pPr>
        <w:tabs>
          <w:tab w:val="left" w:pos="992"/>
        </w:tabs>
        <w:ind w:left="992" w:hanging="992"/>
      </w:pPr>
      <w:rPr>
        <w:rFonts w:hint="eastAsia" w:ascii="黑体" w:hAnsi="黑体" w:eastAsia="黑体"/>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7" w:tentative="0">
      <w:start w:val="1"/>
      <w:numFmt w:val="decimal"/>
      <w:lvlRestart w:val="1"/>
      <w:pStyle w:val="189"/>
      <w:suff w:val="space"/>
      <w:lvlText w:val="表8-%8"/>
      <w:lvlJc w:val="left"/>
      <w:pPr>
        <w:ind w:left="4962"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7614292B"/>
    <w:multiLevelType w:val="multilevel"/>
    <w:tmpl w:val="7614292B"/>
    <w:lvl w:ilvl="0" w:tentative="0">
      <w:start w:val="1"/>
      <w:numFmt w:val="bullet"/>
      <w:pStyle w:val="103"/>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797C54BC"/>
    <w:multiLevelType w:val="multilevel"/>
    <w:tmpl w:val="797C54BC"/>
    <w:lvl w:ilvl="0" w:tentative="0">
      <w:start w:val="1"/>
      <w:numFmt w:val="upperLetter"/>
      <w:pStyle w:val="95"/>
      <w:lvlText w:val="Appendix %1."/>
      <w:lvlJc w:val="left"/>
      <w:pPr>
        <w:tabs>
          <w:tab w:val="left" w:pos="2160"/>
        </w:tabs>
        <w:ind w:left="2160" w:hanging="2160"/>
      </w:pPr>
      <w:rPr>
        <w:rFonts w:hint="default"/>
      </w:rPr>
    </w:lvl>
    <w:lvl w:ilvl="1" w:tentative="0">
      <w:start w:val="1"/>
      <w:numFmt w:val="decimal"/>
      <w:lvlText w:val="%1.%2"/>
      <w:lvlJc w:val="left"/>
      <w:pPr>
        <w:tabs>
          <w:tab w:val="left" w:pos="864"/>
        </w:tabs>
        <w:ind w:left="864" w:hanging="864"/>
      </w:pPr>
      <w:rPr>
        <w:rFonts w:hint="default"/>
      </w:rPr>
    </w:lvl>
    <w:lvl w:ilvl="2" w:tentative="0">
      <w:start w:val="1"/>
      <w:numFmt w:val="decimal"/>
      <w:pStyle w:val="96"/>
      <w:lvlText w:val="%1.%2.%3"/>
      <w:lvlJc w:val="left"/>
      <w:pPr>
        <w:tabs>
          <w:tab w:val="left" w:pos="1080"/>
        </w:tabs>
        <w:ind w:left="1080" w:hanging="1080"/>
      </w:pPr>
      <w:rPr>
        <w:rFonts w:hint="default"/>
      </w:rPr>
    </w:lvl>
    <w:lvl w:ilvl="3" w:tentative="0">
      <w:start w:val="1"/>
      <w:numFmt w:val="decimal"/>
      <w:pStyle w:val="108"/>
      <w:lvlText w:val="%1.%2.%3.%4"/>
      <w:lvlJc w:val="left"/>
      <w:pPr>
        <w:tabs>
          <w:tab w:val="left" w:pos="1296"/>
        </w:tabs>
        <w:ind w:left="1296" w:hanging="1296"/>
      </w:pPr>
      <w:rPr>
        <w:rFonts w:hint="default"/>
      </w:rPr>
    </w:lvl>
    <w:lvl w:ilvl="4" w:tentative="0">
      <w:start w:val="1"/>
      <w:numFmt w:val="decimal"/>
      <w:lvlText w:val="%1.%2.%3.%4.%5"/>
      <w:lvlJc w:val="left"/>
      <w:pPr>
        <w:tabs>
          <w:tab w:val="left" w:pos="1512"/>
        </w:tabs>
        <w:ind w:left="1512" w:hanging="1512"/>
      </w:pPr>
      <w:rPr>
        <w:rFonts w:hint="default"/>
      </w:rPr>
    </w:lvl>
    <w:lvl w:ilvl="5" w:tentative="0">
      <w:start w:val="1"/>
      <w:numFmt w:val="decimal"/>
      <w:suff w:val="space"/>
      <w:lvlText w:val="%1.%2.%3.%4.%5.%6."/>
      <w:lvlJc w:val="left"/>
      <w:pPr>
        <w:ind w:left="2736" w:hanging="936"/>
      </w:pPr>
      <w:rPr>
        <w:rFonts w:hint="default"/>
      </w:rPr>
    </w:lvl>
    <w:lvl w:ilvl="6" w:tentative="0">
      <w:start w:val="1"/>
      <w:numFmt w:val="lowerLetter"/>
      <w:lvlRestart w:val="5"/>
      <w:lvlText w:val="%7)"/>
      <w:lvlJc w:val="left"/>
      <w:pPr>
        <w:tabs>
          <w:tab w:val="left" w:pos="720"/>
        </w:tabs>
        <w:ind w:left="720" w:hanging="360"/>
      </w:pPr>
      <w:rPr>
        <w:rFonts w:hint="default"/>
      </w:rPr>
    </w:lvl>
    <w:lvl w:ilvl="7" w:tentative="0">
      <w:start w:val="1"/>
      <w:numFmt w:val="decimal"/>
      <w:lvlText w:val="%1.%2.%3.%4.%5.%6.%7.%8."/>
      <w:lvlJc w:val="left"/>
      <w:pPr>
        <w:tabs>
          <w:tab w:val="left" w:pos="5040"/>
        </w:tabs>
        <w:ind w:left="3744" w:hanging="1224"/>
      </w:pPr>
      <w:rPr>
        <w:rFonts w:hint="default"/>
      </w:rPr>
    </w:lvl>
    <w:lvl w:ilvl="8" w:tentative="0">
      <w:start w:val="1"/>
      <w:numFmt w:val="decimal"/>
      <w:lvlText w:val="%1.%2.%3.%4.%5.%6.%7.%8.%9."/>
      <w:lvlJc w:val="left"/>
      <w:pPr>
        <w:tabs>
          <w:tab w:val="left" w:pos="5760"/>
        </w:tabs>
        <w:ind w:left="4320" w:hanging="1440"/>
      </w:pPr>
      <w:rPr>
        <w:rFonts w:hint="default"/>
      </w:rPr>
    </w:lvl>
  </w:abstractNum>
  <w:abstractNum w:abstractNumId="15">
    <w:nsid w:val="7B536756"/>
    <w:multiLevelType w:val="multilevel"/>
    <w:tmpl w:val="7B536756"/>
    <w:lvl w:ilvl="0" w:tentative="0">
      <w:start w:val="1"/>
      <w:numFmt w:val="bullet"/>
      <w:pStyle w:val="118"/>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11"/>
  </w:num>
  <w:num w:numId="2">
    <w:abstractNumId w:val="8"/>
  </w:num>
  <w:num w:numId="3">
    <w:abstractNumId w:val="10"/>
  </w:num>
  <w:num w:numId="4">
    <w:abstractNumId w:val="2"/>
  </w:num>
  <w:num w:numId="5">
    <w:abstractNumId w:val="0"/>
  </w:num>
  <w:num w:numId="6">
    <w:abstractNumId w:val="14"/>
  </w:num>
  <w:num w:numId="7">
    <w:abstractNumId w:val="13"/>
  </w:num>
  <w:num w:numId="8">
    <w:abstractNumId w:val="1"/>
  </w:num>
  <w:num w:numId="9">
    <w:abstractNumId w:val="5"/>
  </w:num>
  <w:num w:numId="10">
    <w:abstractNumId w:val="15"/>
  </w:num>
  <w:num w:numId="11">
    <w:abstractNumId w:val="4"/>
  </w:num>
  <w:num w:numId="12">
    <w:abstractNumId w:val="12"/>
  </w:num>
  <w:num w:numId="13">
    <w:abstractNumId w:val="7"/>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bordersDoNotSurroundHeader w:val="1"/>
  <w:bordersDoNotSurroundFooter w:val="1"/>
  <w:hideSpellingErrors/>
  <w:doNotTrackMoves/>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A1"/>
    <w:rsid w:val="000011B0"/>
    <w:rsid w:val="00001B47"/>
    <w:rsid w:val="00001D84"/>
    <w:rsid w:val="00001FC5"/>
    <w:rsid w:val="0000222D"/>
    <w:rsid w:val="00002D22"/>
    <w:rsid w:val="00003DF6"/>
    <w:rsid w:val="00004271"/>
    <w:rsid w:val="00011301"/>
    <w:rsid w:val="00012071"/>
    <w:rsid w:val="00012AA6"/>
    <w:rsid w:val="000134BC"/>
    <w:rsid w:val="00013A3C"/>
    <w:rsid w:val="000140F1"/>
    <w:rsid w:val="000156EF"/>
    <w:rsid w:val="00015BC6"/>
    <w:rsid w:val="00015D7F"/>
    <w:rsid w:val="000160EF"/>
    <w:rsid w:val="00016742"/>
    <w:rsid w:val="00016E8D"/>
    <w:rsid w:val="0002104B"/>
    <w:rsid w:val="00023161"/>
    <w:rsid w:val="0002434B"/>
    <w:rsid w:val="00024413"/>
    <w:rsid w:val="00024C2A"/>
    <w:rsid w:val="00024CF4"/>
    <w:rsid w:val="00027351"/>
    <w:rsid w:val="00027EF7"/>
    <w:rsid w:val="00032B1B"/>
    <w:rsid w:val="0003320F"/>
    <w:rsid w:val="00034F58"/>
    <w:rsid w:val="000400F4"/>
    <w:rsid w:val="00041824"/>
    <w:rsid w:val="0004195B"/>
    <w:rsid w:val="0004254D"/>
    <w:rsid w:val="0004371A"/>
    <w:rsid w:val="00043763"/>
    <w:rsid w:val="00043B31"/>
    <w:rsid w:val="00045C81"/>
    <w:rsid w:val="00045F4E"/>
    <w:rsid w:val="00046353"/>
    <w:rsid w:val="00051C0D"/>
    <w:rsid w:val="00052212"/>
    <w:rsid w:val="00052C39"/>
    <w:rsid w:val="00052CE4"/>
    <w:rsid w:val="000538D9"/>
    <w:rsid w:val="00053E1D"/>
    <w:rsid w:val="00055187"/>
    <w:rsid w:val="000558C1"/>
    <w:rsid w:val="00055FAE"/>
    <w:rsid w:val="00056046"/>
    <w:rsid w:val="00056B4B"/>
    <w:rsid w:val="00056B61"/>
    <w:rsid w:val="00056DBB"/>
    <w:rsid w:val="00057B64"/>
    <w:rsid w:val="00060038"/>
    <w:rsid w:val="00060176"/>
    <w:rsid w:val="00061163"/>
    <w:rsid w:val="00061499"/>
    <w:rsid w:val="00061A87"/>
    <w:rsid w:val="00061BF2"/>
    <w:rsid w:val="00062155"/>
    <w:rsid w:val="0006254C"/>
    <w:rsid w:val="00062C98"/>
    <w:rsid w:val="00062CE7"/>
    <w:rsid w:val="0006429C"/>
    <w:rsid w:val="00066A40"/>
    <w:rsid w:val="00066C35"/>
    <w:rsid w:val="0006764A"/>
    <w:rsid w:val="000704A1"/>
    <w:rsid w:val="00071CDF"/>
    <w:rsid w:val="00074FD9"/>
    <w:rsid w:val="000758EE"/>
    <w:rsid w:val="00075F59"/>
    <w:rsid w:val="00076F63"/>
    <w:rsid w:val="00077000"/>
    <w:rsid w:val="00077B9A"/>
    <w:rsid w:val="00080D9B"/>
    <w:rsid w:val="000814EA"/>
    <w:rsid w:val="0008188E"/>
    <w:rsid w:val="0008242E"/>
    <w:rsid w:val="00082B32"/>
    <w:rsid w:val="0008404E"/>
    <w:rsid w:val="000853BA"/>
    <w:rsid w:val="00086933"/>
    <w:rsid w:val="000873EE"/>
    <w:rsid w:val="000907DD"/>
    <w:rsid w:val="0009157E"/>
    <w:rsid w:val="00093FB1"/>
    <w:rsid w:val="00094302"/>
    <w:rsid w:val="0009432E"/>
    <w:rsid w:val="00096C68"/>
    <w:rsid w:val="00097E95"/>
    <w:rsid w:val="000A0179"/>
    <w:rsid w:val="000A0296"/>
    <w:rsid w:val="000A074C"/>
    <w:rsid w:val="000A2462"/>
    <w:rsid w:val="000A2547"/>
    <w:rsid w:val="000A2AFE"/>
    <w:rsid w:val="000A4E3E"/>
    <w:rsid w:val="000A539B"/>
    <w:rsid w:val="000A66A9"/>
    <w:rsid w:val="000A6AA5"/>
    <w:rsid w:val="000B1D09"/>
    <w:rsid w:val="000B3728"/>
    <w:rsid w:val="000B4EE4"/>
    <w:rsid w:val="000B79A5"/>
    <w:rsid w:val="000C023C"/>
    <w:rsid w:val="000C0E9D"/>
    <w:rsid w:val="000C2AA5"/>
    <w:rsid w:val="000C3CFD"/>
    <w:rsid w:val="000C47AF"/>
    <w:rsid w:val="000C48B2"/>
    <w:rsid w:val="000C4BAF"/>
    <w:rsid w:val="000C50C7"/>
    <w:rsid w:val="000C5E30"/>
    <w:rsid w:val="000C617D"/>
    <w:rsid w:val="000C69FA"/>
    <w:rsid w:val="000C6AF1"/>
    <w:rsid w:val="000C73DC"/>
    <w:rsid w:val="000C7DEF"/>
    <w:rsid w:val="000D0A3B"/>
    <w:rsid w:val="000D0C38"/>
    <w:rsid w:val="000D1A89"/>
    <w:rsid w:val="000D28B9"/>
    <w:rsid w:val="000D28D3"/>
    <w:rsid w:val="000D3C4D"/>
    <w:rsid w:val="000D65D8"/>
    <w:rsid w:val="000D669C"/>
    <w:rsid w:val="000D6755"/>
    <w:rsid w:val="000D70DC"/>
    <w:rsid w:val="000D7C77"/>
    <w:rsid w:val="000E226D"/>
    <w:rsid w:val="000E23DE"/>
    <w:rsid w:val="000E41C5"/>
    <w:rsid w:val="000E4E5E"/>
    <w:rsid w:val="000E5C19"/>
    <w:rsid w:val="000E6B55"/>
    <w:rsid w:val="000F1388"/>
    <w:rsid w:val="000F1920"/>
    <w:rsid w:val="000F1E71"/>
    <w:rsid w:val="000F2C5E"/>
    <w:rsid w:val="000F39B7"/>
    <w:rsid w:val="000F5B4B"/>
    <w:rsid w:val="000F7FF4"/>
    <w:rsid w:val="001016ED"/>
    <w:rsid w:val="00102342"/>
    <w:rsid w:val="00103288"/>
    <w:rsid w:val="00103EA5"/>
    <w:rsid w:val="0010456F"/>
    <w:rsid w:val="00105A13"/>
    <w:rsid w:val="001060FE"/>
    <w:rsid w:val="00106749"/>
    <w:rsid w:val="0011270D"/>
    <w:rsid w:val="00112CAD"/>
    <w:rsid w:val="00114E11"/>
    <w:rsid w:val="00114E3F"/>
    <w:rsid w:val="00115108"/>
    <w:rsid w:val="001152BB"/>
    <w:rsid w:val="00115898"/>
    <w:rsid w:val="00116EC5"/>
    <w:rsid w:val="00120F8E"/>
    <w:rsid w:val="001218B2"/>
    <w:rsid w:val="00121B8E"/>
    <w:rsid w:val="00121DD4"/>
    <w:rsid w:val="00122416"/>
    <w:rsid w:val="00122AF0"/>
    <w:rsid w:val="00123E0C"/>
    <w:rsid w:val="00124948"/>
    <w:rsid w:val="0012541E"/>
    <w:rsid w:val="0012599D"/>
    <w:rsid w:val="0012787D"/>
    <w:rsid w:val="00130248"/>
    <w:rsid w:val="0013151B"/>
    <w:rsid w:val="00132329"/>
    <w:rsid w:val="0013325E"/>
    <w:rsid w:val="00133679"/>
    <w:rsid w:val="001348DA"/>
    <w:rsid w:val="0013497D"/>
    <w:rsid w:val="001350FA"/>
    <w:rsid w:val="0013547E"/>
    <w:rsid w:val="00135FA5"/>
    <w:rsid w:val="001372A3"/>
    <w:rsid w:val="00137BBA"/>
    <w:rsid w:val="00142E32"/>
    <w:rsid w:val="0014596E"/>
    <w:rsid w:val="0014637C"/>
    <w:rsid w:val="00146632"/>
    <w:rsid w:val="00147DC1"/>
    <w:rsid w:val="00150D4F"/>
    <w:rsid w:val="00151187"/>
    <w:rsid w:val="0015310E"/>
    <w:rsid w:val="00153D22"/>
    <w:rsid w:val="00153FE4"/>
    <w:rsid w:val="00154423"/>
    <w:rsid w:val="001547CA"/>
    <w:rsid w:val="00154ACE"/>
    <w:rsid w:val="001556CC"/>
    <w:rsid w:val="00155AFD"/>
    <w:rsid w:val="00155F49"/>
    <w:rsid w:val="00156118"/>
    <w:rsid w:val="00156536"/>
    <w:rsid w:val="00157E7C"/>
    <w:rsid w:val="001600A8"/>
    <w:rsid w:val="00161A72"/>
    <w:rsid w:val="00161F68"/>
    <w:rsid w:val="00162496"/>
    <w:rsid w:val="00163F3F"/>
    <w:rsid w:val="0016534D"/>
    <w:rsid w:val="001657C2"/>
    <w:rsid w:val="00165DF7"/>
    <w:rsid w:val="001701C8"/>
    <w:rsid w:val="00170A33"/>
    <w:rsid w:val="001711D9"/>
    <w:rsid w:val="0017247C"/>
    <w:rsid w:val="00172A27"/>
    <w:rsid w:val="00173199"/>
    <w:rsid w:val="001733DE"/>
    <w:rsid w:val="0017450E"/>
    <w:rsid w:val="00174AE3"/>
    <w:rsid w:val="001755B9"/>
    <w:rsid w:val="00176789"/>
    <w:rsid w:val="00176BEA"/>
    <w:rsid w:val="001823A4"/>
    <w:rsid w:val="00182650"/>
    <w:rsid w:val="00182774"/>
    <w:rsid w:val="00183133"/>
    <w:rsid w:val="0018337D"/>
    <w:rsid w:val="00183D86"/>
    <w:rsid w:val="00184FD2"/>
    <w:rsid w:val="0019015A"/>
    <w:rsid w:val="0019177A"/>
    <w:rsid w:val="00191A8B"/>
    <w:rsid w:val="00192224"/>
    <w:rsid w:val="00192B05"/>
    <w:rsid w:val="0019327C"/>
    <w:rsid w:val="001935E0"/>
    <w:rsid w:val="00193B6C"/>
    <w:rsid w:val="001942B1"/>
    <w:rsid w:val="001944CE"/>
    <w:rsid w:val="0019679D"/>
    <w:rsid w:val="00196AAD"/>
    <w:rsid w:val="001A03E2"/>
    <w:rsid w:val="001A1B73"/>
    <w:rsid w:val="001A2E9F"/>
    <w:rsid w:val="001A386C"/>
    <w:rsid w:val="001A428B"/>
    <w:rsid w:val="001A44FF"/>
    <w:rsid w:val="001A6F92"/>
    <w:rsid w:val="001B0238"/>
    <w:rsid w:val="001B2936"/>
    <w:rsid w:val="001B2FDE"/>
    <w:rsid w:val="001B3067"/>
    <w:rsid w:val="001B45A0"/>
    <w:rsid w:val="001B46C2"/>
    <w:rsid w:val="001B746D"/>
    <w:rsid w:val="001B7A64"/>
    <w:rsid w:val="001C180A"/>
    <w:rsid w:val="001C43C9"/>
    <w:rsid w:val="001C56D9"/>
    <w:rsid w:val="001C7444"/>
    <w:rsid w:val="001C74E4"/>
    <w:rsid w:val="001C7DDE"/>
    <w:rsid w:val="001D024A"/>
    <w:rsid w:val="001D0C3B"/>
    <w:rsid w:val="001D17B1"/>
    <w:rsid w:val="001D199B"/>
    <w:rsid w:val="001D3D36"/>
    <w:rsid w:val="001D5859"/>
    <w:rsid w:val="001D58E5"/>
    <w:rsid w:val="001D59FE"/>
    <w:rsid w:val="001D626F"/>
    <w:rsid w:val="001D6E1A"/>
    <w:rsid w:val="001E0008"/>
    <w:rsid w:val="001E1173"/>
    <w:rsid w:val="001E1669"/>
    <w:rsid w:val="001E19AD"/>
    <w:rsid w:val="001E2196"/>
    <w:rsid w:val="001E3599"/>
    <w:rsid w:val="001E367F"/>
    <w:rsid w:val="001E4D82"/>
    <w:rsid w:val="001E5BF0"/>
    <w:rsid w:val="001F061C"/>
    <w:rsid w:val="001F1F02"/>
    <w:rsid w:val="001F227E"/>
    <w:rsid w:val="001F3B7C"/>
    <w:rsid w:val="001F4B0F"/>
    <w:rsid w:val="001F538B"/>
    <w:rsid w:val="001F57F1"/>
    <w:rsid w:val="001F6E05"/>
    <w:rsid w:val="002007FD"/>
    <w:rsid w:val="00203C4D"/>
    <w:rsid w:val="0020473D"/>
    <w:rsid w:val="00204B00"/>
    <w:rsid w:val="002055F3"/>
    <w:rsid w:val="00206A66"/>
    <w:rsid w:val="0020731F"/>
    <w:rsid w:val="00210857"/>
    <w:rsid w:val="00210DC8"/>
    <w:rsid w:val="00210F1D"/>
    <w:rsid w:val="00212D21"/>
    <w:rsid w:val="00213742"/>
    <w:rsid w:val="002137E3"/>
    <w:rsid w:val="00215A83"/>
    <w:rsid w:val="00216B80"/>
    <w:rsid w:val="002178BB"/>
    <w:rsid w:val="00221557"/>
    <w:rsid w:val="00222A1D"/>
    <w:rsid w:val="00226BE4"/>
    <w:rsid w:val="00230174"/>
    <w:rsid w:val="00231272"/>
    <w:rsid w:val="002338F6"/>
    <w:rsid w:val="00234107"/>
    <w:rsid w:val="0023529E"/>
    <w:rsid w:val="00240859"/>
    <w:rsid w:val="00241127"/>
    <w:rsid w:val="0024338D"/>
    <w:rsid w:val="00243719"/>
    <w:rsid w:val="00243BFF"/>
    <w:rsid w:val="002455C3"/>
    <w:rsid w:val="002458B9"/>
    <w:rsid w:val="00245B25"/>
    <w:rsid w:val="00246B98"/>
    <w:rsid w:val="00247756"/>
    <w:rsid w:val="00247C08"/>
    <w:rsid w:val="00247C97"/>
    <w:rsid w:val="00250017"/>
    <w:rsid w:val="0025164F"/>
    <w:rsid w:val="002532D2"/>
    <w:rsid w:val="00254528"/>
    <w:rsid w:val="0025473E"/>
    <w:rsid w:val="00254821"/>
    <w:rsid w:val="002552E5"/>
    <w:rsid w:val="00255538"/>
    <w:rsid w:val="00255B0D"/>
    <w:rsid w:val="0025602E"/>
    <w:rsid w:val="00256E92"/>
    <w:rsid w:val="00260ED9"/>
    <w:rsid w:val="00261309"/>
    <w:rsid w:val="002626D4"/>
    <w:rsid w:val="0026289C"/>
    <w:rsid w:val="002633B5"/>
    <w:rsid w:val="00263A16"/>
    <w:rsid w:val="0026528E"/>
    <w:rsid w:val="00266BE1"/>
    <w:rsid w:val="00266F39"/>
    <w:rsid w:val="00267143"/>
    <w:rsid w:val="00272DE4"/>
    <w:rsid w:val="0027369D"/>
    <w:rsid w:val="00275B3D"/>
    <w:rsid w:val="00276262"/>
    <w:rsid w:val="002762B9"/>
    <w:rsid w:val="0027668B"/>
    <w:rsid w:val="00276997"/>
    <w:rsid w:val="002776F7"/>
    <w:rsid w:val="00281FA2"/>
    <w:rsid w:val="00282B80"/>
    <w:rsid w:val="0028379B"/>
    <w:rsid w:val="00287643"/>
    <w:rsid w:val="002900CE"/>
    <w:rsid w:val="002901A6"/>
    <w:rsid w:val="002901BF"/>
    <w:rsid w:val="002901D8"/>
    <w:rsid w:val="00290D4E"/>
    <w:rsid w:val="00291362"/>
    <w:rsid w:val="0029260E"/>
    <w:rsid w:val="002927F3"/>
    <w:rsid w:val="002941E4"/>
    <w:rsid w:val="0029614F"/>
    <w:rsid w:val="00296233"/>
    <w:rsid w:val="00297192"/>
    <w:rsid w:val="002A00DF"/>
    <w:rsid w:val="002A0B58"/>
    <w:rsid w:val="002A19B4"/>
    <w:rsid w:val="002A697B"/>
    <w:rsid w:val="002A72C8"/>
    <w:rsid w:val="002B09CA"/>
    <w:rsid w:val="002B1115"/>
    <w:rsid w:val="002B1655"/>
    <w:rsid w:val="002B17EB"/>
    <w:rsid w:val="002B2183"/>
    <w:rsid w:val="002B3427"/>
    <w:rsid w:val="002B4C30"/>
    <w:rsid w:val="002B51DC"/>
    <w:rsid w:val="002B580C"/>
    <w:rsid w:val="002B79A0"/>
    <w:rsid w:val="002C0803"/>
    <w:rsid w:val="002C08D3"/>
    <w:rsid w:val="002C16A7"/>
    <w:rsid w:val="002C25B1"/>
    <w:rsid w:val="002C2A58"/>
    <w:rsid w:val="002C3D00"/>
    <w:rsid w:val="002C46D5"/>
    <w:rsid w:val="002C6595"/>
    <w:rsid w:val="002D02B2"/>
    <w:rsid w:val="002D13E3"/>
    <w:rsid w:val="002D53DE"/>
    <w:rsid w:val="002D541E"/>
    <w:rsid w:val="002D6A93"/>
    <w:rsid w:val="002D7A9C"/>
    <w:rsid w:val="002E053B"/>
    <w:rsid w:val="002E0DEE"/>
    <w:rsid w:val="002E13C4"/>
    <w:rsid w:val="002E1B34"/>
    <w:rsid w:val="002E1B63"/>
    <w:rsid w:val="002E2821"/>
    <w:rsid w:val="002E2DA7"/>
    <w:rsid w:val="002E34AF"/>
    <w:rsid w:val="002E3EF9"/>
    <w:rsid w:val="002E4F58"/>
    <w:rsid w:val="002E5EB9"/>
    <w:rsid w:val="002F0C64"/>
    <w:rsid w:val="002F3230"/>
    <w:rsid w:val="002F3C0C"/>
    <w:rsid w:val="002F5EE2"/>
    <w:rsid w:val="002F656D"/>
    <w:rsid w:val="00300D94"/>
    <w:rsid w:val="00301651"/>
    <w:rsid w:val="00302618"/>
    <w:rsid w:val="00303028"/>
    <w:rsid w:val="0030308C"/>
    <w:rsid w:val="00303C63"/>
    <w:rsid w:val="00303C99"/>
    <w:rsid w:val="003075E2"/>
    <w:rsid w:val="003109F6"/>
    <w:rsid w:val="00311B70"/>
    <w:rsid w:val="00313B8D"/>
    <w:rsid w:val="00313F2D"/>
    <w:rsid w:val="00315C15"/>
    <w:rsid w:val="00315EA3"/>
    <w:rsid w:val="00317663"/>
    <w:rsid w:val="00317C22"/>
    <w:rsid w:val="003209B6"/>
    <w:rsid w:val="003233DF"/>
    <w:rsid w:val="00323ED8"/>
    <w:rsid w:val="003241C2"/>
    <w:rsid w:val="0032430D"/>
    <w:rsid w:val="00324989"/>
    <w:rsid w:val="00324B1D"/>
    <w:rsid w:val="00324FC5"/>
    <w:rsid w:val="00325276"/>
    <w:rsid w:val="00325DF4"/>
    <w:rsid w:val="0032646B"/>
    <w:rsid w:val="003264D3"/>
    <w:rsid w:val="003268FF"/>
    <w:rsid w:val="0033133C"/>
    <w:rsid w:val="003315C3"/>
    <w:rsid w:val="003320E4"/>
    <w:rsid w:val="0033271D"/>
    <w:rsid w:val="00332B29"/>
    <w:rsid w:val="00333573"/>
    <w:rsid w:val="00333CE4"/>
    <w:rsid w:val="00334DF4"/>
    <w:rsid w:val="00335926"/>
    <w:rsid w:val="0033635D"/>
    <w:rsid w:val="00340CE1"/>
    <w:rsid w:val="00340E43"/>
    <w:rsid w:val="00341110"/>
    <w:rsid w:val="00341659"/>
    <w:rsid w:val="00342769"/>
    <w:rsid w:val="0034349D"/>
    <w:rsid w:val="00344017"/>
    <w:rsid w:val="003458F7"/>
    <w:rsid w:val="00347875"/>
    <w:rsid w:val="00347ADF"/>
    <w:rsid w:val="00351294"/>
    <w:rsid w:val="00351CE0"/>
    <w:rsid w:val="00351F87"/>
    <w:rsid w:val="003520BA"/>
    <w:rsid w:val="00353301"/>
    <w:rsid w:val="00353C2E"/>
    <w:rsid w:val="0035406B"/>
    <w:rsid w:val="00354146"/>
    <w:rsid w:val="0035417C"/>
    <w:rsid w:val="0035420B"/>
    <w:rsid w:val="00354F29"/>
    <w:rsid w:val="00355A89"/>
    <w:rsid w:val="00356DCA"/>
    <w:rsid w:val="00356DE7"/>
    <w:rsid w:val="00357327"/>
    <w:rsid w:val="00357769"/>
    <w:rsid w:val="00357971"/>
    <w:rsid w:val="00357BEE"/>
    <w:rsid w:val="00357D83"/>
    <w:rsid w:val="00361BC9"/>
    <w:rsid w:val="00361C1E"/>
    <w:rsid w:val="003623CB"/>
    <w:rsid w:val="00362CE5"/>
    <w:rsid w:val="00362E17"/>
    <w:rsid w:val="00363507"/>
    <w:rsid w:val="00363998"/>
    <w:rsid w:val="00364D94"/>
    <w:rsid w:val="003651E4"/>
    <w:rsid w:val="00365AAD"/>
    <w:rsid w:val="0036680B"/>
    <w:rsid w:val="00366BAF"/>
    <w:rsid w:val="00367119"/>
    <w:rsid w:val="00367AFC"/>
    <w:rsid w:val="00367CF9"/>
    <w:rsid w:val="00372038"/>
    <w:rsid w:val="00373F2A"/>
    <w:rsid w:val="00375D58"/>
    <w:rsid w:val="003768E0"/>
    <w:rsid w:val="0037786A"/>
    <w:rsid w:val="00381014"/>
    <w:rsid w:val="003822C1"/>
    <w:rsid w:val="00382F8B"/>
    <w:rsid w:val="003834F7"/>
    <w:rsid w:val="00383718"/>
    <w:rsid w:val="00383AB7"/>
    <w:rsid w:val="00384482"/>
    <w:rsid w:val="00385361"/>
    <w:rsid w:val="003865C7"/>
    <w:rsid w:val="00390328"/>
    <w:rsid w:val="00390414"/>
    <w:rsid w:val="00390941"/>
    <w:rsid w:val="003912D4"/>
    <w:rsid w:val="003929EC"/>
    <w:rsid w:val="00396065"/>
    <w:rsid w:val="0039640E"/>
    <w:rsid w:val="003969B1"/>
    <w:rsid w:val="00396F0B"/>
    <w:rsid w:val="00397263"/>
    <w:rsid w:val="00397338"/>
    <w:rsid w:val="003979FA"/>
    <w:rsid w:val="00397C62"/>
    <w:rsid w:val="003A0B4C"/>
    <w:rsid w:val="003A15FE"/>
    <w:rsid w:val="003A19CD"/>
    <w:rsid w:val="003A3224"/>
    <w:rsid w:val="003A34AD"/>
    <w:rsid w:val="003A4DE1"/>
    <w:rsid w:val="003A59F7"/>
    <w:rsid w:val="003A5F17"/>
    <w:rsid w:val="003A691F"/>
    <w:rsid w:val="003A6CB5"/>
    <w:rsid w:val="003A755C"/>
    <w:rsid w:val="003B24B3"/>
    <w:rsid w:val="003B3F53"/>
    <w:rsid w:val="003B5E8D"/>
    <w:rsid w:val="003B72BD"/>
    <w:rsid w:val="003B73AA"/>
    <w:rsid w:val="003B75A7"/>
    <w:rsid w:val="003C1354"/>
    <w:rsid w:val="003C1F8E"/>
    <w:rsid w:val="003C28D4"/>
    <w:rsid w:val="003C353F"/>
    <w:rsid w:val="003C555D"/>
    <w:rsid w:val="003C5881"/>
    <w:rsid w:val="003C6777"/>
    <w:rsid w:val="003D25A0"/>
    <w:rsid w:val="003D35D0"/>
    <w:rsid w:val="003D527B"/>
    <w:rsid w:val="003D58FD"/>
    <w:rsid w:val="003D5A9F"/>
    <w:rsid w:val="003D6041"/>
    <w:rsid w:val="003D7BE0"/>
    <w:rsid w:val="003E0EA8"/>
    <w:rsid w:val="003E1DE9"/>
    <w:rsid w:val="003E26CE"/>
    <w:rsid w:val="003E4063"/>
    <w:rsid w:val="003E5804"/>
    <w:rsid w:val="003E65F7"/>
    <w:rsid w:val="003E6BF4"/>
    <w:rsid w:val="003E6F18"/>
    <w:rsid w:val="003F0087"/>
    <w:rsid w:val="003F0305"/>
    <w:rsid w:val="003F0461"/>
    <w:rsid w:val="003F0B37"/>
    <w:rsid w:val="003F0C0A"/>
    <w:rsid w:val="003F1CDD"/>
    <w:rsid w:val="003F2810"/>
    <w:rsid w:val="003F284E"/>
    <w:rsid w:val="003F2CDB"/>
    <w:rsid w:val="003F2DBD"/>
    <w:rsid w:val="003F39CC"/>
    <w:rsid w:val="003F3CC4"/>
    <w:rsid w:val="003F4175"/>
    <w:rsid w:val="003F4829"/>
    <w:rsid w:val="003F580C"/>
    <w:rsid w:val="003F6DB6"/>
    <w:rsid w:val="003F70F2"/>
    <w:rsid w:val="003F7C69"/>
    <w:rsid w:val="003F7F5C"/>
    <w:rsid w:val="00400369"/>
    <w:rsid w:val="004029B2"/>
    <w:rsid w:val="00403B00"/>
    <w:rsid w:val="0040451C"/>
    <w:rsid w:val="004047B5"/>
    <w:rsid w:val="004127D8"/>
    <w:rsid w:val="004152F6"/>
    <w:rsid w:val="00415314"/>
    <w:rsid w:val="00416EDD"/>
    <w:rsid w:val="004173D1"/>
    <w:rsid w:val="00417E2C"/>
    <w:rsid w:val="00420833"/>
    <w:rsid w:val="00420B43"/>
    <w:rsid w:val="0042147A"/>
    <w:rsid w:val="0042504C"/>
    <w:rsid w:val="0042639E"/>
    <w:rsid w:val="0042665E"/>
    <w:rsid w:val="00426881"/>
    <w:rsid w:val="004271DE"/>
    <w:rsid w:val="00430127"/>
    <w:rsid w:val="00430ED7"/>
    <w:rsid w:val="00431764"/>
    <w:rsid w:val="00433555"/>
    <w:rsid w:val="00435899"/>
    <w:rsid w:val="0043638E"/>
    <w:rsid w:val="0044025F"/>
    <w:rsid w:val="00442127"/>
    <w:rsid w:val="00442BEB"/>
    <w:rsid w:val="00442D67"/>
    <w:rsid w:val="004446CF"/>
    <w:rsid w:val="004453DA"/>
    <w:rsid w:val="004464BC"/>
    <w:rsid w:val="00447316"/>
    <w:rsid w:val="00447B95"/>
    <w:rsid w:val="00447D5B"/>
    <w:rsid w:val="004517A6"/>
    <w:rsid w:val="00451F59"/>
    <w:rsid w:val="00452031"/>
    <w:rsid w:val="00453220"/>
    <w:rsid w:val="00453988"/>
    <w:rsid w:val="00453FA7"/>
    <w:rsid w:val="00453FAE"/>
    <w:rsid w:val="00454B2F"/>
    <w:rsid w:val="00455286"/>
    <w:rsid w:val="00455C67"/>
    <w:rsid w:val="0045723D"/>
    <w:rsid w:val="004613AB"/>
    <w:rsid w:val="004628C3"/>
    <w:rsid w:val="00462FB4"/>
    <w:rsid w:val="00464E93"/>
    <w:rsid w:val="004655B5"/>
    <w:rsid w:val="004666C3"/>
    <w:rsid w:val="00467447"/>
    <w:rsid w:val="00471619"/>
    <w:rsid w:val="00471879"/>
    <w:rsid w:val="00471C60"/>
    <w:rsid w:val="0047234E"/>
    <w:rsid w:val="00472A86"/>
    <w:rsid w:val="00473242"/>
    <w:rsid w:val="0047371D"/>
    <w:rsid w:val="004743E8"/>
    <w:rsid w:val="00474F2E"/>
    <w:rsid w:val="00475C3E"/>
    <w:rsid w:val="0047750E"/>
    <w:rsid w:val="00480083"/>
    <w:rsid w:val="00480547"/>
    <w:rsid w:val="0048056F"/>
    <w:rsid w:val="00481087"/>
    <w:rsid w:val="004814D1"/>
    <w:rsid w:val="00482B22"/>
    <w:rsid w:val="00482F98"/>
    <w:rsid w:val="00482FA3"/>
    <w:rsid w:val="00483098"/>
    <w:rsid w:val="00483462"/>
    <w:rsid w:val="00483552"/>
    <w:rsid w:val="00483C6D"/>
    <w:rsid w:val="00484B4B"/>
    <w:rsid w:val="00484C17"/>
    <w:rsid w:val="00486902"/>
    <w:rsid w:val="00487280"/>
    <w:rsid w:val="00490450"/>
    <w:rsid w:val="00490490"/>
    <w:rsid w:val="00490D43"/>
    <w:rsid w:val="00491E6C"/>
    <w:rsid w:val="00492E70"/>
    <w:rsid w:val="0049472C"/>
    <w:rsid w:val="004963EB"/>
    <w:rsid w:val="0049707F"/>
    <w:rsid w:val="004A0720"/>
    <w:rsid w:val="004A1C58"/>
    <w:rsid w:val="004A3AA2"/>
    <w:rsid w:val="004A3FE0"/>
    <w:rsid w:val="004A5672"/>
    <w:rsid w:val="004A56C2"/>
    <w:rsid w:val="004A591C"/>
    <w:rsid w:val="004B03B1"/>
    <w:rsid w:val="004B06F8"/>
    <w:rsid w:val="004B259C"/>
    <w:rsid w:val="004B2F15"/>
    <w:rsid w:val="004B3A09"/>
    <w:rsid w:val="004B56BD"/>
    <w:rsid w:val="004B6344"/>
    <w:rsid w:val="004B68A3"/>
    <w:rsid w:val="004B6B1A"/>
    <w:rsid w:val="004B7087"/>
    <w:rsid w:val="004B799B"/>
    <w:rsid w:val="004B7C56"/>
    <w:rsid w:val="004B7E29"/>
    <w:rsid w:val="004C1200"/>
    <w:rsid w:val="004C1327"/>
    <w:rsid w:val="004C2F6C"/>
    <w:rsid w:val="004C3706"/>
    <w:rsid w:val="004C4320"/>
    <w:rsid w:val="004C4814"/>
    <w:rsid w:val="004C4BAA"/>
    <w:rsid w:val="004C625F"/>
    <w:rsid w:val="004C7113"/>
    <w:rsid w:val="004C7464"/>
    <w:rsid w:val="004D07B4"/>
    <w:rsid w:val="004D211D"/>
    <w:rsid w:val="004D26D5"/>
    <w:rsid w:val="004D286D"/>
    <w:rsid w:val="004D3098"/>
    <w:rsid w:val="004D36DD"/>
    <w:rsid w:val="004E1A88"/>
    <w:rsid w:val="004E1DA9"/>
    <w:rsid w:val="004E26C5"/>
    <w:rsid w:val="004E331C"/>
    <w:rsid w:val="004E339E"/>
    <w:rsid w:val="004E38F5"/>
    <w:rsid w:val="004E4154"/>
    <w:rsid w:val="004E4583"/>
    <w:rsid w:val="004E5AA9"/>
    <w:rsid w:val="004E617F"/>
    <w:rsid w:val="004E77F2"/>
    <w:rsid w:val="004F188A"/>
    <w:rsid w:val="004F21A9"/>
    <w:rsid w:val="004F2394"/>
    <w:rsid w:val="004F23D3"/>
    <w:rsid w:val="004F335D"/>
    <w:rsid w:val="004F54B7"/>
    <w:rsid w:val="004F5905"/>
    <w:rsid w:val="004F722E"/>
    <w:rsid w:val="0050019D"/>
    <w:rsid w:val="0050090A"/>
    <w:rsid w:val="00500997"/>
    <w:rsid w:val="005017AA"/>
    <w:rsid w:val="00502236"/>
    <w:rsid w:val="00505934"/>
    <w:rsid w:val="00506E98"/>
    <w:rsid w:val="00507DAB"/>
    <w:rsid w:val="00512406"/>
    <w:rsid w:val="005142A2"/>
    <w:rsid w:val="0051556C"/>
    <w:rsid w:val="0051726E"/>
    <w:rsid w:val="00517CBE"/>
    <w:rsid w:val="00521854"/>
    <w:rsid w:val="0052459D"/>
    <w:rsid w:val="00524605"/>
    <w:rsid w:val="00525373"/>
    <w:rsid w:val="005263ED"/>
    <w:rsid w:val="005302E6"/>
    <w:rsid w:val="00530B57"/>
    <w:rsid w:val="00531B1A"/>
    <w:rsid w:val="00532623"/>
    <w:rsid w:val="00533000"/>
    <w:rsid w:val="00533BC6"/>
    <w:rsid w:val="00533FCA"/>
    <w:rsid w:val="005354FE"/>
    <w:rsid w:val="005357F6"/>
    <w:rsid w:val="00535C8B"/>
    <w:rsid w:val="0053628D"/>
    <w:rsid w:val="00536AE2"/>
    <w:rsid w:val="00537C76"/>
    <w:rsid w:val="00540B18"/>
    <w:rsid w:val="00541B5B"/>
    <w:rsid w:val="00542372"/>
    <w:rsid w:val="005423A1"/>
    <w:rsid w:val="0054275D"/>
    <w:rsid w:val="00543584"/>
    <w:rsid w:val="005479D3"/>
    <w:rsid w:val="0055007C"/>
    <w:rsid w:val="00550E59"/>
    <w:rsid w:val="00551146"/>
    <w:rsid w:val="00552377"/>
    <w:rsid w:val="00552B90"/>
    <w:rsid w:val="00554AF4"/>
    <w:rsid w:val="00554D45"/>
    <w:rsid w:val="00554E35"/>
    <w:rsid w:val="00556179"/>
    <w:rsid w:val="00556818"/>
    <w:rsid w:val="005570EF"/>
    <w:rsid w:val="0055729E"/>
    <w:rsid w:val="0056107C"/>
    <w:rsid w:val="0056213F"/>
    <w:rsid w:val="00562D99"/>
    <w:rsid w:val="00564228"/>
    <w:rsid w:val="00565439"/>
    <w:rsid w:val="0056682E"/>
    <w:rsid w:val="00567728"/>
    <w:rsid w:val="00571942"/>
    <w:rsid w:val="0057256A"/>
    <w:rsid w:val="00573F49"/>
    <w:rsid w:val="00574319"/>
    <w:rsid w:val="00574F8B"/>
    <w:rsid w:val="00575034"/>
    <w:rsid w:val="00575159"/>
    <w:rsid w:val="00576DFE"/>
    <w:rsid w:val="00576E03"/>
    <w:rsid w:val="00577F87"/>
    <w:rsid w:val="00580392"/>
    <w:rsid w:val="005808AA"/>
    <w:rsid w:val="005808D7"/>
    <w:rsid w:val="0058143B"/>
    <w:rsid w:val="0058152D"/>
    <w:rsid w:val="00582870"/>
    <w:rsid w:val="00583FC9"/>
    <w:rsid w:val="00584264"/>
    <w:rsid w:val="0058434D"/>
    <w:rsid w:val="005845CD"/>
    <w:rsid w:val="00584F0B"/>
    <w:rsid w:val="00586E2D"/>
    <w:rsid w:val="00586EC1"/>
    <w:rsid w:val="005905AB"/>
    <w:rsid w:val="00591544"/>
    <w:rsid w:val="00592299"/>
    <w:rsid w:val="00595377"/>
    <w:rsid w:val="00596E2D"/>
    <w:rsid w:val="005973AB"/>
    <w:rsid w:val="00597636"/>
    <w:rsid w:val="005A1448"/>
    <w:rsid w:val="005A1626"/>
    <w:rsid w:val="005A1C89"/>
    <w:rsid w:val="005A20A4"/>
    <w:rsid w:val="005A24F1"/>
    <w:rsid w:val="005A3682"/>
    <w:rsid w:val="005A5DDB"/>
    <w:rsid w:val="005A5E41"/>
    <w:rsid w:val="005B0312"/>
    <w:rsid w:val="005B0EDD"/>
    <w:rsid w:val="005B2C67"/>
    <w:rsid w:val="005B349A"/>
    <w:rsid w:val="005B3967"/>
    <w:rsid w:val="005B506F"/>
    <w:rsid w:val="005B5242"/>
    <w:rsid w:val="005B6973"/>
    <w:rsid w:val="005C1135"/>
    <w:rsid w:val="005C160C"/>
    <w:rsid w:val="005C24D4"/>
    <w:rsid w:val="005C31E6"/>
    <w:rsid w:val="005C472D"/>
    <w:rsid w:val="005C51F6"/>
    <w:rsid w:val="005C564E"/>
    <w:rsid w:val="005C6AD2"/>
    <w:rsid w:val="005C798A"/>
    <w:rsid w:val="005D05A6"/>
    <w:rsid w:val="005D1AAC"/>
    <w:rsid w:val="005D1DBF"/>
    <w:rsid w:val="005D2ADC"/>
    <w:rsid w:val="005D4261"/>
    <w:rsid w:val="005D47FA"/>
    <w:rsid w:val="005D4DB6"/>
    <w:rsid w:val="005D561C"/>
    <w:rsid w:val="005D59CB"/>
    <w:rsid w:val="005D5C04"/>
    <w:rsid w:val="005D6606"/>
    <w:rsid w:val="005E154A"/>
    <w:rsid w:val="005E1A51"/>
    <w:rsid w:val="005E2AC3"/>
    <w:rsid w:val="005E2BB7"/>
    <w:rsid w:val="005E3847"/>
    <w:rsid w:val="005E39A2"/>
    <w:rsid w:val="005E4261"/>
    <w:rsid w:val="005E4B4A"/>
    <w:rsid w:val="005E4F8D"/>
    <w:rsid w:val="005E52B5"/>
    <w:rsid w:val="005E5F75"/>
    <w:rsid w:val="005E6395"/>
    <w:rsid w:val="005F19AC"/>
    <w:rsid w:val="005F26FE"/>
    <w:rsid w:val="005F2CF5"/>
    <w:rsid w:val="005F3C4E"/>
    <w:rsid w:val="005F3F42"/>
    <w:rsid w:val="005F444B"/>
    <w:rsid w:val="005F472B"/>
    <w:rsid w:val="005F6DD9"/>
    <w:rsid w:val="005F788D"/>
    <w:rsid w:val="00600524"/>
    <w:rsid w:val="00600975"/>
    <w:rsid w:val="0060133B"/>
    <w:rsid w:val="006016F3"/>
    <w:rsid w:val="00603039"/>
    <w:rsid w:val="0060384B"/>
    <w:rsid w:val="0060423A"/>
    <w:rsid w:val="00605CF2"/>
    <w:rsid w:val="00606AD4"/>
    <w:rsid w:val="00606FC8"/>
    <w:rsid w:val="006073CC"/>
    <w:rsid w:val="00607A56"/>
    <w:rsid w:val="00607DED"/>
    <w:rsid w:val="00610339"/>
    <w:rsid w:val="0061068F"/>
    <w:rsid w:val="00610A3F"/>
    <w:rsid w:val="00612663"/>
    <w:rsid w:val="006133BE"/>
    <w:rsid w:val="00614351"/>
    <w:rsid w:val="006144E6"/>
    <w:rsid w:val="00615100"/>
    <w:rsid w:val="00616223"/>
    <w:rsid w:val="0061624C"/>
    <w:rsid w:val="00616D72"/>
    <w:rsid w:val="00617CFF"/>
    <w:rsid w:val="006202A5"/>
    <w:rsid w:val="0062035A"/>
    <w:rsid w:val="0062113A"/>
    <w:rsid w:val="00623B6A"/>
    <w:rsid w:val="00623C5D"/>
    <w:rsid w:val="00624396"/>
    <w:rsid w:val="00624535"/>
    <w:rsid w:val="006245F1"/>
    <w:rsid w:val="00625B9B"/>
    <w:rsid w:val="00625E86"/>
    <w:rsid w:val="00626A7A"/>
    <w:rsid w:val="00627F8E"/>
    <w:rsid w:val="00630765"/>
    <w:rsid w:val="00631E22"/>
    <w:rsid w:val="00632D15"/>
    <w:rsid w:val="0063315E"/>
    <w:rsid w:val="00633DF6"/>
    <w:rsid w:val="006342B8"/>
    <w:rsid w:val="00635103"/>
    <w:rsid w:val="006351E3"/>
    <w:rsid w:val="006353E5"/>
    <w:rsid w:val="006358F0"/>
    <w:rsid w:val="00636976"/>
    <w:rsid w:val="00637701"/>
    <w:rsid w:val="00637B74"/>
    <w:rsid w:val="0064087B"/>
    <w:rsid w:val="00640FD5"/>
    <w:rsid w:val="00641D57"/>
    <w:rsid w:val="006431E3"/>
    <w:rsid w:val="00643E2E"/>
    <w:rsid w:val="00644219"/>
    <w:rsid w:val="00644521"/>
    <w:rsid w:val="00644756"/>
    <w:rsid w:val="006469A5"/>
    <w:rsid w:val="00647B9E"/>
    <w:rsid w:val="00647C48"/>
    <w:rsid w:val="00650594"/>
    <w:rsid w:val="00650EE3"/>
    <w:rsid w:val="0065297E"/>
    <w:rsid w:val="00652E45"/>
    <w:rsid w:val="00652EA1"/>
    <w:rsid w:val="00652F0A"/>
    <w:rsid w:val="00654396"/>
    <w:rsid w:val="00654A4F"/>
    <w:rsid w:val="006557CB"/>
    <w:rsid w:val="00656A0C"/>
    <w:rsid w:val="006573E1"/>
    <w:rsid w:val="00660D91"/>
    <w:rsid w:val="00662017"/>
    <w:rsid w:val="0066269C"/>
    <w:rsid w:val="00663D3A"/>
    <w:rsid w:val="00663F02"/>
    <w:rsid w:val="006643D3"/>
    <w:rsid w:val="00664C03"/>
    <w:rsid w:val="00664D83"/>
    <w:rsid w:val="006664A7"/>
    <w:rsid w:val="00666A03"/>
    <w:rsid w:val="0066707A"/>
    <w:rsid w:val="006717BC"/>
    <w:rsid w:val="00671839"/>
    <w:rsid w:val="00671AF7"/>
    <w:rsid w:val="00672C6C"/>
    <w:rsid w:val="00674345"/>
    <w:rsid w:val="00674480"/>
    <w:rsid w:val="00674B9C"/>
    <w:rsid w:val="00675BE7"/>
    <w:rsid w:val="00676F97"/>
    <w:rsid w:val="0067735D"/>
    <w:rsid w:val="00677AE4"/>
    <w:rsid w:val="00677B02"/>
    <w:rsid w:val="00677E26"/>
    <w:rsid w:val="006806B9"/>
    <w:rsid w:val="00680A3D"/>
    <w:rsid w:val="00684782"/>
    <w:rsid w:val="00685198"/>
    <w:rsid w:val="00685748"/>
    <w:rsid w:val="00686241"/>
    <w:rsid w:val="00686571"/>
    <w:rsid w:val="00686763"/>
    <w:rsid w:val="0068709C"/>
    <w:rsid w:val="00687393"/>
    <w:rsid w:val="00687884"/>
    <w:rsid w:val="00687B23"/>
    <w:rsid w:val="00687C0B"/>
    <w:rsid w:val="00687CB7"/>
    <w:rsid w:val="006917B7"/>
    <w:rsid w:val="00692FB4"/>
    <w:rsid w:val="00693108"/>
    <w:rsid w:val="00694C13"/>
    <w:rsid w:val="00695DAD"/>
    <w:rsid w:val="006963AC"/>
    <w:rsid w:val="00697267"/>
    <w:rsid w:val="00697335"/>
    <w:rsid w:val="0069736D"/>
    <w:rsid w:val="006A02F3"/>
    <w:rsid w:val="006A0534"/>
    <w:rsid w:val="006A10CD"/>
    <w:rsid w:val="006A24E0"/>
    <w:rsid w:val="006A35FE"/>
    <w:rsid w:val="006A3E4F"/>
    <w:rsid w:val="006A4312"/>
    <w:rsid w:val="006A5034"/>
    <w:rsid w:val="006A5D54"/>
    <w:rsid w:val="006B046B"/>
    <w:rsid w:val="006B0508"/>
    <w:rsid w:val="006B3365"/>
    <w:rsid w:val="006B34E1"/>
    <w:rsid w:val="006B3FC3"/>
    <w:rsid w:val="006B4113"/>
    <w:rsid w:val="006B53AA"/>
    <w:rsid w:val="006B7051"/>
    <w:rsid w:val="006C0C63"/>
    <w:rsid w:val="006C3D99"/>
    <w:rsid w:val="006C4BB2"/>
    <w:rsid w:val="006C4E8A"/>
    <w:rsid w:val="006C7B50"/>
    <w:rsid w:val="006C7BE3"/>
    <w:rsid w:val="006C7C20"/>
    <w:rsid w:val="006D01DC"/>
    <w:rsid w:val="006D0ADA"/>
    <w:rsid w:val="006D0F40"/>
    <w:rsid w:val="006D1F11"/>
    <w:rsid w:val="006D2294"/>
    <w:rsid w:val="006D2963"/>
    <w:rsid w:val="006D3A4C"/>
    <w:rsid w:val="006D43E9"/>
    <w:rsid w:val="006D50EB"/>
    <w:rsid w:val="006D53A6"/>
    <w:rsid w:val="006D65EF"/>
    <w:rsid w:val="006E0361"/>
    <w:rsid w:val="006E085B"/>
    <w:rsid w:val="006E0BFF"/>
    <w:rsid w:val="006E1F45"/>
    <w:rsid w:val="006E21B6"/>
    <w:rsid w:val="006E2F70"/>
    <w:rsid w:val="006E35D0"/>
    <w:rsid w:val="006E3BBC"/>
    <w:rsid w:val="006E6CF6"/>
    <w:rsid w:val="006E74A5"/>
    <w:rsid w:val="006F0A47"/>
    <w:rsid w:val="006F0F42"/>
    <w:rsid w:val="006F14C8"/>
    <w:rsid w:val="006F21DA"/>
    <w:rsid w:val="006F319C"/>
    <w:rsid w:val="006F40A7"/>
    <w:rsid w:val="006F45FE"/>
    <w:rsid w:val="006F5315"/>
    <w:rsid w:val="006F6FB7"/>
    <w:rsid w:val="006F7651"/>
    <w:rsid w:val="00701034"/>
    <w:rsid w:val="00702127"/>
    <w:rsid w:val="00702821"/>
    <w:rsid w:val="00704003"/>
    <w:rsid w:val="00704C8E"/>
    <w:rsid w:val="00706C6E"/>
    <w:rsid w:val="00706F93"/>
    <w:rsid w:val="00707D58"/>
    <w:rsid w:val="007103DE"/>
    <w:rsid w:val="007127C8"/>
    <w:rsid w:val="00712F7C"/>
    <w:rsid w:val="00714901"/>
    <w:rsid w:val="00716F35"/>
    <w:rsid w:val="00721DCD"/>
    <w:rsid w:val="00722522"/>
    <w:rsid w:val="00722E3E"/>
    <w:rsid w:val="007253E1"/>
    <w:rsid w:val="007269C8"/>
    <w:rsid w:val="007269F1"/>
    <w:rsid w:val="007270CA"/>
    <w:rsid w:val="00730A59"/>
    <w:rsid w:val="0073172C"/>
    <w:rsid w:val="00731F20"/>
    <w:rsid w:val="00732892"/>
    <w:rsid w:val="007359D3"/>
    <w:rsid w:val="0074069A"/>
    <w:rsid w:val="007430D0"/>
    <w:rsid w:val="00743567"/>
    <w:rsid w:val="00743D46"/>
    <w:rsid w:val="00744214"/>
    <w:rsid w:val="00746624"/>
    <w:rsid w:val="00746760"/>
    <w:rsid w:val="00747BE8"/>
    <w:rsid w:val="00750006"/>
    <w:rsid w:val="00750774"/>
    <w:rsid w:val="007509ED"/>
    <w:rsid w:val="00750CF7"/>
    <w:rsid w:val="007532E0"/>
    <w:rsid w:val="00753A82"/>
    <w:rsid w:val="00754441"/>
    <w:rsid w:val="00754B96"/>
    <w:rsid w:val="007550DF"/>
    <w:rsid w:val="00755181"/>
    <w:rsid w:val="007552B3"/>
    <w:rsid w:val="00756356"/>
    <w:rsid w:val="0075663E"/>
    <w:rsid w:val="00756E5F"/>
    <w:rsid w:val="007605F5"/>
    <w:rsid w:val="00761D6E"/>
    <w:rsid w:val="0076323F"/>
    <w:rsid w:val="007658BB"/>
    <w:rsid w:val="007677D2"/>
    <w:rsid w:val="00771201"/>
    <w:rsid w:val="0077134E"/>
    <w:rsid w:val="0077274E"/>
    <w:rsid w:val="007736CC"/>
    <w:rsid w:val="0077458C"/>
    <w:rsid w:val="00777112"/>
    <w:rsid w:val="00780F1C"/>
    <w:rsid w:val="007810B4"/>
    <w:rsid w:val="007811AB"/>
    <w:rsid w:val="007822DE"/>
    <w:rsid w:val="007828DE"/>
    <w:rsid w:val="00782C01"/>
    <w:rsid w:val="00783786"/>
    <w:rsid w:val="00784098"/>
    <w:rsid w:val="007845AE"/>
    <w:rsid w:val="00785BE7"/>
    <w:rsid w:val="00785DE2"/>
    <w:rsid w:val="00786875"/>
    <w:rsid w:val="00790985"/>
    <w:rsid w:val="00790DDA"/>
    <w:rsid w:val="00793B3C"/>
    <w:rsid w:val="00794EE3"/>
    <w:rsid w:val="00796A8E"/>
    <w:rsid w:val="007A0106"/>
    <w:rsid w:val="007A1B9C"/>
    <w:rsid w:val="007A3E80"/>
    <w:rsid w:val="007A4092"/>
    <w:rsid w:val="007A4296"/>
    <w:rsid w:val="007A4434"/>
    <w:rsid w:val="007A7111"/>
    <w:rsid w:val="007A77CB"/>
    <w:rsid w:val="007B089A"/>
    <w:rsid w:val="007B1673"/>
    <w:rsid w:val="007B236F"/>
    <w:rsid w:val="007B2512"/>
    <w:rsid w:val="007B30AE"/>
    <w:rsid w:val="007B41A2"/>
    <w:rsid w:val="007B4D5E"/>
    <w:rsid w:val="007B665C"/>
    <w:rsid w:val="007B6A44"/>
    <w:rsid w:val="007C0AD4"/>
    <w:rsid w:val="007C1880"/>
    <w:rsid w:val="007C205D"/>
    <w:rsid w:val="007C32EE"/>
    <w:rsid w:val="007C3658"/>
    <w:rsid w:val="007C53E2"/>
    <w:rsid w:val="007C6EFE"/>
    <w:rsid w:val="007C7173"/>
    <w:rsid w:val="007D12CF"/>
    <w:rsid w:val="007D1A09"/>
    <w:rsid w:val="007D246E"/>
    <w:rsid w:val="007D321B"/>
    <w:rsid w:val="007D3972"/>
    <w:rsid w:val="007D4AB9"/>
    <w:rsid w:val="007D78DD"/>
    <w:rsid w:val="007D7A7A"/>
    <w:rsid w:val="007E10CC"/>
    <w:rsid w:val="007E151E"/>
    <w:rsid w:val="007E2903"/>
    <w:rsid w:val="007E423B"/>
    <w:rsid w:val="007E4402"/>
    <w:rsid w:val="007E60AB"/>
    <w:rsid w:val="007E67B8"/>
    <w:rsid w:val="007E7131"/>
    <w:rsid w:val="007E7630"/>
    <w:rsid w:val="007E7730"/>
    <w:rsid w:val="007F0748"/>
    <w:rsid w:val="007F0E53"/>
    <w:rsid w:val="007F2349"/>
    <w:rsid w:val="007F28B2"/>
    <w:rsid w:val="007F4624"/>
    <w:rsid w:val="007F568D"/>
    <w:rsid w:val="007F5E31"/>
    <w:rsid w:val="007F6266"/>
    <w:rsid w:val="007F6E4C"/>
    <w:rsid w:val="007F7753"/>
    <w:rsid w:val="008006F1"/>
    <w:rsid w:val="008013B7"/>
    <w:rsid w:val="008017C1"/>
    <w:rsid w:val="00803226"/>
    <w:rsid w:val="0080355E"/>
    <w:rsid w:val="0080379D"/>
    <w:rsid w:val="0080388A"/>
    <w:rsid w:val="00803EF5"/>
    <w:rsid w:val="00804C82"/>
    <w:rsid w:val="0080520E"/>
    <w:rsid w:val="008072CD"/>
    <w:rsid w:val="00807DD7"/>
    <w:rsid w:val="00810D8B"/>
    <w:rsid w:val="008111C9"/>
    <w:rsid w:val="00812F9F"/>
    <w:rsid w:val="00813370"/>
    <w:rsid w:val="008136F1"/>
    <w:rsid w:val="00813E29"/>
    <w:rsid w:val="0081400F"/>
    <w:rsid w:val="008143CF"/>
    <w:rsid w:val="00814DBF"/>
    <w:rsid w:val="00820603"/>
    <w:rsid w:val="00820848"/>
    <w:rsid w:val="00820919"/>
    <w:rsid w:val="00821447"/>
    <w:rsid w:val="008217FC"/>
    <w:rsid w:val="00821B77"/>
    <w:rsid w:val="00822740"/>
    <w:rsid w:val="0082284E"/>
    <w:rsid w:val="00822A36"/>
    <w:rsid w:val="00823824"/>
    <w:rsid w:val="00826554"/>
    <w:rsid w:val="0082657A"/>
    <w:rsid w:val="00830E27"/>
    <w:rsid w:val="00830F41"/>
    <w:rsid w:val="00832C66"/>
    <w:rsid w:val="00832E9E"/>
    <w:rsid w:val="00833F1F"/>
    <w:rsid w:val="008342ED"/>
    <w:rsid w:val="00834B01"/>
    <w:rsid w:val="00835BC0"/>
    <w:rsid w:val="00837D57"/>
    <w:rsid w:val="00840580"/>
    <w:rsid w:val="00842CA0"/>
    <w:rsid w:val="00843FD9"/>
    <w:rsid w:val="00844ABF"/>
    <w:rsid w:val="00844C7C"/>
    <w:rsid w:val="00846583"/>
    <w:rsid w:val="00851203"/>
    <w:rsid w:val="00853894"/>
    <w:rsid w:val="00853F9B"/>
    <w:rsid w:val="00853FA2"/>
    <w:rsid w:val="0085604B"/>
    <w:rsid w:val="00856D01"/>
    <w:rsid w:val="00856DE9"/>
    <w:rsid w:val="008602B3"/>
    <w:rsid w:val="00860B6E"/>
    <w:rsid w:val="00861958"/>
    <w:rsid w:val="00861F0E"/>
    <w:rsid w:val="008637B1"/>
    <w:rsid w:val="00867A26"/>
    <w:rsid w:val="008702F2"/>
    <w:rsid w:val="00870A6D"/>
    <w:rsid w:val="0087162C"/>
    <w:rsid w:val="0087381C"/>
    <w:rsid w:val="008738A9"/>
    <w:rsid w:val="00873AA1"/>
    <w:rsid w:val="00874D41"/>
    <w:rsid w:val="0087792D"/>
    <w:rsid w:val="008779FB"/>
    <w:rsid w:val="008802DA"/>
    <w:rsid w:val="00880B5C"/>
    <w:rsid w:val="00881F3A"/>
    <w:rsid w:val="00883B57"/>
    <w:rsid w:val="00883F49"/>
    <w:rsid w:val="0088482F"/>
    <w:rsid w:val="00885A58"/>
    <w:rsid w:val="0088608A"/>
    <w:rsid w:val="00886F80"/>
    <w:rsid w:val="00890447"/>
    <w:rsid w:val="0089138F"/>
    <w:rsid w:val="00891E90"/>
    <w:rsid w:val="00894962"/>
    <w:rsid w:val="0089584A"/>
    <w:rsid w:val="00895BCD"/>
    <w:rsid w:val="00896162"/>
    <w:rsid w:val="008A1B33"/>
    <w:rsid w:val="008A2E4D"/>
    <w:rsid w:val="008A36BE"/>
    <w:rsid w:val="008A37EE"/>
    <w:rsid w:val="008A407B"/>
    <w:rsid w:val="008A5692"/>
    <w:rsid w:val="008A6C32"/>
    <w:rsid w:val="008B0E3F"/>
    <w:rsid w:val="008B1FCE"/>
    <w:rsid w:val="008B2C5D"/>
    <w:rsid w:val="008B39EB"/>
    <w:rsid w:val="008B48DB"/>
    <w:rsid w:val="008B4A97"/>
    <w:rsid w:val="008B4B51"/>
    <w:rsid w:val="008B54DE"/>
    <w:rsid w:val="008B5B40"/>
    <w:rsid w:val="008B62AF"/>
    <w:rsid w:val="008B67CB"/>
    <w:rsid w:val="008B69B4"/>
    <w:rsid w:val="008B6B08"/>
    <w:rsid w:val="008B7617"/>
    <w:rsid w:val="008B7A18"/>
    <w:rsid w:val="008C1489"/>
    <w:rsid w:val="008C1B3D"/>
    <w:rsid w:val="008C2141"/>
    <w:rsid w:val="008C282B"/>
    <w:rsid w:val="008C2AC7"/>
    <w:rsid w:val="008C307B"/>
    <w:rsid w:val="008C3DAB"/>
    <w:rsid w:val="008C40A0"/>
    <w:rsid w:val="008C6D83"/>
    <w:rsid w:val="008D2C68"/>
    <w:rsid w:val="008D2E20"/>
    <w:rsid w:val="008D427C"/>
    <w:rsid w:val="008D4730"/>
    <w:rsid w:val="008D5E72"/>
    <w:rsid w:val="008D7687"/>
    <w:rsid w:val="008D7E0F"/>
    <w:rsid w:val="008E1118"/>
    <w:rsid w:val="008E132F"/>
    <w:rsid w:val="008E1879"/>
    <w:rsid w:val="008E1E34"/>
    <w:rsid w:val="008E3430"/>
    <w:rsid w:val="008E4223"/>
    <w:rsid w:val="008E4AF2"/>
    <w:rsid w:val="008E5A24"/>
    <w:rsid w:val="008E62CA"/>
    <w:rsid w:val="008E7BD7"/>
    <w:rsid w:val="008F11DA"/>
    <w:rsid w:val="008F273E"/>
    <w:rsid w:val="008F4C66"/>
    <w:rsid w:val="008F55AF"/>
    <w:rsid w:val="008F5AC6"/>
    <w:rsid w:val="009007C0"/>
    <w:rsid w:val="00901D87"/>
    <w:rsid w:val="00902060"/>
    <w:rsid w:val="00905081"/>
    <w:rsid w:val="00907173"/>
    <w:rsid w:val="009071A2"/>
    <w:rsid w:val="00907222"/>
    <w:rsid w:val="00907B23"/>
    <w:rsid w:val="00907FE5"/>
    <w:rsid w:val="00910345"/>
    <w:rsid w:val="0091043A"/>
    <w:rsid w:val="00910DC3"/>
    <w:rsid w:val="00912F8C"/>
    <w:rsid w:val="00913C77"/>
    <w:rsid w:val="00914868"/>
    <w:rsid w:val="00914C64"/>
    <w:rsid w:val="00914E8A"/>
    <w:rsid w:val="009158C6"/>
    <w:rsid w:val="009179D7"/>
    <w:rsid w:val="00917C04"/>
    <w:rsid w:val="00922A0D"/>
    <w:rsid w:val="00922FF3"/>
    <w:rsid w:val="009242AC"/>
    <w:rsid w:val="0092641D"/>
    <w:rsid w:val="00926AC4"/>
    <w:rsid w:val="00927751"/>
    <w:rsid w:val="0093028B"/>
    <w:rsid w:val="00930320"/>
    <w:rsid w:val="00930BB5"/>
    <w:rsid w:val="009323E6"/>
    <w:rsid w:val="00934BDA"/>
    <w:rsid w:val="00935629"/>
    <w:rsid w:val="00935C8C"/>
    <w:rsid w:val="00940599"/>
    <w:rsid w:val="00940D4C"/>
    <w:rsid w:val="00941E69"/>
    <w:rsid w:val="0094263C"/>
    <w:rsid w:val="00943B7D"/>
    <w:rsid w:val="00945B90"/>
    <w:rsid w:val="0094754A"/>
    <w:rsid w:val="00950343"/>
    <w:rsid w:val="00952102"/>
    <w:rsid w:val="009525D3"/>
    <w:rsid w:val="00953018"/>
    <w:rsid w:val="0095337C"/>
    <w:rsid w:val="00953724"/>
    <w:rsid w:val="00954E5D"/>
    <w:rsid w:val="00956719"/>
    <w:rsid w:val="00956E97"/>
    <w:rsid w:val="0095711E"/>
    <w:rsid w:val="009577D2"/>
    <w:rsid w:val="00957F0F"/>
    <w:rsid w:val="009603D9"/>
    <w:rsid w:val="00960888"/>
    <w:rsid w:val="00963610"/>
    <w:rsid w:val="009638D7"/>
    <w:rsid w:val="00963AD3"/>
    <w:rsid w:val="009652FC"/>
    <w:rsid w:val="00966042"/>
    <w:rsid w:val="00966115"/>
    <w:rsid w:val="00967706"/>
    <w:rsid w:val="00967798"/>
    <w:rsid w:val="009701C1"/>
    <w:rsid w:val="00970DD8"/>
    <w:rsid w:val="00971129"/>
    <w:rsid w:val="0097179E"/>
    <w:rsid w:val="00971B4E"/>
    <w:rsid w:val="00972429"/>
    <w:rsid w:val="00972F8B"/>
    <w:rsid w:val="00972FA8"/>
    <w:rsid w:val="009737DC"/>
    <w:rsid w:val="00974FA0"/>
    <w:rsid w:val="00976548"/>
    <w:rsid w:val="00976E3C"/>
    <w:rsid w:val="00977A44"/>
    <w:rsid w:val="00977A9A"/>
    <w:rsid w:val="00977D12"/>
    <w:rsid w:val="0098229C"/>
    <w:rsid w:val="00982B55"/>
    <w:rsid w:val="00983CD5"/>
    <w:rsid w:val="009845A2"/>
    <w:rsid w:val="00984ACB"/>
    <w:rsid w:val="009850C1"/>
    <w:rsid w:val="009868E4"/>
    <w:rsid w:val="009910F7"/>
    <w:rsid w:val="00991442"/>
    <w:rsid w:val="009967A6"/>
    <w:rsid w:val="00996B61"/>
    <w:rsid w:val="00996F40"/>
    <w:rsid w:val="009A1CF1"/>
    <w:rsid w:val="009A439D"/>
    <w:rsid w:val="009A6E3D"/>
    <w:rsid w:val="009A7233"/>
    <w:rsid w:val="009B0CD4"/>
    <w:rsid w:val="009B0E48"/>
    <w:rsid w:val="009B172A"/>
    <w:rsid w:val="009B1FFE"/>
    <w:rsid w:val="009B2DA7"/>
    <w:rsid w:val="009B35F5"/>
    <w:rsid w:val="009B4B78"/>
    <w:rsid w:val="009B4EA9"/>
    <w:rsid w:val="009B6EC4"/>
    <w:rsid w:val="009B6EF7"/>
    <w:rsid w:val="009C0C3F"/>
    <w:rsid w:val="009C0F55"/>
    <w:rsid w:val="009C239C"/>
    <w:rsid w:val="009C3A42"/>
    <w:rsid w:val="009C459E"/>
    <w:rsid w:val="009C54C5"/>
    <w:rsid w:val="009C58A0"/>
    <w:rsid w:val="009C67AD"/>
    <w:rsid w:val="009C7232"/>
    <w:rsid w:val="009C7E1C"/>
    <w:rsid w:val="009D11E2"/>
    <w:rsid w:val="009D2FD5"/>
    <w:rsid w:val="009D35B2"/>
    <w:rsid w:val="009D385F"/>
    <w:rsid w:val="009D4AAE"/>
    <w:rsid w:val="009D678C"/>
    <w:rsid w:val="009D6E8E"/>
    <w:rsid w:val="009D7A46"/>
    <w:rsid w:val="009D7B02"/>
    <w:rsid w:val="009E08C4"/>
    <w:rsid w:val="009E1643"/>
    <w:rsid w:val="009E1D7F"/>
    <w:rsid w:val="009E355F"/>
    <w:rsid w:val="009E3672"/>
    <w:rsid w:val="009E3AF1"/>
    <w:rsid w:val="009E4527"/>
    <w:rsid w:val="009E5EF1"/>
    <w:rsid w:val="009F0252"/>
    <w:rsid w:val="009F1259"/>
    <w:rsid w:val="009F17DB"/>
    <w:rsid w:val="009F1809"/>
    <w:rsid w:val="009F231D"/>
    <w:rsid w:val="009F265F"/>
    <w:rsid w:val="009F2C28"/>
    <w:rsid w:val="009F55D7"/>
    <w:rsid w:val="009F5B13"/>
    <w:rsid w:val="009F7413"/>
    <w:rsid w:val="00A0071C"/>
    <w:rsid w:val="00A00D63"/>
    <w:rsid w:val="00A038B6"/>
    <w:rsid w:val="00A038F8"/>
    <w:rsid w:val="00A0453C"/>
    <w:rsid w:val="00A05325"/>
    <w:rsid w:val="00A056A5"/>
    <w:rsid w:val="00A05D01"/>
    <w:rsid w:val="00A07403"/>
    <w:rsid w:val="00A07C3C"/>
    <w:rsid w:val="00A11742"/>
    <w:rsid w:val="00A14EB8"/>
    <w:rsid w:val="00A15ECA"/>
    <w:rsid w:val="00A16F9E"/>
    <w:rsid w:val="00A17042"/>
    <w:rsid w:val="00A201D2"/>
    <w:rsid w:val="00A20420"/>
    <w:rsid w:val="00A21E38"/>
    <w:rsid w:val="00A22593"/>
    <w:rsid w:val="00A22C1D"/>
    <w:rsid w:val="00A247FD"/>
    <w:rsid w:val="00A26FA8"/>
    <w:rsid w:val="00A27249"/>
    <w:rsid w:val="00A30492"/>
    <w:rsid w:val="00A308AC"/>
    <w:rsid w:val="00A33481"/>
    <w:rsid w:val="00A343C2"/>
    <w:rsid w:val="00A34F4A"/>
    <w:rsid w:val="00A36369"/>
    <w:rsid w:val="00A37832"/>
    <w:rsid w:val="00A40477"/>
    <w:rsid w:val="00A41BD8"/>
    <w:rsid w:val="00A425DA"/>
    <w:rsid w:val="00A42C45"/>
    <w:rsid w:val="00A42E15"/>
    <w:rsid w:val="00A447F4"/>
    <w:rsid w:val="00A44CB9"/>
    <w:rsid w:val="00A44FFA"/>
    <w:rsid w:val="00A4596B"/>
    <w:rsid w:val="00A45E5C"/>
    <w:rsid w:val="00A46DBF"/>
    <w:rsid w:val="00A4745B"/>
    <w:rsid w:val="00A476D8"/>
    <w:rsid w:val="00A50395"/>
    <w:rsid w:val="00A50EB6"/>
    <w:rsid w:val="00A51604"/>
    <w:rsid w:val="00A52127"/>
    <w:rsid w:val="00A53AA0"/>
    <w:rsid w:val="00A53C4C"/>
    <w:rsid w:val="00A5437A"/>
    <w:rsid w:val="00A54421"/>
    <w:rsid w:val="00A54857"/>
    <w:rsid w:val="00A5499E"/>
    <w:rsid w:val="00A54ECD"/>
    <w:rsid w:val="00A55BCA"/>
    <w:rsid w:val="00A572A4"/>
    <w:rsid w:val="00A57EDB"/>
    <w:rsid w:val="00A6011C"/>
    <w:rsid w:val="00A60B33"/>
    <w:rsid w:val="00A61246"/>
    <w:rsid w:val="00A619A0"/>
    <w:rsid w:val="00A62FD4"/>
    <w:rsid w:val="00A63383"/>
    <w:rsid w:val="00A64506"/>
    <w:rsid w:val="00A64CFC"/>
    <w:rsid w:val="00A64F4D"/>
    <w:rsid w:val="00A65213"/>
    <w:rsid w:val="00A66552"/>
    <w:rsid w:val="00A66BE2"/>
    <w:rsid w:val="00A66D6D"/>
    <w:rsid w:val="00A670D4"/>
    <w:rsid w:val="00A72107"/>
    <w:rsid w:val="00A72EA2"/>
    <w:rsid w:val="00A73462"/>
    <w:rsid w:val="00A73BCD"/>
    <w:rsid w:val="00A73F0C"/>
    <w:rsid w:val="00A74034"/>
    <w:rsid w:val="00A745E1"/>
    <w:rsid w:val="00A749F0"/>
    <w:rsid w:val="00A74E7E"/>
    <w:rsid w:val="00A750A6"/>
    <w:rsid w:val="00A75313"/>
    <w:rsid w:val="00A76678"/>
    <w:rsid w:val="00A76C3D"/>
    <w:rsid w:val="00A7730D"/>
    <w:rsid w:val="00A8012F"/>
    <w:rsid w:val="00A8059B"/>
    <w:rsid w:val="00A80857"/>
    <w:rsid w:val="00A813DF"/>
    <w:rsid w:val="00A82D4C"/>
    <w:rsid w:val="00A8334A"/>
    <w:rsid w:val="00A83676"/>
    <w:rsid w:val="00A83782"/>
    <w:rsid w:val="00A84149"/>
    <w:rsid w:val="00A845FB"/>
    <w:rsid w:val="00A84A42"/>
    <w:rsid w:val="00A84D28"/>
    <w:rsid w:val="00A8508E"/>
    <w:rsid w:val="00A86393"/>
    <w:rsid w:val="00A86EA3"/>
    <w:rsid w:val="00A87F82"/>
    <w:rsid w:val="00A916C7"/>
    <w:rsid w:val="00A93DB6"/>
    <w:rsid w:val="00A959F4"/>
    <w:rsid w:val="00A95CB2"/>
    <w:rsid w:val="00A95F44"/>
    <w:rsid w:val="00A978D0"/>
    <w:rsid w:val="00AA0E47"/>
    <w:rsid w:val="00AA1141"/>
    <w:rsid w:val="00AA32A0"/>
    <w:rsid w:val="00AA4C37"/>
    <w:rsid w:val="00AA581D"/>
    <w:rsid w:val="00AA5BA9"/>
    <w:rsid w:val="00AA5D10"/>
    <w:rsid w:val="00AA69F6"/>
    <w:rsid w:val="00AB0095"/>
    <w:rsid w:val="00AB1B43"/>
    <w:rsid w:val="00AB33F3"/>
    <w:rsid w:val="00AB34D6"/>
    <w:rsid w:val="00AB42CA"/>
    <w:rsid w:val="00AB44D9"/>
    <w:rsid w:val="00AB61AC"/>
    <w:rsid w:val="00AB653F"/>
    <w:rsid w:val="00AB6844"/>
    <w:rsid w:val="00AB7259"/>
    <w:rsid w:val="00AC0352"/>
    <w:rsid w:val="00AC0DB7"/>
    <w:rsid w:val="00AC22D7"/>
    <w:rsid w:val="00AC4C96"/>
    <w:rsid w:val="00AC4EEB"/>
    <w:rsid w:val="00AC6732"/>
    <w:rsid w:val="00AC7CD5"/>
    <w:rsid w:val="00AD21A4"/>
    <w:rsid w:val="00AD4539"/>
    <w:rsid w:val="00AD53E1"/>
    <w:rsid w:val="00AD5E9B"/>
    <w:rsid w:val="00AD6A77"/>
    <w:rsid w:val="00AD74B9"/>
    <w:rsid w:val="00AD78AE"/>
    <w:rsid w:val="00AD799D"/>
    <w:rsid w:val="00AE01C2"/>
    <w:rsid w:val="00AE0BF2"/>
    <w:rsid w:val="00AE1FBA"/>
    <w:rsid w:val="00AE2318"/>
    <w:rsid w:val="00AE2FB2"/>
    <w:rsid w:val="00AE31DE"/>
    <w:rsid w:val="00AE34AA"/>
    <w:rsid w:val="00AE36B9"/>
    <w:rsid w:val="00AE3B42"/>
    <w:rsid w:val="00AE3C2B"/>
    <w:rsid w:val="00AE3E0E"/>
    <w:rsid w:val="00AE496C"/>
    <w:rsid w:val="00AE52BD"/>
    <w:rsid w:val="00AE5902"/>
    <w:rsid w:val="00AE5EBF"/>
    <w:rsid w:val="00AE6112"/>
    <w:rsid w:val="00AE62E7"/>
    <w:rsid w:val="00AE725E"/>
    <w:rsid w:val="00AE740D"/>
    <w:rsid w:val="00AE7E86"/>
    <w:rsid w:val="00AF159A"/>
    <w:rsid w:val="00AF1D2D"/>
    <w:rsid w:val="00AF3B73"/>
    <w:rsid w:val="00AF3F00"/>
    <w:rsid w:val="00AF4437"/>
    <w:rsid w:val="00AF583C"/>
    <w:rsid w:val="00AF6559"/>
    <w:rsid w:val="00AF674A"/>
    <w:rsid w:val="00B00D94"/>
    <w:rsid w:val="00B00DD8"/>
    <w:rsid w:val="00B0125B"/>
    <w:rsid w:val="00B01725"/>
    <w:rsid w:val="00B01A6D"/>
    <w:rsid w:val="00B0225E"/>
    <w:rsid w:val="00B046D1"/>
    <w:rsid w:val="00B04821"/>
    <w:rsid w:val="00B0663D"/>
    <w:rsid w:val="00B06640"/>
    <w:rsid w:val="00B1283C"/>
    <w:rsid w:val="00B1334E"/>
    <w:rsid w:val="00B13BE2"/>
    <w:rsid w:val="00B144D2"/>
    <w:rsid w:val="00B15688"/>
    <w:rsid w:val="00B16220"/>
    <w:rsid w:val="00B17917"/>
    <w:rsid w:val="00B179B7"/>
    <w:rsid w:val="00B17F3E"/>
    <w:rsid w:val="00B17FD5"/>
    <w:rsid w:val="00B2045A"/>
    <w:rsid w:val="00B20A46"/>
    <w:rsid w:val="00B21A25"/>
    <w:rsid w:val="00B21D01"/>
    <w:rsid w:val="00B22135"/>
    <w:rsid w:val="00B23DF4"/>
    <w:rsid w:val="00B25916"/>
    <w:rsid w:val="00B262D4"/>
    <w:rsid w:val="00B27304"/>
    <w:rsid w:val="00B27918"/>
    <w:rsid w:val="00B306B9"/>
    <w:rsid w:val="00B309E0"/>
    <w:rsid w:val="00B31696"/>
    <w:rsid w:val="00B33567"/>
    <w:rsid w:val="00B33CF0"/>
    <w:rsid w:val="00B34226"/>
    <w:rsid w:val="00B35F84"/>
    <w:rsid w:val="00B36088"/>
    <w:rsid w:val="00B36DD9"/>
    <w:rsid w:val="00B3709B"/>
    <w:rsid w:val="00B37A7C"/>
    <w:rsid w:val="00B4139C"/>
    <w:rsid w:val="00B42153"/>
    <w:rsid w:val="00B4255B"/>
    <w:rsid w:val="00B42876"/>
    <w:rsid w:val="00B4308D"/>
    <w:rsid w:val="00B43B38"/>
    <w:rsid w:val="00B43F73"/>
    <w:rsid w:val="00B4512D"/>
    <w:rsid w:val="00B45171"/>
    <w:rsid w:val="00B4553E"/>
    <w:rsid w:val="00B461F7"/>
    <w:rsid w:val="00B46292"/>
    <w:rsid w:val="00B4645A"/>
    <w:rsid w:val="00B469F7"/>
    <w:rsid w:val="00B46B4B"/>
    <w:rsid w:val="00B47A16"/>
    <w:rsid w:val="00B50AB8"/>
    <w:rsid w:val="00B515C2"/>
    <w:rsid w:val="00B5296D"/>
    <w:rsid w:val="00B53490"/>
    <w:rsid w:val="00B54C6D"/>
    <w:rsid w:val="00B55623"/>
    <w:rsid w:val="00B558F8"/>
    <w:rsid w:val="00B56A1A"/>
    <w:rsid w:val="00B5754C"/>
    <w:rsid w:val="00B60486"/>
    <w:rsid w:val="00B608F8"/>
    <w:rsid w:val="00B6194D"/>
    <w:rsid w:val="00B63058"/>
    <w:rsid w:val="00B638E5"/>
    <w:rsid w:val="00B65EF6"/>
    <w:rsid w:val="00B667E8"/>
    <w:rsid w:val="00B66FCF"/>
    <w:rsid w:val="00B670A8"/>
    <w:rsid w:val="00B674E8"/>
    <w:rsid w:val="00B679F8"/>
    <w:rsid w:val="00B700F2"/>
    <w:rsid w:val="00B72239"/>
    <w:rsid w:val="00B72698"/>
    <w:rsid w:val="00B733BE"/>
    <w:rsid w:val="00B7467D"/>
    <w:rsid w:val="00B75857"/>
    <w:rsid w:val="00B762FA"/>
    <w:rsid w:val="00B76FD1"/>
    <w:rsid w:val="00B777C6"/>
    <w:rsid w:val="00B778B9"/>
    <w:rsid w:val="00B77A76"/>
    <w:rsid w:val="00B82832"/>
    <w:rsid w:val="00B83302"/>
    <w:rsid w:val="00B8390C"/>
    <w:rsid w:val="00B839B8"/>
    <w:rsid w:val="00B83BD4"/>
    <w:rsid w:val="00B84E00"/>
    <w:rsid w:val="00B8509A"/>
    <w:rsid w:val="00B850F8"/>
    <w:rsid w:val="00B855FA"/>
    <w:rsid w:val="00B86070"/>
    <w:rsid w:val="00B869AD"/>
    <w:rsid w:val="00B87AA3"/>
    <w:rsid w:val="00B90B44"/>
    <w:rsid w:val="00B91F7D"/>
    <w:rsid w:val="00B92627"/>
    <w:rsid w:val="00B929E6"/>
    <w:rsid w:val="00B92C24"/>
    <w:rsid w:val="00B92D39"/>
    <w:rsid w:val="00B93009"/>
    <w:rsid w:val="00B93926"/>
    <w:rsid w:val="00B95424"/>
    <w:rsid w:val="00B95647"/>
    <w:rsid w:val="00B95DE2"/>
    <w:rsid w:val="00B95F49"/>
    <w:rsid w:val="00BA0BC4"/>
    <w:rsid w:val="00BA17FA"/>
    <w:rsid w:val="00BA2359"/>
    <w:rsid w:val="00BA36A4"/>
    <w:rsid w:val="00BA3A66"/>
    <w:rsid w:val="00BA3B52"/>
    <w:rsid w:val="00BA46F0"/>
    <w:rsid w:val="00BA50C4"/>
    <w:rsid w:val="00BA5E4A"/>
    <w:rsid w:val="00BA7884"/>
    <w:rsid w:val="00BA7D97"/>
    <w:rsid w:val="00BB0634"/>
    <w:rsid w:val="00BB272F"/>
    <w:rsid w:val="00BB2F93"/>
    <w:rsid w:val="00BB3A73"/>
    <w:rsid w:val="00BB51B0"/>
    <w:rsid w:val="00BB631B"/>
    <w:rsid w:val="00BB794E"/>
    <w:rsid w:val="00BB7D9A"/>
    <w:rsid w:val="00BB7F33"/>
    <w:rsid w:val="00BC0843"/>
    <w:rsid w:val="00BC19EB"/>
    <w:rsid w:val="00BC2CB5"/>
    <w:rsid w:val="00BC2E1D"/>
    <w:rsid w:val="00BC3EF5"/>
    <w:rsid w:val="00BC4AE7"/>
    <w:rsid w:val="00BC548E"/>
    <w:rsid w:val="00BD12E4"/>
    <w:rsid w:val="00BD2476"/>
    <w:rsid w:val="00BD28AC"/>
    <w:rsid w:val="00BD3A87"/>
    <w:rsid w:val="00BD5203"/>
    <w:rsid w:val="00BD5D3F"/>
    <w:rsid w:val="00BD7392"/>
    <w:rsid w:val="00BE0E88"/>
    <w:rsid w:val="00BE101F"/>
    <w:rsid w:val="00BE1080"/>
    <w:rsid w:val="00BE2083"/>
    <w:rsid w:val="00BE2647"/>
    <w:rsid w:val="00BE2763"/>
    <w:rsid w:val="00BE3C92"/>
    <w:rsid w:val="00BE4722"/>
    <w:rsid w:val="00BE4830"/>
    <w:rsid w:val="00BE6FC5"/>
    <w:rsid w:val="00BE7116"/>
    <w:rsid w:val="00BF147F"/>
    <w:rsid w:val="00BF19D2"/>
    <w:rsid w:val="00BF2C04"/>
    <w:rsid w:val="00BF4117"/>
    <w:rsid w:val="00BF452C"/>
    <w:rsid w:val="00C02ED0"/>
    <w:rsid w:val="00C04743"/>
    <w:rsid w:val="00C06552"/>
    <w:rsid w:val="00C11E1E"/>
    <w:rsid w:val="00C1353D"/>
    <w:rsid w:val="00C16196"/>
    <w:rsid w:val="00C16349"/>
    <w:rsid w:val="00C1672F"/>
    <w:rsid w:val="00C20572"/>
    <w:rsid w:val="00C20C5A"/>
    <w:rsid w:val="00C20E80"/>
    <w:rsid w:val="00C217E8"/>
    <w:rsid w:val="00C21A2A"/>
    <w:rsid w:val="00C21A62"/>
    <w:rsid w:val="00C22651"/>
    <w:rsid w:val="00C234CD"/>
    <w:rsid w:val="00C23708"/>
    <w:rsid w:val="00C24575"/>
    <w:rsid w:val="00C249C6"/>
    <w:rsid w:val="00C24CC5"/>
    <w:rsid w:val="00C26A69"/>
    <w:rsid w:val="00C26B9A"/>
    <w:rsid w:val="00C27141"/>
    <w:rsid w:val="00C27E1F"/>
    <w:rsid w:val="00C27E68"/>
    <w:rsid w:val="00C30BAE"/>
    <w:rsid w:val="00C3169D"/>
    <w:rsid w:val="00C316A5"/>
    <w:rsid w:val="00C32090"/>
    <w:rsid w:val="00C328CF"/>
    <w:rsid w:val="00C33150"/>
    <w:rsid w:val="00C334B9"/>
    <w:rsid w:val="00C34490"/>
    <w:rsid w:val="00C347E0"/>
    <w:rsid w:val="00C34D37"/>
    <w:rsid w:val="00C36301"/>
    <w:rsid w:val="00C3635D"/>
    <w:rsid w:val="00C36C1A"/>
    <w:rsid w:val="00C40152"/>
    <w:rsid w:val="00C40593"/>
    <w:rsid w:val="00C40B62"/>
    <w:rsid w:val="00C42D28"/>
    <w:rsid w:val="00C42F88"/>
    <w:rsid w:val="00C43059"/>
    <w:rsid w:val="00C45260"/>
    <w:rsid w:val="00C46537"/>
    <w:rsid w:val="00C476F0"/>
    <w:rsid w:val="00C47839"/>
    <w:rsid w:val="00C50649"/>
    <w:rsid w:val="00C50E7C"/>
    <w:rsid w:val="00C50E86"/>
    <w:rsid w:val="00C50F8E"/>
    <w:rsid w:val="00C51B62"/>
    <w:rsid w:val="00C51B78"/>
    <w:rsid w:val="00C51E7A"/>
    <w:rsid w:val="00C520C4"/>
    <w:rsid w:val="00C54A2D"/>
    <w:rsid w:val="00C56EC2"/>
    <w:rsid w:val="00C57A7F"/>
    <w:rsid w:val="00C57F7E"/>
    <w:rsid w:val="00C60FA6"/>
    <w:rsid w:val="00C6158D"/>
    <w:rsid w:val="00C6210D"/>
    <w:rsid w:val="00C63F5C"/>
    <w:rsid w:val="00C63FD5"/>
    <w:rsid w:val="00C667ED"/>
    <w:rsid w:val="00C66891"/>
    <w:rsid w:val="00C70316"/>
    <w:rsid w:val="00C70FE1"/>
    <w:rsid w:val="00C73AC5"/>
    <w:rsid w:val="00C73DBE"/>
    <w:rsid w:val="00C73FDD"/>
    <w:rsid w:val="00C7467A"/>
    <w:rsid w:val="00C74F49"/>
    <w:rsid w:val="00C80443"/>
    <w:rsid w:val="00C8079F"/>
    <w:rsid w:val="00C80927"/>
    <w:rsid w:val="00C81B7F"/>
    <w:rsid w:val="00C81F9B"/>
    <w:rsid w:val="00C81FEB"/>
    <w:rsid w:val="00C84DE3"/>
    <w:rsid w:val="00C867E6"/>
    <w:rsid w:val="00C86EE2"/>
    <w:rsid w:val="00C87968"/>
    <w:rsid w:val="00C87AF6"/>
    <w:rsid w:val="00C904CB"/>
    <w:rsid w:val="00C91996"/>
    <w:rsid w:val="00C929CD"/>
    <w:rsid w:val="00C92E40"/>
    <w:rsid w:val="00C93240"/>
    <w:rsid w:val="00C935A6"/>
    <w:rsid w:val="00C939BC"/>
    <w:rsid w:val="00C93BC4"/>
    <w:rsid w:val="00C93C84"/>
    <w:rsid w:val="00C94692"/>
    <w:rsid w:val="00C97BB0"/>
    <w:rsid w:val="00C97BC7"/>
    <w:rsid w:val="00CA0155"/>
    <w:rsid w:val="00CA49B9"/>
    <w:rsid w:val="00CA52EB"/>
    <w:rsid w:val="00CA6C9F"/>
    <w:rsid w:val="00CA74E3"/>
    <w:rsid w:val="00CB16F9"/>
    <w:rsid w:val="00CB1C76"/>
    <w:rsid w:val="00CB3859"/>
    <w:rsid w:val="00CB66B7"/>
    <w:rsid w:val="00CB70B6"/>
    <w:rsid w:val="00CB7819"/>
    <w:rsid w:val="00CB7AE0"/>
    <w:rsid w:val="00CB7C6E"/>
    <w:rsid w:val="00CC1D9B"/>
    <w:rsid w:val="00CC234A"/>
    <w:rsid w:val="00CC44C5"/>
    <w:rsid w:val="00CC477B"/>
    <w:rsid w:val="00CC55CA"/>
    <w:rsid w:val="00CD0C6D"/>
    <w:rsid w:val="00CD17B9"/>
    <w:rsid w:val="00CD5910"/>
    <w:rsid w:val="00CD5F0F"/>
    <w:rsid w:val="00CD6261"/>
    <w:rsid w:val="00CD6ACF"/>
    <w:rsid w:val="00CD6B07"/>
    <w:rsid w:val="00CD7762"/>
    <w:rsid w:val="00CD79C3"/>
    <w:rsid w:val="00CD7A72"/>
    <w:rsid w:val="00CE057F"/>
    <w:rsid w:val="00CE08B1"/>
    <w:rsid w:val="00CE17CF"/>
    <w:rsid w:val="00CE1845"/>
    <w:rsid w:val="00CE2027"/>
    <w:rsid w:val="00CE240A"/>
    <w:rsid w:val="00CE2772"/>
    <w:rsid w:val="00CE4F3F"/>
    <w:rsid w:val="00CE5CE1"/>
    <w:rsid w:val="00CE5D04"/>
    <w:rsid w:val="00CE5E4A"/>
    <w:rsid w:val="00CE5ED9"/>
    <w:rsid w:val="00CE7C4C"/>
    <w:rsid w:val="00CF06B4"/>
    <w:rsid w:val="00CF0D43"/>
    <w:rsid w:val="00CF13EC"/>
    <w:rsid w:val="00CF28EE"/>
    <w:rsid w:val="00CF3B43"/>
    <w:rsid w:val="00CF499E"/>
    <w:rsid w:val="00CF54A7"/>
    <w:rsid w:val="00CF6711"/>
    <w:rsid w:val="00CF6EB8"/>
    <w:rsid w:val="00CF7BE7"/>
    <w:rsid w:val="00D009CF"/>
    <w:rsid w:val="00D00A09"/>
    <w:rsid w:val="00D022AF"/>
    <w:rsid w:val="00D031AA"/>
    <w:rsid w:val="00D03574"/>
    <w:rsid w:val="00D03FCB"/>
    <w:rsid w:val="00D04E15"/>
    <w:rsid w:val="00D13098"/>
    <w:rsid w:val="00D13434"/>
    <w:rsid w:val="00D13B0A"/>
    <w:rsid w:val="00D15DD2"/>
    <w:rsid w:val="00D15DF9"/>
    <w:rsid w:val="00D17583"/>
    <w:rsid w:val="00D1774E"/>
    <w:rsid w:val="00D17992"/>
    <w:rsid w:val="00D2060D"/>
    <w:rsid w:val="00D214C1"/>
    <w:rsid w:val="00D2160E"/>
    <w:rsid w:val="00D222FE"/>
    <w:rsid w:val="00D229AB"/>
    <w:rsid w:val="00D23D1A"/>
    <w:rsid w:val="00D2690C"/>
    <w:rsid w:val="00D273B6"/>
    <w:rsid w:val="00D30B19"/>
    <w:rsid w:val="00D3122F"/>
    <w:rsid w:val="00D3183B"/>
    <w:rsid w:val="00D31BDF"/>
    <w:rsid w:val="00D341CB"/>
    <w:rsid w:val="00D35117"/>
    <w:rsid w:val="00D35BEE"/>
    <w:rsid w:val="00D35C0E"/>
    <w:rsid w:val="00D3613F"/>
    <w:rsid w:val="00D361B4"/>
    <w:rsid w:val="00D36563"/>
    <w:rsid w:val="00D373ED"/>
    <w:rsid w:val="00D40C7E"/>
    <w:rsid w:val="00D40EC1"/>
    <w:rsid w:val="00D4153B"/>
    <w:rsid w:val="00D422ED"/>
    <w:rsid w:val="00D42CB7"/>
    <w:rsid w:val="00D42E2D"/>
    <w:rsid w:val="00D4432B"/>
    <w:rsid w:val="00D44556"/>
    <w:rsid w:val="00D44DB2"/>
    <w:rsid w:val="00D44EBE"/>
    <w:rsid w:val="00D44F3E"/>
    <w:rsid w:val="00D473E6"/>
    <w:rsid w:val="00D5022B"/>
    <w:rsid w:val="00D51711"/>
    <w:rsid w:val="00D524B3"/>
    <w:rsid w:val="00D527E3"/>
    <w:rsid w:val="00D578B1"/>
    <w:rsid w:val="00D6004B"/>
    <w:rsid w:val="00D6085B"/>
    <w:rsid w:val="00D620B6"/>
    <w:rsid w:val="00D62ACD"/>
    <w:rsid w:val="00D63922"/>
    <w:rsid w:val="00D63C53"/>
    <w:rsid w:val="00D648E8"/>
    <w:rsid w:val="00D6711D"/>
    <w:rsid w:val="00D67D81"/>
    <w:rsid w:val="00D71987"/>
    <w:rsid w:val="00D72456"/>
    <w:rsid w:val="00D74523"/>
    <w:rsid w:val="00D74EA4"/>
    <w:rsid w:val="00D759F3"/>
    <w:rsid w:val="00D76F1C"/>
    <w:rsid w:val="00D83C6F"/>
    <w:rsid w:val="00D844A8"/>
    <w:rsid w:val="00D84FA9"/>
    <w:rsid w:val="00D85494"/>
    <w:rsid w:val="00D8551C"/>
    <w:rsid w:val="00D85817"/>
    <w:rsid w:val="00D86217"/>
    <w:rsid w:val="00D86668"/>
    <w:rsid w:val="00D86704"/>
    <w:rsid w:val="00D87421"/>
    <w:rsid w:val="00D87C72"/>
    <w:rsid w:val="00D87F44"/>
    <w:rsid w:val="00D90CFC"/>
    <w:rsid w:val="00D92C31"/>
    <w:rsid w:val="00D93839"/>
    <w:rsid w:val="00D93DB5"/>
    <w:rsid w:val="00D94230"/>
    <w:rsid w:val="00D94348"/>
    <w:rsid w:val="00D94434"/>
    <w:rsid w:val="00D94A92"/>
    <w:rsid w:val="00D950C2"/>
    <w:rsid w:val="00D9558C"/>
    <w:rsid w:val="00D95651"/>
    <w:rsid w:val="00D975D6"/>
    <w:rsid w:val="00DA0286"/>
    <w:rsid w:val="00DA1148"/>
    <w:rsid w:val="00DA2856"/>
    <w:rsid w:val="00DA296B"/>
    <w:rsid w:val="00DA2978"/>
    <w:rsid w:val="00DA3077"/>
    <w:rsid w:val="00DA31DA"/>
    <w:rsid w:val="00DA3899"/>
    <w:rsid w:val="00DA3C0F"/>
    <w:rsid w:val="00DA3C3C"/>
    <w:rsid w:val="00DA3D21"/>
    <w:rsid w:val="00DA4304"/>
    <w:rsid w:val="00DA4529"/>
    <w:rsid w:val="00DA470F"/>
    <w:rsid w:val="00DA4BF7"/>
    <w:rsid w:val="00DA4C28"/>
    <w:rsid w:val="00DA6743"/>
    <w:rsid w:val="00DA6AD9"/>
    <w:rsid w:val="00DA7260"/>
    <w:rsid w:val="00DA777D"/>
    <w:rsid w:val="00DA7BBA"/>
    <w:rsid w:val="00DB0144"/>
    <w:rsid w:val="00DB0932"/>
    <w:rsid w:val="00DB1312"/>
    <w:rsid w:val="00DB2F1F"/>
    <w:rsid w:val="00DB325B"/>
    <w:rsid w:val="00DB51D1"/>
    <w:rsid w:val="00DB6880"/>
    <w:rsid w:val="00DC0399"/>
    <w:rsid w:val="00DC0A8B"/>
    <w:rsid w:val="00DC1750"/>
    <w:rsid w:val="00DC2AC7"/>
    <w:rsid w:val="00DD0AB2"/>
    <w:rsid w:val="00DD108B"/>
    <w:rsid w:val="00DD2038"/>
    <w:rsid w:val="00DD2F0C"/>
    <w:rsid w:val="00DD49E7"/>
    <w:rsid w:val="00DD535D"/>
    <w:rsid w:val="00DD6241"/>
    <w:rsid w:val="00DD64CC"/>
    <w:rsid w:val="00DD77CD"/>
    <w:rsid w:val="00DE0CD4"/>
    <w:rsid w:val="00DE193A"/>
    <w:rsid w:val="00DE1A4B"/>
    <w:rsid w:val="00DE316C"/>
    <w:rsid w:val="00DE41A9"/>
    <w:rsid w:val="00DE5CEC"/>
    <w:rsid w:val="00DE7011"/>
    <w:rsid w:val="00DE7DBF"/>
    <w:rsid w:val="00DE7E45"/>
    <w:rsid w:val="00DF0D44"/>
    <w:rsid w:val="00DF0E40"/>
    <w:rsid w:val="00DF2CB2"/>
    <w:rsid w:val="00DF2DDC"/>
    <w:rsid w:val="00DF4A4C"/>
    <w:rsid w:val="00DF56BF"/>
    <w:rsid w:val="00DF6730"/>
    <w:rsid w:val="00DF7739"/>
    <w:rsid w:val="00E005D0"/>
    <w:rsid w:val="00E00894"/>
    <w:rsid w:val="00E0095C"/>
    <w:rsid w:val="00E00B23"/>
    <w:rsid w:val="00E01148"/>
    <w:rsid w:val="00E04C3C"/>
    <w:rsid w:val="00E06F3F"/>
    <w:rsid w:val="00E07ADF"/>
    <w:rsid w:val="00E07DDD"/>
    <w:rsid w:val="00E07DE8"/>
    <w:rsid w:val="00E07F03"/>
    <w:rsid w:val="00E10B21"/>
    <w:rsid w:val="00E122CB"/>
    <w:rsid w:val="00E1255D"/>
    <w:rsid w:val="00E13997"/>
    <w:rsid w:val="00E16229"/>
    <w:rsid w:val="00E1788F"/>
    <w:rsid w:val="00E20739"/>
    <w:rsid w:val="00E21F96"/>
    <w:rsid w:val="00E23668"/>
    <w:rsid w:val="00E25DD6"/>
    <w:rsid w:val="00E26904"/>
    <w:rsid w:val="00E27837"/>
    <w:rsid w:val="00E30FA8"/>
    <w:rsid w:val="00E31684"/>
    <w:rsid w:val="00E316A1"/>
    <w:rsid w:val="00E31F2A"/>
    <w:rsid w:val="00E32EC6"/>
    <w:rsid w:val="00E32EE7"/>
    <w:rsid w:val="00E33246"/>
    <w:rsid w:val="00E346B8"/>
    <w:rsid w:val="00E37FD1"/>
    <w:rsid w:val="00E400AB"/>
    <w:rsid w:val="00E409B6"/>
    <w:rsid w:val="00E40CC3"/>
    <w:rsid w:val="00E41640"/>
    <w:rsid w:val="00E41CDE"/>
    <w:rsid w:val="00E45175"/>
    <w:rsid w:val="00E45528"/>
    <w:rsid w:val="00E47D2A"/>
    <w:rsid w:val="00E500D6"/>
    <w:rsid w:val="00E51798"/>
    <w:rsid w:val="00E51874"/>
    <w:rsid w:val="00E55A5F"/>
    <w:rsid w:val="00E5628B"/>
    <w:rsid w:val="00E57181"/>
    <w:rsid w:val="00E571BE"/>
    <w:rsid w:val="00E574A4"/>
    <w:rsid w:val="00E57FCF"/>
    <w:rsid w:val="00E608B1"/>
    <w:rsid w:val="00E608BA"/>
    <w:rsid w:val="00E612F6"/>
    <w:rsid w:val="00E613EC"/>
    <w:rsid w:val="00E61D6B"/>
    <w:rsid w:val="00E62E85"/>
    <w:rsid w:val="00E630C1"/>
    <w:rsid w:val="00E63EF7"/>
    <w:rsid w:val="00E641AA"/>
    <w:rsid w:val="00E64972"/>
    <w:rsid w:val="00E66308"/>
    <w:rsid w:val="00E66571"/>
    <w:rsid w:val="00E71788"/>
    <w:rsid w:val="00E72083"/>
    <w:rsid w:val="00E72C0B"/>
    <w:rsid w:val="00E72E3F"/>
    <w:rsid w:val="00E74BCC"/>
    <w:rsid w:val="00E7750B"/>
    <w:rsid w:val="00E80E1E"/>
    <w:rsid w:val="00E810D3"/>
    <w:rsid w:val="00E81EA9"/>
    <w:rsid w:val="00E835D3"/>
    <w:rsid w:val="00E840EB"/>
    <w:rsid w:val="00E848AF"/>
    <w:rsid w:val="00E852E7"/>
    <w:rsid w:val="00E8555E"/>
    <w:rsid w:val="00E85991"/>
    <w:rsid w:val="00E875E3"/>
    <w:rsid w:val="00E9073D"/>
    <w:rsid w:val="00E90DF5"/>
    <w:rsid w:val="00E910E5"/>
    <w:rsid w:val="00E92760"/>
    <w:rsid w:val="00E9283D"/>
    <w:rsid w:val="00E9348A"/>
    <w:rsid w:val="00E94CE5"/>
    <w:rsid w:val="00E95005"/>
    <w:rsid w:val="00E957B2"/>
    <w:rsid w:val="00EA029B"/>
    <w:rsid w:val="00EA02D6"/>
    <w:rsid w:val="00EA0440"/>
    <w:rsid w:val="00EA0DB9"/>
    <w:rsid w:val="00EA13FC"/>
    <w:rsid w:val="00EA1452"/>
    <w:rsid w:val="00EA16E4"/>
    <w:rsid w:val="00EA1FA2"/>
    <w:rsid w:val="00EA205B"/>
    <w:rsid w:val="00EA21CA"/>
    <w:rsid w:val="00EA263A"/>
    <w:rsid w:val="00EB0B91"/>
    <w:rsid w:val="00EB18F9"/>
    <w:rsid w:val="00EB24A7"/>
    <w:rsid w:val="00EB2BF9"/>
    <w:rsid w:val="00EB3C89"/>
    <w:rsid w:val="00EB6C2D"/>
    <w:rsid w:val="00EB7BE1"/>
    <w:rsid w:val="00EC082E"/>
    <w:rsid w:val="00EC0C2D"/>
    <w:rsid w:val="00EC0FDD"/>
    <w:rsid w:val="00EC10F9"/>
    <w:rsid w:val="00EC3315"/>
    <w:rsid w:val="00EC6F10"/>
    <w:rsid w:val="00ED05BF"/>
    <w:rsid w:val="00ED0A52"/>
    <w:rsid w:val="00ED0CDF"/>
    <w:rsid w:val="00ED1B4C"/>
    <w:rsid w:val="00ED465D"/>
    <w:rsid w:val="00ED6E79"/>
    <w:rsid w:val="00ED7C3B"/>
    <w:rsid w:val="00EE00F7"/>
    <w:rsid w:val="00EE01BC"/>
    <w:rsid w:val="00EE0C6A"/>
    <w:rsid w:val="00EE0FB0"/>
    <w:rsid w:val="00EE22D7"/>
    <w:rsid w:val="00EE3B3E"/>
    <w:rsid w:val="00EE5070"/>
    <w:rsid w:val="00EE6314"/>
    <w:rsid w:val="00EF0CF8"/>
    <w:rsid w:val="00EF1BE4"/>
    <w:rsid w:val="00EF306C"/>
    <w:rsid w:val="00EF37EA"/>
    <w:rsid w:val="00EF3E66"/>
    <w:rsid w:val="00EF489C"/>
    <w:rsid w:val="00EF4DA1"/>
    <w:rsid w:val="00EF6114"/>
    <w:rsid w:val="00EF6EB7"/>
    <w:rsid w:val="00EF7C25"/>
    <w:rsid w:val="00F00C1F"/>
    <w:rsid w:val="00F00C56"/>
    <w:rsid w:val="00F00F93"/>
    <w:rsid w:val="00F013B9"/>
    <w:rsid w:val="00F01530"/>
    <w:rsid w:val="00F019EE"/>
    <w:rsid w:val="00F01FCA"/>
    <w:rsid w:val="00F035C8"/>
    <w:rsid w:val="00F0632C"/>
    <w:rsid w:val="00F06464"/>
    <w:rsid w:val="00F11F6C"/>
    <w:rsid w:val="00F12647"/>
    <w:rsid w:val="00F12F06"/>
    <w:rsid w:val="00F12FF9"/>
    <w:rsid w:val="00F13E9E"/>
    <w:rsid w:val="00F14821"/>
    <w:rsid w:val="00F14F95"/>
    <w:rsid w:val="00F158A6"/>
    <w:rsid w:val="00F15B1C"/>
    <w:rsid w:val="00F16688"/>
    <w:rsid w:val="00F16C36"/>
    <w:rsid w:val="00F17C13"/>
    <w:rsid w:val="00F200DE"/>
    <w:rsid w:val="00F21331"/>
    <w:rsid w:val="00F213CE"/>
    <w:rsid w:val="00F261FC"/>
    <w:rsid w:val="00F26230"/>
    <w:rsid w:val="00F267B5"/>
    <w:rsid w:val="00F27AF2"/>
    <w:rsid w:val="00F27CBA"/>
    <w:rsid w:val="00F30BA8"/>
    <w:rsid w:val="00F3157D"/>
    <w:rsid w:val="00F32596"/>
    <w:rsid w:val="00F331F4"/>
    <w:rsid w:val="00F33B32"/>
    <w:rsid w:val="00F36BB8"/>
    <w:rsid w:val="00F37148"/>
    <w:rsid w:val="00F40CB4"/>
    <w:rsid w:val="00F41FBA"/>
    <w:rsid w:val="00F44611"/>
    <w:rsid w:val="00F44808"/>
    <w:rsid w:val="00F452FF"/>
    <w:rsid w:val="00F46057"/>
    <w:rsid w:val="00F46408"/>
    <w:rsid w:val="00F474DB"/>
    <w:rsid w:val="00F510F6"/>
    <w:rsid w:val="00F53A08"/>
    <w:rsid w:val="00F542D4"/>
    <w:rsid w:val="00F552FA"/>
    <w:rsid w:val="00F55EAA"/>
    <w:rsid w:val="00F60059"/>
    <w:rsid w:val="00F6246F"/>
    <w:rsid w:val="00F630F2"/>
    <w:rsid w:val="00F6389C"/>
    <w:rsid w:val="00F65807"/>
    <w:rsid w:val="00F66416"/>
    <w:rsid w:val="00F66F26"/>
    <w:rsid w:val="00F66F39"/>
    <w:rsid w:val="00F67369"/>
    <w:rsid w:val="00F673A5"/>
    <w:rsid w:val="00F6792E"/>
    <w:rsid w:val="00F70A87"/>
    <w:rsid w:val="00F71011"/>
    <w:rsid w:val="00F71DCD"/>
    <w:rsid w:val="00F72701"/>
    <w:rsid w:val="00F735D8"/>
    <w:rsid w:val="00F74E5A"/>
    <w:rsid w:val="00F7573F"/>
    <w:rsid w:val="00F765B2"/>
    <w:rsid w:val="00F773F2"/>
    <w:rsid w:val="00F77A6D"/>
    <w:rsid w:val="00F80449"/>
    <w:rsid w:val="00F80770"/>
    <w:rsid w:val="00F80B31"/>
    <w:rsid w:val="00F80F8F"/>
    <w:rsid w:val="00F818B2"/>
    <w:rsid w:val="00F82096"/>
    <w:rsid w:val="00F83757"/>
    <w:rsid w:val="00F83D1E"/>
    <w:rsid w:val="00F85007"/>
    <w:rsid w:val="00F85493"/>
    <w:rsid w:val="00F86C7F"/>
    <w:rsid w:val="00F86EE4"/>
    <w:rsid w:val="00F86F39"/>
    <w:rsid w:val="00F870EA"/>
    <w:rsid w:val="00F875C3"/>
    <w:rsid w:val="00F90346"/>
    <w:rsid w:val="00F90906"/>
    <w:rsid w:val="00F90C3F"/>
    <w:rsid w:val="00F90C58"/>
    <w:rsid w:val="00F915AC"/>
    <w:rsid w:val="00F91B31"/>
    <w:rsid w:val="00F9210D"/>
    <w:rsid w:val="00F9213B"/>
    <w:rsid w:val="00F9243C"/>
    <w:rsid w:val="00F92A80"/>
    <w:rsid w:val="00F930A4"/>
    <w:rsid w:val="00F93205"/>
    <w:rsid w:val="00F950D7"/>
    <w:rsid w:val="00F9512A"/>
    <w:rsid w:val="00F960C0"/>
    <w:rsid w:val="00F964BC"/>
    <w:rsid w:val="00F96725"/>
    <w:rsid w:val="00F96B85"/>
    <w:rsid w:val="00F97B40"/>
    <w:rsid w:val="00FA2037"/>
    <w:rsid w:val="00FA313F"/>
    <w:rsid w:val="00FA4148"/>
    <w:rsid w:val="00FA486C"/>
    <w:rsid w:val="00FA48F7"/>
    <w:rsid w:val="00FA546F"/>
    <w:rsid w:val="00FA5FCA"/>
    <w:rsid w:val="00FA634A"/>
    <w:rsid w:val="00FA642C"/>
    <w:rsid w:val="00FA757D"/>
    <w:rsid w:val="00FA7792"/>
    <w:rsid w:val="00FA7897"/>
    <w:rsid w:val="00FA793C"/>
    <w:rsid w:val="00FB060F"/>
    <w:rsid w:val="00FB344D"/>
    <w:rsid w:val="00FB5962"/>
    <w:rsid w:val="00FB79E1"/>
    <w:rsid w:val="00FC0875"/>
    <w:rsid w:val="00FC0F71"/>
    <w:rsid w:val="00FC0FCC"/>
    <w:rsid w:val="00FC1323"/>
    <w:rsid w:val="00FC1C4C"/>
    <w:rsid w:val="00FC2721"/>
    <w:rsid w:val="00FC3318"/>
    <w:rsid w:val="00FC528D"/>
    <w:rsid w:val="00FC534B"/>
    <w:rsid w:val="00FC6422"/>
    <w:rsid w:val="00FC7044"/>
    <w:rsid w:val="00FC7787"/>
    <w:rsid w:val="00FD0766"/>
    <w:rsid w:val="00FD0E1F"/>
    <w:rsid w:val="00FD0E8F"/>
    <w:rsid w:val="00FD1A65"/>
    <w:rsid w:val="00FD2D18"/>
    <w:rsid w:val="00FD47F7"/>
    <w:rsid w:val="00FD54C0"/>
    <w:rsid w:val="00FD6104"/>
    <w:rsid w:val="00FD75CF"/>
    <w:rsid w:val="00FD7D98"/>
    <w:rsid w:val="00FE089A"/>
    <w:rsid w:val="00FE1769"/>
    <w:rsid w:val="00FE357F"/>
    <w:rsid w:val="00FE3971"/>
    <w:rsid w:val="00FE43BF"/>
    <w:rsid w:val="00FE4631"/>
    <w:rsid w:val="00FE4872"/>
    <w:rsid w:val="00FE4E79"/>
    <w:rsid w:val="00FE4F0F"/>
    <w:rsid w:val="00FE5270"/>
    <w:rsid w:val="00FE5F66"/>
    <w:rsid w:val="00FE7F29"/>
    <w:rsid w:val="00FF04AD"/>
    <w:rsid w:val="00FF0C7B"/>
    <w:rsid w:val="00FF0F19"/>
    <w:rsid w:val="00FF246D"/>
    <w:rsid w:val="00FF313D"/>
    <w:rsid w:val="00FF567F"/>
    <w:rsid w:val="00FF58CD"/>
    <w:rsid w:val="00FF719B"/>
    <w:rsid w:val="00FF79A7"/>
    <w:rsid w:val="0157097D"/>
    <w:rsid w:val="01DE1478"/>
    <w:rsid w:val="02046E14"/>
    <w:rsid w:val="02DE29E2"/>
    <w:rsid w:val="02F24EC5"/>
    <w:rsid w:val="032B267E"/>
    <w:rsid w:val="04096FB7"/>
    <w:rsid w:val="0514422F"/>
    <w:rsid w:val="059713E2"/>
    <w:rsid w:val="06746F31"/>
    <w:rsid w:val="06A90E5B"/>
    <w:rsid w:val="081B0BA1"/>
    <w:rsid w:val="083B2206"/>
    <w:rsid w:val="08AD598C"/>
    <w:rsid w:val="092C729B"/>
    <w:rsid w:val="092F327C"/>
    <w:rsid w:val="09A52423"/>
    <w:rsid w:val="09A53339"/>
    <w:rsid w:val="0A6A5339"/>
    <w:rsid w:val="0A8D6A41"/>
    <w:rsid w:val="0AAC1EE3"/>
    <w:rsid w:val="0B186A8D"/>
    <w:rsid w:val="0B1A69A7"/>
    <w:rsid w:val="0B1C4677"/>
    <w:rsid w:val="0B4E4968"/>
    <w:rsid w:val="0B944446"/>
    <w:rsid w:val="0C1C6402"/>
    <w:rsid w:val="0CE5008E"/>
    <w:rsid w:val="0CFB7347"/>
    <w:rsid w:val="0DE332F6"/>
    <w:rsid w:val="0E1D7585"/>
    <w:rsid w:val="0F00208F"/>
    <w:rsid w:val="11987A78"/>
    <w:rsid w:val="1216424D"/>
    <w:rsid w:val="126F7213"/>
    <w:rsid w:val="12E2207A"/>
    <w:rsid w:val="13CE0CCC"/>
    <w:rsid w:val="14F5342C"/>
    <w:rsid w:val="15602782"/>
    <w:rsid w:val="15782848"/>
    <w:rsid w:val="159903CD"/>
    <w:rsid w:val="15E27FD7"/>
    <w:rsid w:val="16C25B35"/>
    <w:rsid w:val="17302129"/>
    <w:rsid w:val="17522403"/>
    <w:rsid w:val="1848277A"/>
    <w:rsid w:val="187A67A2"/>
    <w:rsid w:val="18C36525"/>
    <w:rsid w:val="19B841E7"/>
    <w:rsid w:val="1B1B7E00"/>
    <w:rsid w:val="1BC36E4B"/>
    <w:rsid w:val="1CDE68ED"/>
    <w:rsid w:val="1D345057"/>
    <w:rsid w:val="1DD522FD"/>
    <w:rsid w:val="1E365277"/>
    <w:rsid w:val="2017555B"/>
    <w:rsid w:val="20AC702B"/>
    <w:rsid w:val="210427D6"/>
    <w:rsid w:val="21B067E3"/>
    <w:rsid w:val="22BC4549"/>
    <w:rsid w:val="239272FB"/>
    <w:rsid w:val="24313779"/>
    <w:rsid w:val="24351CCD"/>
    <w:rsid w:val="24FF50CB"/>
    <w:rsid w:val="25A54549"/>
    <w:rsid w:val="25E546AB"/>
    <w:rsid w:val="26595EA8"/>
    <w:rsid w:val="26C1337E"/>
    <w:rsid w:val="2781160C"/>
    <w:rsid w:val="29614A94"/>
    <w:rsid w:val="29850775"/>
    <w:rsid w:val="29861BDD"/>
    <w:rsid w:val="2A004FBE"/>
    <w:rsid w:val="2B542D82"/>
    <w:rsid w:val="2B7613B8"/>
    <w:rsid w:val="2BEB73C4"/>
    <w:rsid w:val="2C5B1476"/>
    <w:rsid w:val="2CC42D16"/>
    <w:rsid w:val="2CF15153"/>
    <w:rsid w:val="2D281EB9"/>
    <w:rsid w:val="2D5570A0"/>
    <w:rsid w:val="2D66570C"/>
    <w:rsid w:val="2D9D35E3"/>
    <w:rsid w:val="2E5A2104"/>
    <w:rsid w:val="2F98643D"/>
    <w:rsid w:val="2FB168BB"/>
    <w:rsid w:val="31091EED"/>
    <w:rsid w:val="311C6B48"/>
    <w:rsid w:val="3241473D"/>
    <w:rsid w:val="348F1456"/>
    <w:rsid w:val="352F6BF1"/>
    <w:rsid w:val="35651554"/>
    <w:rsid w:val="366B22F7"/>
    <w:rsid w:val="36CE0E25"/>
    <w:rsid w:val="36E3444B"/>
    <w:rsid w:val="375665C1"/>
    <w:rsid w:val="377421F5"/>
    <w:rsid w:val="37BE09CE"/>
    <w:rsid w:val="39002D24"/>
    <w:rsid w:val="391F67F7"/>
    <w:rsid w:val="39BB3D23"/>
    <w:rsid w:val="3A051BC6"/>
    <w:rsid w:val="3A0703C4"/>
    <w:rsid w:val="3B2233CE"/>
    <w:rsid w:val="3BE84A35"/>
    <w:rsid w:val="3C1C68EB"/>
    <w:rsid w:val="3C8A5AED"/>
    <w:rsid w:val="3CB2785D"/>
    <w:rsid w:val="3CD0246F"/>
    <w:rsid w:val="3D843BB0"/>
    <w:rsid w:val="3E79717E"/>
    <w:rsid w:val="3E7D1CF8"/>
    <w:rsid w:val="3EAD7512"/>
    <w:rsid w:val="3F1934AF"/>
    <w:rsid w:val="401C520C"/>
    <w:rsid w:val="405E46C4"/>
    <w:rsid w:val="41BF3E46"/>
    <w:rsid w:val="41C80156"/>
    <w:rsid w:val="41CF2CA4"/>
    <w:rsid w:val="42C566A4"/>
    <w:rsid w:val="434B6CCA"/>
    <w:rsid w:val="436E2C2C"/>
    <w:rsid w:val="43D55E57"/>
    <w:rsid w:val="46DE60F7"/>
    <w:rsid w:val="49C4356C"/>
    <w:rsid w:val="4A026135"/>
    <w:rsid w:val="4A2554E0"/>
    <w:rsid w:val="4A2A4450"/>
    <w:rsid w:val="4B7A0CCD"/>
    <w:rsid w:val="4BC10ABA"/>
    <w:rsid w:val="4BC51227"/>
    <w:rsid w:val="4C2766B5"/>
    <w:rsid w:val="4C5F3944"/>
    <w:rsid w:val="4D1B1012"/>
    <w:rsid w:val="4EF90066"/>
    <w:rsid w:val="4F077D4D"/>
    <w:rsid w:val="4F5122B3"/>
    <w:rsid w:val="4F98107F"/>
    <w:rsid w:val="50F0297B"/>
    <w:rsid w:val="51164356"/>
    <w:rsid w:val="51193B9B"/>
    <w:rsid w:val="51942ED9"/>
    <w:rsid w:val="51E8690C"/>
    <w:rsid w:val="534B2BB6"/>
    <w:rsid w:val="5389737C"/>
    <w:rsid w:val="55B15755"/>
    <w:rsid w:val="55BC66DB"/>
    <w:rsid w:val="56141D44"/>
    <w:rsid w:val="570D57DF"/>
    <w:rsid w:val="576805CC"/>
    <w:rsid w:val="57BC6ADD"/>
    <w:rsid w:val="587B1135"/>
    <w:rsid w:val="596F2127"/>
    <w:rsid w:val="5A15740C"/>
    <w:rsid w:val="5A283E49"/>
    <w:rsid w:val="5A642711"/>
    <w:rsid w:val="5A654E18"/>
    <w:rsid w:val="5AA64205"/>
    <w:rsid w:val="5AC955D9"/>
    <w:rsid w:val="5B153A4D"/>
    <w:rsid w:val="5B665D10"/>
    <w:rsid w:val="5CC76912"/>
    <w:rsid w:val="5D4D1AA2"/>
    <w:rsid w:val="5D791175"/>
    <w:rsid w:val="5D812718"/>
    <w:rsid w:val="5DDF4444"/>
    <w:rsid w:val="5EE76320"/>
    <w:rsid w:val="5FB815A3"/>
    <w:rsid w:val="60014CA7"/>
    <w:rsid w:val="602A21EC"/>
    <w:rsid w:val="60B20906"/>
    <w:rsid w:val="621E641B"/>
    <w:rsid w:val="62270C49"/>
    <w:rsid w:val="62503177"/>
    <w:rsid w:val="63F4784E"/>
    <w:rsid w:val="655E4F3D"/>
    <w:rsid w:val="65780C08"/>
    <w:rsid w:val="65DA61F1"/>
    <w:rsid w:val="65DF02A1"/>
    <w:rsid w:val="66187211"/>
    <w:rsid w:val="66B10D4B"/>
    <w:rsid w:val="67B25BF2"/>
    <w:rsid w:val="69EA18EE"/>
    <w:rsid w:val="6A072D0F"/>
    <w:rsid w:val="6A6F1DA6"/>
    <w:rsid w:val="6A9D13C9"/>
    <w:rsid w:val="6B4469C3"/>
    <w:rsid w:val="6C164BE0"/>
    <w:rsid w:val="6C9F1579"/>
    <w:rsid w:val="6CB10629"/>
    <w:rsid w:val="6CF15E2E"/>
    <w:rsid w:val="6D154EA1"/>
    <w:rsid w:val="6DA16685"/>
    <w:rsid w:val="6E4F2170"/>
    <w:rsid w:val="6E7D052D"/>
    <w:rsid w:val="6EC97F54"/>
    <w:rsid w:val="7031680D"/>
    <w:rsid w:val="71086ACC"/>
    <w:rsid w:val="715E55D6"/>
    <w:rsid w:val="71665B7A"/>
    <w:rsid w:val="71D25583"/>
    <w:rsid w:val="72640A23"/>
    <w:rsid w:val="72D8456E"/>
    <w:rsid w:val="72DB3186"/>
    <w:rsid w:val="732E1892"/>
    <w:rsid w:val="753E460F"/>
    <w:rsid w:val="757F2F8D"/>
    <w:rsid w:val="775B0D4F"/>
    <w:rsid w:val="77733394"/>
    <w:rsid w:val="77C73A6F"/>
    <w:rsid w:val="7819639F"/>
    <w:rsid w:val="78CF7762"/>
    <w:rsid w:val="78D850F5"/>
    <w:rsid w:val="79702E38"/>
    <w:rsid w:val="798267DA"/>
    <w:rsid w:val="799C2058"/>
    <w:rsid w:val="7C6F6F66"/>
    <w:rsid w:val="7C8E5198"/>
    <w:rsid w:val="7CD94F67"/>
    <w:rsid w:val="7D2D46D7"/>
    <w:rsid w:val="7D8A634B"/>
    <w:rsid w:val="7DEA7A23"/>
    <w:rsid w:val="7E194CEF"/>
    <w:rsid w:val="7EA152C4"/>
    <w:rsid w:val="7EF56B2C"/>
    <w:rsid w:val="7F352D46"/>
    <w:rsid w:val="7F7A23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黑体"/>
      <w:kern w:val="2"/>
      <w:sz w:val="24"/>
      <w:szCs w:val="24"/>
      <w:lang w:val="en-US" w:eastAsia="zh-CN" w:bidi="ar-SA"/>
    </w:rPr>
  </w:style>
  <w:style w:type="paragraph" w:styleId="2">
    <w:name w:val="heading 1"/>
    <w:basedOn w:val="1"/>
    <w:next w:val="1"/>
    <w:link w:val="142"/>
    <w:qFormat/>
    <w:uiPriority w:val="0"/>
    <w:pPr>
      <w:keepNext/>
      <w:keepLines/>
      <w:spacing w:before="340" w:after="330" w:line="578" w:lineRule="auto"/>
      <w:outlineLvl w:val="0"/>
    </w:pPr>
    <w:rPr>
      <w:rFonts w:ascii="Times New Roman" w:hAnsi="Times New Roman" w:cs="Times New Roman"/>
      <w:b/>
      <w:bCs/>
      <w:kern w:val="44"/>
      <w:sz w:val="44"/>
      <w:szCs w:val="44"/>
    </w:rPr>
  </w:style>
  <w:style w:type="paragraph" w:styleId="3">
    <w:name w:val="heading 2"/>
    <w:basedOn w:val="1"/>
    <w:next w:val="1"/>
    <w:link w:val="144"/>
    <w:unhideWhenUsed/>
    <w:qFormat/>
    <w:uiPriority w:val="0"/>
    <w:pPr>
      <w:keepNext/>
      <w:keepLines/>
      <w:spacing w:before="260" w:after="260" w:line="416" w:lineRule="auto"/>
      <w:outlineLvl w:val="1"/>
    </w:pPr>
    <w:rPr>
      <w:rFonts w:ascii="Calibri" w:hAnsi="Calibri" w:cs="Times New Roman"/>
      <w:b/>
      <w:bCs/>
      <w:kern w:val="0"/>
      <w:sz w:val="32"/>
      <w:szCs w:val="32"/>
    </w:rPr>
  </w:style>
  <w:style w:type="paragraph" w:styleId="4">
    <w:name w:val="heading 3"/>
    <w:basedOn w:val="1"/>
    <w:next w:val="1"/>
    <w:link w:val="145"/>
    <w:unhideWhenUsed/>
    <w:qFormat/>
    <w:uiPriority w:val="0"/>
    <w:pPr>
      <w:keepNext/>
      <w:keepLines/>
      <w:spacing w:before="260" w:after="260" w:line="416" w:lineRule="auto"/>
      <w:outlineLvl w:val="2"/>
    </w:pPr>
    <w:rPr>
      <w:rFonts w:ascii="Times New Roman" w:hAnsi="Times New Roman" w:cs="Times New Roman"/>
      <w:b/>
      <w:bCs/>
      <w:kern w:val="0"/>
      <w:sz w:val="32"/>
      <w:szCs w:val="32"/>
    </w:rPr>
  </w:style>
  <w:style w:type="paragraph" w:styleId="5">
    <w:name w:val="heading 4"/>
    <w:basedOn w:val="1"/>
    <w:next w:val="1"/>
    <w:link w:val="150"/>
    <w:unhideWhenUsed/>
    <w:qFormat/>
    <w:uiPriority w:val="0"/>
    <w:pPr>
      <w:keepNext/>
      <w:keepLines/>
      <w:spacing w:before="280" w:after="290" w:line="376" w:lineRule="auto"/>
      <w:outlineLvl w:val="3"/>
    </w:pPr>
    <w:rPr>
      <w:rFonts w:ascii="Calibri" w:hAnsi="Calibri" w:cs="Times New Roman"/>
      <w:b/>
      <w:bCs/>
      <w:kern w:val="0"/>
      <w:sz w:val="28"/>
      <w:szCs w:val="28"/>
    </w:rPr>
  </w:style>
  <w:style w:type="paragraph" w:styleId="6">
    <w:name w:val="heading 5"/>
    <w:basedOn w:val="1"/>
    <w:next w:val="1"/>
    <w:link w:val="152"/>
    <w:qFormat/>
    <w:uiPriority w:val="0"/>
    <w:pPr>
      <w:keepNext/>
      <w:keepLines/>
      <w:autoSpaceDE w:val="0"/>
      <w:autoSpaceDN w:val="0"/>
      <w:adjustRightInd w:val="0"/>
      <w:spacing w:before="280" w:after="290" w:line="376" w:lineRule="auto"/>
      <w:textAlignment w:val="baseline"/>
      <w:outlineLvl w:val="4"/>
    </w:pPr>
    <w:rPr>
      <w:rFonts w:ascii="Times New Roman" w:hAnsi="Times New Roman" w:cs="Times New Roman"/>
      <w:b/>
      <w:bCs/>
      <w:kern w:val="0"/>
      <w:sz w:val="28"/>
      <w:szCs w:val="28"/>
    </w:rPr>
  </w:style>
  <w:style w:type="paragraph" w:styleId="7">
    <w:name w:val="heading 6"/>
    <w:basedOn w:val="1"/>
    <w:next w:val="1"/>
    <w:link w:val="149"/>
    <w:unhideWhenUsed/>
    <w:qFormat/>
    <w:uiPriority w:val="0"/>
    <w:pPr>
      <w:keepNext/>
      <w:keepLines/>
      <w:spacing w:before="240" w:after="64" w:line="320" w:lineRule="auto"/>
      <w:outlineLvl w:val="5"/>
    </w:pPr>
    <w:rPr>
      <w:rFonts w:ascii="Calibri" w:hAnsi="Calibri" w:cs="Times New Roman"/>
      <w:b/>
      <w:bCs/>
      <w:kern w:val="0"/>
      <w:sz w:val="20"/>
      <w:szCs w:val="20"/>
    </w:rPr>
  </w:style>
  <w:style w:type="paragraph" w:styleId="8">
    <w:name w:val="heading 7"/>
    <w:basedOn w:val="1"/>
    <w:next w:val="1"/>
    <w:link w:val="153"/>
    <w:qFormat/>
    <w:uiPriority w:val="0"/>
    <w:pPr>
      <w:keepNext/>
      <w:widowControl/>
      <w:tabs>
        <w:tab w:val="left" w:pos="1247"/>
        <w:tab w:val="left" w:pos="2552"/>
        <w:tab w:val="left" w:pos="3856"/>
        <w:tab w:val="left" w:pos="4320"/>
        <w:tab w:val="left" w:pos="5216"/>
        <w:tab w:val="left" w:pos="6464"/>
        <w:tab w:val="left" w:pos="7768"/>
        <w:tab w:val="left" w:pos="9072"/>
        <w:tab w:val="left" w:pos="10206"/>
      </w:tabs>
      <w:spacing w:before="240" w:after="60"/>
      <w:ind w:left="3240" w:hanging="1080"/>
      <w:jc w:val="left"/>
      <w:outlineLvl w:val="6"/>
    </w:pPr>
    <w:rPr>
      <w:rFonts w:ascii="Times New Roman" w:hAnsi="Times New Roman" w:cs="Times New Roman"/>
      <w:kern w:val="0"/>
      <w:sz w:val="20"/>
      <w:szCs w:val="20"/>
      <w:lang w:eastAsia="en-US"/>
    </w:rPr>
  </w:style>
  <w:style w:type="paragraph" w:styleId="9">
    <w:name w:val="heading 8"/>
    <w:basedOn w:val="1"/>
    <w:next w:val="1"/>
    <w:link w:val="154"/>
    <w:qFormat/>
    <w:uiPriority w:val="0"/>
    <w:pPr>
      <w:keepNext/>
      <w:widowControl/>
      <w:tabs>
        <w:tab w:val="left" w:pos="1247"/>
        <w:tab w:val="left" w:pos="2552"/>
        <w:tab w:val="left" w:pos="3856"/>
        <w:tab w:val="left" w:pos="5040"/>
        <w:tab w:val="left" w:pos="5216"/>
        <w:tab w:val="left" w:pos="6464"/>
        <w:tab w:val="left" w:pos="7768"/>
        <w:tab w:val="left" w:pos="9072"/>
        <w:tab w:val="left" w:pos="10206"/>
      </w:tabs>
      <w:spacing w:before="240" w:after="60"/>
      <w:ind w:left="3744" w:hanging="1224"/>
      <w:jc w:val="left"/>
      <w:outlineLvl w:val="7"/>
    </w:pPr>
    <w:rPr>
      <w:rFonts w:ascii="Times New Roman" w:hAnsi="Times New Roman" w:cs="Times New Roman"/>
      <w:i/>
      <w:kern w:val="0"/>
      <w:sz w:val="20"/>
      <w:szCs w:val="20"/>
      <w:lang w:eastAsia="en-US"/>
    </w:rPr>
  </w:style>
  <w:style w:type="paragraph" w:styleId="10">
    <w:name w:val="heading 9"/>
    <w:basedOn w:val="1"/>
    <w:next w:val="1"/>
    <w:link w:val="155"/>
    <w:qFormat/>
    <w:uiPriority w:val="0"/>
    <w:pPr>
      <w:keepNext/>
      <w:widowControl/>
      <w:tabs>
        <w:tab w:val="left" w:pos="1247"/>
        <w:tab w:val="left" w:pos="2552"/>
        <w:tab w:val="left" w:pos="3856"/>
        <w:tab w:val="left" w:pos="5216"/>
        <w:tab w:val="left" w:pos="5760"/>
        <w:tab w:val="left" w:pos="6464"/>
        <w:tab w:val="left" w:pos="7768"/>
        <w:tab w:val="left" w:pos="9072"/>
        <w:tab w:val="left" w:pos="10206"/>
      </w:tabs>
      <w:spacing w:before="240" w:after="60"/>
      <w:ind w:left="4320" w:hanging="1440"/>
      <w:jc w:val="left"/>
      <w:outlineLvl w:val="8"/>
    </w:pPr>
    <w:rPr>
      <w:rFonts w:ascii="Times New Roman" w:hAnsi="Times New Roman" w:cs="Times New Roman"/>
      <w:i/>
      <w:kern w:val="0"/>
      <w:sz w:val="18"/>
      <w:szCs w:val="20"/>
      <w:lang w:eastAsia="en-US"/>
    </w:rPr>
  </w:style>
  <w:style w:type="character" w:default="1" w:styleId="41">
    <w:name w:val="Default Paragraph Font"/>
    <w:semiHidden/>
    <w:unhideWhenUsed/>
    <w:uiPriority w:val="1"/>
  </w:style>
  <w:style w:type="table" w:default="1" w:styleId="39">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0"/>
    <w:pPr>
      <w:widowControl/>
      <w:ind w:left="1200"/>
      <w:jc w:val="left"/>
    </w:pPr>
    <w:rPr>
      <w:rFonts w:ascii="Times New Roman" w:hAnsi="Times New Roman" w:cs="Times New Roman"/>
      <w:kern w:val="0"/>
      <w:sz w:val="18"/>
      <w:szCs w:val="20"/>
      <w:lang w:eastAsia="en-US"/>
    </w:rPr>
  </w:style>
  <w:style w:type="paragraph" w:styleId="12">
    <w:name w:val="Normal Indent"/>
    <w:basedOn w:val="1"/>
    <w:next w:val="1"/>
    <w:qFormat/>
    <w:uiPriority w:val="0"/>
    <w:pPr>
      <w:widowControl/>
      <w:spacing w:before="120" w:after="60"/>
      <w:ind w:left="567"/>
      <w:jc w:val="left"/>
    </w:pPr>
    <w:rPr>
      <w:rFonts w:ascii="Times New Roman" w:hAnsi="Times New Roman" w:cs="Times New Roman"/>
      <w:kern w:val="0"/>
      <w:sz w:val="20"/>
      <w:szCs w:val="20"/>
      <w:lang w:eastAsia="en-US"/>
    </w:rPr>
  </w:style>
  <w:style w:type="paragraph" w:styleId="13">
    <w:name w:val="caption"/>
    <w:basedOn w:val="1"/>
    <w:next w:val="1"/>
    <w:qFormat/>
    <w:uiPriority w:val="0"/>
    <w:pPr>
      <w:spacing w:before="152" w:after="160"/>
    </w:pPr>
    <w:rPr>
      <w:rFonts w:ascii="Arial" w:hAnsi="Arial" w:eastAsia="黑体" w:cs="Arial"/>
      <w:sz w:val="20"/>
      <w:szCs w:val="20"/>
    </w:rPr>
  </w:style>
  <w:style w:type="paragraph" w:styleId="14">
    <w:name w:val="Document Map"/>
    <w:basedOn w:val="1"/>
    <w:link w:val="151"/>
    <w:unhideWhenUsed/>
    <w:qFormat/>
    <w:uiPriority w:val="0"/>
    <w:rPr>
      <w:rFonts w:ascii="Heiti SC Light" w:hAnsi="Times New Roman" w:eastAsia="Heiti SC Light" w:cs="Times New Roman"/>
      <w:kern w:val="0"/>
      <w:sz w:val="20"/>
      <w:szCs w:val="20"/>
    </w:rPr>
  </w:style>
  <w:style w:type="paragraph" w:styleId="15">
    <w:name w:val="annotation text"/>
    <w:basedOn w:val="1"/>
    <w:next w:val="1"/>
    <w:link w:val="166"/>
    <w:qFormat/>
    <w:uiPriority w:val="0"/>
    <w:pPr>
      <w:widowControl/>
      <w:pBdr>
        <w:top w:val="single" w:color="FF9900" w:sz="4" w:space="1"/>
        <w:left w:val="single" w:color="FF9900" w:sz="4" w:space="4"/>
        <w:bottom w:val="single" w:color="FF9900" w:sz="4" w:space="1"/>
        <w:right w:val="single" w:color="FF9900" w:sz="4" w:space="4"/>
      </w:pBdr>
      <w:shd w:val="clear" w:color="auto" w:fill="FFFF99"/>
      <w:overflowPunct w:val="0"/>
      <w:autoSpaceDE w:val="0"/>
      <w:autoSpaceDN w:val="0"/>
      <w:adjustRightInd w:val="0"/>
      <w:spacing w:before="120" w:after="60"/>
      <w:ind w:left="360" w:right="360"/>
      <w:jc w:val="left"/>
      <w:textAlignment w:val="baseline"/>
    </w:pPr>
    <w:rPr>
      <w:rFonts w:ascii="Comic Sans MS" w:hAnsi="Comic Sans MS" w:cs="Times New Roman"/>
      <w:color w:val="800000"/>
      <w:kern w:val="0"/>
      <w:sz w:val="20"/>
      <w:szCs w:val="20"/>
      <w:lang w:eastAsia="en-US"/>
    </w:rPr>
  </w:style>
  <w:style w:type="paragraph" w:styleId="16">
    <w:name w:val="Body Text"/>
    <w:basedOn w:val="1"/>
    <w:link w:val="170"/>
    <w:qFormat/>
    <w:uiPriority w:val="0"/>
    <w:pPr>
      <w:widowControl/>
      <w:spacing w:before="120" w:after="120"/>
      <w:jc w:val="left"/>
    </w:pPr>
    <w:rPr>
      <w:rFonts w:ascii="Times New Roman" w:hAnsi="Times New Roman" w:cs="Times New Roman"/>
      <w:kern w:val="0"/>
      <w:sz w:val="20"/>
      <w:szCs w:val="20"/>
      <w:lang w:eastAsia="en-US"/>
    </w:rPr>
  </w:style>
  <w:style w:type="paragraph" w:styleId="17">
    <w:name w:val="Block Text"/>
    <w:basedOn w:val="1"/>
    <w:qFormat/>
    <w:uiPriority w:val="0"/>
    <w:pPr>
      <w:widowControl/>
      <w:spacing w:before="120" w:after="60"/>
      <w:ind w:left="1440" w:right="1440"/>
      <w:jc w:val="left"/>
    </w:pPr>
    <w:rPr>
      <w:rFonts w:ascii="Times New Roman" w:hAnsi="Times New Roman" w:cs="Times New Roman"/>
      <w:kern w:val="0"/>
      <w:sz w:val="20"/>
      <w:szCs w:val="20"/>
      <w:lang w:eastAsia="en-US"/>
    </w:rPr>
  </w:style>
  <w:style w:type="paragraph" w:styleId="18">
    <w:name w:val="toc 5"/>
    <w:basedOn w:val="1"/>
    <w:next w:val="1"/>
    <w:qFormat/>
    <w:uiPriority w:val="0"/>
    <w:pPr>
      <w:autoSpaceDE w:val="0"/>
      <w:autoSpaceDN w:val="0"/>
      <w:adjustRightInd w:val="0"/>
      <w:ind w:left="1680" w:leftChars="800"/>
      <w:textAlignment w:val="baseline"/>
    </w:pPr>
    <w:rPr>
      <w:rFonts w:ascii="Times New Roman" w:hAnsi="Times New Roman" w:cs="Times New Roman"/>
      <w:kern w:val="0"/>
      <w:szCs w:val="20"/>
    </w:rPr>
  </w:style>
  <w:style w:type="paragraph" w:styleId="19">
    <w:name w:val="toc 3"/>
    <w:basedOn w:val="1"/>
    <w:next w:val="1"/>
    <w:qFormat/>
    <w:uiPriority w:val="0"/>
    <w:pPr>
      <w:autoSpaceDE w:val="0"/>
      <w:autoSpaceDN w:val="0"/>
      <w:adjustRightInd w:val="0"/>
      <w:ind w:left="840" w:leftChars="400"/>
      <w:textAlignment w:val="baseline"/>
    </w:pPr>
    <w:rPr>
      <w:rFonts w:ascii="Times New Roman" w:hAnsi="Times New Roman" w:cs="Times New Roman"/>
      <w:kern w:val="0"/>
      <w:szCs w:val="20"/>
    </w:rPr>
  </w:style>
  <w:style w:type="paragraph" w:styleId="20">
    <w:name w:val="Plain Text"/>
    <w:basedOn w:val="1"/>
    <w:link w:val="167"/>
    <w:qFormat/>
    <w:uiPriority w:val="0"/>
    <w:pPr>
      <w:widowControl/>
      <w:jc w:val="left"/>
    </w:pPr>
    <w:rPr>
      <w:rFonts w:ascii="Courier New" w:hAnsi="Courier New" w:cs="Times New Roman"/>
      <w:kern w:val="0"/>
      <w:sz w:val="20"/>
      <w:szCs w:val="20"/>
      <w:lang w:eastAsia="en-US"/>
    </w:rPr>
  </w:style>
  <w:style w:type="paragraph" w:styleId="21">
    <w:name w:val="toc 8"/>
    <w:basedOn w:val="1"/>
    <w:next w:val="1"/>
    <w:qFormat/>
    <w:uiPriority w:val="0"/>
    <w:pPr>
      <w:widowControl/>
      <w:ind w:left="1400"/>
      <w:jc w:val="left"/>
    </w:pPr>
    <w:rPr>
      <w:rFonts w:ascii="Times New Roman" w:hAnsi="Times New Roman" w:cs="Times New Roman"/>
      <w:kern w:val="0"/>
      <w:sz w:val="18"/>
      <w:szCs w:val="20"/>
      <w:lang w:eastAsia="en-US"/>
    </w:rPr>
  </w:style>
  <w:style w:type="paragraph" w:styleId="22">
    <w:name w:val="Balloon Text"/>
    <w:basedOn w:val="1"/>
    <w:link w:val="143"/>
    <w:unhideWhenUsed/>
    <w:qFormat/>
    <w:uiPriority w:val="0"/>
    <w:rPr>
      <w:rFonts w:ascii="Heiti SC Light" w:hAnsi="Times New Roman" w:eastAsia="Heiti SC Light" w:cs="Times New Roman"/>
      <w:kern w:val="0"/>
      <w:sz w:val="18"/>
      <w:szCs w:val="18"/>
    </w:rPr>
  </w:style>
  <w:style w:type="paragraph" w:styleId="23">
    <w:name w:val="footer"/>
    <w:basedOn w:val="1"/>
    <w:link w:val="156"/>
    <w:qFormat/>
    <w:uiPriority w:val="0"/>
    <w:pPr>
      <w:tabs>
        <w:tab w:val="center" w:pos="4153"/>
        <w:tab w:val="right" w:pos="8306"/>
      </w:tabs>
      <w:autoSpaceDE w:val="0"/>
      <w:autoSpaceDN w:val="0"/>
      <w:adjustRightInd w:val="0"/>
      <w:snapToGrid w:val="0"/>
      <w:jc w:val="left"/>
      <w:textAlignment w:val="baseline"/>
    </w:pPr>
    <w:rPr>
      <w:rFonts w:ascii="Times New Roman" w:hAnsi="Times New Roman" w:cs="Times New Roman"/>
      <w:kern w:val="0"/>
      <w:sz w:val="18"/>
      <w:szCs w:val="20"/>
    </w:rPr>
  </w:style>
  <w:style w:type="paragraph" w:styleId="24">
    <w:name w:val="header"/>
    <w:basedOn w:val="1"/>
    <w:link w:val="157"/>
    <w:qFormat/>
    <w:uiPriority w:val="0"/>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paragraph" w:styleId="25">
    <w:name w:val="toc 1"/>
    <w:basedOn w:val="1"/>
    <w:next w:val="1"/>
    <w:qFormat/>
    <w:uiPriority w:val="0"/>
    <w:pPr>
      <w:tabs>
        <w:tab w:val="left" w:pos="420"/>
        <w:tab w:val="right" w:leader="dot" w:pos="8296"/>
      </w:tabs>
    </w:pPr>
    <w:rPr>
      <w:rFonts w:ascii="Times New Roman" w:hAnsi="Times New Roman" w:cs="Times New Roman"/>
      <w:sz w:val="21"/>
    </w:rPr>
  </w:style>
  <w:style w:type="paragraph" w:styleId="26">
    <w:name w:val="toc 4"/>
    <w:basedOn w:val="1"/>
    <w:next w:val="1"/>
    <w:qFormat/>
    <w:uiPriority w:val="0"/>
    <w:pPr>
      <w:autoSpaceDE w:val="0"/>
      <w:autoSpaceDN w:val="0"/>
      <w:adjustRightInd w:val="0"/>
      <w:ind w:left="1260" w:leftChars="600"/>
      <w:textAlignment w:val="baseline"/>
    </w:pPr>
    <w:rPr>
      <w:rFonts w:ascii="Times New Roman" w:hAnsi="Times New Roman" w:cs="Times New Roman"/>
      <w:kern w:val="0"/>
      <w:szCs w:val="20"/>
    </w:rPr>
  </w:style>
  <w:style w:type="paragraph" w:styleId="27">
    <w:name w:val="Subtitle"/>
    <w:basedOn w:val="1"/>
    <w:link w:val="159"/>
    <w:qFormat/>
    <w:uiPriority w:val="0"/>
    <w:pPr>
      <w:autoSpaceDE w:val="0"/>
      <w:autoSpaceDN w:val="0"/>
      <w:adjustRightInd w:val="0"/>
      <w:spacing w:before="240" w:after="60" w:line="312" w:lineRule="auto"/>
      <w:jc w:val="center"/>
      <w:textAlignment w:val="baseline"/>
      <w:outlineLvl w:val="1"/>
    </w:pPr>
    <w:rPr>
      <w:rFonts w:ascii="Arial" w:hAnsi="Arial" w:cs="Times New Roman"/>
      <w:b/>
      <w:bCs/>
      <w:kern w:val="28"/>
      <w:sz w:val="32"/>
      <w:szCs w:val="32"/>
    </w:rPr>
  </w:style>
  <w:style w:type="paragraph" w:styleId="28">
    <w:name w:val="footnote text"/>
    <w:basedOn w:val="1"/>
    <w:link w:val="160"/>
    <w:qFormat/>
    <w:uiPriority w:val="0"/>
    <w:pPr>
      <w:widowControl/>
      <w:spacing w:before="60" w:after="60"/>
      <w:jc w:val="left"/>
    </w:pPr>
    <w:rPr>
      <w:rFonts w:ascii="Times New Roman" w:hAnsi="Times New Roman" w:cs="Times New Roman"/>
      <w:kern w:val="0"/>
      <w:sz w:val="20"/>
      <w:szCs w:val="20"/>
      <w:lang w:eastAsia="en-US"/>
    </w:rPr>
  </w:style>
  <w:style w:type="paragraph" w:styleId="29">
    <w:name w:val="toc 6"/>
    <w:basedOn w:val="1"/>
    <w:next w:val="1"/>
    <w:qFormat/>
    <w:uiPriority w:val="0"/>
    <w:pPr>
      <w:widowControl/>
      <w:ind w:left="1000"/>
      <w:jc w:val="left"/>
    </w:pPr>
    <w:rPr>
      <w:rFonts w:ascii="Times New Roman" w:hAnsi="Times New Roman" w:cs="Times New Roman"/>
      <w:kern w:val="0"/>
      <w:sz w:val="18"/>
      <w:szCs w:val="20"/>
      <w:lang w:eastAsia="en-US"/>
    </w:rPr>
  </w:style>
  <w:style w:type="paragraph" w:styleId="30">
    <w:name w:val="table of figures"/>
    <w:basedOn w:val="1"/>
    <w:next w:val="1"/>
    <w:qFormat/>
    <w:uiPriority w:val="0"/>
    <w:pPr>
      <w:widowControl/>
      <w:tabs>
        <w:tab w:val="right" w:leader="dot" w:pos="10070"/>
      </w:tabs>
      <w:spacing w:before="120" w:after="60"/>
      <w:ind w:left="400" w:hanging="400"/>
      <w:jc w:val="left"/>
    </w:pPr>
    <w:rPr>
      <w:rFonts w:ascii="Times New Roman" w:hAnsi="Times New Roman" w:cs="Times New Roman"/>
      <w:b/>
      <w:bCs/>
      <w:kern w:val="0"/>
      <w:sz w:val="20"/>
      <w:szCs w:val="20"/>
      <w:lang w:eastAsia="en-US"/>
    </w:rPr>
  </w:style>
  <w:style w:type="paragraph" w:styleId="31">
    <w:name w:val="toc 2"/>
    <w:basedOn w:val="1"/>
    <w:next w:val="1"/>
    <w:qFormat/>
    <w:uiPriority w:val="0"/>
    <w:pPr>
      <w:ind w:left="420" w:leftChars="200"/>
    </w:pPr>
    <w:rPr>
      <w:rFonts w:ascii="Times New Roman" w:hAnsi="Times New Roman" w:cs="Times New Roman"/>
      <w:sz w:val="21"/>
    </w:rPr>
  </w:style>
  <w:style w:type="paragraph" w:styleId="32">
    <w:name w:val="toc 9"/>
    <w:basedOn w:val="1"/>
    <w:next w:val="1"/>
    <w:qFormat/>
    <w:uiPriority w:val="0"/>
    <w:pPr>
      <w:widowControl/>
      <w:ind w:left="1600"/>
      <w:jc w:val="left"/>
    </w:pPr>
    <w:rPr>
      <w:rFonts w:ascii="Times New Roman" w:hAnsi="Times New Roman" w:cs="Times New Roman"/>
      <w:kern w:val="0"/>
      <w:sz w:val="18"/>
      <w:szCs w:val="20"/>
      <w:lang w:eastAsia="en-US"/>
    </w:rPr>
  </w:style>
  <w:style w:type="paragraph" w:styleId="33">
    <w:name w:val="Body Text 2"/>
    <w:basedOn w:val="1"/>
    <w:link w:val="173"/>
    <w:qFormat/>
    <w:uiPriority w:val="0"/>
    <w:pPr>
      <w:autoSpaceDE w:val="0"/>
      <w:autoSpaceDN w:val="0"/>
      <w:adjustRightInd w:val="0"/>
      <w:spacing w:after="120" w:line="480" w:lineRule="auto"/>
      <w:textAlignment w:val="baseline"/>
    </w:pPr>
    <w:rPr>
      <w:rFonts w:ascii="Times New Roman" w:hAnsi="Times New Roman" w:cs="Times New Roman"/>
      <w:kern w:val="0"/>
      <w:sz w:val="20"/>
      <w:szCs w:val="20"/>
    </w:rPr>
  </w:style>
  <w:style w:type="paragraph" w:styleId="34">
    <w:name w:val="HTML Preformatted"/>
    <w:basedOn w:val="1"/>
    <w:link w:val="18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kern w:val="0"/>
    </w:rPr>
  </w:style>
  <w:style w:type="paragraph" w:styleId="35">
    <w:name w:val="Normal (Web)"/>
    <w:basedOn w:val="1"/>
    <w:qFormat/>
    <w:uiPriority w:val="99"/>
    <w:pPr>
      <w:widowControl/>
      <w:jc w:val="left"/>
    </w:pPr>
    <w:rPr>
      <w:rFonts w:ascii="Times New Roman" w:hAnsi="Times New Roman" w:cs="Times New Roman"/>
      <w:kern w:val="0"/>
    </w:rPr>
  </w:style>
  <w:style w:type="paragraph" w:styleId="36">
    <w:name w:val="Title"/>
    <w:basedOn w:val="1"/>
    <w:next w:val="1"/>
    <w:link w:val="141"/>
    <w:qFormat/>
    <w:uiPriority w:val="0"/>
    <w:pPr>
      <w:spacing w:before="240" w:after="60"/>
      <w:jc w:val="center"/>
      <w:outlineLvl w:val="0"/>
    </w:pPr>
    <w:rPr>
      <w:rFonts w:ascii="Calibri" w:hAnsi="Calibri" w:cs="Times New Roman"/>
      <w:b/>
      <w:bCs/>
      <w:kern w:val="0"/>
      <w:sz w:val="32"/>
      <w:szCs w:val="32"/>
    </w:rPr>
  </w:style>
  <w:style w:type="paragraph" w:styleId="37">
    <w:name w:val="annotation subject"/>
    <w:basedOn w:val="15"/>
    <w:next w:val="15"/>
    <w:link w:val="168"/>
    <w:semiHidden/>
    <w:qFormat/>
    <w:uiPriority w:val="0"/>
    <w:pPr>
      <w:pBdr>
        <w:top w:val="none" w:color="auto" w:sz="0" w:space="0"/>
        <w:left w:val="none" w:color="auto" w:sz="0" w:space="0"/>
        <w:bottom w:val="none" w:color="auto" w:sz="0" w:space="0"/>
        <w:right w:val="none" w:color="auto" w:sz="0" w:space="0"/>
      </w:pBdr>
      <w:shd w:val="clear" w:color="auto" w:fill="auto"/>
      <w:adjustRightInd/>
      <w:ind w:left="0" w:right="0"/>
      <w:textAlignment w:val="auto"/>
    </w:pPr>
    <w:rPr>
      <w:rFonts w:ascii="Times New Roman" w:hAnsi="Times New Roman"/>
      <w:b/>
      <w:bCs/>
    </w:rPr>
  </w:style>
  <w:style w:type="paragraph" w:styleId="38">
    <w:name w:val="Body Text First Indent"/>
    <w:basedOn w:val="16"/>
    <w:link w:val="174"/>
    <w:qFormat/>
    <w:uiPriority w:val="0"/>
    <w:pPr>
      <w:widowControl w:val="0"/>
      <w:autoSpaceDE w:val="0"/>
      <w:autoSpaceDN w:val="0"/>
      <w:adjustRightInd w:val="0"/>
      <w:spacing w:before="0"/>
      <w:ind w:firstLine="420" w:firstLineChars="100"/>
      <w:jc w:val="both"/>
      <w:textAlignment w:val="baseline"/>
    </w:pPr>
  </w:style>
  <w:style w:type="table" w:styleId="40">
    <w:name w:val="Table Grid"/>
    <w:basedOn w:val="39"/>
    <w:qFormat/>
    <w:uiPriority w:val="59"/>
    <w:pPr>
      <w:widowControl w:val="0"/>
      <w:autoSpaceDE w:val="0"/>
      <w:autoSpaceDN w:val="0"/>
      <w:adjustRightInd w:val="0"/>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2">
    <w:name w:val="page number"/>
    <w:basedOn w:val="41"/>
    <w:qFormat/>
    <w:uiPriority w:val="0"/>
  </w:style>
  <w:style w:type="character" w:styleId="43">
    <w:name w:val="FollowedHyperlink"/>
    <w:qFormat/>
    <w:uiPriority w:val="0"/>
    <w:rPr>
      <w:color w:val="800080"/>
      <w:u w:val="single"/>
    </w:rPr>
  </w:style>
  <w:style w:type="character" w:styleId="44">
    <w:name w:val="Emphasis"/>
    <w:qFormat/>
    <w:uiPriority w:val="0"/>
    <w:rPr>
      <w:i/>
      <w:iCs/>
    </w:rPr>
  </w:style>
  <w:style w:type="character" w:styleId="45">
    <w:name w:val="Hyperlink"/>
    <w:qFormat/>
    <w:uiPriority w:val="99"/>
    <w:rPr>
      <w:color w:val="0000FF"/>
      <w:u w:val="single"/>
    </w:rPr>
  </w:style>
  <w:style w:type="character" w:styleId="46">
    <w:name w:val="annotation reference"/>
    <w:qFormat/>
    <w:uiPriority w:val="0"/>
    <w:rPr>
      <w:sz w:val="21"/>
      <w:szCs w:val="21"/>
    </w:rPr>
  </w:style>
  <w:style w:type="paragraph" w:customStyle="1" w:styleId="47">
    <w:name w:val="列出段落1"/>
    <w:basedOn w:val="1"/>
    <w:qFormat/>
    <w:uiPriority w:val="34"/>
    <w:pPr>
      <w:ind w:firstLine="420" w:firstLineChars="200"/>
    </w:pPr>
  </w:style>
  <w:style w:type="paragraph" w:customStyle="1" w:styleId="48">
    <w:name w:val="QB正文"/>
    <w:basedOn w:val="1"/>
    <w:link w:val="146"/>
    <w:qFormat/>
    <w:uiPriority w:val="0"/>
    <w:pPr>
      <w:widowControl/>
      <w:autoSpaceDE w:val="0"/>
      <w:autoSpaceDN w:val="0"/>
      <w:ind w:firstLine="200" w:firstLineChars="200"/>
    </w:pPr>
    <w:rPr>
      <w:rFonts w:ascii="宋体" w:hAnsi="Times New Roman" w:cs="Times New Roman"/>
      <w:kern w:val="0"/>
      <w:sz w:val="21"/>
      <w:szCs w:val="20"/>
    </w:rPr>
  </w:style>
  <w:style w:type="paragraph" w:customStyle="1" w:styleId="49">
    <w:name w:val="QB表内文字"/>
    <w:basedOn w:val="50"/>
    <w:link w:val="147"/>
    <w:qFormat/>
    <w:uiPriority w:val="0"/>
  </w:style>
  <w:style w:type="paragraph" w:customStyle="1" w:styleId="5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1">
    <w:name w:val="QB表"/>
    <w:basedOn w:val="48"/>
    <w:next w:val="48"/>
    <w:link w:val="183"/>
    <w:qFormat/>
    <w:uiPriority w:val="0"/>
    <w:pPr>
      <w:ind w:left="1276" w:hanging="1276" w:firstLineChars="0"/>
      <w:jc w:val="center"/>
    </w:pPr>
  </w:style>
  <w:style w:type="paragraph" w:customStyle="1" w:styleId="52">
    <w:name w:val="QB标题6"/>
    <w:basedOn w:val="7"/>
    <w:next w:val="48"/>
    <w:qFormat/>
    <w:uiPriority w:val="0"/>
    <w:pPr>
      <w:numPr>
        <w:ilvl w:val="5"/>
        <w:numId w:val="1"/>
      </w:numPr>
      <w:tabs>
        <w:tab w:val="left" w:pos="845"/>
      </w:tabs>
      <w:autoSpaceDE w:val="0"/>
      <w:autoSpaceDN w:val="0"/>
      <w:adjustRightInd w:val="0"/>
      <w:textAlignment w:val="baseline"/>
    </w:pPr>
    <w:rPr>
      <w:rFonts w:ascii="Arial" w:hAnsi="Arial" w:eastAsia="黑体"/>
      <w:b w:val="0"/>
      <w:sz w:val="21"/>
    </w:rPr>
  </w:style>
  <w:style w:type="paragraph" w:customStyle="1" w:styleId="53">
    <w:name w:val="QB标题1"/>
    <w:basedOn w:val="2"/>
    <w:next w:val="48"/>
    <w:qFormat/>
    <w:uiPriority w:val="0"/>
    <w:pPr>
      <w:numPr>
        <w:ilvl w:val="0"/>
        <w:numId w:val="1"/>
      </w:numPr>
    </w:pPr>
    <w:rPr>
      <w:rFonts w:ascii="黑体" w:eastAsia="黑体"/>
      <w:b w:val="0"/>
      <w:sz w:val="21"/>
      <w:szCs w:val="21"/>
    </w:rPr>
  </w:style>
  <w:style w:type="paragraph" w:customStyle="1" w:styleId="54">
    <w:name w:val="QB标题2"/>
    <w:basedOn w:val="3"/>
    <w:next w:val="48"/>
    <w:qFormat/>
    <w:uiPriority w:val="0"/>
    <w:pPr>
      <w:numPr>
        <w:ilvl w:val="4"/>
        <w:numId w:val="1"/>
      </w:numPr>
      <w:tabs>
        <w:tab w:val="left" w:pos="845"/>
        <w:tab w:val="left" w:pos="987"/>
      </w:tabs>
      <w:spacing w:line="415" w:lineRule="auto"/>
      <w:ind w:left="987" w:hanging="567"/>
    </w:pPr>
    <w:rPr>
      <w:rFonts w:ascii="宋体" w:hAnsi="宋体" w:eastAsia="黑体"/>
      <w:b w:val="0"/>
      <w:bCs w:val="0"/>
      <w:color w:val="000000"/>
      <w:szCs w:val="21"/>
    </w:rPr>
  </w:style>
  <w:style w:type="paragraph" w:customStyle="1" w:styleId="55">
    <w:name w:val="QB标题3"/>
    <w:basedOn w:val="4"/>
    <w:next w:val="48"/>
    <w:link w:val="148"/>
    <w:qFormat/>
    <w:uiPriority w:val="0"/>
    <w:pPr>
      <w:numPr>
        <w:ilvl w:val="3"/>
        <w:numId w:val="2"/>
      </w:numPr>
      <w:autoSpaceDE w:val="0"/>
      <w:autoSpaceDN w:val="0"/>
      <w:adjustRightInd w:val="0"/>
      <w:jc w:val="left"/>
      <w:textAlignment w:val="baseline"/>
    </w:pPr>
    <w:rPr>
      <w:rFonts w:ascii="黑体" w:hAnsi="黑体" w:eastAsia="黑体"/>
      <w:b w:val="0"/>
      <w:color w:val="000000"/>
      <w:sz w:val="21"/>
    </w:rPr>
  </w:style>
  <w:style w:type="paragraph" w:customStyle="1" w:styleId="56">
    <w:name w:val="QB标题4"/>
    <w:basedOn w:val="5"/>
    <w:next w:val="48"/>
    <w:qFormat/>
    <w:uiPriority w:val="0"/>
    <w:pPr>
      <w:autoSpaceDE w:val="0"/>
      <w:autoSpaceDN w:val="0"/>
      <w:adjustRightInd w:val="0"/>
      <w:spacing w:line="240" w:lineRule="auto"/>
      <w:ind w:left="34"/>
      <w:textAlignment w:val="baseline"/>
    </w:pPr>
    <w:rPr>
      <w:rFonts w:ascii="Arial" w:hAnsi="Arial" w:eastAsia="黑体"/>
      <w:b w:val="0"/>
      <w:sz w:val="21"/>
    </w:rPr>
  </w:style>
  <w:style w:type="paragraph" w:customStyle="1" w:styleId="57">
    <w:name w:val="B1"/>
    <w:basedOn w:val="1"/>
    <w:qFormat/>
    <w:uiPriority w:val="0"/>
    <w:pPr>
      <w:widowControl/>
      <w:spacing w:before="120"/>
      <w:ind w:left="567" w:hanging="567"/>
    </w:pPr>
    <w:rPr>
      <w:rFonts w:ascii="Arial" w:hAnsi="Arial" w:cs="Times New Roman"/>
      <w:kern w:val="0"/>
      <w:sz w:val="20"/>
      <w:szCs w:val="20"/>
      <w:lang w:eastAsia="en-US"/>
    </w:rPr>
  </w:style>
  <w:style w:type="paragraph" w:customStyle="1" w:styleId="58">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59">
    <w:name w:val="表格列标题"/>
    <w:basedOn w:val="1"/>
    <w:qFormat/>
    <w:uiPriority w:val="0"/>
    <w:pPr>
      <w:keepNext/>
      <w:autoSpaceDE w:val="0"/>
      <w:autoSpaceDN w:val="0"/>
      <w:adjustRightInd w:val="0"/>
      <w:jc w:val="center"/>
    </w:pPr>
    <w:rPr>
      <w:rFonts w:ascii="Times New Roman" w:hAnsi="Times New Roman" w:cs="Times New Roman"/>
      <w:b/>
      <w:kern w:val="0"/>
      <w:sz w:val="21"/>
      <w:szCs w:val="20"/>
    </w:rPr>
  </w:style>
  <w:style w:type="paragraph" w:customStyle="1" w:styleId="60">
    <w:name w:val="正文（首行不缩进）"/>
    <w:basedOn w:val="1"/>
    <w:link w:val="179"/>
    <w:qFormat/>
    <w:uiPriority w:val="0"/>
    <w:pPr>
      <w:autoSpaceDE w:val="0"/>
      <w:autoSpaceDN w:val="0"/>
      <w:adjustRightInd w:val="0"/>
      <w:spacing w:line="360" w:lineRule="auto"/>
    </w:pPr>
    <w:rPr>
      <w:rFonts w:ascii="Times New Roman" w:hAnsi="Times New Roman" w:cs="Times New Roman"/>
      <w:kern w:val="0"/>
      <w:sz w:val="21"/>
      <w:szCs w:val="20"/>
    </w:rPr>
  </w:style>
  <w:style w:type="paragraph" w:customStyle="1" w:styleId="61">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62">
    <w:name w:val="QB前言"/>
    <w:next w:val="1"/>
    <w:qFormat/>
    <w:uiPriority w:val="0"/>
    <w:pPr>
      <w:jc w:val="center"/>
    </w:pPr>
    <w:rPr>
      <w:rFonts w:ascii="黑体" w:hAnsi="Times New Roman" w:eastAsia="黑体" w:cs="Times New Roman"/>
      <w:bCs/>
      <w:kern w:val="44"/>
      <w:sz w:val="32"/>
      <w:szCs w:val="21"/>
      <w:lang w:val="en-US" w:eastAsia="zh-CN" w:bidi="ar-SA"/>
    </w:rPr>
  </w:style>
  <w:style w:type="paragraph" w:customStyle="1" w:styleId="63">
    <w:name w:val="封面抬头标题"/>
    <w:basedOn w:val="1"/>
    <w:qFormat/>
    <w:uiPriority w:val="0"/>
    <w:rPr>
      <w:rFonts w:ascii="Times New Roman" w:hAnsi="Times New Roman" w:eastAsia="黑体" w:cs="Times New Roman"/>
      <w:b/>
      <w:bCs/>
      <w:spacing w:val="160"/>
      <w:sz w:val="52"/>
    </w:rPr>
  </w:style>
  <w:style w:type="paragraph" w:customStyle="1" w:styleId="64">
    <w:name w:val="标准编号"/>
    <w:basedOn w:val="1"/>
    <w:qFormat/>
    <w:uiPriority w:val="0"/>
    <w:pPr>
      <w:jc w:val="center"/>
    </w:pPr>
    <w:rPr>
      <w:rFonts w:ascii="黑体" w:hAnsi="Times New Roman" w:eastAsia="黑体" w:cs="Times New Roman"/>
      <w:b/>
      <w:bCs/>
      <w:sz w:val="30"/>
    </w:rPr>
  </w:style>
  <w:style w:type="paragraph" w:customStyle="1" w:styleId="65">
    <w:name w:val="封面中文名称"/>
    <w:basedOn w:val="1"/>
    <w:qFormat/>
    <w:uiPriority w:val="0"/>
    <w:pPr>
      <w:spacing w:after="120"/>
      <w:jc w:val="center"/>
    </w:pPr>
    <w:rPr>
      <w:rFonts w:ascii="黑体" w:hAnsi="Times New Roman" w:eastAsia="黑体" w:cs="Times New Roman"/>
      <w:b/>
      <w:spacing w:val="80"/>
      <w:sz w:val="44"/>
    </w:rPr>
  </w:style>
  <w:style w:type="paragraph" w:customStyle="1" w:styleId="66">
    <w:name w:val="封面英文名称"/>
    <w:basedOn w:val="1"/>
    <w:qFormat/>
    <w:uiPriority w:val="0"/>
    <w:pPr>
      <w:spacing w:after="120"/>
      <w:jc w:val="center"/>
    </w:pPr>
    <w:rPr>
      <w:rFonts w:ascii="黑体" w:hAnsi="Times New Roman" w:cs="Times New Roman"/>
      <w:b/>
      <w:spacing w:val="60"/>
      <w:sz w:val="28"/>
    </w:rPr>
  </w:style>
  <w:style w:type="paragraph" w:customStyle="1" w:styleId="67">
    <w:name w:val="封面版本号"/>
    <w:basedOn w:val="1"/>
    <w:qFormat/>
    <w:uiPriority w:val="0"/>
    <w:pPr>
      <w:jc w:val="center"/>
    </w:pPr>
    <w:rPr>
      <w:rFonts w:ascii="黑体" w:hAnsi="Times New Roman" w:eastAsia="黑体" w:cs="Times New Roman"/>
      <w:b/>
      <w:spacing w:val="40"/>
    </w:rPr>
  </w:style>
  <w:style w:type="paragraph" w:customStyle="1" w:styleId="68">
    <w:name w:val="发布实施"/>
    <w:basedOn w:val="67"/>
    <w:qFormat/>
    <w:uiPriority w:val="0"/>
  </w:style>
  <w:style w:type="paragraph" w:customStyle="1" w:styleId="69">
    <w:name w:val="封面公司名称"/>
    <w:basedOn w:val="1"/>
    <w:qFormat/>
    <w:uiPriority w:val="0"/>
    <w:rPr>
      <w:rFonts w:ascii="黑体" w:hAnsi="Times New Roman" w:eastAsia="黑体" w:cs="Times New Roman"/>
      <w:b/>
      <w:bCs/>
      <w:sz w:val="36"/>
    </w:rPr>
  </w:style>
  <w:style w:type="paragraph" w:customStyle="1" w:styleId="70">
    <w:name w:val="QB标题5"/>
    <w:basedOn w:val="6"/>
    <w:next w:val="48"/>
    <w:qFormat/>
    <w:uiPriority w:val="0"/>
    <w:pPr>
      <w:tabs>
        <w:tab w:val="left" w:pos="0"/>
      </w:tabs>
      <w:ind w:left="1412" w:hanging="1412"/>
    </w:pPr>
    <w:rPr>
      <w:rFonts w:eastAsia="黑体"/>
      <w:b w:val="0"/>
      <w:sz w:val="21"/>
    </w:rPr>
  </w:style>
  <w:style w:type="paragraph" w:customStyle="1" w:styleId="71">
    <w:name w:val="QB附录"/>
    <w:basedOn w:val="48"/>
    <w:qFormat/>
    <w:uiPriority w:val="0"/>
    <w:pPr>
      <w:numPr>
        <w:ilvl w:val="0"/>
        <w:numId w:val="3"/>
      </w:numPr>
      <w:ind w:firstLineChars="0"/>
    </w:pPr>
  </w:style>
  <w:style w:type="paragraph" w:customStyle="1" w:styleId="72">
    <w:name w:val="QB目录前言"/>
    <w:basedOn w:val="48"/>
    <w:qFormat/>
    <w:uiPriority w:val="0"/>
    <w:pPr>
      <w:ind w:firstLine="198" w:firstLineChars="62"/>
      <w:jc w:val="center"/>
    </w:pPr>
    <w:rPr>
      <w:rFonts w:ascii="黑体" w:eastAsia="黑体"/>
      <w:sz w:val="32"/>
      <w:szCs w:val="32"/>
    </w:rPr>
  </w:style>
  <w:style w:type="paragraph" w:customStyle="1" w:styleId="73">
    <w:name w:val="QB前言正文"/>
    <w:basedOn w:val="48"/>
    <w:qFormat/>
    <w:uiPriority w:val="0"/>
    <w:pPr>
      <w:spacing w:line="360" w:lineRule="auto"/>
    </w:pPr>
    <w:rPr>
      <w:sz w:val="24"/>
      <w:szCs w:val="24"/>
    </w:rPr>
  </w:style>
  <w:style w:type="paragraph" w:customStyle="1" w:styleId="74">
    <w:name w:val="样式 QB标题1 + 左侧:  0 厘米 首行缩进:  0 厘米"/>
    <w:basedOn w:val="53"/>
    <w:next w:val="1"/>
    <w:qFormat/>
    <w:uiPriority w:val="0"/>
    <w:pPr>
      <w:ind w:left="0" w:firstLine="0"/>
    </w:pPr>
  </w:style>
  <w:style w:type="paragraph" w:customStyle="1" w:styleId="75">
    <w:name w:val="[Editor's Note]"/>
    <w:basedOn w:val="48"/>
    <w:next w:val="48"/>
    <w:link w:val="158"/>
    <w:qFormat/>
    <w:uiPriority w:val="0"/>
    <w:pPr>
      <w:ind w:firstLine="420"/>
    </w:pPr>
    <w:rPr>
      <w:i/>
      <w:iCs/>
    </w:rPr>
  </w:style>
  <w:style w:type="paragraph" w:customStyle="1" w:styleId="76">
    <w:name w:val="Char Char Char"/>
    <w:basedOn w:val="1"/>
    <w:qFormat/>
    <w:uiPriority w:val="0"/>
    <w:pPr>
      <w:keepNext/>
      <w:autoSpaceDE w:val="0"/>
      <w:autoSpaceDN w:val="0"/>
      <w:adjustRightInd w:val="0"/>
      <w:snapToGrid w:val="0"/>
      <w:spacing w:line="300" w:lineRule="auto"/>
      <w:jc w:val="left"/>
    </w:pPr>
    <w:rPr>
      <w:rFonts w:ascii="Times New Roman" w:hAnsi="Times New Roman" w:cs="Times New Roman"/>
      <w:kern w:val="0"/>
      <w:sz w:val="21"/>
      <w:szCs w:val="21"/>
    </w:rPr>
  </w:style>
  <w:style w:type="paragraph" w:customStyle="1" w:styleId="77">
    <w:name w:val="封面副标题"/>
    <w:basedOn w:val="1"/>
    <w:qFormat/>
    <w:uiPriority w:val="0"/>
    <w:pPr>
      <w:jc w:val="center"/>
    </w:pPr>
    <w:rPr>
      <w:rFonts w:ascii="宋体" w:hAnsi="宋体" w:cs="Times New Roman"/>
      <w:outline/>
      <w:color w:val="000000"/>
      <w:sz w:val="44"/>
      <w:szCs w:val="20"/>
      <w14:shadow w14:blurRad="0" w14:dist="25400" w14:dir="13500000" w14:sx="0" w14:sy="0" w14:kx="0" w14:ky="0" w14:algn="none">
        <w14:srgbClr w14:val="000000">
          <w14:alpha w14:val="50000"/>
        </w14:srgbClr>
      </w14:shadow>
      <w14:textOutline w14:w="9525" w14:cap="flat" w14:cmpd="sng" w14:algn="ctr">
        <w14:solidFill>
          <w14:srgbClr w14:val="000000"/>
        </w14:solidFill>
        <w14:prstDash w14:val="solid"/>
        <w14:round/>
      </w14:textOutline>
      <w14:textFill>
        <w14:noFill/>
      </w14:textFill>
    </w:rPr>
  </w:style>
  <w:style w:type="paragraph" w:customStyle="1" w:styleId="78">
    <w:name w:val="Bullet"/>
    <w:basedOn w:val="1"/>
    <w:qFormat/>
    <w:uiPriority w:val="0"/>
    <w:pPr>
      <w:widowControl/>
      <w:numPr>
        <w:ilvl w:val="0"/>
        <w:numId w:val="4"/>
      </w:numPr>
      <w:spacing w:before="120" w:after="60"/>
      <w:ind w:left="630" w:hanging="270"/>
      <w:jc w:val="left"/>
    </w:pPr>
    <w:rPr>
      <w:rFonts w:ascii="Times New Roman" w:hAnsi="Times New Roman" w:cs="Times New Roman"/>
      <w:kern w:val="0"/>
      <w:sz w:val="20"/>
      <w:szCs w:val="20"/>
      <w:lang w:eastAsia="en-US"/>
    </w:rPr>
  </w:style>
  <w:style w:type="paragraph" w:customStyle="1" w:styleId="79">
    <w:name w:val="TAL"/>
    <w:basedOn w:val="1"/>
    <w:qFormat/>
    <w:uiPriority w:val="0"/>
    <w:pPr>
      <w:keepNext/>
      <w:keepLines/>
      <w:widowControl/>
      <w:overflowPunct w:val="0"/>
      <w:autoSpaceDE w:val="0"/>
      <w:autoSpaceDN w:val="0"/>
      <w:adjustRightInd w:val="0"/>
      <w:jc w:val="left"/>
      <w:textAlignment w:val="baseline"/>
    </w:pPr>
    <w:rPr>
      <w:rFonts w:ascii="Arial" w:hAnsi="Arial" w:eastAsia="Malgun Gothic" w:cs="Times New Roman"/>
      <w:kern w:val="0"/>
      <w:sz w:val="18"/>
      <w:szCs w:val="20"/>
      <w:lang w:eastAsia="en-US"/>
    </w:rPr>
  </w:style>
  <w:style w:type="paragraph" w:customStyle="1" w:styleId="80">
    <w:name w:val="AltNormal"/>
    <w:basedOn w:val="1"/>
    <w:qFormat/>
    <w:uiPriority w:val="0"/>
    <w:pPr>
      <w:widowControl/>
      <w:spacing w:before="120"/>
      <w:jc w:val="left"/>
    </w:pPr>
    <w:rPr>
      <w:rFonts w:ascii="Arial" w:hAnsi="Arial" w:cs="Times New Roman"/>
      <w:kern w:val="0"/>
      <w:sz w:val="20"/>
      <w:szCs w:val="20"/>
      <w:lang w:eastAsia="en-US"/>
    </w:rPr>
  </w:style>
  <w:style w:type="paragraph" w:customStyle="1" w:styleId="81">
    <w:name w:val="ZDISCLAIMER"/>
    <w:basedOn w:val="1"/>
    <w:qFormat/>
    <w:uiPriority w:val="0"/>
    <w:pPr>
      <w:widowControl/>
      <w:spacing w:after="60"/>
      <w:jc w:val="left"/>
    </w:pPr>
    <w:rPr>
      <w:rFonts w:ascii="Times New Roman" w:hAnsi="Times New Roman" w:cs="Times New Roman"/>
      <w:kern w:val="0"/>
      <w:sz w:val="20"/>
      <w:szCs w:val="20"/>
      <w:lang w:eastAsia="en-US"/>
    </w:rPr>
  </w:style>
  <w:style w:type="paragraph" w:customStyle="1" w:styleId="82">
    <w:name w:val="Editor's Note"/>
    <w:basedOn w:val="1"/>
    <w:qFormat/>
    <w:uiPriority w:val="0"/>
    <w:pPr>
      <w:keepLines/>
      <w:widowControl/>
      <w:pBdr>
        <w:top w:val="single" w:color="auto" w:sz="6" w:space="1"/>
        <w:left w:val="single" w:color="auto" w:sz="6" w:space="1"/>
        <w:bottom w:val="single" w:color="auto" w:sz="6" w:space="1"/>
        <w:right w:val="single" w:color="auto" w:sz="6" w:space="1"/>
      </w:pBdr>
      <w:shd w:val="pct20" w:color="auto" w:fill="auto"/>
      <w:spacing w:before="60" w:after="180"/>
      <w:jc w:val="left"/>
    </w:pPr>
    <w:rPr>
      <w:rFonts w:ascii="Times New Roman" w:hAnsi="Times New Roman" w:cs="Times New Roman"/>
      <w:color w:val="FF0000"/>
      <w:kern w:val="0"/>
      <w:sz w:val="20"/>
      <w:szCs w:val="20"/>
      <w:lang w:eastAsia="en-US"/>
    </w:rPr>
  </w:style>
  <w:style w:type="paragraph" w:customStyle="1" w:styleId="83">
    <w:name w:val="Normal Bullet"/>
    <w:basedOn w:val="1"/>
    <w:qFormat/>
    <w:uiPriority w:val="0"/>
    <w:pPr>
      <w:widowControl/>
      <w:numPr>
        <w:ilvl w:val="0"/>
        <w:numId w:val="5"/>
      </w:numPr>
      <w:spacing w:after="60"/>
      <w:jc w:val="left"/>
    </w:pPr>
    <w:rPr>
      <w:rFonts w:ascii="Times New Roman" w:hAnsi="Times New Roman" w:cs="Times New Roman"/>
      <w:kern w:val="0"/>
      <w:sz w:val="20"/>
      <w:szCs w:val="20"/>
      <w:lang w:eastAsia="en-US"/>
    </w:rPr>
  </w:style>
  <w:style w:type="paragraph" w:customStyle="1" w:styleId="84">
    <w:name w:val="ZVERSION"/>
    <w:basedOn w:val="1"/>
    <w:next w:val="1"/>
    <w:qFormat/>
    <w:uiPriority w:val="0"/>
    <w:pPr>
      <w:jc w:val="right"/>
    </w:pPr>
    <w:rPr>
      <w:rFonts w:ascii="Arial" w:hAnsi="Arial" w:cs="Times New Roman"/>
      <w:kern w:val="0"/>
      <w:sz w:val="32"/>
      <w:szCs w:val="20"/>
      <w:lang w:eastAsia="en-US"/>
    </w:rPr>
  </w:style>
  <w:style w:type="paragraph" w:customStyle="1" w:styleId="85">
    <w:name w:val="Abbreviation Entry"/>
    <w:basedOn w:val="1"/>
    <w:qFormat/>
    <w:uiPriority w:val="0"/>
    <w:pPr>
      <w:widowControl/>
      <w:spacing w:after="20"/>
      <w:jc w:val="left"/>
    </w:pPr>
    <w:rPr>
      <w:rFonts w:ascii="Times New Roman" w:hAnsi="Times New Roman" w:cs="Times New Roman"/>
      <w:kern w:val="0"/>
      <w:sz w:val="20"/>
      <w:szCs w:val="20"/>
      <w:lang w:eastAsia="en-US"/>
    </w:rPr>
  </w:style>
  <w:style w:type="paragraph" w:customStyle="1" w:styleId="86">
    <w:name w:val="ZCOVER"/>
    <w:basedOn w:val="84"/>
    <w:qFormat/>
    <w:uiPriority w:val="0"/>
  </w:style>
  <w:style w:type="paragraph" w:customStyle="1" w:styleId="87">
    <w:name w:val="Table Row"/>
    <w:basedOn w:val="1"/>
    <w:qFormat/>
    <w:uiPriority w:val="0"/>
    <w:pPr>
      <w:widowControl/>
      <w:spacing w:before="20" w:after="20"/>
      <w:jc w:val="left"/>
    </w:pPr>
    <w:rPr>
      <w:rFonts w:ascii="Times New Roman" w:hAnsi="Times New Roman" w:cs="Times New Roman"/>
      <w:kern w:val="0"/>
      <w:sz w:val="20"/>
      <w:szCs w:val="20"/>
      <w:lang w:eastAsia="en-US"/>
    </w:rPr>
  </w:style>
  <w:style w:type="paragraph" w:customStyle="1" w:styleId="88">
    <w:name w:val="ZDID"/>
    <w:basedOn w:val="86"/>
    <w:qFormat/>
    <w:uiPriority w:val="0"/>
  </w:style>
  <w:style w:type="paragraph" w:customStyle="1" w:styleId="89">
    <w:name w:val="Figure"/>
    <w:basedOn w:val="1"/>
    <w:next w:val="13"/>
    <w:qFormat/>
    <w:uiPriority w:val="0"/>
    <w:pPr>
      <w:keepNext/>
      <w:widowControl/>
      <w:spacing w:before="120"/>
      <w:jc w:val="center"/>
    </w:pPr>
    <w:rPr>
      <w:rFonts w:ascii="Times New Roman" w:hAnsi="Times New Roman" w:cs="Times New Roman"/>
      <w:kern w:val="0"/>
      <w:sz w:val="20"/>
      <w:szCs w:val="20"/>
      <w:lang w:eastAsia="en-US"/>
    </w:rPr>
  </w:style>
  <w:style w:type="paragraph" w:customStyle="1" w:styleId="90">
    <w:name w:val="Reference Entry"/>
    <w:basedOn w:val="1"/>
    <w:qFormat/>
    <w:uiPriority w:val="0"/>
    <w:pPr>
      <w:widowControl/>
      <w:spacing w:before="40" w:after="40"/>
      <w:jc w:val="left"/>
    </w:pPr>
    <w:rPr>
      <w:rFonts w:ascii="Times New Roman" w:hAnsi="Times New Roman" w:cs="Times New Roman"/>
      <w:kern w:val="0"/>
      <w:sz w:val="20"/>
      <w:szCs w:val="20"/>
      <w:lang w:eastAsia="en-US"/>
    </w:rPr>
  </w:style>
  <w:style w:type="paragraph" w:customStyle="1" w:styleId="91">
    <w:name w:val="Term"/>
    <w:basedOn w:val="1"/>
    <w:next w:val="1"/>
    <w:qFormat/>
    <w:uiPriority w:val="0"/>
    <w:pPr>
      <w:keepNext/>
      <w:widowControl/>
      <w:spacing w:before="120" w:after="20"/>
      <w:jc w:val="left"/>
    </w:pPr>
    <w:rPr>
      <w:rFonts w:ascii="Times New Roman" w:hAnsi="Times New Roman" w:cs="Times New Roman"/>
      <w:b/>
      <w:kern w:val="0"/>
      <w:sz w:val="20"/>
      <w:szCs w:val="20"/>
      <w:lang w:eastAsia="en-US"/>
    </w:rPr>
  </w:style>
  <w:style w:type="paragraph" w:customStyle="1" w:styleId="92">
    <w:name w:val="Term Definition"/>
    <w:basedOn w:val="1"/>
    <w:next w:val="91"/>
    <w:qFormat/>
    <w:uiPriority w:val="0"/>
    <w:pPr>
      <w:keepLines/>
      <w:widowControl/>
      <w:spacing w:after="40"/>
      <w:ind w:left="576"/>
      <w:jc w:val="left"/>
    </w:pPr>
    <w:rPr>
      <w:rFonts w:ascii="Times New Roman" w:hAnsi="Times New Roman" w:cs="Times New Roman"/>
      <w:kern w:val="0"/>
      <w:sz w:val="20"/>
      <w:szCs w:val="20"/>
      <w:lang w:eastAsia="en-US"/>
    </w:rPr>
  </w:style>
  <w:style w:type="paragraph" w:customStyle="1" w:styleId="93">
    <w:name w:val="TOChead"/>
    <w:basedOn w:val="1"/>
    <w:qFormat/>
    <w:uiPriority w:val="0"/>
    <w:pPr>
      <w:widowControl/>
      <w:spacing w:before="120" w:after="60"/>
      <w:jc w:val="left"/>
    </w:pPr>
    <w:rPr>
      <w:rFonts w:ascii="Arial" w:hAnsi="Arial" w:cs="Times New Roman"/>
      <w:b/>
      <w:bCs/>
      <w:kern w:val="0"/>
      <w:sz w:val="36"/>
      <w:szCs w:val="20"/>
      <w:lang w:eastAsia="en-US"/>
    </w:rPr>
  </w:style>
  <w:style w:type="paragraph" w:customStyle="1" w:styleId="94">
    <w:name w:val="App1"/>
    <w:basedOn w:val="1"/>
    <w:next w:val="1"/>
    <w:qFormat/>
    <w:uiPriority w:val="0"/>
    <w:pPr>
      <w:keepNext/>
      <w:pageBreakBefore/>
      <w:widowControl/>
      <w:tabs>
        <w:tab w:val="left" w:pos="2160"/>
        <w:tab w:val="right" w:pos="10080"/>
      </w:tabs>
      <w:spacing w:after="60"/>
      <w:ind w:left="2160" w:hanging="2160"/>
      <w:jc w:val="left"/>
      <w:outlineLvl w:val="0"/>
    </w:pPr>
    <w:rPr>
      <w:rFonts w:ascii="Arial Narrow" w:hAnsi="Arial Narrow" w:cs="Times New Roman"/>
      <w:b/>
      <w:kern w:val="0"/>
      <w:sz w:val="36"/>
      <w:szCs w:val="20"/>
      <w:lang w:eastAsia="en-US"/>
    </w:rPr>
  </w:style>
  <w:style w:type="paragraph" w:customStyle="1" w:styleId="95">
    <w:name w:val="App2"/>
    <w:basedOn w:val="94"/>
    <w:next w:val="1"/>
    <w:qFormat/>
    <w:uiPriority w:val="0"/>
    <w:pPr>
      <w:numPr>
        <w:ilvl w:val="0"/>
        <w:numId w:val="6"/>
      </w:numPr>
      <w:tabs>
        <w:tab w:val="left" w:pos="864"/>
        <w:tab w:val="clear" w:pos="2160"/>
        <w:tab w:val="clear" w:pos="10080"/>
      </w:tabs>
      <w:spacing w:before="180"/>
      <w:ind w:left="864" w:hanging="864"/>
      <w:outlineLvl w:val="1"/>
    </w:pPr>
    <w:rPr>
      <w:rFonts w:ascii="Arial" w:hAnsi="Arial" w:cs="Arial"/>
      <w:sz w:val="32"/>
    </w:rPr>
  </w:style>
  <w:style w:type="paragraph" w:customStyle="1" w:styleId="96">
    <w:name w:val="App3"/>
    <w:basedOn w:val="95"/>
    <w:next w:val="1"/>
    <w:qFormat/>
    <w:uiPriority w:val="0"/>
    <w:pPr>
      <w:numPr>
        <w:ilvl w:val="2"/>
      </w:numPr>
      <w:tabs>
        <w:tab w:val="left" w:pos="2160"/>
        <w:tab w:val="clear" w:pos="864"/>
      </w:tabs>
      <w:spacing w:before="120" w:after="40"/>
      <w:outlineLvl w:val="2"/>
    </w:pPr>
    <w:rPr>
      <w:sz w:val="28"/>
    </w:rPr>
  </w:style>
  <w:style w:type="paragraph" w:customStyle="1" w:styleId="97">
    <w:name w:val="TableHead"/>
    <w:basedOn w:val="1"/>
    <w:qFormat/>
    <w:uiPriority w:val="0"/>
    <w:pPr>
      <w:widowControl/>
      <w:spacing w:before="20" w:after="20"/>
      <w:jc w:val="center"/>
    </w:pPr>
    <w:rPr>
      <w:rFonts w:ascii="Times New Roman" w:hAnsi="Times New Roman" w:cs="Times New Roman"/>
      <w:b/>
      <w:snapToGrid w:val="0"/>
      <w:kern w:val="0"/>
      <w:sz w:val="18"/>
      <w:szCs w:val="20"/>
      <w:lang w:eastAsia="en-US"/>
    </w:rPr>
  </w:style>
  <w:style w:type="paragraph" w:customStyle="1" w:styleId="98">
    <w:name w:val="Approval"/>
    <w:basedOn w:val="84"/>
    <w:qFormat/>
    <w:uiPriority w:val="0"/>
    <w:rPr>
      <w:sz w:val="20"/>
    </w:rPr>
  </w:style>
  <w:style w:type="paragraph" w:customStyle="1" w:styleId="99">
    <w:name w:val="DefLabel"/>
    <w:basedOn w:val="97"/>
    <w:qFormat/>
    <w:uiPriority w:val="0"/>
    <w:pPr>
      <w:spacing w:before="60" w:after="60"/>
      <w:jc w:val="left"/>
    </w:pPr>
  </w:style>
  <w:style w:type="paragraph" w:customStyle="1" w:styleId="100">
    <w:name w:val="DefDesc"/>
    <w:basedOn w:val="1"/>
    <w:qFormat/>
    <w:uiPriority w:val="0"/>
    <w:pPr>
      <w:widowControl/>
      <w:spacing w:before="60" w:after="60"/>
      <w:jc w:val="left"/>
    </w:pPr>
    <w:rPr>
      <w:rFonts w:ascii="Times New Roman" w:hAnsi="Times New Roman" w:cs="Times New Roman"/>
      <w:kern w:val="0"/>
      <w:sz w:val="18"/>
      <w:szCs w:val="20"/>
      <w:lang w:eastAsia="en-US"/>
    </w:rPr>
  </w:style>
  <w:style w:type="paragraph" w:customStyle="1" w:styleId="101">
    <w:name w:val="AbbrLabel"/>
    <w:basedOn w:val="1"/>
    <w:qFormat/>
    <w:uiPriority w:val="0"/>
    <w:pPr>
      <w:widowControl/>
      <w:spacing w:before="60" w:after="60"/>
      <w:jc w:val="left"/>
    </w:pPr>
    <w:rPr>
      <w:rFonts w:ascii="Times New Roman" w:hAnsi="Times New Roman" w:cs="Times New Roman"/>
      <w:b/>
      <w:bCs/>
      <w:kern w:val="0"/>
      <w:sz w:val="18"/>
      <w:szCs w:val="20"/>
      <w:lang w:eastAsia="en-US"/>
    </w:rPr>
  </w:style>
  <w:style w:type="paragraph" w:customStyle="1" w:styleId="102">
    <w:name w:val="AbbrDesc"/>
    <w:basedOn w:val="101"/>
    <w:qFormat/>
    <w:uiPriority w:val="0"/>
    <w:rPr>
      <w:b w:val="0"/>
      <w:bCs w:val="0"/>
    </w:rPr>
  </w:style>
  <w:style w:type="paragraph" w:customStyle="1" w:styleId="103">
    <w:name w:val="Bullet2"/>
    <w:basedOn w:val="1"/>
    <w:qFormat/>
    <w:uiPriority w:val="0"/>
    <w:pPr>
      <w:widowControl/>
      <w:numPr>
        <w:ilvl w:val="0"/>
        <w:numId w:val="7"/>
      </w:numPr>
      <w:spacing w:before="120" w:after="60"/>
      <w:jc w:val="left"/>
    </w:pPr>
    <w:rPr>
      <w:rFonts w:ascii="Times New Roman" w:hAnsi="Times New Roman" w:cs="Times New Roman"/>
      <w:kern w:val="0"/>
      <w:sz w:val="20"/>
      <w:szCs w:val="20"/>
      <w:lang w:eastAsia="en-US"/>
    </w:rPr>
  </w:style>
  <w:style w:type="paragraph" w:customStyle="1" w:styleId="104">
    <w:name w:val="ComBullet"/>
    <w:basedOn w:val="103"/>
    <w:qFormat/>
    <w:uiPriority w:val="0"/>
    <w:pPr>
      <w:numPr>
        <w:numId w:val="8"/>
      </w:numPr>
      <w:pBdr>
        <w:top w:val="single" w:color="FF9900" w:sz="4" w:space="1"/>
        <w:left w:val="single" w:color="FF9900" w:sz="4" w:space="4"/>
        <w:bottom w:val="single" w:color="FF9900" w:sz="4" w:space="1"/>
        <w:right w:val="single" w:color="FF9900" w:sz="4" w:space="4"/>
      </w:pBdr>
      <w:shd w:val="clear" w:color="auto" w:fill="FFFF99"/>
      <w:spacing w:before="40" w:after="40"/>
      <w:ind w:right="360"/>
    </w:pPr>
    <w:rPr>
      <w:rFonts w:ascii="Comic Sans MS" w:hAnsi="Comic Sans MS"/>
      <w:color w:val="800000"/>
    </w:rPr>
  </w:style>
  <w:style w:type="paragraph" w:customStyle="1" w:styleId="105">
    <w:name w:val="TOCsep"/>
    <w:basedOn w:val="90"/>
    <w:qFormat/>
    <w:uiPriority w:val="0"/>
    <w:pPr>
      <w:spacing w:before="0" w:after="0"/>
    </w:pPr>
    <w:rPr>
      <w:sz w:val="8"/>
    </w:rPr>
  </w:style>
  <w:style w:type="paragraph" w:customStyle="1" w:styleId="106">
    <w:name w:val="RefLabel"/>
    <w:basedOn w:val="1"/>
    <w:qFormat/>
    <w:uiPriority w:val="0"/>
    <w:pPr>
      <w:widowControl/>
      <w:spacing w:before="60" w:after="60"/>
      <w:jc w:val="left"/>
    </w:pPr>
    <w:rPr>
      <w:rFonts w:ascii="Times New Roman" w:hAnsi="Times New Roman" w:cs="Times New Roman"/>
      <w:b/>
      <w:kern w:val="0"/>
      <w:sz w:val="18"/>
      <w:szCs w:val="20"/>
      <w:lang w:eastAsia="en-US"/>
    </w:rPr>
  </w:style>
  <w:style w:type="paragraph" w:customStyle="1" w:styleId="107">
    <w:name w:val="RefDesc"/>
    <w:basedOn w:val="106"/>
    <w:qFormat/>
    <w:uiPriority w:val="0"/>
    <w:rPr>
      <w:b w:val="0"/>
      <w:bCs/>
      <w:snapToGrid w:val="0"/>
    </w:rPr>
  </w:style>
  <w:style w:type="paragraph" w:customStyle="1" w:styleId="108">
    <w:name w:val="App4"/>
    <w:basedOn w:val="96"/>
    <w:next w:val="1"/>
    <w:qFormat/>
    <w:uiPriority w:val="0"/>
    <w:pPr>
      <w:numPr>
        <w:ilvl w:val="3"/>
      </w:numPr>
      <w:outlineLvl w:val="3"/>
    </w:pPr>
    <w:rPr>
      <w:sz w:val="24"/>
      <w:szCs w:val="24"/>
    </w:rPr>
  </w:style>
  <w:style w:type="paragraph" w:customStyle="1" w:styleId="109">
    <w:name w:val="CHAPTER TITLE"/>
    <w:basedOn w:val="2"/>
    <w:next w:val="1"/>
    <w:qFormat/>
    <w:uiPriority w:val="0"/>
    <w:pPr>
      <w:pageBreakBefore/>
      <w:widowControl/>
      <w:tabs>
        <w:tab w:val="left" w:pos="845"/>
        <w:tab w:val="left" w:pos="1134"/>
      </w:tabs>
      <w:spacing w:before="0" w:after="500" w:line="400" w:lineRule="exact"/>
      <w:ind w:left="845" w:hanging="425"/>
      <w:jc w:val="left"/>
    </w:pPr>
    <w:rPr>
      <w:rFonts w:ascii="Verdana" w:hAnsi="Verdana"/>
      <w:caps/>
      <w:color w:val="00086E"/>
      <w:kern w:val="22"/>
      <w:sz w:val="32"/>
      <w:szCs w:val="28"/>
      <w:lang w:eastAsia="en-US"/>
    </w:rPr>
  </w:style>
  <w:style w:type="paragraph" w:customStyle="1" w:styleId="110">
    <w:name w:val="Chapter title 1"/>
    <w:basedOn w:val="3"/>
    <w:next w:val="1"/>
    <w:qFormat/>
    <w:uiPriority w:val="0"/>
    <w:pPr>
      <w:widowControl/>
      <w:tabs>
        <w:tab w:val="left" w:pos="987"/>
        <w:tab w:val="left" w:pos="1134"/>
      </w:tabs>
      <w:spacing w:before="400" w:after="0" w:line="300" w:lineRule="exact"/>
      <w:ind w:left="987" w:hanging="567"/>
      <w:jc w:val="left"/>
    </w:pPr>
    <w:rPr>
      <w:rFonts w:ascii="Verdana" w:hAnsi="Verdana"/>
      <w:color w:val="00086E"/>
      <w:kern w:val="22"/>
      <w:sz w:val="28"/>
      <w:szCs w:val="26"/>
      <w:lang w:eastAsia="en-US"/>
    </w:rPr>
  </w:style>
  <w:style w:type="paragraph" w:customStyle="1" w:styleId="111">
    <w:name w:val="Chapter title 2"/>
    <w:basedOn w:val="4"/>
    <w:next w:val="1"/>
    <w:qFormat/>
    <w:uiPriority w:val="0"/>
    <w:pPr>
      <w:widowControl/>
      <w:tabs>
        <w:tab w:val="left" w:pos="1134"/>
      </w:tabs>
      <w:spacing w:before="400" w:after="0" w:line="300" w:lineRule="exact"/>
      <w:ind w:left="1129" w:hanging="709"/>
      <w:jc w:val="left"/>
    </w:pPr>
    <w:rPr>
      <w:rFonts w:ascii="Verdana" w:hAnsi="Verdana"/>
      <w:color w:val="00086E"/>
      <w:kern w:val="22"/>
      <w:sz w:val="24"/>
      <w:szCs w:val="22"/>
      <w:lang w:eastAsia="en-US"/>
    </w:rPr>
  </w:style>
  <w:style w:type="paragraph" w:customStyle="1" w:styleId="112">
    <w:name w:val="Chapter title 3"/>
    <w:basedOn w:val="5"/>
    <w:next w:val="1"/>
    <w:qFormat/>
    <w:uiPriority w:val="0"/>
    <w:pPr>
      <w:widowControl/>
      <w:tabs>
        <w:tab w:val="left" w:pos="1134"/>
        <w:tab w:val="left" w:pos="1271"/>
      </w:tabs>
      <w:spacing w:before="400" w:after="0" w:line="300" w:lineRule="exact"/>
      <w:ind w:left="1271" w:hanging="851"/>
      <w:jc w:val="left"/>
    </w:pPr>
    <w:rPr>
      <w:rFonts w:ascii="Verdana" w:hAnsi="Verdana"/>
      <w:b w:val="0"/>
      <w:bCs w:val="0"/>
      <w:iCs/>
      <w:color w:val="00086E"/>
      <w:kern w:val="22"/>
      <w:sz w:val="22"/>
      <w:szCs w:val="22"/>
      <w:lang w:eastAsia="en-US"/>
    </w:rPr>
  </w:style>
  <w:style w:type="paragraph" w:customStyle="1" w:styleId="113">
    <w:name w:val="Chapter title 4"/>
    <w:basedOn w:val="6"/>
    <w:next w:val="1"/>
    <w:qFormat/>
    <w:uiPriority w:val="0"/>
    <w:pPr>
      <w:widowControl/>
      <w:tabs>
        <w:tab w:val="left" w:pos="1418"/>
      </w:tabs>
      <w:adjustRightInd/>
      <w:spacing w:before="400" w:after="0" w:line="300" w:lineRule="exact"/>
      <w:ind w:left="1412" w:hanging="992"/>
      <w:jc w:val="left"/>
      <w:textAlignment w:val="auto"/>
    </w:pPr>
    <w:rPr>
      <w:rFonts w:ascii="Verdana" w:hAnsi="Verdana"/>
      <w:b w:val="0"/>
      <w:bCs w:val="0"/>
      <w:color w:val="00086E"/>
      <w:kern w:val="22"/>
      <w:sz w:val="22"/>
      <w:szCs w:val="24"/>
      <w:lang w:eastAsia="en-US"/>
    </w:rPr>
  </w:style>
  <w:style w:type="paragraph" w:customStyle="1" w:styleId="114">
    <w:name w:val="ACTION"/>
    <w:basedOn w:val="1"/>
    <w:qFormat/>
    <w:uiPriority w:val="0"/>
    <w:pPr>
      <w:keepNext/>
      <w:keepLines/>
      <w:numPr>
        <w:ilvl w:val="0"/>
        <w:numId w:val="9"/>
      </w:numPr>
      <w:pBdr>
        <w:top w:val="single" w:color="FF0000" w:sz="6" w:space="1"/>
        <w:left w:val="single" w:color="FF0000" w:sz="6" w:space="4"/>
        <w:bottom w:val="single" w:color="FF0000" w:sz="6" w:space="1"/>
        <w:right w:val="single" w:color="FF0000" w:sz="6" w:space="4"/>
      </w:pBdr>
      <w:tabs>
        <w:tab w:val="left" w:pos="1843"/>
      </w:tabs>
      <w:spacing w:before="60" w:after="60"/>
      <w:ind w:left="1843" w:hanging="992"/>
    </w:pPr>
    <w:rPr>
      <w:rFonts w:ascii="Arial" w:hAnsi="Arial" w:cs="Times New Roman"/>
      <w:b/>
      <w:color w:val="FF0000"/>
      <w:kern w:val="0"/>
      <w:sz w:val="20"/>
      <w:szCs w:val="20"/>
      <w:lang w:eastAsia="en-US"/>
    </w:rPr>
  </w:style>
  <w:style w:type="paragraph" w:customStyle="1" w:styleId="115">
    <w:name w:val="Style Table Row + Arial 8 pt"/>
    <w:basedOn w:val="87"/>
    <w:qFormat/>
    <w:uiPriority w:val="0"/>
    <w:rPr>
      <w:sz w:val="16"/>
    </w:rPr>
  </w:style>
  <w:style w:type="paragraph" w:customStyle="1" w:styleId="116">
    <w:name w:val="FrontMatter"/>
    <w:basedOn w:val="1"/>
    <w:qFormat/>
    <w:uiPriority w:val="0"/>
    <w:pPr>
      <w:widowControl/>
      <w:tabs>
        <w:tab w:val="right" w:pos="1710"/>
        <w:tab w:val="left" w:pos="3780"/>
      </w:tabs>
      <w:ind w:left="1987" w:hanging="1987"/>
      <w:jc w:val="left"/>
    </w:pPr>
    <w:rPr>
      <w:rFonts w:ascii="Arial" w:hAnsi="Arial" w:cs="Times New Roman"/>
      <w:bCs/>
      <w:kern w:val="0"/>
      <w:sz w:val="20"/>
      <w:szCs w:val="20"/>
      <w:lang w:eastAsia="en-US"/>
    </w:rPr>
  </w:style>
  <w:style w:type="paragraph" w:customStyle="1" w:styleId="117">
    <w:name w:val="Bul1"/>
    <w:basedOn w:val="1"/>
    <w:qFormat/>
    <w:uiPriority w:val="0"/>
    <w:pPr>
      <w:widowControl/>
      <w:tabs>
        <w:tab w:val="left" w:pos="845"/>
      </w:tabs>
      <w:spacing w:before="120"/>
      <w:ind w:left="720" w:hanging="425"/>
      <w:jc w:val="left"/>
    </w:pPr>
    <w:rPr>
      <w:rFonts w:ascii="Times New Roman" w:hAnsi="Times New Roman" w:cs="Times New Roman"/>
      <w:kern w:val="0"/>
      <w:sz w:val="20"/>
      <w:szCs w:val="20"/>
      <w:lang w:eastAsia="en-US"/>
    </w:rPr>
  </w:style>
  <w:style w:type="paragraph" w:customStyle="1" w:styleId="118">
    <w:name w:val="TH"/>
    <w:basedOn w:val="1"/>
    <w:qFormat/>
    <w:uiPriority w:val="0"/>
    <w:pPr>
      <w:keepNext/>
      <w:keepLines/>
      <w:widowControl/>
      <w:numPr>
        <w:ilvl w:val="0"/>
        <w:numId w:val="10"/>
      </w:numPr>
      <w:overflowPunct w:val="0"/>
      <w:autoSpaceDE w:val="0"/>
      <w:autoSpaceDN w:val="0"/>
      <w:adjustRightInd w:val="0"/>
      <w:spacing w:before="60" w:after="180"/>
      <w:ind w:left="0" w:firstLine="0"/>
      <w:jc w:val="center"/>
      <w:textAlignment w:val="baseline"/>
    </w:pPr>
    <w:rPr>
      <w:rFonts w:ascii="Arial" w:hAnsi="Arial" w:cs="Times New Roman"/>
      <w:b/>
      <w:kern w:val="0"/>
      <w:sz w:val="20"/>
      <w:szCs w:val="20"/>
      <w:lang w:eastAsia="en-US"/>
    </w:rPr>
  </w:style>
  <w:style w:type="paragraph" w:customStyle="1" w:styleId="119">
    <w:name w:val="listing"/>
    <w:basedOn w:val="1"/>
    <w:link w:val="169"/>
    <w:qFormat/>
    <w:uiPriority w:val="0"/>
    <w:pPr>
      <w:widowControl/>
      <w:autoSpaceDE w:val="0"/>
      <w:autoSpaceDN w:val="0"/>
      <w:adjustRightInd w:val="0"/>
      <w:jc w:val="left"/>
    </w:pPr>
    <w:rPr>
      <w:rFonts w:ascii="Arial Narrow" w:hAnsi="Arial Narrow" w:eastAsia="Batang" w:cs="Times New Roman"/>
      <w:kern w:val="0"/>
      <w:sz w:val="20"/>
      <w:szCs w:val="20"/>
      <w:lang w:val="zh-CN" w:eastAsia="ko-KR"/>
    </w:rPr>
  </w:style>
  <w:style w:type="paragraph" w:customStyle="1" w:styleId="120">
    <w:name w:val="(0)_listing"/>
    <w:basedOn w:val="1"/>
    <w:link w:val="171"/>
    <w:qFormat/>
    <w:uiPriority w:val="0"/>
    <w:pPr>
      <w:widowControl/>
      <w:autoSpaceDE w:val="0"/>
      <w:autoSpaceDN w:val="0"/>
      <w:adjustRightInd w:val="0"/>
      <w:jc w:val="left"/>
    </w:pPr>
    <w:rPr>
      <w:rFonts w:ascii="Arial Narrow" w:hAnsi="Arial Narrow" w:eastAsia="Batang" w:cs="Times New Roman"/>
      <w:kern w:val="0"/>
      <w:sz w:val="20"/>
      <w:szCs w:val="20"/>
      <w:lang w:val="zh-CN" w:eastAsia="ko-KR"/>
    </w:rPr>
  </w:style>
  <w:style w:type="paragraph" w:customStyle="1" w:styleId="121">
    <w:name w:val="章标题"/>
    <w:next w:val="1"/>
    <w:qFormat/>
    <w:uiPriority w:val="0"/>
    <w:pPr>
      <w:numPr>
        <w:ilvl w:val="0"/>
        <w:numId w:val="11"/>
      </w:numPr>
      <w:spacing w:beforeLines="50" w:afterLines="50"/>
      <w:outlineLvl w:val="1"/>
    </w:pPr>
    <w:rPr>
      <w:rFonts w:ascii="黑体" w:hAnsi="Times New Roman" w:eastAsia="黑体" w:cs="Times New Roman"/>
      <w:snapToGrid w:val="0"/>
      <w:sz w:val="21"/>
      <w:lang w:val="en-US" w:eastAsia="zh-CN" w:bidi="ar-SA"/>
    </w:rPr>
  </w:style>
  <w:style w:type="paragraph" w:customStyle="1" w:styleId="122">
    <w:name w:val="normal_0020table1"/>
    <w:basedOn w:val="1"/>
    <w:qFormat/>
    <w:uiPriority w:val="0"/>
    <w:pPr>
      <w:widowControl/>
      <w:jc w:val="left"/>
    </w:pPr>
    <w:rPr>
      <w:rFonts w:ascii="宋体" w:hAnsi="宋体" w:cs="宋体"/>
      <w:kern w:val="0"/>
    </w:rPr>
  </w:style>
  <w:style w:type="paragraph" w:customStyle="1" w:styleId="123">
    <w:name w:val="样式 标题 1H1PIM 1h11.Level 1 Topic HeadingNormal + Font: Helv..."/>
    <w:basedOn w:val="2"/>
    <w:qFormat/>
    <w:uiPriority w:val="0"/>
    <w:pPr>
      <w:tabs>
        <w:tab w:val="left" w:pos="432"/>
      </w:tabs>
      <w:spacing w:line="240" w:lineRule="auto"/>
      <w:ind w:left="432" w:hanging="432"/>
    </w:pPr>
    <w:rPr>
      <w:rFonts w:eastAsia="黑体" w:cs="宋体"/>
      <w:bCs w:val="0"/>
      <w:sz w:val="21"/>
      <w:szCs w:val="20"/>
    </w:rPr>
  </w:style>
  <w:style w:type="paragraph" w:customStyle="1" w:styleId="124">
    <w:name w:val="样式 标题 3h3H3level_3PIM 3Level 3 HeadHeading 3 - oldsect1.2..."/>
    <w:basedOn w:val="4"/>
    <w:qFormat/>
    <w:uiPriority w:val="0"/>
    <w:pPr>
      <w:tabs>
        <w:tab w:val="left" w:pos="900"/>
      </w:tabs>
      <w:spacing w:line="240" w:lineRule="auto"/>
      <w:ind w:left="900" w:hanging="720"/>
    </w:pPr>
    <w:rPr>
      <w:rFonts w:eastAsia="黑体"/>
      <w:b w:val="0"/>
      <w:bCs w:val="0"/>
      <w:sz w:val="21"/>
      <w:szCs w:val="20"/>
    </w:rPr>
  </w:style>
  <w:style w:type="paragraph" w:customStyle="1" w:styleId="125">
    <w:name w:val="我的 正文"/>
    <w:basedOn w:val="1"/>
    <w:qFormat/>
    <w:uiPriority w:val="0"/>
    <w:rPr>
      <w:rFonts w:ascii="Arial" w:hAnsi="Arial" w:cs="Times New Roman"/>
      <w:spacing w:val="8"/>
    </w:rPr>
  </w:style>
  <w:style w:type="paragraph" w:customStyle="1" w:styleId="126">
    <w:name w:val="缺省文本"/>
    <w:basedOn w:val="1"/>
    <w:qFormat/>
    <w:uiPriority w:val="0"/>
    <w:pPr>
      <w:autoSpaceDE w:val="0"/>
      <w:autoSpaceDN w:val="0"/>
      <w:adjustRightInd w:val="0"/>
    </w:pPr>
    <w:rPr>
      <w:rFonts w:ascii="Times New Roman" w:hAnsi="Times New Roman" w:cs="Times New Roman"/>
      <w:kern w:val="0"/>
      <w:szCs w:val="20"/>
    </w:rPr>
  </w:style>
  <w:style w:type="paragraph" w:customStyle="1" w:styleId="127">
    <w:name w:val="修订1"/>
    <w:hidden/>
    <w:semiHidden/>
    <w:qFormat/>
    <w:uiPriority w:val="99"/>
    <w:rPr>
      <w:rFonts w:ascii="Cambria" w:hAnsi="Cambria" w:eastAsia="宋体" w:cs="黑体"/>
      <w:kern w:val="2"/>
      <w:sz w:val="24"/>
      <w:szCs w:val="24"/>
      <w:lang w:val="en-US" w:eastAsia="zh-CN" w:bidi="ar-SA"/>
    </w:rPr>
  </w:style>
  <w:style w:type="paragraph" w:customStyle="1" w:styleId="128">
    <w:name w:val="Default Text"/>
    <w:basedOn w:val="1"/>
    <w:qFormat/>
    <w:uiPriority w:val="0"/>
    <w:pPr>
      <w:widowControl/>
      <w:tabs>
        <w:tab w:val="left" w:pos="425"/>
      </w:tabs>
      <w:autoSpaceDE w:val="0"/>
      <w:autoSpaceDN w:val="0"/>
      <w:adjustRightInd w:val="0"/>
      <w:spacing w:line="360" w:lineRule="auto"/>
      <w:ind w:left="357" w:firstLine="539"/>
      <w:jc w:val="left"/>
    </w:pPr>
    <w:rPr>
      <w:rFonts w:ascii="宋体" w:hAnsi="Times New Roman" w:cs="Times New Roman"/>
      <w:kern w:val="0"/>
      <w:szCs w:val="20"/>
    </w:rPr>
  </w:style>
  <w:style w:type="paragraph" w:customStyle="1" w:styleId="129">
    <w:name w:val="封面表格文本"/>
    <w:basedOn w:val="1"/>
    <w:qFormat/>
    <w:uiPriority w:val="0"/>
    <w:pPr>
      <w:keepNext/>
      <w:autoSpaceDE w:val="0"/>
      <w:autoSpaceDN w:val="0"/>
      <w:adjustRightInd w:val="0"/>
      <w:jc w:val="center"/>
    </w:pPr>
    <w:rPr>
      <w:rFonts w:ascii="Arial" w:hAnsi="Arial" w:cs="Times New Roman"/>
      <w:kern w:val="0"/>
      <w:sz w:val="21"/>
      <w:szCs w:val="21"/>
    </w:rPr>
  </w:style>
  <w:style w:type="paragraph" w:customStyle="1" w:styleId="130">
    <w:name w:val="批注主题1"/>
    <w:basedOn w:val="15"/>
    <w:next w:val="15"/>
    <w:qFormat/>
    <w:uiPriority w:val="0"/>
    <w:pPr>
      <w:pBdr>
        <w:top w:val="none" w:color="auto" w:sz="0" w:space="0"/>
        <w:left w:val="none" w:color="auto" w:sz="0" w:space="0"/>
        <w:bottom w:val="none" w:color="auto" w:sz="0" w:space="0"/>
        <w:right w:val="none" w:color="auto" w:sz="0" w:space="0"/>
      </w:pBdr>
      <w:shd w:val="clear" w:color="auto" w:fill="auto"/>
      <w:adjustRightInd/>
      <w:ind w:left="0" w:right="0"/>
      <w:textAlignment w:val="auto"/>
    </w:pPr>
    <w:rPr>
      <w:rFonts w:ascii="Times New Roman" w:hAnsi="Times New Roman"/>
      <w:b/>
      <w:bCs/>
      <w:shd w:val="clear" w:color="auto" w:fill="FFFF99"/>
    </w:rPr>
  </w:style>
  <w:style w:type="paragraph" w:customStyle="1" w:styleId="131">
    <w:name w:val="纯文本1"/>
    <w:basedOn w:val="1"/>
    <w:qFormat/>
    <w:uiPriority w:val="0"/>
    <w:pPr>
      <w:widowControl/>
      <w:jc w:val="left"/>
    </w:pPr>
    <w:rPr>
      <w:rFonts w:ascii="Courier New" w:hAnsi="Courier New" w:cs="Times New Roman"/>
      <w:kern w:val="0"/>
      <w:sz w:val="20"/>
      <w:szCs w:val="20"/>
      <w:lang w:eastAsia="en-US"/>
    </w:rPr>
  </w:style>
  <w:style w:type="paragraph" w:customStyle="1" w:styleId="132">
    <w:name w:val="普通(网站)1"/>
    <w:basedOn w:val="1"/>
    <w:qFormat/>
    <w:uiPriority w:val="0"/>
    <w:pPr>
      <w:widowControl/>
      <w:jc w:val="left"/>
    </w:pPr>
    <w:rPr>
      <w:rFonts w:ascii="Times New Roman" w:hAnsi="Times New Roman" w:cs="Times New Roman"/>
      <w:kern w:val="0"/>
    </w:rPr>
  </w:style>
  <w:style w:type="paragraph" w:customStyle="1" w:styleId="133">
    <w:name w:val="文本块1"/>
    <w:basedOn w:val="1"/>
    <w:qFormat/>
    <w:uiPriority w:val="0"/>
    <w:pPr>
      <w:widowControl/>
      <w:spacing w:before="120" w:after="60"/>
      <w:ind w:left="1440" w:right="1440"/>
      <w:jc w:val="left"/>
    </w:pPr>
    <w:rPr>
      <w:rFonts w:ascii="Times New Roman" w:hAnsi="Times New Roman" w:cs="Times New Roman"/>
      <w:kern w:val="0"/>
      <w:sz w:val="20"/>
      <w:szCs w:val="20"/>
      <w:lang w:eastAsia="en-US"/>
    </w:rPr>
  </w:style>
  <w:style w:type="paragraph" w:customStyle="1" w:styleId="134">
    <w:name w:val="图表目录1"/>
    <w:basedOn w:val="1"/>
    <w:next w:val="1"/>
    <w:qFormat/>
    <w:uiPriority w:val="0"/>
    <w:pPr>
      <w:widowControl/>
      <w:tabs>
        <w:tab w:val="right" w:leader="dot" w:pos="10070"/>
      </w:tabs>
      <w:spacing w:before="120" w:after="60"/>
      <w:ind w:left="400" w:hanging="400"/>
      <w:jc w:val="left"/>
    </w:pPr>
    <w:rPr>
      <w:rFonts w:ascii="Times New Roman" w:hAnsi="Times New Roman" w:cs="Times New Roman"/>
      <w:b/>
      <w:bCs/>
      <w:kern w:val="0"/>
      <w:sz w:val="20"/>
      <w:szCs w:val="20"/>
      <w:lang w:eastAsia="en-US"/>
    </w:rPr>
  </w:style>
  <w:style w:type="paragraph" w:customStyle="1" w:styleId="135">
    <w:name w:val="文档结构图1"/>
    <w:basedOn w:val="1"/>
    <w:qFormat/>
    <w:uiPriority w:val="0"/>
    <w:rPr>
      <w:rFonts w:ascii="Heiti SC Light" w:hAnsi="Times New Roman" w:eastAsia="Heiti SC Light" w:cs="Times New Roman"/>
      <w:kern w:val="0"/>
      <w:sz w:val="20"/>
      <w:szCs w:val="20"/>
    </w:rPr>
  </w:style>
  <w:style w:type="paragraph" w:customStyle="1" w:styleId="136">
    <w:name w:val="正文缩进1"/>
    <w:basedOn w:val="1"/>
    <w:next w:val="1"/>
    <w:qFormat/>
    <w:uiPriority w:val="0"/>
    <w:pPr>
      <w:widowControl/>
      <w:spacing w:before="120" w:after="60"/>
      <w:ind w:left="567"/>
      <w:jc w:val="left"/>
    </w:pPr>
    <w:rPr>
      <w:rFonts w:ascii="Times New Roman" w:hAnsi="Times New Roman" w:cs="Times New Roman"/>
      <w:kern w:val="0"/>
      <w:sz w:val="20"/>
      <w:szCs w:val="20"/>
      <w:lang w:eastAsia="en-US"/>
    </w:rPr>
  </w:style>
  <w:style w:type="paragraph" w:customStyle="1" w:styleId="137">
    <w:name w:val="列出段落11"/>
    <w:basedOn w:val="1"/>
    <w:qFormat/>
    <w:uiPriority w:val="0"/>
    <w:pPr>
      <w:ind w:firstLine="420" w:firstLineChars="200"/>
    </w:pPr>
  </w:style>
  <w:style w:type="paragraph" w:customStyle="1" w:styleId="138">
    <w:name w:val="正文文本 21"/>
    <w:basedOn w:val="1"/>
    <w:qFormat/>
    <w:uiPriority w:val="0"/>
    <w:pPr>
      <w:autoSpaceDE w:val="0"/>
      <w:autoSpaceDN w:val="0"/>
      <w:adjustRightInd w:val="0"/>
      <w:spacing w:after="120" w:line="480" w:lineRule="auto"/>
      <w:textAlignment w:val="baseline"/>
    </w:pPr>
    <w:rPr>
      <w:rFonts w:ascii="Times New Roman" w:hAnsi="Times New Roman" w:cs="Times New Roman"/>
      <w:kern w:val="0"/>
      <w:sz w:val="20"/>
      <w:szCs w:val="20"/>
    </w:rPr>
  </w:style>
  <w:style w:type="paragraph" w:customStyle="1" w:styleId="139">
    <w:name w:val="正文首行缩进1"/>
    <w:basedOn w:val="16"/>
    <w:qFormat/>
    <w:uiPriority w:val="0"/>
    <w:pPr>
      <w:widowControl w:val="0"/>
      <w:autoSpaceDE w:val="0"/>
      <w:autoSpaceDN w:val="0"/>
      <w:adjustRightInd w:val="0"/>
      <w:spacing w:before="0"/>
      <w:ind w:firstLine="420" w:firstLineChars="100"/>
      <w:jc w:val="both"/>
      <w:textAlignment w:val="baseline"/>
    </w:pPr>
  </w:style>
  <w:style w:type="paragraph" w:customStyle="1" w:styleId="140">
    <w:name w:val="列出段落2"/>
    <w:basedOn w:val="1"/>
    <w:unhideWhenUsed/>
    <w:qFormat/>
    <w:uiPriority w:val="99"/>
    <w:pPr>
      <w:ind w:firstLine="420" w:firstLineChars="200"/>
    </w:pPr>
  </w:style>
  <w:style w:type="character" w:customStyle="1" w:styleId="141">
    <w:name w:val="标题 Char"/>
    <w:link w:val="36"/>
    <w:qFormat/>
    <w:uiPriority w:val="0"/>
    <w:rPr>
      <w:rFonts w:ascii="Calibri" w:hAnsi="Calibri" w:eastAsia="宋体" w:cs="黑体"/>
      <w:b/>
      <w:bCs/>
      <w:sz w:val="32"/>
      <w:szCs w:val="32"/>
    </w:rPr>
  </w:style>
  <w:style w:type="character" w:customStyle="1" w:styleId="142">
    <w:name w:val="标题 1 Char"/>
    <w:link w:val="2"/>
    <w:qFormat/>
    <w:uiPriority w:val="0"/>
    <w:rPr>
      <w:b/>
      <w:bCs/>
      <w:kern w:val="44"/>
      <w:sz w:val="44"/>
      <w:szCs w:val="44"/>
    </w:rPr>
  </w:style>
  <w:style w:type="character" w:customStyle="1" w:styleId="143">
    <w:name w:val="批注框文本 Char"/>
    <w:link w:val="22"/>
    <w:qFormat/>
    <w:uiPriority w:val="0"/>
    <w:rPr>
      <w:rFonts w:ascii="Heiti SC Light" w:eastAsia="Heiti SC Light"/>
      <w:sz w:val="18"/>
      <w:szCs w:val="18"/>
    </w:rPr>
  </w:style>
  <w:style w:type="character" w:customStyle="1" w:styleId="144">
    <w:name w:val="标题 2 Char"/>
    <w:link w:val="3"/>
    <w:qFormat/>
    <w:uiPriority w:val="0"/>
    <w:rPr>
      <w:rFonts w:ascii="Calibri" w:hAnsi="Calibri" w:eastAsia="宋体" w:cs="黑体"/>
      <w:b/>
      <w:bCs/>
      <w:sz w:val="32"/>
      <w:szCs w:val="32"/>
    </w:rPr>
  </w:style>
  <w:style w:type="character" w:customStyle="1" w:styleId="145">
    <w:name w:val="标题 3 Char"/>
    <w:link w:val="4"/>
    <w:qFormat/>
    <w:uiPriority w:val="0"/>
    <w:rPr>
      <w:b/>
      <w:bCs/>
      <w:sz w:val="32"/>
      <w:szCs w:val="32"/>
    </w:rPr>
  </w:style>
  <w:style w:type="character" w:customStyle="1" w:styleId="146">
    <w:name w:val="QB正文 Char"/>
    <w:link w:val="48"/>
    <w:qFormat/>
    <w:uiPriority w:val="0"/>
    <w:rPr>
      <w:rFonts w:ascii="宋体" w:hAnsi="Times New Roman" w:eastAsia="宋体" w:cs="Times New Roman"/>
      <w:kern w:val="0"/>
      <w:sz w:val="21"/>
      <w:szCs w:val="20"/>
    </w:rPr>
  </w:style>
  <w:style w:type="character" w:customStyle="1" w:styleId="147">
    <w:name w:val="QB表内文字 Char"/>
    <w:link w:val="49"/>
    <w:qFormat/>
    <w:uiPriority w:val="0"/>
    <w:rPr>
      <w:rFonts w:ascii="宋体" w:hAnsi="Times New Roman" w:eastAsia="宋体" w:cs="Times New Roman"/>
      <w:kern w:val="0"/>
      <w:sz w:val="21"/>
      <w:szCs w:val="20"/>
    </w:rPr>
  </w:style>
  <w:style w:type="character" w:customStyle="1" w:styleId="148">
    <w:name w:val="QB标题3 Char"/>
    <w:link w:val="55"/>
    <w:qFormat/>
    <w:uiPriority w:val="0"/>
    <w:rPr>
      <w:rFonts w:ascii="黑体" w:hAnsi="黑体" w:eastAsia="黑体"/>
      <w:bCs/>
      <w:color w:val="000000"/>
      <w:sz w:val="21"/>
      <w:szCs w:val="32"/>
    </w:rPr>
  </w:style>
  <w:style w:type="character" w:customStyle="1" w:styleId="149">
    <w:name w:val="标题 6 Char"/>
    <w:link w:val="7"/>
    <w:qFormat/>
    <w:uiPriority w:val="0"/>
    <w:rPr>
      <w:rFonts w:ascii="Calibri" w:hAnsi="Calibri" w:eastAsia="宋体" w:cs="黑体"/>
      <w:b/>
      <w:bCs/>
    </w:rPr>
  </w:style>
  <w:style w:type="character" w:customStyle="1" w:styleId="150">
    <w:name w:val="标题 4 Char"/>
    <w:link w:val="5"/>
    <w:qFormat/>
    <w:uiPriority w:val="0"/>
    <w:rPr>
      <w:rFonts w:ascii="Calibri" w:hAnsi="Calibri" w:eastAsia="宋体" w:cs="黑体"/>
      <w:b/>
      <w:bCs/>
      <w:sz w:val="28"/>
      <w:szCs w:val="28"/>
    </w:rPr>
  </w:style>
  <w:style w:type="character" w:customStyle="1" w:styleId="151">
    <w:name w:val="文档结构图 Char"/>
    <w:link w:val="14"/>
    <w:qFormat/>
    <w:uiPriority w:val="0"/>
    <w:rPr>
      <w:rFonts w:ascii="Heiti SC Light" w:eastAsia="Heiti SC Light"/>
    </w:rPr>
  </w:style>
  <w:style w:type="character" w:customStyle="1" w:styleId="152">
    <w:name w:val="标题 5 Char"/>
    <w:link w:val="6"/>
    <w:qFormat/>
    <w:uiPriority w:val="0"/>
    <w:rPr>
      <w:rFonts w:ascii="Times New Roman" w:hAnsi="Times New Roman" w:eastAsia="宋体" w:cs="Times New Roman"/>
      <w:b/>
      <w:bCs/>
      <w:kern w:val="0"/>
      <w:sz w:val="28"/>
      <w:szCs w:val="28"/>
    </w:rPr>
  </w:style>
  <w:style w:type="character" w:customStyle="1" w:styleId="153">
    <w:name w:val="标题 7 Char"/>
    <w:link w:val="8"/>
    <w:qFormat/>
    <w:uiPriority w:val="0"/>
    <w:rPr>
      <w:rFonts w:ascii="Times New Roman" w:hAnsi="Times New Roman" w:eastAsia="宋体" w:cs="Times New Roman"/>
      <w:kern w:val="0"/>
      <w:sz w:val="20"/>
      <w:szCs w:val="20"/>
      <w:lang w:eastAsia="en-US"/>
    </w:rPr>
  </w:style>
  <w:style w:type="character" w:customStyle="1" w:styleId="154">
    <w:name w:val="标题 8 Char"/>
    <w:link w:val="9"/>
    <w:qFormat/>
    <w:uiPriority w:val="0"/>
    <w:rPr>
      <w:rFonts w:ascii="Times New Roman" w:hAnsi="Times New Roman" w:eastAsia="宋体" w:cs="Times New Roman"/>
      <w:i/>
      <w:kern w:val="0"/>
      <w:sz w:val="20"/>
      <w:szCs w:val="20"/>
      <w:lang w:eastAsia="en-US"/>
    </w:rPr>
  </w:style>
  <w:style w:type="character" w:customStyle="1" w:styleId="155">
    <w:name w:val="标题 9 Char"/>
    <w:link w:val="10"/>
    <w:qFormat/>
    <w:uiPriority w:val="0"/>
    <w:rPr>
      <w:rFonts w:ascii="Times New Roman" w:hAnsi="Times New Roman" w:eastAsia="宋体" w:cs="Times New Roman"/>
      <w:i/>
      <w:kern w:val="0"/>
      <w:sz w:val="18"/>
      <w:szCs w:val="20"/>
      <w:lang w:eastAsia="en-US"/>
    </w:rPr>
  </w:style>
  <w:style w:type="character" w:customStyle="1" w:styleId="156">
    <w:name w:val="页脚 Char"/>
    <w:link w:val="23"/>
    <w:qFormat/>
    <w:uiPriority w:val="0"/>
    <w:rPr>
      <w:rFonts w:ascii="Times New Roman" w:hAnsi="Times New Roman" w:eastAsia="宋体" w:cs="Times New Roman"/>
      <w:kern w:val="0"/>
      <w:sz w:val="18"/>
      <w:szCs w:val="20"/>
    </w:rPr>
  </w:style>
  <w:style w:type="character" w:customStyle="1" w:styleId="157">
    <w:name w:val="页眉 Char"/>
    <w:link w:val="24"/>
    <w:qFormat/>
    <w:uiPriority w:val="0"/>
    <w:rPr>
      <w:rFonts w:ascii="Times New Roman" w:hAnsi="Times New Roman" w:eastAsia="宋体" w:cs="Times New Roman"/>
      <w:sz w:val="18"/>
      <w:szCs w:val="18"/>
    </w:rPr>
  </w:style>
  <w:style w:type="character" w:customStyle="1" w:styleId="158">
    <w:name w:val="[Editor's Note] Char"/>
    <w:link w:val="75"/>
    <w:qFormat/>
    <w:uiPriority w:val="0"/>
    <w:rPr>
      <w:rFonts w:ascii="宋体" w:hAnsi="Times New Roman" w:eastAsia="宋体" w:cs="Times New Roman"/>
      <w:i/>
      <w:iCs/>
      <w:kern w:val="0"/>
      <w:sz w:val="21"/>
      <w:szCs w:val="20"/>
    </w:rPr>
  </w:style>
  <w:style w:type="character" w:customStyle="1" w:styleId="159">
    <w:name w:val="副标题 Char"/>
    <w:link w:val="27"/>
    <w:qFormat/>
    <w:uiPriority w:val="0"/>
    <w:rPr>
      <w:rFonts w:ascii="Arial" w:hAnsi="Arial" w:eastAsia="宋体" w:cs="Arial"/>
      <w:b/>
      <w:bCs/>
      <w:kern w:val="28"/>
      <w:sz w:val="32"/>
      <w:szCs w:val="32"/>
    </w:rPr>
  </w:style>
  <w:style w:type="character" w:customStyle="1" w:styleId="160">
    <w:name w:val="脚注文本 Char"/>
    <w:link w:val="28"/>
    <w:qFormat/>
    <w:uiPriority w:val="0"/>
    <w:rPr>
      <w:rFonts w:ascii="Times New Roman" w:hAnsi="Times New Roman" w:eastAsia="宋体" w:cs="Times New Roman"/>
      <w:kern w:val="0"/>
      <w:sz w:val="20"/>
      <w:szCs w:val="20"/>
      <w:lang w:eastAsia="en-US"/>
    </w:rPr>
  </w:style>
  <w:style w:type="character" w:customStyle="1" w:styleId="161">
    <w:name w:val="ZDONTMODIFY"/>
    <w:basedOn w:val="41"/>
    <w:qFormat/>
    <w:uiPriority w:val="0"/>
  </w:style>
  <w:style w:type="character" w:customStyle="1" w:styleId="162">
    <w:name w:val="ZSPECDIDNUM"/>
    <w:basedOn w:val="163"/>
    <w:qFormat/>
    <w:uiPriority w:val="0"/>
  </w:style>
  <w:style w:type="character" w:customStyle="1" w:styleId="163">
    <w:name w:val="ZMODIFY"/>
    <w:basedOn w:val="161"/>
    <w:qFormat/>
    <w:uiPriority w:val="0"/>
  </w:style>
  <w:style w:type="character" w:customStyle="1" w:styleId="164">
    <w:name w:val="ZREGNAME"/>
    <w:basedOn w:val="41"/>
    <w:qFormat/>
    <w:uiPriority w:val="0"/>
  </w:style>
  <w:style w:type="character" w:customStyle="1" w:styleId="165">
    <w:name w:val="ZSPECDATE"/>
    <w:basedOn w:val="41"/>
    <w:qFormat/>
    <w:uiPriority w:val="0"/>
  </w:style>
  <w:style w:type="character" w:customStyle="1" w:styleId="166">
    <w:name w:val="批注文字 Char"/>
    <w:link w:val="15"/>
    <w:qFormat/>
    <w:uiPriority w:val="0"/>
    <w:rPr>
      <w:rFonts w:ascii="Comic Sans MS" w:hAnsi="Comic Sans MS" w:eastAsia="宋体" w:cs="Times New Roman"/>
      <w:color w:val="800000"/>
      <w:kern w:val="0"/>
      <w:sz w:val="20"/>
      <w:szCs w:val="20"/>
      <w:shd w:val="clear" w:color="auto" w:fill="FFFF99"/>
      <w:lang w:eastAsia="en-US"/>
    </w:rPr>
  </w:style>
  <w:style w:type="character" w:customStyle="1" w:styleId="167">
    <w:name w:val="纯文本 Char"/>
    <w:link w:val="20"/>
    <w:qFormat/>
    <w:uiPriority w:val="0"/>
    <w:rPr>
      <w:rFonts w:ascii="Courier New" w:hAnsi="Courier New" w:eastAsia="宋体" w:cs="Courier New"/>
      <w:kern w:val="0"/>
      <w:sz w:val="20"/>
      <w:szCs w:val="20"/>
      <w:lang w:eastAsia="en-US"/>
    </w:rPr>
  </w:style>
  <w:style w:type="character" w:customStyle="1" w:styleId="168">
    <w:name w:val="批注主题 Char"/>
    <w:link w:val="37"/>
    <w:qFormat/>
    <w:uiPriority w:val="0"/>
    <w:rPr>
      <w:rFonts w:ascii="Times New Roman" w:hAnsi="Times New Roman" w:eastAsia="宋体" w:cs="Times New Roman"/>
      <w:b/>
      <w:bCs/>
      <w:color w:val="800000"/>
      <w:kern w:val="0"/>
      <w:sz w:val="20"/>
      <w:szCs w:val="20"/>
      <w:shd w:val="clear" w:color="auto" w:fill="FFFF99"/>
      <w:lang w:eastAsia="en-US"/>
    </w:rPr>
  </w:style>
  <w:style w:type="character" w:customStyle="1" w:styleId="169">
    <w:name w:val="listing Zchn"/>
    <w:link w:val="119"/>
    <w:qFormat/>
    <w:uiPriority w:val="0"/>
    <w:rPr>
      <w:rFonts w:ascii="Arial Narrow" w:hAnsi="Arial Narrow" w:eastAsia="Batang" w:cs="Courier New"/>
      <w:kern w:val="0"/>
      <w:sz w:val="20"/>
      <w:szCs w:val="20"/>
      <w:lang w:val="zh-CN" w:eastAsia="ko-KR"/>
    </w:rPr>
  </w:style>
  <w:style w:type="character" w:customStyle="1" w:styleId="170">
    <w:name w:val="正文文本 Char"/>
    <w:link w:val="16"/>
    <w:qFormat/>
    <w:uiPriority w:val="0"/>
    <w:rPr>
      <w:rFonts w:ascii="Times New Roman" w:hAnsi="Times New Roman" w:eastAsia="宋体" w:cs="Times New Roman"/>
      <w:kern w:val="0"/>
      <w:sz w:val="20"/>
      <w:szCs w:val="20"/>
      <w:lang w:eastAsia="en-US"/>
    </w:rPr>
  </w:style>
  <w:style w:type="character" w:customStyle="1" w:styleId="171">
    <w:name w:val="(0)_listing Char Char"/>
    <w:link w:val="120"/>
    <w:qFormat/>
    <w:uiPriority w:val="0"/>
    <w:rPr>
      <w:rFonts w:ascii="Arial Narrow" w:hAnsi="Arial Narrow" w:eastAsia="Batang" w:cs="Courier New"/>
      <w:kern w:val="0"/>
      <w:sz w:val="20"/>
      <w:szCs w:val="20"/>
      <w:lang w:val="zh-CN" w:eastAsia="ko-KR"/>
    </w:rPr>
  </w:style>
  <w:style w:type="character" w:customStyle="1" w:styleId="172">
    <w:name w:val="normal_0020table__char"/>
    <w:basedOn w:val="41"/>
    <w:qFormat/>
    <w:uiPriority w:val="0"/>
  </w:style>
  <w:style w:type="character" w:customStyle="1" w:styleId="173">
    <w:name w:val="正文文本 2 Char"/>
    <w:link w:val="33"/>
    <w:qFormat/>
    <w:uiPriority w:val="0"/>
    <w:rPr>
      <w:rFonts w:ascii="Times New Roman" w:hAnsi="Times New Roman" w:eastAsia="宋体" w:cs="Times New Roman"/>
      <w:kern w:val="0"/>
      <w:szCs w:val="20"/>
    </w:rPr>
  </w:style>
  <w:style w:type="character" w:customStyle="1" w:styleId="174">
    <w:name w:val="正文首行缩进 Char1"/>
    <w:link w:val="38"/>
    <w:qFormat/>
    <w:uiPriority w:val="0"/>
    <w:rPr>
      <w:rFonts w:ascii="Times New Roman" w:hAnsi="Times New Roman" w:eastAsia="宋体" w:cs="Times New Roman"/>
      <w:kern w:val="0"/>
      <w:sz w:val="20"/>
      <w:szCs w:val="20"/>
      <w:lang w:eastAsia="en-US"/>
    </w:rPr>
  </w:style>
  <w:style w:type="character" w:customStyle="1" w:styleId="175">
    <w:name w:val="正文首行缩进 Char"/>
    <w:qFormat/>
    <w:uiPriority w:val="0"/>
    <w:rPr>
      <w:rFonts w:ascii="Times New Roman" w:hAnsi="Times New Roman" w:eastAsia="宋体" w:cs="Times New Roman"/>
      <w:kern w:val="0"/>
      <w:sz w:val="20"/>
      <w:szCs w:val="20"/>
      <w:lang w:eastAsia="en-US"/>
    </w:rPr>
  </w:style>
  <w:style w:type="character" w:customStyle="1" w:styleId="176">
    <w:name w:val="批注引用1"/>
    <w:qFormat/>
    <w:uiPriority w:val="0"/>
    <w:rPr>
      <w:sz w:val="21"/>
      <w:szCs w:val="21"/>
    </w:rPr>
  </w:style>
  <w:style w:type="character" w:customStyle="1" w:styleId="177">
    <w:name w:val="页码1"/>
    <w:basedOn w:val="41"/>
    <w:qFormat/>
    <w:uiPriority w:val="0"/>
  </w:style>
  <w:style w:type="character" w:customStyle="1" w:styleId="178">
    <w:name w:val="apple-converted-space"/>
    <w:qFormat/>
    <w:uiPriority w:val="0"/>
  </w:style>
  <w:style w:type="character" w:customStyle="1" w:styleId="179">
    <w:name w:val="正文（首行不缩进） Char"/>
    <w:link w:val="60"/>
    <w:qFormat/>
    <w:uiPriority w:val="0"/>
    <w:rPr>
      <w:rFonts w:ascii="Times New Roman" w:hAnsi="Times New Roman" w:eastAsia="宋体" w:cs="Times New Roman"/>
      <w:sz w:val="21"/>
    </w:rPr>
  </w:style>
  <w:style w:type="paragraph" w:customStyle="1" w:styleId="180">
    <w:name w:val="qb"/>
    <w:basedOn w:val="1"/>
    <w:qFormat/>
    <w:uiPriority w:val="0"/>
    <w:pPr>
      <w:widowControl/>
      <w:spacing w:before="100" w:beforeAutospacing="1" w:after="100" w:afterAutospacing="1"/>
      <w:jc w:val="left"/>
    </w:pPr>
    <w:rPr>
      <w:rFonts w:ascii="宋体" w:hAnsi="宋体" w:cs="宋体"/>
      <w:kern w:val="0"/>
    </w:rPr>
  </w:style>
  <w:style w:type="character" w:customStyle="1" w:styleId="181">
    <w:name w:val="HTML 预设格式 Char"/>
    <w:link w:val="34"/>
    <w:qFormat/>
    <w:uiPriority w:val="99"/>
    <w:rPr>
      <w:rFonts w:ascii="宋体" w:hAnsi="宋体" w:cs="宋体"/>
      <w:sz w:val="24"/>
      <w:szCs w:val="24"/>
    </w:rPr>
  </w:style>
  <w:style w:type="character" w:customStyle="1" w:styleId="182">
    <w:name w:val="未处理的提及1"/>
    <w:semiHidden/>
    <w:unhideWhenUsed/>
    <w:qFormat/>
    <w:uiPriority w:val="99"/>
    <w:rPr>
      <w:color w:val="808080"/>
      <w:shd w:val="clear" w:color="auto" w:fill="E6E6E6"/>
    </w:rPr>
  </w:style>
  <w:style w:type="character" w:customStyle="1" w:styleId="183">
    <w:name w:val="QB表 Char"/>
    <w:link w:val="51"/>
    <w:qFormat/>
    <w:uiPriority w:val="0"/>
    <w:rPr>
      <w:rFonts w:ascii="宋体"/>
      <w:sz w:val="21"/>
    </w:rPr>
  </w:style>
  <w:style w:type="paragraph" w:customStyle="1" w:styleId="184">
    <w:name w:val="qb1"/>
    <w:basedOn w:val="1"/>
    <w:qFormat/>
    <w:uiPriority w:val="99"/>
    <w:pPr>
      <w:widowControl/>
      <w:spacing w:before="100" w:beforeAutospacing="1" w:after="100" w:afterAutospacing="1"/>
      <w:jc w:val="left"/>
    </w:pPr>
    <w:rPr>
      <w:rFonts w:ascii="宋体" w:hAnsi="宋体" w:cs="宋体"/>
      <w:kern w:val="0"/>
    </w:rPr>
  </w:style>
  <w:style w:type="paragraph" w:styleId="185">
    <w:name w:val="List Paragraph"/>
    <w:basedOn w:val="1"/>
    <w:unhideWhenUsed/>
    <w:qFormat/>
    <w:uiPriority w:val="34"/>
    <w:pPr>
      <w:ind w:firstLine="420" w:firstLineChars="200"/>
    </w:pPr>
    <w:rPr>
      <w:rFonts w:cs="Times New Roman"/>
    </w:rPr>
  </w:style>
  <w:style w:type="paragraph" w:customStyle="1" w:styleId="186">
    <w:name w:val="1"/>
    <w:basedOn w:val="1"/>
    <w:qFormat/>
    <w:uiPriority w:val="0"/>
    <w:pPr>
      <w:widowControl/>
      <w:ind w:firstLine="360"/>
      <w:jc w:val="left"/>
    </w:pPr>
    <w:rPr>
      <w:rFonts w:ascii="Arial" w:hAnsi="Arial" w:cs="Arial"/>
      <w:kern w:val="0"/>
      <w:sz w:val="22"/>
      <w:lang w:eastAsia="en-US" w:bidi="en-US"/>
    </w:rPr>
  </w:style>
  <w:style w:type="paragraph" w:customStyle="1" w:styleId="187">
    <w:name w:val="Table Text"/>
    <w:basedOn w:val="1"/>
    <w:link w:val="188"/>
    <w:qFormat/>
    <w:uiPriority w:val="0"/>
    <w:pPr>
      <w:topLinePunct/>
      <w:adjustRightInd w:val="0"/>
      <w:snapToGrid w:val="0"/>
      <w:spacing w:before="80" w:after="80" w:line="240" w:lineRule="atLeast"/>
      <w:jc w:val="left"/>
    </w:pPr>
    <w:rPr>
      <w:rFonts w:ascii="Times New Roman" w:hAnsi="Times New Roman" w:cs="Times New Roman"/>
      <w:snapToGrid w:val="0"/>
      <w:kern w:val="0"/>
      <w:sz w:val="21"/>
      <w:szCs w:val="21"/>
    </w:rPr>
  </w:style>
  <w:style w:type="character" w:customStyle="1" w:styleId="188">
    <w:name w:val="Table Text Char"/>
    <w:link w:val="187"/>
    <w:qFormat/>
    <w:uiPriority w:val="0"/>
    <w:rPr>
      <w:rFonts w:cs="Arial"/>
      <w:snapToGrid w:val="0"/>
      <w:sz w:val="21"/>
      <w:szCs w:val="21"/>
    </w:rPr>
  </w:style>
  <w:style w:type="paragraph" w:customStyle="1" w:styleId="189">
    <w:name w:val="表8-x"/>
    <w:basedOn w:val="51"/>
    <w:link w:val="190"/>
    <w:qFormat/>
    <w:uiPriority w:val="0"/>
    <w:pPr>
      <w:numPr>
        <w:ilvl w:val="7"/>
        <w:numId w:val="12"/>
      </w:numPr>
      <w:ind w:left="0" w:firstLine="0"/>
    </w:pPr>
  </w:style>
  <w:style w:type="character" w:customStyle="1" w:styleId="190">
    <w:name w:val="表8-x 字符"/>
    <w:link w:val="189"/>
    <w:qFormat/>
    <w:uiPriority w:val="0"/>
    <w:rPr>
      <w:rFonts w:ascii="宋体"/>
      <w:sz w:val="21"/>
    </w:rPr>
  </w:style>
  <w:style w:type="paragraph" w:customStyle="1" w:styleId="191">
    <w:name w:val="confidentiality level on header"/>
    <w:basedOn w:val="1"/>
    <w:qFormat/>
    <w:uiPriority w:val="0"/>
    <w:pPr>
      <w:widowControl/>
      <w:autoSpaceDE w:val="0"/>
      <w:autoSpaceDN w:val="0"/>
      <w:adjustRightInd w:val="0"/>
      <w:spacing w:line="280" w:lineRule="exact"/>
      <w:jc w:val="right"/>
    </w:pPr>
    <w:rPr>
      <w:rFonts w:ascii="Times New Roman" w:hAnsi="Times New Roman" w:cs="Times New Roman"/>
      <w:color w:val="000000"/>
      <w:kern w:val="0"/>
      <w:sz w:val="18"/>
      <w:szCs w:val="20"/>
    </w:rPr>
  </w:style>
  <w:style w:type="character" w:customStyle="1" w:styleId="192">
    <w:name w:val="未处理的提及2"/>
    <w:semiHidden/>
    <w:unhideWhenUsed/>
    <w:qFormat/>
    <w:uiPriority w:val="99"/>
    <w:rPr>
      <w:color w:val="605E5C"/>
      <w:shd w:val="clear" w:color="auto" w:fill="E1DFDD"/>
    </w:rPr>
  </w:style>
  <w:style w:type="character" w:customStyle="1" w:styleId="193">
    <w:name w:val="未处理的提及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96</Pages>
  <Words>9147</Words>
  <Characters>52138</Characters>
  <Lines>434</Lines>
  <Paragraphs>122</Paragraphs>
  <TotalTime>2678</TotalTime>
  <ScaleCrop>false</ScaleCrop>
  <LinksUpToDate>false</LinksUpToDate>
  <CharactersWithSpaces>61163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2020-04-26T06:21:00Z</dcterms:created>
  <dc:creator>mao wei</dc:creator>
  <cp:lastModifiedBy>Jason</cp:lastModifiedBy>
  <dcterms:modified xsi:type="dcterms:W3CDTF">2020-05-25T06:45:37Z</dcterms:modified>
  <dc:title>无线音乐能力开放平台阳光计划2期WEB-JS接口规范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