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46EB0" w14:textId="77777777" w:rsidR="00FC7FAB" w:rsidRDefault="009B3A40" w:rsidP="009B3A40">
      <w:pPr>
        <w:jc w:val="center"/>
        <w:rPr>
          <w:rFonts w:ascii="Arial" w:hAnsi="Arial" w:cs="Arial"/>
          <w:color w:val="262626"/>
          <w:kern w:val="0"/>
          <w:sz w:val="48"/>
          <w:szCs w:val="48"/>
        </w:rPr>
      </w:pPr>
      <w:r>
        <w:rPr>
          <w:rFonts w:ascii="Arial" w:hAnsi="Arial" w:cs="Arial"/>
          <w:color w:val="262626"/>
          <w:kern w:val="0"/>
          <w:sz w:val="48"/>
          <w:szCs w:val="48"/>
        </w:rPr>
        <w:t>微信</w:t>
      </w:r>
      <w:r>
        <w:rPr>
          <w:rFonts w:ascii="Arial" w:hAnsi="Arial" w:cs="Arial"/>
          <w:color w:val="262626"/>
          <w:kern w:val="0"/>
          <w:sz w:val="48"/>
          <w:szCs w:val="48"/>
        </w:rPr>
        <w:t xml:space="preserve"> </w:t>
      </w:r>
      <w:r>
        <w:rPr>
          <w:rFonts w:ascii="Arial" w:hAnsi="Arial" w:cs="Arial"/>
          <w:color w:val="262626"/>
          <w:kern w:val="0"/>
          <w:sz w:val="48"/>
          <w:szCs w:val="48"/>
        </w:rPr>
        <w:t>支付宝</w:t>
      </w:r>
      <w:r>
        <w:rPr>
          <w:rFonts w:ascii="Arial" w:hAnsi="Arial" w:cs="Arial"/>
          <w:color w:val="262626"/>
          <w:kern w:val="0"/>
          <w:sz w:val="48"/>
          <w:szCs w:val="48"/>
        </w:rPr>
        <w:t xml:space="preserve"> </w:t>
      </w:r>
      <w:r>
        <w:rPr>
          <w:rFonts w:ascii="Arial" w:hAnsi="Arial" w:cs="Arial"/>
          <w:color w:val="262626"/>
          <w:kern w:val="0"/>
          <w:sz w:val="48"/>
          <w:szCs w:val="48"/>
        </w:rPr>
        <w:t>银联支付控件</w:t>
      </w:r>
    </w:p>
    <w:p w14:paraId="4FF7224A" w14:textId="77777777" w:rsidR="009B3A40" w:rsidRDefault="009B3A40" w:rsidP="009B3A40">
      <w:pPr>
        <w:jc w:val="left"/>
        <w:rPr>
          <w:rFonts w:ascii="Arial" w:hAnsi="Arial" w:cs="Arial"/>
          <w:color w:val="262626"/>
          <w:kern w:val="0"/>
          <w:sz w:val="30"/>
          <w:szCs w:val="30"/>
        </w:rPr>
      </w:pPr>
      <w:r w:rsidRPr="009B3A40">
        <w:rPr>
          <w:rFonts w:ascii="Arial" w:hAnsi="Arial" w:cs="Arial" w:hint="eastAsia"/>
          <w:color w:val="262626"/>
          <w:kern w:val="0"/>
          <w:sz w:val="30"/>
          <w:szCs w:val="30"/>
        </w:rPr>
        <w:t>应用</w:t>
      </w:r>
      <w:r w:rsidRPr="009B3A40">
        <w:rPr>
          <w:rFonts w:ascii="Arial" w:hAnsi="Arial" w:cs="Arial"/>
          <w:color w:val="262626"/>
          <w:kern w:val="0"/>
          <w:sz w:val="30"/>
          <w:szCs w:val="30"/>
        </w:rPr>
        <w:t>场景：</w:t>
      </w:r>
      <w:r>
        <w:rPr>
          <w:rFonts w:ascii="Arial" w:hAnsi="Arial" w:cs="Arial"/>
          <w:color w:val="262626"/>
          <w:kern w:val="0"/>
          <w:sz w:val="30"/>
          <w:szCs w:val="30"/>
        </w:rPr>
        <w:t>开发项目过程中</w:t>
      </w:r>
      <w:r>
        <w:rPr>
          <w:rFonts w:ascii="Arial" w:hAnsi="Arial" w:cs="Arial"/>
          <w:color w:val="262626"/>
          <w:kern w:val="0"/>
          <w:sz w:val="30"/>
          <w:szCs w:val="30"/>
        </w:rPr>
        <w:t xml:space="preserve"> </w:t>
      </w:r>
      <w:r>
        <w:rPr>
          <w:rFonts w:ascii="Arial" w:hAnsi="Arial" w:cs="Arial" w:hint="eastAsia"/>
          <w:color w:val="262626"/>
          <w:kern w:val="0"/>
          <w:sz w:val="30"/>
          <w:szCs w:val="30"/>
        </w:rPr>
        <w:t>需要</w:t>
      </w:r>
      <w:r>
        <w:rPr>
          <w:rFonts w:ascii="Arial" w:hAnsi="Arial" w:cs="Arial"/>
          <w:color w:val="262626"/>
          <w:kern w:val="0"/>
          <w:sz w:val="30"/>
          <w:szCs w:val="30"/>
        </w:rPr>
        <w:t>支付相关功能</w:t>
      </w:r>
    </w:p>
    <w:p w14:paraId="56EB4E3E" w14:textId="77777777" w:rsidR="009B3A40" w:rsidRDefault="009B3A40" w:rsidP="009B3A40">
      <w:pPr>
        <w:jc w:val="left"/>
        <w:rPr>
          <w:rFonts w:ascii="Arial" w:hAnsi="Arial" w:cs="Arial"/>
          <w:color w:val="262626"/>
          <w:kern w:val="0"/>
          <w:sz w:val="30"/>
          <w:szCs w:val="30"/>
        </w:rPr>
      </w:pPr>
      <w:r>
        <w:rPr>
          <w:rFonts w:ascii="Arial" w:hAnsi="Arial" w:cs="Arial"/>
          <w:color w:val="262626"/>
          <w:kern w:val="0"/>
          <w:sz w:val="30"/>
          <w:szCs w:val="30"/>
        </w:rPr>
        <w:t>如何配置</w:t>
      </w:r>
      <w:r>
        <w:rPr>
          <w:rFonts w:ascii="Arial" w:hAnsi="Arial" w:cs="Arial"/>
          <w:color w:val="262626"/>
          <w:kern w:val="0"/>
          <w:sz w:val="30"/>
          <w:szCs w:val="30"/>
        </w:rPr>
        <w:t xml:space="preserve"> </w:t>
      </w:r>
      <w:r>
        <w:rPr>
          <w:rFonts w:ascii="Arial" w:hAnsi="Arial" w:cs="Arial" w:hint="eastAsia"/>
          <w:color w:val="262626"/>
          <w:kern w:val="0"/>
          <w:sz w:val="30"/>
          <w:szCs w:val="30"/>
        </w:rPr>
        <w:t>请</w:t>
      </w:r>
      <w:r>
        <w:rPr>
          <w:rFonts w:ascii="Arial" w:hAnsi="Arial" w:cs="Arial"/>
          <w:color w:val="262626"/>
          <w:kern w:val="0"/>
          <w:sz w:val="30"/>
          <w:szCs w:val="30"/>
        </w:rPr>
        <w:t>看</w:t>
      </w:r>
      <w:proofErr w:type="spellStart"/>
      <w:r>
        <w:rPr>
          <w:rFonts w:ascii="Arial" w:hAnsi="Arial" w:cs="Arial"/>
          <w:color w:val="262626"/>
          <w:kern w:val="0"/>
          <w:sz w:val="30"/>
          <w:szCs w:val="30"/>
        </w:rPr>
        <w:t>appdemo</w:t>
      </w:r>
      <w:proofErr w:type="spellEnd"/>
      <w:r>
        <w:rPr>
          <w:rFonts w:ascii="Arial" w:hAnsi="Arial" w:cs="Arial"/>
          <w:color w:val="262626"/>
          <w:kern w:val="0"/>
          <w:sz w:val="30"/>
          <w:szCs w:val="30"/>
        </w:rPr>
        <w:t>代码库</w:t>
      </w:r>
    </w:p>
    <w:p w14:paraId="1C2586CE" w14:textId="77777777" w:rsidR="009B3A40" w:rsidRDefault="009B3A40" w:rsidP="009B3A40">
      <w:pPr>
        <w:widowControl/>
        <w:tabs>
          <w:tab w:val="left" w:pos="529"/>
        </w:tabs>
        <w:autoSpaceDE w:val="0"/>
        <w:autoSpaceDN w:val="0"/>
        <w:adjustRightInd w:val="0"/>
        <w:ind w:firstLine="440"/>
        <w:jc w:val="left"/>
        <w:rPr>
          <w:rFonts w:ascii="PingFang SC" w:eastAsia="PingFang SC" w:hAnsi="Menlo" w:cs="PingFang SC"/>
          <w:color w:val="008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1 </w:t>
      </w:r>
      <w:r>
        <w:rPr>
          <w:rFonts w:ascii="PingFang SC" w:eastAsia="PingFang SC" w:hAnsi="Menlo" w:cs="PingFang SC" w:hint="eastAsia"/>
          <w:color w:val="008000"/>
          <w:kern w:val="0"/>
          <w:sz w:val="22"/>
          <w:szCs w:val="22"/>
        </w:rPr>
        <w:t>其中</w:t>
      </w:r>
      <w:proofErr w:type="spellStart"/>
      <w:r>
        <w:rPr>
          <w:rFonts w:ascii="Menlo" w:eastAsia="PingFang SC" w:hAnsi="Menlo" w:cs="Menlo"/>
          <w:color w:val="008000"/>
          <w:kern w:val="0"/>
          <w:sz w:val="22"/>
          <w:szCs w:val="22"/>
        </w:rPr>
        <w:t>AppUtils</w:t>
      </w:r>
      <w:proofErr w:type="spellEnd"/>
      <w:r>
        <w:rPr>
          <w:rFonts w:ascii="PingFang SC" w:eastAsia="PingFang SC" w:hAnsi="Menlo" w:cs="PingFang SC" w:hint="eastAsia"/>
          <w:color w:val="008000"/>
          <w:kern w:val="0"/>
          <w:sz w:val="22"/>
          <w:szCs w:val="22"/>
        </w:rPr>
        <w:t>类</w:t>
      </w:r>
      <w:r>
        <w:rPr>
          <w:rFonts w:ascii="Menlo" w:eastAsia="PingFang SC" w:hAnsi="Menlo" w:cs="Menlo"/>
          <w:color w:val="008000"/>
          <w:kern w:val="0"/>
          <w:sz w:val="22"/>
          <w:szCs w:val="22"/>
        </w:rPr>
        <w:t xml:space="preserve"> </w:t>
      </w:r>
      <w:r>
        <w:rPr>
          <w:rFonts w:ascii="PingFang SC" w:eastAsia="PingFang SC" w:hAnsi="Menlo" w:cs="PingFang SC" w:hint="eastAsia"/>
          <w:color w:val="008000"/>
          <w:kern w:val="0"/>
          <w:sz w:val="22"/>
          <w:szCs w:val="22"/>
        </w:rPr>
        <w:t>设置微信支付宝</w:t>
      </w:r>
      <w:r>
        <w:rPr>
          <w:rFonts w:ascii="Menlo" w:eastAsia="PingFang SC" w:hAnsi="Menlo" w:cs="Menlo"/>
          <w:color w:val="008000"/>
          <w:kern w:val="0"/>
          <w:sz w:val="22"/>
          <w:szCs w:val="22"/>
        </w:rPr>
        <w:t xml:space="preserve"> </w:t>
      </w:r>
      <w:r>
        <w:rPr>
          <w:rFonts w:ascii="PingFang SC" w:eastAsia="PingFang SC" w:hAnsi="Menlo" w:cs="PingFang SC" w:hint="eastAsia"/>
          <w:color w:val="008000"/>
          <w:kern w:val="0"/>
          <w:sz w:val="22"/>
          <w:szCs w:val="22"/>
        </w:rPr>
        <w:t>等配置文件</w:t>
      </w:r>
    </w:p>
    <w:p w14:paraId="66B13DFD" w14:textId="77777777" w:rsidR="009B3A40" w:rsidRDefault="009B3A40" w:rsidP="009B3A40">
      <w:pPr>
        <w:widowControl/>
        <w:tabs>
          <w:tab w:val="left" w:pos="529"/>
        </w:tabs>
        <w:autoSpaceDE w:val="0"/>
        <w:autoSpaceDN w:val="0"/>
        <w:adjustRightInd w:val="0"/>
        <w:ind w:firstLine="440"/>
        <w:jc w:val="left"/>
        <w:rPr>
          <w:rFonts w:ascii="PingFang SC" w:eastAsia="PingFang SC" w:hAnsi="Menlo" w:cs="PingFang SC"/>
          <w:color w:val="008000"/>
          <w:kern w:val="0"/>
          <w:sz w:val="22"/>
          <w:szCs w:val="22"/>
        </w:rPr>
      </w:pPr>
      <w:r w:rsidRPr="009B3A40">
        <w:rPr>
          <w:rFonts w:ascii="PingFang SC" w:eastAsia="PingFang SC" w:hAnsi="Menlo" w:cs="PingFang SC"/>
          <w:noProof/>
          <w:color w:val="008000"/>
          <w:kern w:val="0"/>
          <w:sz w:val="22"/>
          <w:szCs w:val="22"/>
        </w:rPr>
        <w:drawing>
          <wp:inline distT="0" distB="0" distL="0" distR="0" wp14:anchorId="1D1474A2" wp14:editId="34CB2286">
            <wp:extent cx="5270500" cy="2451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F2BF" w14:textId="77777777" w:rsidR="009B3A40" w:rsidRDefault="009B3A40" w:rsidP="009B3A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8000"/>
          <w:kern w:val="0"/>
          <w:sz w:val="22"/>
          <w:szCs w:val="22"/>
        </w:rPr>
      </w:pPr>
    </w:p>
    <w:p w14:paraId="04A44914" w14:textId="77777777" w:rsidR="009B3A40" w:rsidRDefault="009B3A40" w:rsidP="009B3A40">
      <w:pPr>
        <w:widowControl/>
        <w:tabs>
          <w:tab w:val="left" w:pos="529"/>
        </w:tabs>
        <w:autoSpaceDE w:val="0"/>
        <w:autoSpaceDN w:val="0"/>
        <w:adjustRightInd w:val="0"/>
        <w:ind w:firstLine="440"/>
        <w:jc w:val="left"/>
        <w:rPr>
          <w:rFonts w:ascii="PingFang SC" w:eastAsia="PingFang SC" w:hAnsi="Menlo" w:cs="PingFang SC"/>
          <w:color w:val="008000"/>
          <w:kern w:val="0"/>
          <w:sz w:val="22"/>
          <w:szCs w:val="22"/>
        </w:rPr>
      </w:pPr>
      <w:r>
        <w:rPr>
          <w:rFonts w:ascii="Menlo" w:eastAsia="PingFang SC" w:hAnsi="Menlo" w:cs="Menlo"/>
          <w:color w:val="008000"/>
          <w:kern w:val="0"/>
          <w:sz w:val="22"/>
          <w:szCs w:val="22"/>
        </w:rPr>
        <w:t xml:space="preserve">2 </w:t>
      </w:r>
      <w:r>
        <w:rPr>
          <w:rFonts w:ascii="PingFang SC" w:eastAsia="PingFang SC" w:hAnsi="Menlo" w:cs="PingFang SC" w:hint="eastAsia"/>
          <w:color w:val="008000"/>
          <w:kern w:val="0"/>
          <w:sz w:val="22"/>
          <w:szCs w:val="22"/>
        </w:rPr>
        <w:t>在</w:t>
      </w:r>
      <w:proofErr w:type="spellStart"/>
      <w:r>
        <w:rPr>
          <w:rFonts w:ascii="Menlo" w:eastAsia="PingFang SC" w:hAnsi="Menlo" w:cs="Menlo"/>
          <w:color w:val="008000"/>
          <w:kern w:val="0"/>
          <w:sz w:val="22"/>
          <w:szCs w:val="22"/>
        </w:rPr>
        <w:t>appdelegate.m</w:t>
      </w:r>
      <w:proofErr w:type="spellEnd"/>
      <w:r>
        <w:rPr>
          <w:rFonts w:ascii="PingFang SC" w:eastAsia="PingFang SC" w:hAnsi="Menlo" w:cs="PingFang SC" w:hint="eastAsia"/>
          <w:color w:val="008000"/>
          <w:kern w:val="0"/>
          <w:sz w:val="22"/>
          <w:szCs w:val="22"/>
        </w:rPr>
        <w:t>文件设置回调</w:t>
      </w:r>
    </w:p>
    <w:p w14:paraId="2D9446E1" w14:textId="77777777" w:rsidR="009B3A40" w:rsidRDefault="009B3A40" w:rsidP="009B3A40">
      <w:pPr>
        <w:widowControl/>
        <w:tabs>
          <w:tab w:val="left" w:pos="529"/>
        </w:tabs>
        <w:autoSpaceDE w:val="0"/>
        <w:autoSpaceDN w:val="0"/>
        <w:adjustRightInd w:val="0"/>
        <w:ind w:firstLine="440"/>
        <w:jc w:val="left"/>
        <w:rPr>
          <w:rFonts w:ascii="PingFang SC" w:eastAsia="PingFang SC" w:hAnsi="Menlo" w:cs="PingFang SC"/>
          <w:color w:val="008000"/>
          <w:kern w:val="0"/>
          <w:sz w:val="22"/>
          <w:szCs w:val="22"/>
        </w:rPr>
      </w:pPr>
      <w:r w:rsidRPr="009B3A40">
        <w:rPr>
          <w:rFonts w:ascii="PingFang SC" w:eastAsia="PingFang SC" w:hAnsi="Menlo" w:cs="PingFang SC"/>
          <w:noProof/>
          <w:color w:val="008000"/>
          <w:kern w:val="0"/>
          <w:sz w:val="22"/>
          <w:szCs w:val="22"/>
        </w:rPr>
        <w:drawing>
          <wp:inline distT="0" distB="0" distL="0" distR="0" wp14:anchorId="6FF846F1" wp14:editId="22C68AB5">
            <wp:extent cx="5270500" cy="37693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EB93" w14:textId="77777777" w:rsidR="009B3A40" w:rsidRDefault="009B3A40" w:rsidP="009B3A40">
      <w:pPr>
        <w:widowControl/>
        <w:tabs>
          <w:tab w:val="left" w:pos="529"/>
        </w:tabs>
        <w:autoSpaceDE w:val="0"/>
        <w:autoSpaceDN w:val="0"/>
        <w:adjustRightInd w:val="0"/>
        <w:ind w:firstLine="440"/>
        <w:jc w:val="left"/>
        <w:rPr>
          <w:rFonts w:ascii="Menlo" w:eastAsia="PingFang SC" w:hAnsi="Menlo" w:cs="Menlo"/>
          <w:color w:val="008000"/>
          <w:kern w:val="0"/>
          <w:sz w:val="22"/>
          <w:szCs w:val="22"/>
        </w:rPr>
      </w:pPr>
    </w:p>
    <w:p w14:paraId="5CAD24F7" w14:textId="77777777" w:rsidR="009B3A40" w:rsidRDefault="009B3A40" w:rsidP="009B3A40">
      <w:pPr>
        <w:widowControl/>
        <w:tabs>
          <w:tab w:val="left" w:pos="529"/>
        </w:tabs>
        <w:autoSpaceDE w:val="0"/>
        <w:autoSpaceDN w:val="0"/>
        <w:adjustRightInd w:val="0"/>
        <w:ind w:firstLine="440"/>
        <w:jc w:val="left"/>
        <w:rPr>
          <w:rFonts w:ascii="Menlo" w:eastAsia="PingFang SC" w:hAnsi="Menlo" w:cs="Menlo"/>
          <w:color w:val="008000"/>
          <w:kern w:val="0"/>
          <w:sz w:val="22"/>
          <w:szCs w:val="22"/>
        </w:rPr>
      </w:pPr>
      <w:r>
        <w:rPr>
          <w:rFonts w:ascii="Menlo" w:eastAsia="PingFang SC" w:hAnsi="Menlo" w:cs="Menlo"/>
          <w:color w:val="008000"/>
          <w:kern w:val="0"/>
          <w:sz w:val="22"/>
          <w:szCs w:val="22"/>
        </w:rPr>
        <w:t xml:space="preserve">3 </w:t>
      </w:r>
      <w:r>
        <w:rPr>
          <w:rFonts w:ascii="PingFang SC" w:eastAsia="PingFang SC" w:hAnsi="Menlo" w:cs="PingFang SC" w:hint="eastAsia"/>
          <w:color w:val="008000"/>
          <w:kern w:val="0"/>
          <w:sz w:val="22"/>
          <w:szCs w:val="22"/>
        </w:rPr>
        <w:t>在</w:t>
      </w:r>
      <w:proofErr w:type="spellStart"/>
      <w:r>
        <w:rPr>
          <w:rFonts w:ascii="Menlo" w:eastAsia="PingFang SC" w:hAnsi="Menlo" w:cs="Menlo"/>
          <w:color w:val="008000"/>
          <w:kern w:val="0"/>
          <w:sz w:val="22"/>
          <w:szCs w:val="22"/>
        </w:rPr>
        <w:t>info.plist</w:t>
      </w:r>
      <w:proofErr w:type="spellEnd"/>
      <w:r>
        <w:rPr>
          <w:rFonts w:ascii="PingFang SC" w:eastAsia="PingFang SC" w:hAnsi="Menlo" w:cs="PingFang SC" w:hint="eastAsia"/>
          <w:color w:val="008000"/>
          <w:kern w:val="0"/>
          <w:sz w:val="22"/>
          <w:szCs w:val="22"/>
        </w:rPr>
        <w:t>设置白名单，</w:t>
      </w:r>
      <w:r>
        <w:rPr>
          <w:rFonts w:ascii="Menlo" w:eastAsia="PingFang SC" w:hAnsi="Menlo" w:cs="Menlo"/>
          <w:color w:val="008000"/>
          <w:kern w:val="0"/>
          <w:sz w:val="22"/>
          <w:szCs w:val="22"/>
        </w:rPr>
        <w:t xml:space="preserve"> </w:t>
      </w:r>
      <w:r>
        <w:rPr>
          <w:rFonts w:ascii="PingFang SC" w:eastAsia="PingFang SC" w:hAnsi="Menlo" w:cs="PingFang SC" w:hint="eastAsia"/>
          <w:color w:val="008000"/>
          <w:kern w:val="0"/>
          <w:sz w:val="22"/>
          <w:szCs w:val="22"/>
        </w:rPr>
        <w:t>和</w:t>
      </w:r>
      <w:r>
        <w:rPr>
          <w:rFonts w:ascii="Menlo" w:eastAsia="PingFang SC" w:hAnsi="Menlo" w:cs="Menlo"/>
          <w:color w:val="008000"/>
          <w:kern w:val="0"/>
          <w:sz w:val="22"/>
          <w:szCs w:val="22"/>
        </w:rPr>
        <w:t>URL Types</w:t>
      </w:r>
    </w:p>
    <w:p w14:paraId="79700B44" w14:textId="77777777" w:rsidR="009B3A40" w:rsidRDefault="009B3A40" w:rsidP="009B3A40">
      <w:pPr>
        <w:widowControl/>
        <w:tabs>
          <w:tab w:val="left" w:pos="529"/>
        </w:tabs>
        <w:autoSpaceDE w:val="0"/>
        <w:autoSpaceDN w:val="0"/>
        <w:adjustRightInd w:val="0"/>
        <w:ind w:firstLine="440"/>
        <w:jc w:val="left"/>
        <w:rPr>
          <w:rFonts w:ascii="Menlo" w:eastAsia="PingFang SC" w:hAnsi="Menlo" w:cs="Menlo"/>
          <w:color w:val="008000"/>
          <w:kern w:val="0"/>
          <w:sz w:val="22"/>
          <w:szCs w:val="22"/>
        </w:rPr>
      </w:pPr>
      <w:r w:rsidRPr="009B3A40">
        <w:rPr>
          <w:rFonts w:ascii="Menlo" w:eastAsia="PingFang SC" w:hAnsi="Menlo" w:cs="Menlo"/>
          <w:noProof/>
          <w:color w:val="008000"/>
          <w:kern w:val="0"/>
          <w:sz w:val="22"/>
          <w:szCs w:val="22"/>
        </w:rPr>
        <w:drawing>
          <wp:inline distT="0" distB="0" distL="0" distR="0" wp14:anchorId="35C3FEAC" wp14:editId="3B0DD9D0">
            <wp:extent cx="5270500" cy="44462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335A" w14:textId="77777777" w:rsidR="009B3A40" w:rsidRDefault="009B3A40" w:rsidP="009B3A40">
      <w:pPr>
        <w:widowControl/>
        <w:tabs>
          <w:tab w:val="left" w:pos="529"/>
        </w:tabs>
        <w:autoSpaceDE w:val="0"/>
        <w:autoSpaceDN w:val="0"/>
        <w:adjustRightInd w:val="0"/>
        <w:ind w:firstLine="440"/>
        <w:jc w:val="left"/>
        <w:rPr>
          <w:rFonts w:ascii="Menlo" w:eastAsia="PingFang SC" w:hAnsi="Menlo" w:cs="Menlo"/>
          <w:color w:val="008000"/>
          <w:kern w:val="0"/>
          <w:sz w:val="22"/>
          <w:szCs w:val="22"/>
        </w:rPr>
      </w:pPr>
    </w:p>
    <w:p w14:paraId="2A57E315" w14:textId="77777777" w:rsidR="009B3A40" w:rsidRDefault="009B3A40" w:rsidP="009B3A40">
      <w:pPr>
        <w:widowControl/>
        <w:tabs>
          <w:tab w:val="left" w:pos="529"/>
        </w:tabs>
        <w:autoSpaceDE w:val="0"/>
        <w:autoSpaceDN w:val="0"/>
        <w:adjustRightInd w:val="0"/>
        <w:ind w:firstLine="440"/>
        <w:jc w:val="left"/>
        <w:rPr>
          <w:rFonts w:ascii="Menlo" w:eastAsia="PingFang SC" w:hAnsi="Menlo" w:cs="Menlo"/>
          <w:color w:val="008000"/>
          <w:kern w:val="0"/>
          <w:sz w:val="22"/>
          <w:szCs w:val="22"/>
        </w:rPr>
      </w:pPr>
      <w:r w:rsidRPr="009B3A40">
        <w:rPr>
          <w:rFonts w:ascii="Menlo" w:eastAsia="PingFang SC" w:hAnsi="Menlo" w:cs="Menlo"/>
          <w:noProof/>
          <w:color w:val="008000"/>
          <w:kern w:val="0"/>
          <w:sz w:val="22"/>
          <w:szCs w:val="22"/>
        </w:rPr>
        <w:drawing>
          <wp:inline distT="0" distB="0" distL="0" distR="0" wp14:anchorId="1D69C56D" wp14:editId="7DC7974C">
            <wp:extent cx="5270500" cy="417449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58E0" w14:textId="77777777" w:rsidR="009B3A40" w:rsidRDefault="009B3A40" w:rsidP="009B3A40">
      <w:pPr>
        <w:widowControl/>
        <w:tabs>
          <w:tab w:val="left" w:pos="529"/>
        </w:tabs>
        <w:autoSpaceDE w:val="0"/>
        <w:autoSpaceDN w:val="0"/>
        <w:adjustRightInd w:val="0"/>
        <w:ind w:firstLine="440"/>
        <w:jc w:val="left"/>
        <w:rPr>
          <w:rFonts w:ascii="PingFang SC" w:eastAsia="PingFang SC" w:hAnsi="Menlo" w:cs="PingFang SC"/>
          <w:color w:val="008000"/>
          <w:kern w:val="0"/>
          <w:sz w:val="22"/>
          <w:szCs w:val="22"/>
        </w:rPr>
      </w:pPr>
      <w:r>
        <w:rPr>
          <w:rFonts w:ascii="Menlo" w:eastAsia="PingFang SC" w:hAnsi="Menlo" w:cs="Menlo"/>
          <w:color w:val="008000"/>
          <w:kern w:val="0"/>
          <w:sz w:val="22"/>
          <w:szCs w:val="22"/>
        </w:rPr>
        <w:t xml:space="preserve">4 </w:t>
      </w:r>
      <w:r>
        <w:rPr>
          <w:rFonts w:ascii="PingFang SC" w:eastAsia="PingFang SC" w:hAnsi="Menlo" w:cs="PingFang SC" w:hint="eastAsia"/>
          <w:color w:val="008000"/>
          <w:kern w:val="0"/>
          <w:sz w:val="22"/>
          <w:szCs w:val="22"/>
        </w:rPr>
        <w:t>在设置</w:t>
      </w:r>
      <w:r>
        <w:rPr>
          <w:rFonts w:ascii="Menlo" w:eastAsia="PingFang SC" w:hAnsi="Menlo" w:cs="Menlo"/>
          <w:color w:val="008000"/>
          <w:kern w:val="0"/>
          <w:sz w:val="22"/>
          <w:szCs w:val="22"/>
        </w:rPr>
        <w:t xml:space="preserve">build settings </w:t>
      </w:r>
      <w:r>
        <w:rPr>
          <w:rFonts w:ascii="PingFang SC" w:eastAsia="PingFang SC" w:hAnsi="Menlo" w:cs="PingFang SC" w:hint="eastAsia"/>
          <w:color w:val="008000"/>
          <w:kern w:val="0"/>
          <w:sz w:val="22"/>
          <w:szCs w:val="22"/>
        </w:rPr>
        <w:t>设置</w:t>
      </w:r>
      <w:r>
        <w:rPr>
          <w:rFonts w:ascii="Menlo" w:eastAsia="PingFang SC" w:hAnsi="Menlo" w:cs="Menlo"/>
          <w:color w:val="008000"/>
          <w:kern w:val="0"/>
          <w:sz w:val="22"/>
          <w:szCs w:val="22"/>
        </w:rPr>
        <w:t xml:space="preserve">header </w:t>
      </w:r>
      <w:proofErr w:type="spellStart"/>
      <w:r>
        <w:rPr>
          <w:rFonts w:ascii="Menlo" w:eastAsia="PingFang SC" w:hAnsi="Menlo" w:cs="Menlo"/>
          <w:color w:val="008000"/>
          <w:kern w:val="0"/>
          <w:sz w:val="22"/>
          <w:szCs w:val="22"/>
        </w:rPr>
        <w:t>serarch</w:t>
      </w:r>
      <w:proofErr w:type="spellEnd"/>
      <w:r>
        <w:rPr>
          <w:rFonts w:ascii="Menlo" w:eastAsia="PingFang SC" w:hAnsi="Menlo" w:cs="Menlo"/>
          <w:color w:val="008000"/>
          <w:kern w:val="0"/>
          <w:sz w:val="22"/>
          <w:szCs w:val="22"/>
        </w:rPr>
        <w:t xml:space="preserve"> paths </w:t>
      </w:r>
      <w:r>
        <w:rPr>
          <w:rFonts w:ascii="PingFang SC" w:eastAsia="PingFang SC" w:hAnsi="Menlo" w:cs="PingFang SC" w:hint="eastAsia"/>
          <w:color w:val="008000"/>
          <w:kern w:val="0"/>
          <w:sz w:val="22"/>
          <w:szCs w:val="22"/>
        </w:rPr>
        <w:t>参考配置文件</w:t>
      </w:r>
    </w:p>
    <w:p w14:paraId="49F13E59" w14:textId="77777777" w:rsidR="009B3A40" w:rsidRDefault="009B3A40" w:rsidP="009B3A40">
      <w:pPr>
        <w:widowControl/>
        <w:tabs>
          <w:tab w:val="left" w:pos="529"/>
        </w:tabs>
        <w:autoSpaceDE w:val="0"/>
        <w:autoSpaceDN w:val="0"/>
        <w:adjustRightInd w:val="0"/>
        <w:ind w:firstLine="440"/>
        <w:jc w:val="left"/>
        <w:rPr>
          <w:rFonts w:ascii="PingFang SC" w:eastAsia="PingFang SC" w:hAnsi="Menlo" w:cs="PingFang SC"/>
          <w:color w:val="008000"/>
          <w:kern w:val="0"/>
          <w:sz w:val="22"/>
          <w:szCs w:val="22"/>
        </w:rPr>
      </w:pPr>
    </w:p>
    <w:p w14:paraId="46F1C648" w14:textId="77777777" w:rsidR="009B3A40" w:rsidRDefault="009B3A40" w:rsidP="009B3A40">
      <w:pPr>
        <w:widowControl/>
        <w:tabs>
          <w:tab w:val="left" w:pos="529"/>
        </w:tabs>
        <w:autoSpaceDE w:val="0"/>
        <w:autoSpaceDN w:val="0"/>
        <w:adjustRightInd w:val="0"/>
        <w:ind w:firstLine="440"/>
        <w:jc w:val="left"/>
        <w:rPr>
          <w:rFonts w:ascii="Menlo" w:eastAsia="PingFang SC" w:hAnsi="Menlo" w:cs="Menlo"/>
          <w:color w:val="008000"/>
          <w:kern w:val="0"/>
          <w:sz w:val="22"/>
          <w:szCs w:val="22"/>
        </w:rPr>
      </w:pPr>
      <w:r w:rsidRPr="009B3A40">
        <w:rPr>
          <w:rFonts w:ascii="PingFang SC" w:eastAsia="PingFang SC" w:hAnsi="Menlo" w:cs="PingFang SC"/>
          <w:noProof/>
          <w:color w:val="008000"/>
          <w:kern w:val="0"/>
          <w:sz w:val="22"/>
          <w:szCs w:val="22"/>
        </w:rPr>
        <w:drawing>
          <wp:inline distT="0" distB="0" distL="0" distR="0" wp14:anchorId="6D04415B" wp14:editId="574C3EE9">
            <wp:extent cx="5270500" cy="148526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8BDA" w14:textId="77777777" w:rsidR="009B3A40" w:rsidRDefault="009B3A40" w:rsidP="009B3A40">
      <w:pPr>
        <w:widowControl/>
        <w:tabs>
          <w:tab w:val="left" w:pos="529"/>
        </w:tabs>
        <w:autoSpaceDE w:val="0"/>
        <w:autoSpaceDN w:val="0"/>
        <w:adjustRightInd w:val="0"/>
        <w:ind w:firstLine="440"/>
        <w:jc w:val="left"/>
        <w:rPr>
          <w:rFonts w:ascii="Menlo" w:eastAsia="PingFang SC" w:hAnsi="Menlo" w:cs="Menlo"/>
          <w:color w:val="008000"/>
          <w:kern w:val="0"/>
          <w:sz w:val="22"/>
          <w:szCs w:val="22"/>
        </w:rPr>
      </w:pPr>
    </w:p>
    <w:p w14:paraId="6111FFE9" w14:textId="77777777" w:rsidR="009B3A40" w:rsidRDefault="009B3A40" w:rsidP="009B3A40">
      <w:pPr>
        <w:widowControl/>
        <w:tabs>
          <w:tab w:val="left" w:pos="529"/>
        </w:tabs>
        <w:autoSpaceDE w:val="0"/>
        <w:autoSpaceDN w:val="0"/>
        <w:adjustRightInd w:val="0"/>
        <w:ind w:firstLine="440"/>
        <w:jc w:val="left"/>
        <w:rPr>
          <w:rFonts w:ascii="Menlo" w:eastAsia="PingFang SC" w:hAnsi="Menlo" w:cs="Menlo"/>
          <w:color w:val="008000"/>
          <w:kern w:val="0"/>
          <w:sz w:val="22"/>
          <w:szCs w:val="22"/>
        </w:rPr>
      </w:pPr>
      <w:r w:rsidRPr="009B3A40">
        <w:rPr>
          <w:rFonts w:ascii="Menlo" w:eastAsia="PingFang SC" w:hAnsi="Menlo" w:cs="Menlo"/>
          <w:noProof/>
          <w:color w:val="008000"/>
          <w:kern w:val="0"/>
          <w:sz w:val="22"/>
          <w:szCs w:val="22"/>
        </w:rPr>
        <w:drawing>
          <wp:inline distT="0" distB="0" distL="0" distR="0" wp14:anchorId="23165E6B" wp14:editId="2C30E652">
            <wp:extent cx="5270500" cy="2205355"/>
            <wp:effectExtent l="0" t="0" r="1270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860F" w14:textId="77777777" w:rsidR="009B3A40" w:rsidRDefault="009B3A40" w:rsidP="009B3A40">
      <w:pPr>
        <w:ind w:firstLine="440"/>
        <w:jc w:val="left"/>
        <w:rPr>
          <w:rFonts w:ascii="PingFang SC" w:eastAsia="PingFang SC" w:hAnsi="Menlo" w:cs="PingFang SC"/>
          <w:color w:val="008000"/>
          <w:kern w:val="0"/>
          <w:sz w:val="22"/>
          <w:szCs w:val="22"/>
        </w:rPr>
      </w:pPr>
      <w:r>
        <w:rPr>
          <w:rFonts w:ascii="Menlo" w:eastAsia="PingFang SC" w:hAnsi="Menlo" w:cs="Menlo"/>
          <w:color w:val="008000"/>
          <w:kern w:val="0"/>
          <w:sz w:val="22"/>
          <w:szCs w:val="22"/>
        </w:rPr>
        <w:t xml:space="preserve">5 </w:t>
      </w:r>
      <w:proofErr w:type="spellStart"/>
      <w:r>
        <w:rPr>
          <w:rFonts w:ascii="Menlo" w:eastAsia="PingFang SC" w:hAnsi="Menlo" w:cs="Menlo"/>
          <w:color w:val="008000"/>
          <w:kern w:val="0"/>
          <w:sz w:val="22"/>
          <w:szCs w:val="22"/>
        </w:rPr>
        <w:t>paymodel</w:t>
      </w:r>
      <w:proofErr w:type="spellEnd"/>
      <w:r>
        <w:rPr>
          <w:rFonts w:ascii="Menlo" w:eastAsia="PingFang SC" w:hAnsi="Menlo" w:cs="Menlo"/>
          <w:color w:val="008000"/>
          <w:kern w:val="0"/>
          <w:sz w:val="22"/>
          <w:szCs w:val="22"/>
        </w:rPr>
        <w:t xml:space="preserve"> </w:t>
      </w:r>
      <w:r>
        <w:rPr>
          <w:rFonts w:ascii="PingFang SC" w:eastAsia="PingFang SC" w:hAnsi="Menlo" w:cs="PingFang SC" w:hint="eastAsia"/>
          <w:color w:val="008000"/>
          <w:kern w:val="0"/>
          <w:sz w:val="22"/>
          <w:szCs w:val="22"/>
        </w:rPr>
        <w:t>就是支付所需要的信息，</w:t>
      </w:r>
    </w:p>
    <w:p w14:paraId="645FC183" w14:textId="47F16478" w:rsidR="00EE3163" w:rsidRDefault="00EE3163" w:rsidP="009B3A40">
      <w:pPr>
        <w:ind w:firstLine="440"/>
        <w:jc w:val="left"/>
        <w:rPr>
          <w:rFonts w:ascii="PingFang SC" w:eastAsia="PingFang SC" w:hAnsi="Menlo" w:cs="PingFang SC"/>
          <w:color w:val="008000"/>
          <w:kern w:val="0"/>
          <w:sz w:val="22"/>
          <w:szCs w:val="22"/>
        </w:rPr>
      </w:pPr>
      <w:r>
        <w:rPr>
          <w:rFonts w:ascii="PingFang SC" w:eastAsia="PingFang SC" w:hAnsi="Menlo" w:cs="PingFang SC" w:hint="eastAsia"/>
          <w:color w:val="008000"/>
          <w:kern w:val="0"/>
          <w:sz w:val="22"/>
          <w:szCs w:val="22"/>
        </w:rPr>
        <w:t>具体</w:t>
      </w:r>
      <w:r>
        <w:rPr>
          <w:rFonts w:ascii="PingFang SC" w:eastAsia="PingFang SC" w:hAnsi="Menlo" w:cs="PingFang SC"/>
          <w:color w:val="008000"/>
          <w:kern w:val="0"/>
          <w:sz w:val="22"/>
          <w:szCs w:val="22"/>
        </w:rPr>
        <w:t>支付</w:t>
      </w:r>
    </w:p>
    <w:p w14:paraId="53B72E8E" w14:textId="3581D4E1" w:rsidR="00EE3163" w:rsidRDefault="00EE3163" w:rsidP="009B3A40">
      <w:pPr>
        <w:ind w:firstLine="440"/>
        <w:jc w:val="left"/>
        <w:rPr>
          <w:rFonts w:ascii="PingFang SC" w:eastAsia="PingFang SC" w:hAnsi="Menlo" w:cs="PingFang SC" w:hint="eastAsia"/>
          <w:color w:val="008000"/>
          <w:kern w:val="0"/>
          <w:sz w:val="22"/>
          <w:szCs w:val="22"/>
        </w:rPr>
      </w:pPr>
      <w:r>
        <w:rPr>
          <w:rFonts w:ascii="PingFang SC" w:eastAsia="PingFang SC" w:hAnsi="Menlo" w:cs="PingFang SC" w:hint="eastAsia"/>
          <w:color w:val="008000"/>
          <w:kern w:val="0"/>
          <w:sz w:val="22"/>
          <w:szCs w:val="22"/>
        </w:rPr>
        <w:t>支付宝</w:t>
      </w:r>
    </w:p>
    <w:p w14:paraId="12A82A43" w14:textId="12993500" w:rsidR="00EE3163" w:rsidRDefault="00EE3163" w:rsidP="009B3A40">
      <w:pPr>
        <w:ind w:firstLine="440"/>
        <w:jc w:val="left"/>
        <w:rPr>
          <w:rFonts w:ascii="Menlo" w:hAnsi="Menlo" w:cs="Menlo"/>
          <w:color w:val="008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[[</w:t>
      </w:r>
      <w:proofErr w:type="spellStart"/>
      <w:r>
        <w:rPr>
          <w:rFonts w:ascii="Menlo" w:hAnsi="Menlo" w:cs="Menlo"/>
          <w:color w:val="008000"/>
          <w:kern w:val="0"/>
          <w:sz w:val="22"/>
          <w:szCs w:val="22"/>
        </w:rPr>
        <w:t>PayUntil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8000"/>
          <w:kern w:val="0"/>
          <w:sz w:val="22"/>
          <w:szCs w:val="22"/>
        </w:rPr>
        <w:t>sharedPayUntil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 xml:space="preserve">] </w:t>
      </w:r>
      <w:proofErr w:type="spellStart"/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aliPayClick:model</w:t>
      </w:r>
      <w:proofErr w:type="spellEnd"/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>];</w:t>
      </w:r>
    </w:p>
    <w:p w14:paraId="191E9E5D" w14:textId="77777777" w:rsidR="00EE3163" w:rsidRDefault="00EE3163" w:rsidP="009B3A40">
      <w:pPr>
        <w:ind w:firstLine="440"/>
        <w:jc w:val="left"/>
        <w:rPr>
          <w:rFonts w:ascii="Menlo" w:hAnsi="Menlo" w:cs="Menlo" w:hint="eastAsia"/>
          <w:color w:val="008000"/>
          <w:kern w:val="0"/>
          <w:sz w:val="22"/>
          <w:szCs w:val="22"/>
        </w:rPr>
      </w:pPr>
    </w:p>
    <w:p w14:paraId="46AE2595" w14:textId="50D086AA" w:rsidR="00EE3163" w:rsidRDefault="00EE3163" w:rsidP="009B3A40">
      <w:pPr>
        <w:ind w:firstLine="440"/>
        <w:jc w:val="left"/>
        <w:rPr>
          <w:rFonts w:ascii="PingFang SC" w:eastAsia="PingFang SC" w:hAnsi="Menlo" w:cs="PingFang SC" w:hint="eastAsia"/>
          <w:color w:val="008000"/>
          <w:kern w:val="0"/>
          <w:sz w:val="22"/>
          <w:szCs w:val="22"/>
        </w:rPr>
      </w:pPr>
      <w:r>
        <w:rPr>
          <w:rFonts w:ascii="PingFang SC" w:eastAsia="PingFang SC" w:hAnsi="Menlo" w:cs="PingFang SC"/>
          <w:color w:val="008000"/>
          <w:kern w:val="0"/>
          <w:sz w:val="22"/>
          <w:szCs w:val="22"/>
        </w:rPr>
        <w:t>微信</w:t>
      </w:r>
    </w:p>
    <w:p w14:paraId="588A9CF4" w14:textId="1651949C" w:rsidR="009B3A40" w:rsidRDefault="00EE3163" w:rsidP="009B3A40">
      <w:pPr>
        <w:ind w:firstLine="440"/>
        <w:jc w:val="left"/>
        <w:rPr>
          <w:rFonts w:ascii="Menlo" w:hAnsi="Menlo" w:cs="Menlo"/>
          <w:color w:val="008000"/>
          <w:kern w:val="0"/>
          <w:sz w:val="22"/>
          <w:szCs w:val="22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[[</w:t>
      </w:r>
      <w:proofErr w:type="spellStart"/>
      <w:r>
        <w:rPr>
          <w:rFonts w:ascii="Menlo" w:hAnsi="Menlo" w:cs="Menlo"/>
          <w:color w:val="008000"/>
          <w:kern w:val="0"/>
          <w:sz w:val="22"/>
          <w:szCs w:val="22"/>
        </w:rPr>
        <w:t>PayUntil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8000"/>
          <w:kern w:val="0"/>
          <w:sz w:val="22"/>
          <w:szCs w:val="22"/>
        </w:rPr>
        <w:t>sharedPayUntil</w:t>
      </w:r>
      <w:proofErr w:type="spellEnd"/>
      <w:r>
        <w:rPr>
          <w:rFonts w:ascii="Menlo" w:hAnsi="Menlo" w:cs="Menlo"/>
          <w:color w:val="008000"/>
          <w:kern w:val="0"/>
          <w:sz w:val="22"/>
          <w:szCs w:val="22"/>
        </w:rPr>
        <w:t xml:space="preserve">] </w:t>
      </w:r>
      <w:proofErr w:type="spellStart"/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wechatPayClick:model</w:t>
      </w:r>
      <w:proofErr w:type="spellEnd"/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>];</w:t>
      </w:r>
    </w:p>
    <w:p w14:paraId="21E4B021" w14:textId="77777777" w:rsidR="00EE3163" w:rsidRDefault="00EE3163" w:rsidP="009B3A40">
      <w:pPr>
        <w:ind w:firstLine="440"/>
        <w:jc w:val="left"/>
        <w:rPr>
          <w:rFonts w:ascii="Menlo" w:hAnsi="Menlo" w:cs="Menlo" w:hint="eastAsia"/>
          <w:color w:val="008000"/>
          <w:kern w:val="0"/>
          <w:sz w:val="22"/>
          <w:szCs w:val="22"/>
        </w:rPr>
      </w:pPr>
    </w:p>
    <w:p w14:paraId="5D45A426" w14:textId="6ACB1A2C" w:rsidR="00EE3163" w:rsidRDefault="00EE3163" w:rsidP="009B3A40">
      <w:pPr>
        <w:ind w:firstLine="440"/>
        <w:jc w:val="left"/>
        <w:rPr>
          <w:rFonts w:ascii="PingFang SC" w:eastAsia="PingFang SC" w:hAnsi="Menlo" w:cs="PingFang SC" w:hint="eastAsia"/>
          <w:color w:val="008000"/>
          <w:kern w:val="0"/>
          <w:sz w:val="22"/>
          <w:szCs w:val="22"/>
        </w:rPr>
      </w:pPr>
      <w:r>
        <w:rPr>
          <w:rFonts w:ascii="PingFang SC" w:eastAsia="PingFang SC" w:hAnsi="Menlo" w:cs="PingFang SC"/>
          <w:color w:val="008000"/>
          <w:kern w:val="0"/>
          <w:sz w:val="22"/>
          <w:szCs w:val="22"/>
        </w:rPr>
        <w:t>银联</w:t>
      </w:r>
      <w:bookmarkStart w:id="0" w:name="_GoBack"/>
      <w:bookmarkEnd w:id="0"/>
    </w:p>
    <w:p w14:paraId="07B18404" w14:textId="3A563AE8" w:rsidR="00EE3163" w:rsidRDefault="00EE3163" w:rsidP="00EE316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PingFang SC" w:eastAsia="PingFang SC" w:hAnsi="Menlo" w:cs="PingFang SC"/>
          <w:color w:val="008000"/>
          <w:kern w:val="0"/>
          <w:sz w:val="22"/>
          <w:szCs w:val="22"/>
        </w:rPr>
        <w:t xml:space="preserve">  </w:t>
      </w:r>
      <w:r w:rsidR="009B3A40">
        <w:rPr>
          <w:rFonts w:ascii="PingFang SC" w:eastAsia="PingFang SC" w:hAnsi="Menlo" w:cs="PingFang SC"/>
          <w:color w:val="008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[[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UPPaymentHelper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B839F"/>
          <w:kern w:val="0"/>
          <w:sz w:val="22"/>
          <w:szCs w:val="22"/>
        </w:rPr>
        <w:t>shared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proofErr w:type="spellStart"/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UPPay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31515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viewContorller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0000FF"/>
          <w:kern w:val="0"/>
          <w:sz w:val="22"/>
          <w:szCs w:val="22"/>
        </w:rPr>
        <w:t>self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block</w:t>
      </w:r>
      <w:r>
        <w:rPr>
          <w:rFonts w:ascii="Menlo" w:hAnsi="Menlo" w:cs="Menlo"/>
          <w:color w:val="000000"/>
          <w:kern w:val="0"/>
          <w:sz w:val="22"/>
          <w:szCs w:val="22"/>
        </w:rPr>
        <w:t>:^(</w:t>
      </w:r>
      <w:proofErr w:type="spellStart"/>
      <w:r>
        <w:rPr>
          <w:rFonts w:ascii="Menlo" w:hAnsi="Menlo" w:cs="Menlo"/>
          <w:color w:val="2B839F"/>
          <w:kern w:val="0"/>
          <w:sz w:val="22"/>
          <w:szCs w:val="22"/>
        </w:rPr>
        <w:t>NSDictionary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*result) {</w:t>
      </w:r>
    </w:p>
    <w:p w14:paraId="402250AA" w14:textId="77777777" w:rsidR="00EE3163" w:rsidRDefault="00EE3163" w:rsidP="00EE316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58B41C9F" w14:textId="7F7D60F9" w:rsidR="009B3A40" w:rsidRPr="009B3A40" w:rsidRDefault="00EE3163" w:rsidP="00EE3163">
      <w:pPr>
        <w:ind w:firstLine="440"/>
        <w:jc w:val="left"/>
        <w:rPr>
          <w:rFonts w:ascii="Arial" w:hAnsi="Arial" w:cs="Arial"/>
          <w:color w:val="262626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}];</w:t>
      </w:r>
    </w:p>
    <w:p w14:paraId="10BAF3C1" w14:textId="77777777" w:rsidR="009B3A40" w:rsidRDefault="009B3A40" w:rsidP="009B3A40">
      <w:pPr>
        <w:jc w:val="left"/>
      </w:pPr>
    </w:p>
    <w:p w14:paraId="6F25ED7B" w14:textId="77777777" w:rsidR="009B3A40" w:rsidRDefault="009B3A40"/>
    <w:sectPr w:rsidR="009B3A40" w:rsidSect="00617C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40"/>
    <w:rsid w:val="004A2FF5"/>
    <w:rsid w:val="00617C04"/>
    <w:rsid w:val="009B3A40"/>
    <w:rsid w:val="00EE3163"/>
    <w:rsid w:val="00F5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996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</Words>
  <Characters>387</Characters>
  <Application>Microsoft Macintosh Word</Application>
  <DocSecurity>0</DocSecurity>
  <Lines>3</Lines>
  <Paragraphs>1</Paragraphs>
  <ScaleCrop>false</ScaleCrop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youxedr</dc:creator>
  <cp:keywords/>
  <dc:description/>
  <cp:lastModifiedBy>youxedr</cp:lastModifiedBy>
  <cp:revision>2</cp:revision>
  <dcterms:created xsi:type="dcterms:W3CDTF">2016-07-26T01:24:00Z</dcterms:created>
  <dcterms:modified xsi:type="dcterms:W3CDTF">2016-07-26T01:24:00Z</dcterms:modified>
</cp:coreProperties>
</file>