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B750A" w:rsidRDefault="00DB750A">
      <w:pPr>
        <w:ind w:firstLine="420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897"/>
        <w:gridCol w:w="1890"/>
        <w:gridCol w:w="840"/>
        <w:gridCol w:w="735"/>
        <w:gridCol w:w="210"/>
        <w:gridCol w:w="735"/>
        <w:gridCol w:w="797"/>
        <w:gridCol w:w="883"/>
        <w:gridCol w:w="105"/>
        <w:gridCol w:w="840"/>
        <w:gridCol w:w="105"/>
        <w:gridCol w:w="747"/>
        <w:gridCol w:w="303"/>
        <w:gridCol w:w="537"/>
        <w:gridCol w:w="828"/>
        <w:gridCol w:w="840"/>
        <w:gridCol w:w="735"/>
        <w:gridCol w:w="735"/>
        <w:gridCol w:w="1260"/>
      </w:tblGrid>
      <w:tr w:rsidR="00DB750A">
        <w:tblPrEx>
          <w:tblCellMar>
            <w:top w:w="0" w:type="dxa"/>
            <w:bottom w:w="0" w:type="dxa"/>
          </w:tblCellMar>
        </w:tblPrEx>
        <w:trPr>
          <w:cantSplit/>
          <w:trHeight w:val="450"/>
        </w:trPr>
        <w:tc>
          <w:tcPr>
            <w:tcW w:w="8037" w:type="dxa"/>
            <w:gridSpan w:val="11"/>
            <w:vMerge w:val="restart"/>
          </w:tcPr>
          <w:p w:rsidR="00DB750A" w:rsidRDefault="00DB750A">
            <w:pPr>
              <w:ind w:firstLineChars="0" w:firstLine="0"/>
              <w:jc w:val="center"/>
              <w:rPr>
                <w:rFonts w:hint="eastAsia"/>
                <w:sz w:val="28"/>
              </w:rPr>
            </w:pPr>
            <w:r>
              <w:rPr>
                <w:rFonts w:hint="eastAsia"/>
                <w:sz w:val="28"/>
              </w:rPr>
              <w:t>零星费用报销表</w:t>
            </w:r>
          </w:p>
          <w:p w:rsidR="00DB750A" w:rsidRDefault="00DB750A">
            <w:pPr>
              <w:pStyle w:val="a6"/>
              <w:pBdr>
                <w:bottom w:val="none" w:sz="0" w:space="0" w:color="auto"/>
              </w:pBdr>
              <w:tabs>
                <w:tab w:val="clear" w:pos="4153"/>
                <w:tab w:val="clear" w:pos="8306"/>
              </w:tabs>
              <w:snapToGrid/>
              <w:jc w:val="center"/>
              <w:rPr>
                <w:rFonts w:hint="eastAsia"/>
                <w:kern w:val="2"/>
                <w:sz w:val="21"/>
                <w:szCs w:val="24"/>
              </w:rPr>
            </w:pPr>
            <w:r>
              <w:rPr>
                <w:rFonts w:hint="eastAsia"/>
                <w:kern w:val="2"/>
                <w:sz w:val="28"/>
                <w:szCs w:val="24"/>
              </w:rPr>
              <w:t>WEEKLY EXPENSE REPORT</w:t>
            </w:r>
          </w:p>
        </w:tc>
        <w:tc>
          <w:tcPr>
            <w:tcW w:w="2415" w:type="dxa"/>
            <w:gridSpan w:val="4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信用卡卡名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卡号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CREDIT CARD</w:t>
            </w:r>
          </w:p>
        </w:tc>
        <w:tc>
          <w:tcPr>
            <w:tcW w:w="3570" w:type="dxa"/>
            <w:gridSpan w:val="4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  <w:trHeight w:val="288"/>
        </w:trPr>
        <w:tc>
          <w:tcPr>
            <w:tcW w:w="8037" w:type="dxa"/>
            <w:gridSpan w:val="11"/>
            <w:vMerge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2415" w:type="dxa"/>
            <w:gridSpan w:val="4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个人账户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行名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账号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PERSONAL BANK A/C</w:t>
            </w:r>
          </w:p>
        </w:tc>
        <w:tc>
          <w:tcPr>
            <w:tcW w:w="3570" w:type="dxa"/>
            <w:gridSpan w:val="4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  <w:trHeight w:val="438"/>
        </w:trPr>
        <w:tc>
          <w:tcPr>
            <w:tcW w:w="2787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姓名</w:t>
            </w:r>
            <w:r>
              <w:fldChar w:fldCharType="begin">
                <w:ffData>
                  <w:name w:val="文字型1"/>
                  <w:enabled/>
                  <w:calcOnExit w:val="0"/>
                  <w:textInput>
                    <w:default w:val="输入姓名"/>
                  </w:textInput>
                </w:ffData>
              </w:fldChar>
            </w:r>
            <w:bookmarkStart w:id="0" w:name="文字型1"/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输入姓名</w:t>
            </w:r>
            <w:r>
              <w:fldChar w:fldCharType="end"/>
            </w:r>
            <w:bookmarkEnd w:id="0"/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NAME</w:t>
            </w:r>
            <w:r>
              <w:fldChar w:fldCharType="begin">
                <w:ffData>
                  <w:name w:val="文字型1"/>
                  <w:enabled/>
                  <w:calcOnExit w:val="0"/>
                  <w:textInput>
                    <w:default w:val="输入姓名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输入姓名</w:t>
            </w:r>
            <w:r>
              <w:fldChar w:fldCharType="end"/>
            </w:r>
          </w:p>
        </w:tc>
        <w:tc>
          <w:tcPr>
            <w:tcW w:w="1785" w:type="dxa"/>
            <w:gridSpan w:val="3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员工编号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EMPLOYEE NO</w:t>
            </w:r>
          </w:p>
        </w:tc>
        <w:tc>
          <w:tcPr>
            <w:tcW w:w="1532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输入员工编号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输入员工编号</w:t>
            </w:r>
            <w:r>
              <w:fldChar w:fldCharType="end"/>
            </w:r>
          </w:p>
        </w:tc>
        <w:tc>
          <w:tcPr>
            <w:tcW w:w="1933" w:type="dxa"/>
            <w:gridSpan w:val="4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部门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LOCATION CODE</w:t>
            </w:r>
          </w:p>
        </w:tc>
        <w:tc>
          <w:tcPr>
            <w:tcW w:w="2415" w:type="dxa"/>
            <w:gridSpan w:val="4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输入部门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输入部门</w:t>
            </w:r>
            <w:r>
              <w:fldChar w:fldCharType="end"/>
            </w:r>
          </w:p>
        </w:tc>
        <w:tc>
          <w:tcPr>
            <w:tcW w:w="3570" w:type="dxa"/>
            <w:gridSpan w:val="4"/>
          </w:tcPr>
          <w:p w:rsidR="00DB750A" w:rsidRDefault="00DB750A">
            <w:pPr>
              <w:numPr>
                <w:ilvl w:val="0"/>
                <w:numId w:val="8"/>
              </w:numPr>
              <w:ind w:firstLineChars="0"/>
              <w:rPr>
                <w:rFonts w:hint="eastAsia"/>
              </w:rPr>
            </w:pPr>
            <w:r>
              <w:rPr>
                <w:rFonts w:hint="eastAsia"/>
              </w:rPr>
              <w:t>现金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CASH</w:t>
            </w: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  <w:trHeight w:val="262"/>
        </w:trPr>
        <w:tc>
          <w:tcPr>
            <w:tcW w:w="2787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日期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输入日期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输入日期</w:t>
            </w:r>
            <w:r>
              <w:fldChar w:fldCharType="end"/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DATE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输入日期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输入日期</w:t>
            </w:r>
            <w:r>
              <w:fldChar w:fldCharType="end"/>
            </w: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945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83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050" w:type="dxa"/>
            <w:gridSpan w:val="3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4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28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26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小计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SUBTOTAL</w:t>
            </w: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  <w:trHeight w:val="411"/>
        </w:trPr>
        <w:tc>
          <w:tcPr>
            <w:tcW w:w="2787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出租费（高速、过桥、存车）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TEXI</w:t>
            </w: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945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83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050" w:type="dxa"/>
            <w:gridSpan w:val="3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4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28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26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787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会议费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MEETING EXP</w:t>
            </w: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945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83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050" w:type="dxa"/>
            <w:gridSpan w:val="3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4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28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26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787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加班费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OVERTIME DINNER</w:t>
            </w: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945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83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050" w:type="dxa"/>
            <w:gridSpan w:val="3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4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28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26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787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电话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电报费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TELEPHONE/TELEGRAM</w:t>
            </w: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945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83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050" w:type="dxa"/>
            <w:gridSpan w:val="3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4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28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bookmarkStart w:id="1" w:name="_GoBack"/>
            <w:bookmarkEnd w:id="1"/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26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787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用户交际费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BUSINESS CONEERBNEC</w:t>
            </w: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945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83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050" w:type="dxa"/>
            <w:gridSpan w:val="3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4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28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26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787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其它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OTHER</w:t>
            </w: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945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83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050" w:type="dxa"/>
            <w:gridSpan w:val="3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4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28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26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787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945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83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050" w:type="dxa"/>
            <w:gridSpan w:val="3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4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  <w:gridSpan w:val="2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28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735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126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2762" w:type="dxa"/>
            <w:gridSpan w:val="18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大写金额</w:t>
            </w:r>
            <w:r>
              <w:rPr>
                <w:rFonts w:hint="eastAsia"/>
              </w:rPr>
              <w:t xml:space="preserve">                                                                                                          </w:t>
            </w:r>
            <w:r>
              <w:rPr>
                <w:rFonts w:hint="eastAsia"/>
              </w:rPr>
              <w:t>总计</w:t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AMOUNT IN WORDS                                                                                              TOTAL</w:t>
            </w:r>
          </w:p>
        </w:tc>
        <w:tc>
          <w:tcPr>
            <w:tcW w:w="126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  <w:trHeight w:val="331"/>
        </w:trPr>
        <w:tc>
          <w:tcPr>
            <w:tcW w:w="14022" w:type="dxa"/>
            <w:gridSpan w:val="19"/>
          </w:tcPr>
          <w:p w:rsidR="00DB750A" w:rsidRDefault="00DB750A">
            <w:pPr>
              <w:spacing w:line="240" w:lineRule="atLeast"/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明</w:t>
            </w:r>
          </w:p>
          <w:p w:rsidR="00DB750A" w:rsidRDefault="00DB750A">
            <w:pPr>
              <w:ind w:firstLineChars="0"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USED TO EXPLAIN APPLICABLB CASH EXPENSES ABOVB</w:t>
            </w: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  <w:trHeight w:val="315"/>
        </w:trPr>
        <w:tc>
          <w:tcPr>
            <w:tcW w:w="8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A</w:t>
            </w:r>
          </w:p>
        </w:tc>
        <w:tc>
          <w:tcPr>
            <w:tcW w:w="6195" w:type="dxa"/>
            <w:gridSpan w:val="8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E</w:t>
            </w:r>
          </w:p>
        </w:tc>
        <w:tc>
          <w:tcPr>
            <w:tcW w:w="6090" w:type="dxa"/>
            <w:gridSpan w:val="9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 xml:space="preserve">B </w:t>
            </w:r>
          </w:p>
        </w:tc>
        <w:tc>
          <w:tcPr>
            <w:tcW w:w="6195" w:type="dxa"/>
            <w:gridSpan w:val="8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F</w:t>
            </w:r>
          </w:p>
        </w:tc>
        <w:tc>
          <w:tcPr>
            <w:tcW w:w="6090" w:type="dxa"/>
            <w:gridSpan w:val="9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C</w:t>
            </w:r>
          </w:p>
        </w:tc>
        <w:tc>
          <w:tcPr>
            <w:tcW w:w="6195" w:type="dxa"/>
            <w:gridSpan w:val="8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G</w:t>
            </w:r>
          </w:p>
        </w:tc>
        <w:tc>
          <w:tcPr>
            <w:tcW w:w="6090" w:type="dxa"/>
            <w:gridSpan w:val="9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97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D</w:t>
            </w:r>
          </w:p>
        </w:tc>
        <w:tc>
          <w:tcPr>
            <w:tcW w:w="6195" w:type="dxa"/>
            <w:gridSpan w:val="8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  <w:tc>
          <w:tcPr>
            <w:tcW w:w="840" w:type="dxa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H</w:t>
            </w:r>
          </w:p>
        </w:tc>
        <w:tc>
          <w:tcPr>
            <w:tcW w:w="6090" w:type="dxa"/>
            <w:gridSpan w:val="9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</w:p>
        </w:tc>
      </w:tr>
      <w:tr w:rsidR="00DB750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362" w:type="dxa"/>
            <w:gridSpan w:val="4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报销员工：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输入姓名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输入姓名</w:t>
            </w:r>
            <w:r>
              <w:fldChar w:fldCharType="end"/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日期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输入日期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输入日期</w:t>
            </w:r>
            <w:r>
              <w:fldChar w:fldCharType="end"/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EMPLOYEE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         DATE</w:t>
            </w:r>
            <w:r>
              <w:rPr>
                <w:rFonts w:hint="eastAsia"/>
              </w:rPr>
              <w:t>：</w:t>
            </w:r>
          </w:p>
        </w:tc>
        <w:tc>
          <w:tcPr>
            <w:tcW w:w="4725" w:type="dxa"/>
            <w:gridSpan w:val="9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批准经理：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输入姓名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输入姓名</w:t>
            </w:r>
            <w:r>
              <w:fldChar w:fldCharType="end"/>
            </w:r>
            <w:r>
              <w:rPr>
                <w:rFonts w:hint="eastAsia"/>
              </w:rPr>
              <w:t xml:space="preserve">      </w:t>
            </w:r>
            <w:r>
              <w:rPr>
                <w:rFonts w:hint="eastAsia"/>
              </w:rPr>
              <w:t>日期：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输入日期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输入日期</w:t>
            </w:r>
            <w:r>
              <w:fldChar w:fldCharType="end"/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APPROVED BY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        DATE</w:t>
            </w:r>
            <w:r>
              <w:rPr>
                <w:rFonts w:hint="eastAsia"/>
              </w:rPr>
              <w:t>：</w:t>
            </w:r>
          </w:p>
        </w:tc>
        <w:tc>
          <w:tcPr>
            <w:tcW w:w="4935" w:type="dxa"/>
            <w:gridSpan w:val="6"/>
          </w:tcPr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收款人：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输入姓名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输入姓名</w:t>
            </w:r>
            <w:r>
              <w:fldChar w:fldCharType="end"/>
            </w:r>
            <w:r>
              <w:rPr>
                <w:rFonts w:hint="eastAsia"/>
              </w:rPr>
              <w:t xml:space="preserve">          </w:t>
            </w:r>
            <w:r>
              <w:rPr>
                <w:rFonts w:hint="eastAsia"/>
              </w:rPr>
              <w:t>日期：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输入日期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rFonts w:hint="eastAsia"/>
                <w:noProof/>
              </w:rPr>
              <w:t>输入日期</w:t>
            </w:r>
            <w:r>
              <w:fldChar w:fldCharType="end"/>
            </w:r>
          </w:p>
          <w:p w:rsidR="00DB750A" w:rsidRDefault="00DB750A">
            <w:pPr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CASH RECEIVED BY       DATE</w:t>
            </w:r>
            <w:r>
              <w:rPr>
                <w:rFonts w:hint="eastAsia"/>
              </w:rPr>
              <w:t>：</w:t>
            </w:r>
          </w:p>
        </w:tc>
      </w:tr>
    </w:tbl>
    <w:p w:rsidR="00DB750A" w:rsidRDefault="00DB750A">
      <w:pPr>
        <w:ind w:firstLineChars="0" w:firstLine="0"/>
      </w:pPr>
      <w:r>
        <w:tab/>
      </w:r>
      <w:r>
        <w:tab/>
      </w:r>
    </w:p>
    <w:sectPr w:rsidR="00DB750A">
      <w:pgSz w:w="16838" w:h="11906" w:orient="landscape" w:code="9"/>
      <w:pgMar w:top="779" w:right="1440" w:bottom="623" w:left="144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7A7F9D"/>
    <w:multiLevelType w:val="hybridMultilevel"/>
    <w:tmpl w:val="AE8CA35E"/>
    <w:lvl w:ilvl="0" w:tplc="7256BCB4">
      <w:start w:val="1"/>
      <w:numFmt w:val="decimal"/>
      <w:pStyle w:val="3"/>
      <w:lvlText w:val="%1."/>
      <w:lvlJc w:val="left"/>
      <w:pPr>
        <w:tabs>
          <w:tab w:val="num" w:pos="840"/>
        </w:tabs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">
    <w:nsid w:val="7545249D"/>
    <w:multiLevelType w:val="hybridMultilevel"/>
    <w:tmpl w:val="8E586E02"/>
    <w:lvl w:ilvl="0" w:tplc="0994BA8E"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">
    <w:nsid w:val="7B107AF3"/>
    <w:multiLevelType w:val="hybridMultilevel"/>
    <w:tmpl w:val="4306B9EE"/>
    <w:lvl w:ilvl="0" w:tplc="6FBC0892">
      <w:start w:val="1"/>
      <w:numFmt w:val="bullet"/>
      <w:pStyle w:val="a"/>
      <w:lvlText w:val=""/>
      <w:lvlJc w:val="left"/>
      <w:pPr>
        <w:tabs>
          <w:tab w:val="num" w:pos="900"/>
        </w:tabs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320"/>
        </w:tabs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740"/>
        </w:tabs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60"/>
        </w:tabs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80"/>
        </w:tabs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3000"/>
        </w:tabs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420"/>
        </w:tabs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840"/>
        </w:tabs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60"/>
        </w:tabs>
        <w:ind w:left="426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2"/>
  </w:num>
  <w:num w:numId="7">
    <w:abstractNumId w:val="2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B750A"/>
    <w:rsid w:val="00D228E5"/>
    <w:rsid w:val="00DB75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pPr>
      <w:widowControl w:val="0"/>
      <w:ind w:firstLineChars="200" w:firstLine="200"/>
      <w:jc w:val="both"/>
    </w:pPr>
    <w:rPr>
      <w:kern w:val="2"/>
      <w:sz w:val="21"/>
      <w:szCs w:val="24"/>
    </w:rPr>
  </w:style>
  <w:style w:type="paragraph" w:styleId="1">
    <w:name w:val="heading 1"/>
    <w:basedOn w:val="a0"/>
    <w:next w:val="a0"/>
    <w:qFormat/>
    <w:pPr>
      <w:keepNext/>
      <w:keepLines/>
      <w:spacing w:before="240" w:after="120"/>
      <w:ind w:firstLineChars="0" w:firstLine="0"/>
      <w:jc w:val="center"/>
      <w:outlineLvl w:val="0"/>
    </w:pPr>
    <w:rPr>
      <w:rFonts w:ascii="黑体" w:eastAsia="黑体"/>
      <w:kern w:val="44"/>
      <w:sz w:val="36"/>
      <w:szCs w:val="44"/>
    </w:rPr>
  </w:style>
  <w:style w:type="paragraph" w:styleId="2">
    <w:name w:val="heading 2"/>
    <w:basedOn w:val="a0"/>
    <w:next w:val="a0"/>
    <w:qFormat/>
    <w:pPr>
      <w:keepNext/>
      <w:keepLines/>
      <w:spacing w:before="60" w:after="120"/>
      <w:ind w:firstLineChars="0" w:firstLine="0"/>
      <w:outlineLvl w:val="1"/>
    </w:pPr>
    <w:rPr>
      <w:rFonts w:ascii="黑体" w:eastAsia="黑体" w:hAnsi="Arial"/>
      <w:sz w:val="24"/>
      <w:szCs w:val="32"/>
    </w:rPr>
  </w:style>
  <w:style w:type="paragraph" w:styleId="3">
    <w:name w:val="heading 3"/>
    <w:basedOn w:val="a0"/>
    <w:next w:val="a0"/>
    <w:qFormat/>
    <w:pPr>
      <w:keepNext/>
      <w:keepLines/>
      <w:numPr>
        <w:numId w:val="3"/>
      </w:numPr>
      <w:spacing w:before="60" w:after="60"/>
      <w:ind w:firstLineChars="0"/>
      <w:outlineLvl w:val="2"/>
    </w:pPr>
    <w:rPr>
      <w:rFonts w:eastAsia="楷体_GB2312"/>
      <w:sz w:val="24"/>
      <w:szCs w:val="32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customStyle="1" w:styleId="a4">
    <w:name w:val="落款"/>
    <w:basedOn w:val="a0"/>
    <w:pPr>
      <w:tabs>
        <w:tab w:val="center" w:pos="5400"/>
      </w:tabs>
      <w:ind w:firstLineChars="0" w:firstLine="0"/>
    </w:pPr>
    <w:rPr>
      <w:rFonts w:eastAsia="楷体_GB2312"/>
      <w:sz w:val="24"/>
    </w:rPr>
  </w:style>
  <w:style w:type="paragraph" w:customStyle="1" w:styleId="a">
    <w:name w:val="符号正文"/>
    <w:basedOn w:val="a0"/>
    <w:pPr>
      <w:numPr>
        <w:numId w:val="7"/>
      </w:numPr>
      <w:ind w:firstLineChars="0"/>
    </w:pPr>
  </w:style>
  <w:style w:type="paragraph" w:styleId="a5">
    <w:name w:val="footer"/>
    <w:basedOn w:val="a0"/>
    <w:pPr>
      <w:tabs>
        <w:tab w:val="center" w:pos="4153"/>
        <w:tab w:val="right" w:pos="8306"/>
      </w:tabs>
      <w:snapToGrid w:val="0"/>
      <w:ind w:firstLineChars="0" w:firstLine="0"/>
      <w:jc w:val="center"/>
    </w:pPr>
    <w:rPr>
      <w:sz w:val="18"/>
      <w:szCs w:val="18"/>
    </w:rPr>
  </w:style>
  <w:style w:type="paragraph" w:styleId="a6">
    <w:name w:val="header"/>
    <w:basedOn w:val="a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ind w:firstLineChars="0" w:firstLine="0"/>
    </w:pPr>
    <w:rPr>
      <w:kern w:val="0"/>
      <w:sz w:val="18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零星费用报销表.dotx</Template>
  <TotalTime>1</TotalTime>
  <Pages>1</Pages>
  <Words>156</Words>
  <Characters>891</Characters>
  <Application>Microsoft Office Word</Application>
  <DocSecurity>0</DocSecurity>
  <Lines>7</Lines>
  <Paragraphs>2</Paragraphs>
  <ScaleCrop>false</ScaleCrop>
  <Manager/>
  <Company>11</Company>
  <LinksUpToDate>false</LinksUpToDate>
  <CharactersWithSpaces>1045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2012-06-27T02:48:00Z</dcterms:created>
  <dcterms:modified xsi:type="dcterms:W3CDTF">2012-06-27T02:48:00Z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TC010599802052</vt:lpwstr>
  </property>
</Properties>
</file>