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217C51" w:rsidP="00217C51">
      <w:pPr>
        <w:spacing w:before="156" w:after="156"/>
        <w:jc w:val="center"/>
        <w:rPr>
          <w:rFonts w:hint="eastAsia"/>
        </w:rPr>
      </w:pPr>
      <w:r>
        <w:rPr>
          <w:rFonts w:hint="eastAsia"/>
        </w:rPr>
        <w:t>产品质量改进记录表</w:t>
      </w:r>
    </w:p>
    <w:tbl>
      <w:tblPr>
        <w:tblStyle w:val="a3"/>
        <w:tblW w:w="0" w:type="auto"/>
        <w:tblLook w:val="04A0"/>
      </w:tblPr>
      <w:tblGrid>
        <w:gridCol w:w="709"/>
        <w:gridCol w:w="710"/>
        <w:gridCol w:w="710"/>
        <w:gridCol w:w="710"/>
        <w:gridCol w:w="710"/>
        <w:gridCol w:w="711"/>
        <w:gridCol w:w="710"/>
        <w:gridCol w:w="710"/>
        <w:gridCol w:w="710"/>
        <w:gridCol w:w="710"/>
        <w:gridCol w:w="711"/>
        <w:gridCol w:w="711"/>
      </w:tblGrid>
      <w:tr w:rsidR="00217C51" w:rsidTr="00217C51">
        <w:tc>
          <w:tcPr>
            <w:tcW w:w="1419" w:type="dxa"/>
            <w:gridSpan w:val="2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1420" w:type="dxa"/>
            <w:gridSpan w:val="2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1421" w:type="dxa"/>
            <w:gridSpan w:val="2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产品规格</w:t>
            </w:r>
          </w:p>
        </w:tc>
        <w:tc>
          <w:tcPr>
            <w:tcW w:w="1420" w:type="dxa"/>
            <w:gridSpan w:val="2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1420" w:type="dxa"/>
            <w:gridSpan w:val="2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产品编号</w:t>
            </w:r>
          </w:p>
        </w:tc>
        <w:tc>
          <w:tcPr>
            <w:tcW w:w="1422" w:type="dxa"/>
            <w:gridSpan w:val="2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</w:tr>
      <w:tr w:rsidR="00217C51" w:rsidTr="00217C51">
        <w:trPr>
          <w:trHeight w:val="624"/>
        </w:trPr>
        <w:tc>
          <w:tcPr>
            <w:tcW w:w="709" w:type="dxa"/>
            <w:vMerge w:val="restart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管理项目</w:t>
            </w:r>
          </w:p>
        </w:tc>
        <w:tc>
          <w:tcPr>
            <w:tcW w:w="710" w:type="dxa"/>
            <w:vMerge w:val="restart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原质量标准</w:t>
            </w:r>
          </w:p>
        </w:tc>
        <w:tc>
          <w:tcPr>
            <w:tcW w:w="710" w:type="dxa"/>
            <w:vMerge w:val="restart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更改</w:t>
            </w:r>
            <w:proofErr w:type="gramStart"/>
            <w:r>
              <w:rPr>
                <w:rFonts w:hint="eastAsia"/>
              </w:rPr>
              <w:t>后标准</w:t>
            </w:r>
            <w:proofErr w:type="gramEnd"/>
          </w:p>
        </w:tc>
        <w:tc>
          <w:tcPr>
            <w:tcW w:w="710" w:type="dxa"/>
            <w:vMerge w:val="restart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更改原因</w:t>
            </w:r>
          </w:p>
        </w:tc>
        <w:tc>
          <w:tcPr>
            <w:tcW w:w="710" w:type="dxa"/>
            <w:vMerge w:val="restart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交办日期</w:t>
            </w:r>
          </w:p>
        </w:tc>
        <w:tc>
          <w:tcPr>
            <w:tcW w:w="711" w:type="dxa"/>
            <w:vMerge w:val="restart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完成日期</w:t>
            </w:r>
          </w:p>
        </w:tc>
        <w:tc>
          <w:tcPr>
            <w:tcW w:w="3551" w:type="dxa"/>
            <w:gridSpan w:val="5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变动因素</w:t>
            </w:r>
          </w:p>
        </w:tc>
        <w:tc>
          <w:tcPr>
            <w:tcW w:w="711" w:type="dxa"/>
            <w:vMerge w:val="restart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改善结果</w:t>
            </w:r>
          </w:p>
        </w:tc>
      </w:tr>
      <w:tr w:rsidR="00217C51" w:rsidTr="00217C51">
        <w:trPr>
          <w:trHeight w:val="624"/>
        </w:trPr>
        <w:tc>
          <w:tcPr>
            <w:tcW w:w="709" w:type="dxa"/>
            <w:vMerge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710" w:type="dxa"/>
            <w:vMerge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710" w:type="dxa"/>
            <w:vMerge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710" w:type="dxa"/>
            <w:vMerge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710" w:type="dxa"/>
            <w:vMerge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711" w:type="dxa"/>
            <w:vMerge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proofErr w:type="gramStart"/>
            <w:r>
              <w:rPr>
                <w:rFonts w:hint="eastAsia"/>
              </w:rPr>
              <w:t>制程</w:t>
            </w:r>
            <w:proofErr w:type="gramEnd"/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设备</w:t>
            </w: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材料</w:t>
            </w: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操作</w:t>
            </w: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技术</w:t>
            </w:r>
          </w:p>
        </w:tc>
        <w:tc>
          <w:tcPr>
            <w:tcW w:w="711" w:type="dxa"/>
            <w:vMerge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</w:tr>
      <w:tr w:rsidR="00217C51" w:rsidTr="00217C51">
        <w:tc>
          <w:tcPr>
            <w:tcW w:w="709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</w:tr>
      <w:tr w:rsidR="00217C51" w:rsidTr="00217C51">
        <w:tc>
          <w:tcPr>
            <w:tcW w:w="709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</w:tr>
      <w:tr w:rsidR="00217C51" w:rsidTr="00217C51">
        <w:tc>
          <w:tcPr>
            <w:tcW w:w="709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</w:tr>
      <w:tr w:rsidR="00217C51" w:rsidTr="00217C51">
        <w:tc>
          <w:tcPr>
            <w:tcW w:w="709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</w:tr>
      <w:tr w:rsidR="00217C51" w:rsidTr="00217C51">
        <w:tc>
          <w:tcPr>
            <w:tcW w:w="709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0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  <w:tc>
          <w:tcPr>
            <w:tcW w:w="711" w:type="dxa"/>
            <w:vAlign w:val="center"/>
          </w:tcPr>
          <w:p w:rsidR="00217C51" w:rsidRDefault="00217C51" w:rsidP="00217C51">
            <w:pPr>
              <w:spacing w:before="156" w:after="156"/>
              <w:ind w:firstLine="0"/>
              <w:jc w:val="center"/>
            </w:pPr>
          </w:p>
        </w:tc>
      </w:tr>
    </w:tbl>
    <w:p w:rsidR="00217C51" w:rsidRDefault="00217C51" w:rsidP="00217C51">
      <w:pPr>
        <w:spacing w:before="156" w:after="156"/>
        <w:jc w:val="center"/>
      </w:pPr>
    </w:p>
    <w:sectPr w:rsidR="00217C51" w:rsidSect="001B0B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217C51"/>
    <w:rsid w:val="001B0BDE"/>
    <w:rsid w:val="00217C51"/>
    <w:rsid w:val="00411D89"/>
    <w:rsid w:val="00E368BA"/>
    <w:rsid w:val="00E665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17C51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产品质量改进记录表.dotx</Template>
  <TotalTime>5</TotalTime>
  <Pages>1</Pages>
  <Words>24</Words>
  <Characters>137</Characters>
  <Application>Microsoft Office Word</Application>
  <DocSecurity>0</DocSecurity>
  <Lines>1</Lines>
  <Paragraphs>1</Paragraphs>
  <ScaleCrop>false</ScaleCrop>
  <Company>blue</Company>
  <LinksUpToDate>false</LinksUpToDate>
  <CharactersWithSpaces>160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1</cp:revision>
  <dcterms:created xsi:type="dcterms:W3CDTF">2008-01-23T05:37:00Z</dcterms:created>
  <dcterms:modified xsi:type="dcterms:W3CDTF">2008-01-23T05:45:00Z</dcterms:modified>
</cp:coreProperties>
</file>