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6484A" w:rsidRDefault="0076484A">
      <w:pPr>
        <w:snapToGrid w:val="0"/>
        <w:ind w:left="3628" w:right="113" w:hanging="3515"/>
        <w:jc w:val="center"/>
        <w:rPr>
          <w:rFonts w:ascii="楷体_GB2312" w:eastAsia="楷体_GB2312" w:hint="eastAsia"/>
          <w:b/>
          <w:sz w:val="32"/>
        </w:rPr>
      </w:pPr>
      <w:bookmarkStart w:id="0" w:name="_GoBack"/>
      <w:bookmarkEnd w:id="0"/>
      <w:r>
        <w:rPr>
          <w:rFonts w:ascii="楷体_GB2312" w:eastAsia="楷体_GB2312" w:hint="eastAsia"/>
          <w:b/>
          <w:sz w:val="32"/>
        </w:rPr>
        <w:t>客  户  资  料  管  理  卡</w:t>
      </w:r>
    </w:p>
    <w:p w:rsidR="0076484A" w:rsidRDefault="0076484A">
      <w:pPr>
        <w:snapToGrid w:val="0"/>
        <w:spacing w:line="360" w:lineRule="auto"/>
        <w:ind w:left="3628" w:right="113" w:hanging="3515"/>
        <w:rPr>
          <w:rFonts w:ascii="楷体_GB2312" w:eastAsia="楷体_GB2312" w:hint="eastAsia"/>
          <w:bCs/>
          <w:sz w:val="20"/>
        </w:rPr>
      </w:pPr>
      <w:r>
        <w:rPr>
          <w:rFonts w:ascii="楷体_GB2312" w:eastAsia="楷体_GB2312" w:hint="eastAsia"/>
          <w:bCs/>
          <w:sz w:val="20"/>
        </w:rPr>
        <w:t>编号：</w:t>
      </w:r>
    </w:p>
    <w:tbl>
      <w:tblPr>
        <w:tblW w:w="14158" w:type="dxa"/>
        <w:jc w:val="center"/>
        <w:tblInd w:w="-11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642"/>
        <w:gridCol w:w="1440"/>
        <w:gridCol w:w="1440"/>
        <w:gridCol w:w="540"/>
        <w:gridCol w:w="1080"/>
        <w:gridCol w:w="610"/>
        <w:gridCol w:w="1010"/>
        <w:gridCol w:w="1718"/>
        <w:gridCol w:w="851"/>
        <w:gridCol w:w="769"/>
        <w:gridCol w:w="515"/>
        <w:gridCol w:w="467"/>
        <w:gridCol w:w="818"/>
        <w:gridCol w:w="982"/>
        <w:gridCol w:w="1276"/>
      </w:tblGrid>
      <w:tr w:rsidR="0076484A">
        <w:tblPrEx>
          <w:tblCellMar>
            <w:top w:w="0" w:type="dxa"/>
            <w:bottom w:w="0" w:type="dxa"/>
          </w:tblCellMar>
        </w:tblPrEx>
        <w:trPr>
          <w:cantSplit/>
          <w:trHeight w:val="522"/>
          <w:jc w:val="center"/>
        </w:trPr>
        <w:tc>
          <w:tcPr>
            <w:tcW w:w="2082" w:type="dxa"/>
            <w:gridSpan w:val="2"/>
            <w:tcBorders>
              <w:top w:val="thickThinSmallGap" w:sz="12" w:space="0" w:color="auto"/>
              <w:left w:val="thickThinSmallGap" w:sz="12" w:space="0" w:color="auto"/>
            </w:tcBorders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客户名称</w:t>
            </w:r>
          </w:p>
        </w:tc>
        <w:tc>
          <w:tcPr>
            <w:tcW w:w="3670" w:type="dxa"/>
            <w:gridSpan w:val="4"/>
            <w:tcBorders>
              <w:top w:val="thickThinSmallGap" w:sz="12" w:space="0" w:color="auto"/>
            </w:tcBorders>
            <w:vAlign w:val="center"/>
          </w:tcPr>
          <w:p w:rsidR="0076484A" w:rsidRDefault="0076484A">
            <w:pPr>
              <w:ind w:left="113" w:right="113"/>
              <w:rPr>
                <w:rFonts w:ascii="楷体_GB2312" w:eastAsia="楷体_GB2312" w:hint="eastAsia"/>
                <w:bCs/>
                <w:color w:val="000000"/>
                <w:sz w:val="24"/>
              </w:rPr>
            </w:pPr>
          </w:p>
        </w:tc>
        <w:tc>
          <w:tcPr>
            <w:tcW w:w="1010" w:type="dxa"/>
            <w:tcBorders>
              <w:top w:val="thickThinSmallGap" w:sz="12" w:space="0" w:color="auto"/>
            </w:tcBorders>
            <w:vAlign w:val="center"/>
          </w:tcPr>
          <w:p w:rsidR="0076484A" w:rsidRDefault="0076484A">
            <w:pPr>
              <w:ind w:left="180" w:right="113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地址</w:t>
            </w:r>
          </w:p>
        </w:tc>
        <w:tc>
          <w:tcPr>
            <w:tcW w:w="2569" w:type="dxa"/>
            <w:gridSpan w:val="2"/>
            <w:tcBorders>
              <w:top w:val="thickThinSmallGap" w:sz="12" w:space="0" w:color="auto"/>
            </w:tcBorders>
            <w:vAlign w:val="center"/>
          </w:tcPr>
          <w:p w:rsidR="0076484A" w:rsidRDefault="0076484A">
            <w:pPr>
              <w:ind w:left="113" w:right="113"/>
              <w:rPr>
                <w:rFonts w:ascii="楷体_GB2312" w:eastAsia="楷体_GB2312" w:hint="eastAsia"/>
                <w:bCs/>
                <w:color w:val="000000"/>
                <w:sz w:val="24"/>
              </w:rPr>
            </w:pPr>
          </w:p>
        </w:tc>
        <w:tc>
          <w:tcPr>
            <w:tcW w:w="1284" w:type="dxa"/>
            <w:gridSpan w:val="2"/>
            <w:tcBorders>
              <w:top w:val="thickThinSmallGap" w:sz="12" w:space="0" w:color="auto"/>
            </w:tcBorders>
            <w:vAlign w:val="center"/>
          </w:tcPr>
          <w:p w:rsidR="0076484A" w:rsidRDefault="0076484A">
            <w:pPr>
              <w:ind w:right="113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客户编号：</w:t>
            </w:r>
          </w:p>
        </w:tc>
        <w:tc>
          <w:tcPr>
            <w:tcW w:w="1285" w:type="dxa"/>
            <w:gridSpan w:val="2"/>
            <w:tcBorders>
              <w:top w:val="thickThinSmallGap" w:sz="12" w:space="0" w:color="auto"/>
            </w:tcBorders>
            <w:vAlign w:val="center"/>
          </w:tcPr>
          <w:p w:rsidR="0076484A" w:rsidRDefault="0076484A">
            <w:pPr>
              <w:ind w:right="113"/>
              <w:rPr>
                <w:rFonts w:ascii="楷体_GB2312" w:eastAsia="楷体_GB2312" w:hint="eastAsia"/>
                <w:bCs/>
                <w:color w:val="000000"/>
                <w:sz w:val="24"/>
              </w:rPr>
            </w:pPr>
          </w:p>
        </w:tc>
        <w:tc>
          <w:tcPr>
            <w:tcW w:w="982" w:type="dxa"/>
            <w:tcBorders>
              <w:top w:val="thickThinSmallGap" w:sz="12" w:space="0" w:color="auto"/>
            </w:tcBorders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邮编</w:t>
            </w:r>
          </w:p>
        </w:tc>
        <w:tc>
          <w:tcPr>
            <w:tcW w:w="1276" w:type="dxa"/>
            <w:tcBorders>
              <w:top w:val="thickThinSmallGap" w:sz="12" w:space="0" w:color="auto"/>
              <w:right w:val="thinThickSmallGap" w:sz="12" w:space="0" w:color="auto"/>
            </w:tcBorders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</w:tr>
      <w:tr w:rsidR="0076484A">
        <w:tblPrEx>
          <w:tblCellMar>
            <w:top w:w="0" w:type="dxa"/>
            <w:bottom w:w="0" w:type="dxa"/>
          </w:tblCellMar>
        </w:tblPrEx>
        <w:trPr>
          <w:cantSplit/>
          <w:trHeight w:val="452"/>
          <w:jc w:val="center"/>
        </w:trPr>
        <w:tc>
          <w:tcPr>
            <w:tcW w:w="2082" w:type="dxa"/>
            <w:gridSpan w:val="2"/>
            <w:tcBorders>
              <w:left w:val="thickThinSmallGap" w:sz="12" w:space="0" w:color="auto"/>
            </w:tcBorders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负责人</w:t>
            </w:r>
          </w:p>
        </w:tc>
        <w:tc>
          <w:tcPr>
            <w:tcW w:w="1980" w:type="dxa"/>
            <w:gridSpan w:val="2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</w:p>
        </w:tc>
        <w:tc>
          <w:tcPr>
            <w:tcW w:w="1080" w:type="dxa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性别</w:t>
            </w:r>
          </w:p>
        </w:tc>
        <w:tc>
          <w:tcPr>
            <w:tcW w:w="610" w:type="dxa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</w:p>
        </w:tc>
        <w:tc>
          <w:tcPr>
            <w:tcW w:w="1010" w:type="dxa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年龄</w:t>
            </w:r>
          </w:p>
        </w:tc>
        <w:tc>
          <w:tcPr>
            <w:tcW w:w="1718" w:type="dxa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  <w:tc>
          <w:tcPr>
            <w:tcW w:w="1620" w:type="dxa"/>
            <w:gridSpan w:val="2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职务</w:t>
            </w:r>
          </w:p>
        </w:tc>
        <w:tc>
          <w:tcPr>
            <w:tcW w:w="1800" w:type="dxa"/>
            <w:gridSpan w:val="3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  <w:tc>
          <w:tcPr>
            <w:tcW w:w="982" w:type="dxa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电话</w:t>
            </w:r>
          </w:p>
        </w:tc>
        <w:tc>
          <w:tcPr>
            <w:tcW w:w="1276" w:type="dxa"/>
            <w:tcBorders>
              <w:right w:val="thinThickSmallGap" w:sz="12" w:space="0" w:color="auto"/>
            </w:tcBorders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</w:tr>
      <w:tr w:rsidR="0076484A">
        <w:tblPrEx>
          <w:tblCellMar>
            <w:top w:w="0" w:type="dxa"/>
            <w:bottom w:w="0" w:type="dxa"/>
          </w:tblCellMar>
        </w:tblPrEx>
        <w:trPr>
          <w:cantSplit/>
          <w:trHeight w:val="458"/>
          <w:jc w:val="center"/>
        </w:trPr>
        <w:tc>
          <w:tcPr>
            <w:tcW w:w="642" w:type="dxa"/>
            <w:vMerge w:val="restart"/>
            <w:tcBorders>
              <w:left w:val="thickThinSmallGap" w:sz="12" w:space="0" w:color="auto"/>
            </w:tcBorders>
            <w:textDirection w:val="tbRlV"/>
            <w:vAlign w:val="center"/>
          </w:tcPr>
          <w:p w:rsidR="0076484A" w:rsidRDefault="0076484A">
            <w:pPr>
              <w:spacing w:line="240" w:lineRule="atLeast"/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pacing w:val="-34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pacing w:val="-34"/>
                <w:sz w:val="24"/>
              </w:rPr>
              <w:t xml:space="preserve">金  融  情  </w:t>
            </w:r>
            <w:proofErr w:type="gramStart"/>
            <w:r>
              <w:rPr>
                <w:rFonts w:ascii="楷体_GB2312" w:eastAsia="楷体_GB2312" w:hint="eastAsia"/>
                <w:bCs/>
                <w:color w:val="000000"/>
                <w:spacing w:val="-34"/>
                <w:sz w:val="24"/>
              </w:rPr>
              <w:t>况</w:t>
            </w:r>
            <w:proofErr w:type="gramEnd"/>
          </w:p>
        </w:tc>
        <w:tc>
          <w:tcPr>
            <w:tcW w:w="1440" w:type="dxa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往来银行</w:t>
            </w:r>
          </w:p>
        </w:tc>
        <w:tc>
          <w:tcPr>
            <w:tcW w:w="1980" w:type="dxa"/>
            <w:gridSpan w:val="2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  <w:tc>
          <w:tcPr>
            <w:tcW w:w="1690" w:type="dxa"/>
            <w:gridSpan w:val="2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现金情况</w:t>
            </w:r>
          </w:p>
        </w:tc>
        <w:tc>
          <w:tcPr>
            <w:tcW w:w="1010" w:type="dxa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  <w:tc>
          <w:tcPr>
            <w:tcW w:w="1718" w:type="dxa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付款情况</w:t>
            </w:r>
          </w:p>
        </w:tc>
        <w:tc>
          <w:tcPr>
            <w:tcW w:w="1620" w:type="dxa"/>
            <w:gridSpan w:val="2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承办人</w:t>
            </w:r>
          </w:p>
        </w:tc>
        <w:tc>
          <w:tcPr>
            <w:tcW w:w="4058" w:type="dxa"/>
            <w:gridSpan w:val="5"/>
            <w:tcBorders>
              <w:right w:val="thinThickSmallGap" w:sz="12" w:space="0" w:color="auto"/>
            </w:tcBorders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</w:tr>
      <w:tr w:rsidR="0076484A">
        <w:tblPrEx>
          <w:tblCellMar>
            <w:top w:w="0" w:type="dxa"/>
            <w:bottom w:w="0" w:type="dxa"/>
          </w:tblCellMar>
        </w:tblPrEx>
        <w:trPr>
          <w:cantSplit/>
          <w:trHeight w:val="352"/>
          <w:jc w:val="center"/>
        </w:trPr>
        <w:tc>
          <w:tcPr>
            <w:tcW w:w="642" w:type="dxa"/>
            <w:vMerge/>
            <w:tcBorders>
              <w:left w:val="thickThinSmallGap" w:sz="12" w:space="0" w:color="auto"/>
            </w:tcBorders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  <w:tc>
          <w:tcPr>
            <w:tcW w:w="1440" w:type="dxa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proofErr w:type="gramStart"/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帐号</w:t>
            </w:r>
            <w:proofErr w:type="gramEnd"/>
          </w:p>
        </w:tc>
        <w:tc>
          <w:tcPr>
            <w:tcW w:w="1980" w:type="dxa"/>
            <w:gridSpan w:val="2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  <w:tc>
          <w:tcPr>
            <w:tcW w:w="1690" w:type="dxa"/>
            <w:gridSpan w:val="2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资金周转</w:t>
            </w:r>
          </w:p>
        </w:tc>
        <w:tc>
          <w:tcPr>
            <w:tcW w:w="1010" w:type="dxa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  <w:tc>
          <w:tcPr>
            <w:tcW w:w="1718" w:type="dxa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  <w:tc>
          <w:tcPr>
            <w:tcW w:w="1620" w:type="dxa"/>
            <w:gridSpan w:val="2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付款态度</w:t>
            </w:r>
          </w:p>
        </w:tc>
        <w:tc>
          <w:tcPr>
            <w:tcW w:w="4058" w:type="dxa"/>
            <w:gridSpan w:val="5"/>
            <w:tcBorders>
              <w:right w:val="thinThickSmallGap" w:sz="12" w:space="0" w:color="auto"/>
            </w:tcBorders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</w:tr>
      <w:tr w:rsidR="0076484A">
        <w:tblPrEx>
          <w:tblCellMar>
            <w:top w:w="0" w:type="dxa"/>
            <w:bottom w:w="0" w:type="dxa"/>
          </w:tblCellMar>
        </w:tblPrEx>
        <w:trPr>
          <w:cantSplit/>
          <w:trHeight w:val="412"/>
          <w:jc w:val="center"/>
        </w:trPr>
        <w:tc>
          <w:tcPr>
            <w:tcW w:w="642" w:type="dxa"/>
            <w:vMerge/>
            <w:tcBorders>
              <w:left w:val="thickThinSmallGap" w:sz="12" w:space="0" w:color="auto"/>
            </w:tcBorders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  <w:tc>
          <w:tcPr>
            <w:tcW w:w="1440" w:type="dxa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税号</w:t>
            </w:r>
          </w:p>
        </w:tc>
        <w:tc>
          <w:tcPr>
            <w:tcW w:w="6398" w:type="dxa"/>
            <w:gridSpan w:val="6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  <w:tc>
          <w:tcPr>
            <w:tcW w:w="1620" w:type="dxa"/>
            <w:gridSpan w:val="2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付款日期</w:t>
            </w:r>
          </w:p>
        </w:tc>
        <w:tc>
          <w:tcPr>
            <w:tcW w:w="4058" w:type="dxa"/>
            <w:gridSpan w:val="5"/>
            <w:tcBorders>
              <w:right w:val="thinThickSmallGap" w:sz="12" w:space="0" w:color="auto"/>
            </w:tcBorders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</w:tr>
      <w:tr w:rsidR="0076484A">
        <w:tblPrEx>
          <w:tblCellMar>
            <w:top w:w="0" w:type="dxa"/>
            <w:bottom w:w="0" w:type="dxa"/>
          </w:tblCellMar>
        </w:tblPrEx>
        <w:trPr>
          <w:cantSplit/>
          <w:jc w:val="center"/>
        </w:trPr>
        <w:tc>
          <w:tcPr>
            <w:tcW w:w="2082" w:type="dxa"/>
            <w:gridSpan w:val="2"/>
            <w:tcBorders>
              <w:left w:val="thickThinSmallGap" w:sz="12" w:space="0" w:color="auto"/>
            </w:tcBorders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开始交易日期</w:t>
            </w:r>
          </w:p>
        </w:tc>
        <w:tc>
          <w:tcPr>
            <w:tcW w:w="1980" w:type="dxa"/>
            <w:gridSpan w:val="2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  <w:tc>
          <w:tcPr>
            <w:tcW w:w="1690" w:type="dxa"/>
            <w:gridSpan w:val="2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  <w:tc>
          <w:tcPr>
            <w:tcW w:w="1010" w:type="dxa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  <w:tc>
          <w:tcPr>
            <w:tcW w:w="1718" w:type="dxa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主营产品</w:t>
            </w:r>
          </w:p>
        </w:tc>
        <w:tc>
          <w:tcPr>
            <w:tcW w:w="5678" w:type="dxa"/>
            <w:gridSpan w:val="7"/>
            <w:tcBorders>
              <w:right w:val="thinThickSmallGap" w:sz="12" w:space="0" w:color="auto"/>
            </w:tcBorders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</w:tr>
      <w:tr w:rsidR="0076484A">
        <w:tblPrEx>
          <w:tblCellMar>
            <w:top w:w="0" w:type="dxa"/>
            <w:bottom w:w="0" w:type="dxa"/>
          </w:tblCellMar>
        </w:tblPrEx>
        <w:trPr>
          <w:cantSplit/>
          <w:jc w:val="center"/>
        </w:trPr>
        <w:tc>
          <w:tcPr>
            <w:tcW w:w="642" w:type="dxa"/>
            <w:vMerge w:val="restart"/>
            <w:tcBorders>
              <w:left w:val="thickThinSmallGap" w:sz="12" w:space="0" w:color="auto"/>
            </w:tcBorders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营</w:t>
            </w:r>
          </w:p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</w:p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业</w:t>
            </w:r>
          </w:p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</w:p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概</w:t>
            </w:r>
          </w:p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</w:p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proofErr w:type="gramStart"/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况</w:t>
            </w:r>
            <w:proofErr w:type="gramEnd"/>
          </w:p>
        </w:tc>
        <w:tc>
          <w:tcPr>
            <w:tcW w:w="1440" w:type="dxa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营业项目</w:t>
            </w:r>
          </w:p>
        </w:tc>
        <w:tc>
          <w:tcPr>
            <w:tcW w:w="1980" w:type="dxa"/>
            <w:gridSpan w:val="2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  <w:tc>
          <w:tcPr>
            <w:tcW w:w="1690" w:type="dxa"/>
            <w:gridSpan w:val="2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仓储情况</w:t>
            </w:r>
          </w:p>
        </w:tc>
        <w:tc>
          <w:tcPr>
            <w:tcW w:w="1010" w:type="dxa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  <w:tc>
          <w:tcPr>
            <w:tcW w:w="1718" w:type="dxa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员工人数及素质</w:t>
            </w:r>
          </w:p>
        </w:tc>
        <w:tc>
          <w:tcPr>
            <w:tcW w:w="1620" w:type="dxa"/>
            <w:gridSpan w:val="2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  <w:tc>
          <w:tcPr>
            <w:tcW w:w="982" w:type="dxa"/>
            <w:gridSpan w:val="2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运输方式</w:t>
            </w:r>
          </w:p>
        </w:tc>
        <w:tc>
          <w:tcPr>
            <w:tcW w:w="3076" w:type="dxa"/>
            <w:gridSpan w:val="3"/>
            <w:tcBorders>
              <w:right w:val="thinThickSmallGap" w:sz="12" w:space="0" w:color="auto"/>
            </w:tcBorders>
            <w:vAlign w:val="center"/>
          </w:tcPr>
          <w:p w:rsidR="0076484A" w:rsidRDefault="0076484A">
            <w:pPr>
              <w:ind w:right="113"/>
              <w:rPr>
                <w:rFonts w:ascii="楷体_GB2312" w:eastAsia="楷体_GB2312"/>
                <w:bCs/>
                <w:color w:val="000000"/>
                <w:spacing w:val="-24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pacing w:val="-24"/>
                <w:sz w:val="24"/>
              </w:rPr>
              <w:t>□铁路 □ 水运 □ 汽运 □ 自提</w:t>
            </w:r>
          </w:p>
        </w:tc>
      </w:tr>
      <w:tr w:rsidR="0076484A">
        <w:tblPrEx>
          <w:tblCellMar>
            <w:top w:w="0" w:type="dxa"/>
            <w:bottom w:w="0" w:type="dxa"/>
          </w:tblCellMar>
        </w:tblPrEx>
        <w:trPr>
          <w:cantSplit/>
          <w:jc w:val="center"/>
        </w:trPr>
        <w:tc>
          <w:tcPr>
            <w:tcW w:w="642" w:type="dxa"/>
            <w:vMerge/>
            <w:tcBorders>
              <w:left w:val="thickThinSmallGap" w:sz="12" w:space="0" w:color="auto"/>
            </w:tcBorders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  <w:tc>
          <w:tcPr>
            <w:tcW w:w="1440" w:type="dxa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经营体制</w:t>
            </w:r>
          </w:p>
        </w:tc>
        <w:tc>
          <w:tcPr>
            <w:tcW w:w="1980" w:type="dxa"/>
            <w:gridSpan w:val="2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  <w:tc>
          <w:tcPr>
            <w:tcW w:w="1690" w:type="dxa"/>
            <w:gridSpan w:val="2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服务车数目</w:t>
            </w:r>
          </w:p>
        </w:tc>
        <w:tc>
          <w:tcPr>
            <w:tcW w:w="1010" w:type="dxa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  <w:tc>
          <w:tcPr>
            <w:tcW w:w="1718" w:type="dxa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零售商数及覆盖情况</w:t>
            </w:r>
          </w:p>
        </w:tc>
        <w:tc>
          <w:tcPr>
            <w:tcW w:w="5678" w:type="dxa"/>
            <w:gridSpan w:val="7"/>
            <w:tcBorders>
              <w:right w:val="thinThickSmallGap" w:sz="12" w:space="0" w:color="auto"/>
            </w:tcBorders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</w:tr>
      <w:tr w:rsidR="0076484A">
        <w:tblPrEx>
          <w:tblCellMar>
            <w:top w:w="0" w:type="dxa"/>
            <w:bottom w:w="0" w:type="dxa"/>
          </w:tblCellMar>
        </w:tblPrEx>
        <w:trPr>
          <w:cantSplit/>
          <w:jc w:val="center"/>
        </w:trPr>
        <w:tc>
          <w:tcPr>
            <w:tcW w:w="642" w:type="dxa"/>
            <w:vMerge/>
            <w:tcBorders>
              <w:left w:val="thickThinSmallGap" w:sz="12" w:space="0" w:color="auto"/>
            </w:tcBorders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  <w:tc>
          <w:tcPr>
            <w:tcW w:w="1440" w:type="dxa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批发商数</w:t>
            </w:r>
          </w:p>
        </w:tc>
        <w:tc>
          <w:tcPr>
            <w:tcW w:w="1980" w:type="dxa"/>
            <w:gridSpan w:val="2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  <w:tc>
          <w:tcPr>
            <w:tcW w:w="1690" w:type="dxa"/>
            <w:gridSpan w:val="2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营业范围</w:t>
            </w:r>
          </w:p>
        </w:tc>
        <w:tc>
          <w:tcPr>
            <w:tcW w:w="1010" w:type="dxa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  <w:tc>
          <w:tcPr>
            <w:tcW w:w="1718" w:type="dxa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门市面积</w:t>
            </w:r>
          </w:p>
        </w:tc>
        <w:tc>
          <w:tcPr>
            <w:tcW w:w="5678" w:type="dxa"/>
            <w:gridSpan w:val="7"/>
            <w:tcBorders>
              <w:right w:val="thinThickSmallGap" w:sz="12" w:space="0" w:color="auto"/>
            </w:tcBorders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</w:tr>
      <w:tr w:rsidR="0076484A">
        <w:tblPrEx>
          <w:tblCellMar>
            <w:top w:w="0" w:type="dxa"/>
            <w:bottom w:w="0" w:type="dxa"/>
          </w:tblCellMar>
        </w:tblPrEx>
        <w:trPr>
          <w:cantSplit/>
          <w:jc w:val="center"/>
        </w:trPr>
        <w:tc>
          <w:tcPr>
            <w:tcW w:w="642" w:type="dxa"/>
            <w:vMerge/>
            <w:tcBorders>
              <w:left w:val="thickThinSmallGap" w:sz="12" w:space="0" w:color="auto"/>
            </w:tcBorders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  <w:tc>
          <w:tcPr>
            <w:tcW w:w="1440" w:type="dxa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进货对象</w:t>
            </w:r>
          </w:p>
        </w:tc>
        <w:tc>
          <w:tcPr>
            <w:tcW w:w="12076" w:type="dxa"/>
            <w:gridSpan w:val="13"/>
            <w:tcBorders>
              <w:right w:val="thinThickSmallGap" w:sz="12" w:space="0" w:color="auto"/>
            </w:tcBorders>
            <w:vAlign w:val="center"/>
          </w:tcPr>
          <w:p w:rsidR="0076484A" w:rsidRDefault="0076484A">
            <w:pPr>
              <w:ind w:left="113" w:right="113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1、</w:t>
            </w:r>
            <w:r>
              <w:rPr>
                <w:rFonts w:ascii="楷体_GB2312" w:eastAsia="楷体_GB2312" w:hint="eastAsia"/>
                <w:bCs/>
                <w:color w:val="000000"/>
                <w:sz w:val="24"/>
                <w:u w:val="single"/>
              </w:rPr>
              <w:t xml:space="preserve">        </w:t>
            </w: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产品占</w:t>
            </w:r>
            <w:r>
              <w:rPr>
                <w:rFonts w:ascii="楷体_GB2312" w:eastAsia="楷体_GB2312" w:hint="eastAsia"/>
                <w:bCs/>
                <w:color w:val="000000"/>
                <w:sz w:val="24"/>
                <w:u w:val="single"/>
              </w:rPr>
              <w:t xml:space="preserve">     </w:t>
            </w: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％    2、</w:t>
            </w:r>
            <w:r>
              <w:rPr>
                <w:rFonts w:ascii="楷体_GB2312" w:eastAsia="楷体_GB2312" w:hint="eastAsia"/>
                <w:bCs/>
                <w:color w:val="000000"/>
                <w:sz w:val="24"/>
                <w:u w:val="single"/>
              </w:rPr>
              <w:t xml:space="preserve">         </w:t>
            </w: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产品占</w:t>
            </w:r>
            <w:r>
              <w:rPr>
                <w:rFonts w:ascii="楷体_GB2312" w:eastAsia="楷体_GB2312" w:hint="eastAsia"/>
                <w:bCs/>
                <w:color w:val="000000"/>
                <w:sz w:val="24"/>
                <w:u w:val="single"/>
              </w:rPr>
              <w:t xml:space="preserve">     </w:t>
            </w: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％   3、</w:t>
            </w:r>
            <w:r>
              <w:rPr>
                <w:rFonts w:ascii="楷体_GB2312" w:eastAsia="楷体_GB2312" w:hint="eastAsia"/>
                <w:bCs/>
                <w:color w:val="000000"/>
                <w:sz w:val="24"/>
                <w:u w:val="single"/>
              </w:rPr>
              <w:t xml:space="preserve">        </w:t>
            </w: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产品占</w:t>
            </w:r>
            <w:r>
              <w:rPr>
                <w:rFonts w:ascii="楷体_GB2312" w:eastAsia="楷体_GB2312" w:hint="eastAsia"/>
                <w:bCs/>
                <w:color w:val="000000"/>
                <w:sz w:val="24"/>
                <w:u w:val="single"/>
              </w:rPr>
              <w:t xml:space="preserve">    </w:t>
            </w: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％</w:t>
            </w:r>
          </w:p>
        </w:tc>
      </w:tr>
      <w:tr w:rsidR="0076484A">
        <w:tblPrEx>
          <w:tblCellMar>
            <w:top w:w="0" w:type="dxa"/>
            <w:bottom w:w="0" w:type="dxa"/>
          </w:tblCellMar>
        </w:tblPrEx>
        <w:trPr>
          <w:cantSplit/>
          <w:jc w:val="center"/>
        </w:trPr>
        <w:tc>
          <w:tcPr>
            <w:tcW w:w="642" w:type="dxa"/>
            <w:vMerge/>
            <w:tcBorders>
              <w:left w:val="thickThinSmallGap" w:sz="12" w:space="0" w:color="auto"/>
            </w:tcBorders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  <w:tc>
          <w:tcPr>
            <w:tcW w:w="1440" w:type="dxa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经营方针</w:t>
            </w:r>
          </w:p>
        </w:tc>
        <w:tc>
          <w:tcPr>
            <w:tcW w:w="12076" w:type="dxa"/>
            <w:gridSpan w:val="13"/>
            <w:tcBorders>
              <w:right w:val="thinThickSmallGap" w:sz="12" w:space="0" w:color="auto"/>
            </w:tcBorders>
            <w:vAlign w:val="center"/>
          </w:tcPr>
          <w:p w:rsidR="0076484A" w:rsidRDefault="0076484A">
            <w:pPr>
              <w:ind w:left="113" w:right="113"/>
              <w:rPr>
                <w:rFonts w:ascii="楷体_GB2312" w:eastAsia="楷体_GB2312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 xml:space="preserve">销售上量   利润为主   </w:t>
            </w:r>
            <w:proofErr w:type="gramStart"/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量利兼顾</w:t>
            </w:r>
            <w:proofErr w:type="gramEnd"/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 xml:space="preserve">   积极   保守   平常   投机   零乱</w:t>
            </w:r>
          </w:p>
        </w:tc>
      </w:tr>
      <w:tr w:rsidR="0076484A">
        <w:tblPrEx>
          <w:tblCellMar>
            <w:top w:w="0" w:type="dxa"/>
            <w:bottom w:w="0" w:type="dxa"/>
          </w:tblCellMar>
        </w:tblPrEx>
        <w:trPr>
          <w:cantSplit/>
          <w:jc w:val="center"/>
        </w:trPr>
        <w:tc>
          <w:tcPr>
            <w:tcW w:w="642" w:type="dxa"/>
            <w:vMerge/>
            <w:tcBorders>
              <w:left w:val="thickThinSmallGap" w:sz="12" w:space="0" w:color="auto"/>
            </w:tcBorders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  <w:tc>
          <w:tcPr>
            <w:tcW w:w="1440" w:type="dxa"/>
            <w:vMerge w:val="restart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年度销售</w:t>
            </w:r>
          </w:p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潜力</w:t>
            </w:r>
          </w:p>
        </w:tc>
        <w:tc>
          <w:tcPr>
            <w:tcW w:w="1440" w:type="dxa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进货</w:t>
            </w:r>
          </w:p>
        </w:tc>
        <w:tc>
          <w:tcPr>
            <w:tcW w:w="3240" w:type="dxa"/>
            <w:gridSpan w:val="4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  <w:tc>
          <w:tcPr>
            <w:tcW w:w="1718" w:type="dxa"/>
            <w:vMerge w:val="restart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第一品牌</w:t>
            </w:r>
          </w:p>
        </w:tc>
        <w:tc>
          <w:tcPr>
            <w:tcW w:w="1620" w:type="dxa"/>
            <w:gridSpan w:val="2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进货</w:t>
            </w:r>
          </w:p>
        </w:tc>
        <w:tc>
          <w:tcPr>
            <w:tcW w:w="4058" w:type="dxa"/>
            <w:gridSpan w:val="5"/>
            <w:tcBorders>
              <w:right w:val="thinThickSmallGap" w:sz="12" w:space="0" w:color="auto"/>
            </w:tcBorders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</w:tr>
      <w:tr w:rsidR="0076484A">
        <w:tblPrEx>
          <w:tblCellMar>
            <w:top w:w="0" w:type="dxa"/>
            <w:bottom w:w="0" w:type="dxa"/>
          </w:tblCellMar>
        </w:tblPrEx>
        <w:trPr>
          <w:cantSplit/>
          <w:jc w:val="center"/>
        </w:trPr>
        <w:tc>
          <w:tcPr>
            <w:tcW w:w="642" w:type="dxa"/>
            <w:vMerge/>
            <w:tcBorders>
              <w:left w:val="thickThinSmallGap" w:sz="12" w:space="0" w:color="auto"/>
            </w:tcBorders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  <w:tc>
          <w:tcPr>
            <w:tcW w:w="1440" w:type="dxa"/>
            <w:vMerge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  <w:tc>
          <w:tcPr>
            <w:tcW w:w="1440" w:type="dxa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销售</w:t>
            </w:r>
          </w:p>
        </w:tc>
        <w:tc>
          <w:tcPr>
            <w:tcW w:w="3240" w:type="dxa"/>
            <w:gridSpan w:val="4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  <w:tc>
          <w:tcPr>
            <w:tcW w:w="1718" w:type="dxa"/>
            <w:vMerge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</w:p>
        </w:tc>
        <w:tc>
          <w:tcPr>
            <w:tcW w:w="1620" w:type="dxa"/>
            <w:gridSpan w:val="2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销货</w:t>
            </w:r>
          </w:p>
        </w:tc>
        <w:tc>
          <w:tcPr>
            <w:tcW w:w="4058" w:type="dxa"/>
            <w:gridSpan w:val="5"/>
            <w:tcBorders>
              <w:right w:val="thinThickSmallGap" w:sz="12" w:space="0" w:color="auto"/>
            </w:tcBorders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</w:tr>
      <w:tr w:rsidR="0076484A">
        <w:tblPrEx>
          <w:tblCellMar>
            <w:top w:w="0" w:type="dxa"/>
            <w:bottom w:w="0" w:type="dxa"/>
          </w:tblCellMar>
        </w:tblPrEx>
        <w:trPr>
          <w:cantSplit/>
          <w:jc w:val="center"/>
        </w:trPr>
        <w:tc>
          <w:tcPr>
            <w:tcW w:w="642" w:type="dxa"/>
            <w:vMerge/>
            <w:tcBorders>
              <w:left w:val="thickThinSmallGap" w:sz="12" w:space="0" w:color="auto"/>
            </w:tcBorders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  <w:tc>
          <w:tcPr>
            <w:tcW w:w="1440" w:type="dxa"/>
            <w:vMerge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  <w:tc>
          <w:tcPr>
            <w:tcW w:w="1440" w:type="dxa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存货</w:t>
            </w:r>
          </w:p>
        </w:tc>
        <w:tc>
          <w:tcPr>
            <w:tcW w:w="3240" w:type="dxa"/>
            <w:gridSpan w:val="4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  <w:tc>
          <w:tcPr>
            <w:tcW w:w="1718" w:type="dxa"/>
            <w:vMerge/>
            <w:tcBorders>
              <w:bottom w:val="single" w:sz="4" w:space="0" w:color="auto"/>
            </w:tcBorders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  <w:tc>
          <w:tcPr>
            <w:tcW w:w="1620" w:type="dxa"/>
            <w:gridSpan w:val="2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 w:hint="eastAsia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存货</w:t>
            </w:r>
          </w:p>
        </w:tc>
        <w:tc>
          <w:tcPr>
            <w:tcW w:w="4058" w:type="dxa"/>
            <w:gridSpan w:val="5"/>
            <w:tcBorders>
              <w:right w:val="thinThickSmallGap" w:sz="12" w:space="0" w:color="auto"/>
            </w:tcBorders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</w:tr>
      <w:tr w:rsidR="0076484A">
        <w:tblPrEx>
          <w:tblCellMar>
            <w:top w:w="0" w:type="dxa"/>
            <w:bottom w:w="0" w:type="dxa"/>
          </w:tblCellMar>
        </w:tblPrEx>
        <w:trPr>
          <w:cantSplit/>
          <w:jc w:val="center"/>
        </w:trPr>
        <w:tc>
          <w:tcPr>
            <w:tcW w:w="6762" w:type="dxa"/>
            <w:gridSpan w:val="7"/>
            <w:tcBorders>
              <w:left w:val="thickThinSmallGap" w:sz="12" w:space="0" w:color="auto"/>
            </w:tcBorders>
            <w:vAlign w:val="center"/>
          </w:tcPr>
          <w:p w:rsidR="0076484A" w:rsidRDefault="0076484A">
            <w:pPr>
              <w:ind w:right="113"/>
              <w:rPr>
                <w:rFonts w:ascii="楷体_GB2312" w:eastAsia="楷体_GB2312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最高信用额度</w:t>
            </w:r>
          </w:p>
        </w:tc>
        <w:tc>
          <w:tcPr>
            <w:tcW w:w="1718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76484A" w:rsidRDefault="0076484A">
            <w:pPr>
              <w:ind w:left="113" w:right="113"/>
              <w:rPr>
                <w:rFonts w:ascii="楷体_GB2312" w:eastAsia="楷体_GB2312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客户等级</w:t>
            </w:r>
          </w:p>
        </w:tc>
        <w:tc>
          <w:tcPr>
            <w:tcW w:w="5678" w:type="dxa"/>
            <w:gridSpan w:val="7"/>
            <w:tcBorders>
              <w:left w:val="single" w:sz="4" w:space="0" w:color="auto"/>
              <w:right w:val="thinThickSmallGap" w:sz="12" w:space="0" w:color="auto"/>
            </w:tcBorders>
            <w:vAlign w:val="center"/>
          </w:tcPr>
          <w:p w:rsidR="0076484A" w:rsidRDefault="0076484A">
            <w:pPr>
              <w:ind w:right="113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</w:tr>
      <w:tr w:rsidR="0076484A">
        <w:tblPrEx>
          <w:tblCellMar>
            <w:top w:w="0" w:type="dxa"/>
            <w:bottom w:w="0" w:type="dxa"/>
          </w:tblCellMar>
        </w:tblPrEx>
        <w:trPr>
          <w:cantSplit/>
          <w:jc w:val="center"/>
        </w:trPr>
        <w:tc>
          <w:tcPr>
            <w:tcW w:w="2082" w:type="dxa"/>
            <w:gridSpan w:val="2"/>
            <w:tcBorders>
              <w:left w:val="thickThinSmallGap" w:sz="12" w:space="0" w:color="auto"/>
            </w:tcBorders>
            <w:vAlign w:val="center"/>
          </w:tcPr>
          <w:p w:rsidR="0076484A" w:rsidRDefault="0076484A">
            <w:pPr>
              <w:ind w:right="113"/>
              <w:rPr>
                <w:rFonts w:ascii="楷体_GB2312" w:eastAsia="楷体_GB2312"/>
                <w:bCs/>
                <w:color w:val="000000"/>
                <w:spacing w:val="-2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pacing w:val="-20"/>
                <w:sz w:val="24"/>
              </w:rPr>
              <w:t>总体月均库存数</w:t>
            </w:r>
          </w:p>
        </w:tc>
        <w:tc>
          <w:tcPr>
            <w:tcW w:w="4680" w:type="dxa"/>
            <w:gridSpan w:val="5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  <w:tc>
          <w:tcPr>
            <w:tcW w:w="1718" w:type="dxa"/>
            <w:tcBorders>
              <w:right w:val="single" w:sz="4" w:space="0" w:color="auto"/>
            </w:tcBorders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月均库存数</w:t>
            </w:r>
          </w:p>
        </w:tc>
        <w:tc>
          <w:tcPr>
            <w:tcW w:w="5678" w:type="dxa"/>
            <w:gridSpan w:val="7"/>
            <w:tcBorders>
              <w:left w:val="single" w:sz="4" w:space="0" w:color="auto"/>
              <w:right w:val="thinThickSmallGap" w:sz="12" w:space="0" w:color="auto"/>
            </w:tcBorders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</w:tr>
      <w:tr w:rsidR="0076484A">
        <w:tblPrEx>
          <w:tblCellMar>
            <w:top w:w="0" w:type="dxa"/>
            <w:bottom w:w="0" w:type="dxa"/>
          </w:tblCellMar>
        </w:tblPrEx>
        <w:trPr>
          <w:cantSplit/>
          <w:jc w:val="center"/>
        </w:trPr>
        <w:tc>
          <w:tcPr>
            <w:tcW w:w="2082" w:type="dxa"/>
            <w:gridSpan w:val="2"/>
            <w:tcBorders>
              <w:left w:val="thickThinSmallGap" w:sz="12" w:space="0" w:color="auto"/>
            </w:tcBorders>
            <w:vAlign w:val="center"/>
          </w:tcPr>
          <w:p w:rsidR="0076484A" w:rsidRDefault="0076484A">
            <w:pPr>
              <w:ind w:right="113"/>
              <w:rPr>
                <w:rFonts w:ascii="楷体_GB2312" w:eastAsia="楷体_GB2312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价格／折扣</w:t>
            </w:r>
          </w:p>
        </w:tc>
        <w:tc>
          <w:tcPr>
            <w:tcW w:w="4680" w:type="dxa"/>
            <w:gridSpan w:val="5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  <w:tc>
          <w:tcPr>
            <w:tcW w:w="3338" w:type="dxa"/>
            <w:gridSpan w:val="3"/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支持和服务的承诺</w:t>
            </w:r>
          </w:p>
        </w:tc>
        <w:tc>
          <w:tcPr>
            <w:tcW w:w="4058" w:type="dxa"/>
            <w:gridSpan w:val="5"/>
            <w:tcBorders>
              <w:right w:val="thinThickSmallGap" w:sz="12" w:space="0" w:color="auto"/>
            </w:tcBorders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</w:tr>
      <w:tr w:rsidR="0076484A">
        <w:tblPrEx>
          <w:tblCellMar>
            <w:top w:w="0" w:type="dxa"/>
            <w:bottom w:w="0" w:type="dxa"/>
          </w:tblCellMar>
        </w:tblPrEx>
        <w:trPr>
          <w:cantSplit/>
          <w:trHeight w:val="1064"/>
          <w:jc w:val="center"/>
        </w:trPr>
        <w:tc>
          <w:tcPr>
            <w:tcW w:w="2082" w:type="dxa"/>
            <w:gridSpan w:val="2"/>
            <w:tcBorders>
              <w:left w:val="thickThinSmallGap" w:sz="12" w:space="0" w:color="auto"/>
              <w:bottom w:val="thinThickSmallGap" w:sz="12" w:space="0" w:color="auto"/>
            </w:tcBorders>
            <w:vAlign w:val="center"/>
          </w:tcPr>
          <w:p w:rsidR="0076484A" w:rsidRDefault="0076484A">
            <w:pPr>
              <w:ind w:right="113"/>
              <w:rPr>
                <w:rFonts w:ascii="楷体_GB2312" w:eastAsia="楷体_GB2312"/>
                <w:bCs/>
                <w:color w:val="000000"/>
                <w:sz w:val="24"/>
              </w:rPr>
            </w:pPr>
            <w:proofErr w:type="gramStart"/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竞品经营</w:t>
            </w:r>
            <w:proofErr w:type="gramEnd"/>
            <w:r>
              <w:rPr>
                <w:rFonts w:ascii="楷体_GB2312" w:eastAsia="楷体_GB2312" w:hint="eastAsia"/>
                <w:bCs/>
                <w:color w:val="000000"/>
                <w:sz w:val="24"/>
              </w:rPr>
              <w:t>情况</w:t>
            </w:r>
          </w:p>
        </w:tc>
        <w:tc>
          <w:tcPr>
            <w:tcW w:w="12076" w:type="dxa"/>
            <w:gridSpan w:val="13"/>
            <w:tcBorders>
              <w:bottom w:val="thinThickSmallGap" w:sz="12" w:space="0" w:color="auto"/>
              <w:right w:val="thinThickSmallGap" w:sz="12" w:space="0" w:color="auto"/>
            </w:tcBorders>
            <w:vAlign w:val="center"/>
          </w:tcPr>
          <w:p w:rsidR="0076484A" w:rsidRDefault="0076484A">
            <w:pPr>
              <w:ind w:left="113" w:right="113"/>
              <w:jc w:val="center"/>
              <w:rPr>
                <w:rFonts w:ascii="楷体_GB2312" w:eastAsia="楷体_GB2312"/>
                <w:bCs/>
                <w:color w:val="000000"/>
                <w:sz w:val="24"/>
              </w:rPr>
            </w:pPr>
          </w:p>
        </w:tc>
      </w:tr>
    </w:tbl>
    <w:p w:rsidR="0076484A" w:rsidRDefault="0076484A"/>
    <w:sectPr w:rsidR="0076484A" w:rsidSect="00314AD4">
      <w:pgSz w:w="16840" w:h="11907" w:orient="landscape" w:code="9"/>
      <w:pgMar w:top="1247" w:right="1418" w:bottom="1089" w:left="1247" w:header="851" w:footer="992" w:gutter="0"/>
      <w:cols w:space="425"/>
      <w:docGrid w:type="linesAndChar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20900" w:rsidRDefault="00820900">
      <w:r>
        <w:separator/>
      </w:r>
    </w:p>
  </w:endnote>
  <w:endnote w:type="continuationSeparator" w:id="0">
    <w:p w:rsidR="00820900" w:rsidRDefault="008209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楷体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20900" w:rsidRDefault="00820900">
      <w:r>
        <w:separator/>
      </w:r>
    </w:p>
  </w:footnote>
  <w:footnote w:type="continuationSeparator" w:id="0">
    <w:p w:rsidR="00820900" w:rsidRDefault="0082090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B39697B"/>
    <w:multiLevelType w:val="multilevel"/>
    <w:tmpl w:val="0C601C0E"/>
    <w:lvl w:ilvl="0">
      <w:start w:val="1"/>
      <w:numFmt w:val="chineseCountingThousand"/>
      <w:pStyle w:val="1"/>
      <w:lvlText w:val="第 %1 节"/>
      <w:lvlJc w:val="left"/>
      <w:pPr>
        <w:tabs>
          <w:tab w:val="num" w:pos="1440"/>
        </w:tabs>
        <w:ind w:left="-1" w:firstLine="1"/>
      </w:pPr>
      <w:rPr>
        <w:rFonts w:hint="eastAsia"/>
      </w:rPr>
    </w:lvl>
    <w:lvl w:ilvl="1">
      <w:start w:val="1"/>
      <w:numFmt w:val="decimalZero"/>
      <w:pStyle w:val="2"/>
      <w:isLgl/>
      <w:lvlText w:val="节 %1.%2"/>
      <w:lvlJc w:val="left"/>
      <w:pPr>
        <w:tabs>
          <w:tab w:val="num" w:pos="720"/>
        </w:tabs>
        <w:ind w:left="0" w:firstLine="0"/>
      </w:pPr>
      <w:rPr>
        <w:rFonts w:hint="eastAsia"/>
      </w:rPr>
    </w:lvl>
    <w:lvl w:ilvl="2">
      <w:start w:val="1"/>
      <w:numFmt w:val="lowerLetter"/>
      <w:pStyle w:val="3"/>
      <w:lvlText w:val="(%3)"/>
      <w:lvlJc w:val="left"/>
      <w:pPr>
        <w:tabs>
          <w:tab w:val="num" w:pos="720"/>
        </w:tabs>
        <w:ind w:left="720" w:hanging="432"/>
      </w:pPr>
      <w:rPr>
        <w:rFonts w:hint="eastAsia"/>
      </w:rPr>
    </w:lvl>
    <w:lvl w:ilvl="3">
      <w:start w:val="1"/>
      <w:numFmt w:val="lowerRoman"/>
      <w:pStyle w:val="4"/>
      <w:lvlText w:val="(%4)"/>
      <w:lvlJc w:val="right"/>
      <w:pPr>
        <w:tabs>
          <w:tab w:val="num" w:pos="864"/>
        </w:tabs>
        <w:ind w:left="864" w:hanging="144"/>
      </w:pPr>
      <w:rPr>
        <w:rFonts w:hint="eastAsia"/>
      </w:rPr>
    </w:lvl>
    <w:lvl w:ilvl="4">
      <w:start w:val="1"/>
      <w:numFmt w:val="decimal"/>
      <w:pStyle w:val="5"/>
      <w:lvlText w:val="%5)"/>
      <w:lvlJc w:val="left"/>
      <w:pPr>
        <w:tabs>
          <w:tab w:val="num" w:pos="1008"/>
        </w:tabs>
        <w:ind w:left="1008" w:hanging="432"/>
      </w:pPr>
      <w:rPr>
        <w:rFonts w:hint="eastAsia"/>
      </w:rPr>
    </w:lvl>
    <w:lvl w:ilvl="5">
      <w:start w:val="1"/>
      <w:numFmt w:val="lowerLetter"/>
      <w:pStyle w:val="6"/>
      <w:lvlText w:val="%6)"/>
      <w:lvlJc w:val="left"/>
      <w:pPr>
        <w:tabs>
          <w:tab w:val="num" w:pos="1152"/>
        </w:tabs>
        <w:ind w:left="1152" w:hanging="432"/>
      </w:pPr>
      <w:rPr>
        <w:rFonts w:hint="eastAsia"/>
      </w:rPr>
    </w:lvl>
    <w:lvl w:ilvl="6">
      <w:start w:val="1"/>
      <w:numFmt w:val="lowerRoman"/>
      <w:pStyle w:val="7"/>
      <w:lvlText w:val="%7)"/>
      <w:lvlJc w:val="right"/>
      <w:pPr>
        <w:tabs>
          <w:tab w:val="num" w:pos="1296"/>
        </w:tabs>
        <w:ind w:left="1296" w:hanging="288"/>
      </w:pPr>
      <w:rPr>
        <w:rFonts w:hint="eastAsia"/>
      </w:rPr>
    </w:lvl>
    <w:lvl w:ilvl="7">
      <w:start w:val="1"/>
      <w:numFmt w:val="lowerLetter"/>
      <w:pStyle w:val="8"/>
      <w:lvlText w:val="%8."/>
      <w:lvlJc w:val="left"/>
      <w:pPr>
        <w:tabs>
          <w:tab w:val="num" w:pos="1440"/>
        </w:tabs>
        <w:ind w:left="1440" w:hanging="432"/>
      </w:pPr>
      <w:rPr>
        <w:rFonts w:hint="eastAsia"/>
      </w:rPr>
    </w:lvl>
    <w:lvl w:ilvl="8">
      <w:start w:val="1"/>
      <w:numFmt w:val="lowerRoman"/>
      <w:pStyle w:val="9"/>
      <w:lvlText w:val="%9."/>
      <w:lvlJc w:val="right"/>
      <w:pPr>
        <w:tabs>
          <w:tab w:val="num" w:pos="1584"/>
        </w:tabs>
        <w:ind w:left="1584" w:hanging="144"/>
      </w:pPr>
      <w:rPr>
        <w:rFonts w:hint="eastAsia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bordersDoNotSurroundHeader/>
  <w:bordersDoNotSurroundFooter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420"/>
  <w:drawingGridVerticalSpacing w:val="156"/>
  <w:displayHorizontalDrawingGridEvery w:val="0"/>
  <w:displayVerticalDrawingGridEvery w:val="2"/>
  <w:characterSpacingControl w:val="compressPunctuation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82305C"/>
    <w:rsid w:val="00192710"/>
    <w:rsid w:val="002D5E04"/>
    <w:rsid w:val="00314AD4"/>
    <w:rsid w:val="00316C76"/>
    <w:rsid w:val="006731A6"/>
    <w:rsid w:val="0076484A"/>
    <w:rsid w:val="008050AC"/>
    <w:rsid w:val="00820900"/>
    <w:rsid w:val="0082305C"/>
    <w:rsid w:val="00997034"/>
    <w:rsid w:val="00C433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qFormat/>
    <w:pPr>
      <w:keepNext/>
      <w:keepLines/>
      <w:numPr>
        <w:numId w:val="1"/>
      </w:numPr>
      <w:spacing w:before="340" w:after="330" w:line="578" w:lineRule="auto"/>
      <w:outlineLvl w:val="0"/>
    </w:pPr>
    <w:rPr>
      <w:b/>
      <w:kern w:val="44"/>
      <w:sz w:val="44"/>
      <w:szCs w:val="20"/>
    </w:rPr>
  </w:style>
  <w:style w:type="paragraph" w:styleId="2">
    <w:name w:val="heading 2"/>
    <w:basedOn w:val="a"/>
    <w:next w:val="a0"/>
    <w:qFormat/>
    <w:pPr>
      <w:keepNext/>
      <w:keepLines/>
      <w:numPr>
        <w:ilvl w:val="1"/>
        <w:numId w:val="1"/>
      </w:numPr>
      <w:spacing w:before="260" w:after="260" w:line="416" w:lineRule="auto"/>
      <w:outlineLvl w:val="1"/>
    </w:pPr>
    <w:rPr>
      <w:rFonts w:ascii="Arial" w:eastAsia="黑体" w:hAnsi="Arial"/>
      <w:b/>
      <w:sz w:val="32"/>
      <w:szCs w:val="20"/>
    </w:rPr>
  </w:style>
  <w:style w:type="paragraph" w:styleId="3">
    <w:name w:val="heading 3"/>
    <w:basedOn w:val="a"/>
    <w:next w:val="a0"/>
    <w:qFormat/>
    <w:pPr>
      <w:keepNext/>
      <w:keepLines/>
      <w:numPr>
        <w:ilvl w:val="2"/>
        <w:numId w:val="1"/>
      </w:numPr>
      <w:spacing w:before="260" w:after="260" w:line="416" w:lineRule="auto"/>
      <w:outlineLvl w:val="2"/>
    </w:pPr>
    <w:rPr>
      <w:b/>
      <w:sz w:val="32"/>
      <w:szCs w:val="20"/>
    </w:rPr>
  </w:style>
  <w:style w:type="paragraph" w:styleId="4">
    <w:name w:val="heading 4"/>
    <w:basedOn w:val="a"/>
    <w:next w:val="a0"/>
    <w:qFormat/>
    <w:pPr>
      <w:keepNext/>
      <w:keepLines/>
      <w:numPr>
        <w:ilvl w:val="3"/>
        <w:numId w:val="1"/>
      </w:numPr>
      <w:spacing w:before="280" w:after="290" w:line="376" w:lineRule="auto"/>
      <w:outlineLvl w:val="3"/>
    </w:pPr>
    <w:rPr>
      <w:rFonts w:ascii="Arial" w:eastAsia="黑体" w:hAnsi="Arial"/>
      <w:b/>
      <w:sz w:val="28"/>
      <w:szCs w:val="20"/>
    </w:rPr>
  </w:style>
  <w:style w:type="paragraph" w:styleId="5">
    <w:name w:val="heading 5"/>
    <w:basedOn w:val="a"/>
    <w:next w:val="a0"/>
    <w:qFormat/>
    <w:pPr>
      <w:keepNext/>
      <w:keepLines/>
      <w:numPr>
        <w:ilvl w:val="4"/>
        <w:numId w:val="1"/>
      </w:numPr>
      <w:spacing w:before="280" w:after="290" w:line="376" w:lineRule="auto"/>
      <w:outlineLvl w:val="4"/>
    </w:pPr>
    <w:rPr>
      <w:b/>
      <w:sz w:val="28"/>
      <w:szCs w:val="20"/>
    </w:rPr>
  </w:style>
  <w:style w:type="paragraph" w:styleId="6">
    <w:name w:val="heading 6"/>
    <w:basedOn w:val="a"/>
    <w:next w:val="a0"/>
    <w:qFormat/>
    <w:pPr>
      <w:keepNext/>
      <w:keepLines/>
      <w:numPr>
        <w:ilvl w:val="5"/>
        <w:numId w:val="1"/>
      </w:numPr>
      <w:spacing w:before="240" w:after="64" w:line="320" w:lineRule="auto"/>
      <w:outlineLvl w:val="5"/>
    </w:pPr>
    <w:rPr>
      <w:rFonts w:ascii="Arial" w:eastAsia="黑体" w:hAnsi="Arial"/>
      <w:b/>
      <w:sz w:val="24"/>
      <w:szCs w:val="20"/>
    </w:rPr>
  </w:style>
  <w:style w:type="paragraph" w:styleId="7">
    <w:name w:val="heading 7"/>
    <w:basedOn w:val="a"/>
    <w:next w:val="a0"/>
    <w:qFormat/>
    <w:pPr>
      <w:keepNext/>
      <w:keepLines/>
      <w:numPr>
        <w:ilvl w:val="6"/>
        <w:numId w:val="1"/>
      </w:numPr>
      <w:spacing w:before="240" w:after="64" w:line="320" w:lineRule="auto"/>
      <w:outlineLvl w:val="6"/>
    </w:pPr>
    <w:rPr>
      <w:b/>
      <w:sz w:val="24"/>
      <w:szCs w:val="20"/>
    </w:rPr>
  </w:style>
  <w:style w:type="paragraph" w:styleId="8">
    <w:name w:val="heading 8"/>
    <w:basedOn w:val="a"/>
    <w:next w:val="a0"/>
    <w:qFormat/>
    <w:pPr>
      <w:keepNext/>
      <w:keepLines/>
      <w:numPr>
        <w:ilvl w:val="7"/>
        <w:numId w:val="1"/>
      </w:numPr>
      <w:spacing w:before="240" w:after="64" w:line="320" w:lineRule="auto"/>
      <w:outlineLvl w:val="7"/>
    </w:pPr>
    <w:rPr>
      <w:rFonts w:ascii="Arial" w:eastAsia="黑体" w:hAnsi="Arial"/>
      <w:sz w:val="24"/>
      <w:szCs w:val="20"/>
    </w:rPr>
  </w:style>
  <w:style w:type="paragraph" w:styleId="9">
    <w:name w:val="heading 9"/>
    <w:basedOn w:val="a"/>
    <w:next w:val="a0"/>
    <w:qFormat/>
    <w:pPr>
      <w:keepNext/>
      <w:keepLines/>
      <w:numPr>
        <w:ilvl w:val="8"/>
        <w:numId w:val="1"/>
      </w:numPr>
      <w:spacing w:before="240" w:after="64" w:line="320" w:lineRule="auto"/>
      <w:outlineLvl w:val="8"/>
    </w:pPr>
    <w:rPr>
      <w:rFonts w:ascii="Arial" w:eastAsia="黑体" w:hAnsi="Arial"/>
      <w:szCs w:val="20"/>
    </w:rPr>
  </w:style>
  <w:style w:type="character" w:default="1" w:styleId="a1">
    <w:name w:val="Default Paragraph Font"/>
    <w:semiHidden/>
  </w:style>
  <w:style w:type="table" w:default="1" w:styleId="a2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semiHidden/>
  </w:style>
  <w:style w:type="paragraph" w:styleId="a0">
    <w:name w:val="Normal Indent"/>
    <w:basedOn w:val="a"/>
    <w:pPr>
      <w:ind w:firstLine="420"/>
    </w:pPr>
    <w:rPr>
      <w:szCs w:val="20"/>
    </w:rPr>
  </w:style>
  <w:style w:type="paragraph" w:styleId="a4">
    <w:name w:val="Body Text Indent"/>
    <w:basedOn w:val="a"/>
    <w:rPr>
      <w:sz w:val="15"/>
      <w:szCs w:val="20"/>
    </w:rPr>
  </w:style>
  <w:style w:type="paragraph" w:styleId="20">
    <w:name w:val="Body Text Indent 2"/>
    <w:basedOn w:val="a"/>
    <w:pPr>
      <w:snapToGrid w:val="0"/>
      <w:spacing w:line="360" w:lineRule="auto"/>
      <w:ind w:firstLine="540"/>
    </w:pPr>
    <w:rPr>
      <w:rFonts w:ascii="宋体"/>
      <w:sz w:val="24"/>
      <w:szCs w:val="20"/>
    </w:rPr>
  </w:style>
  <w:style w:type="paragraph" w:styleId="a5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6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30">
    <w:name w:val="Body Text Indent 3"/>
    <w:basedOn w:val="a"/>
    <w:pPr>
      <w:numPr>
        <w:ilvl w:val="12"/>
      </w:numPr>
      <w:snapToGrid w:val="0"/>
      <w:spacing w:line="360" w:lineRule="auto"/>
      <w:ind w:firstLine="720"/>
    </w:pPr>
    <w:rPr>
      <w:rFonts w:ascii="宋体"/>
      <w:sz w:val="28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客户资料管理卡.dotx</Template>
  <TotalTime>0</TotalTime>
  <Pages>1</Pages>
  <Words>71</Words>
  <Characters>411</Characters>
  <Application>Microsoft Office Word</Application>
  <DocSecurity>0</DocSecurity>
  <Lines>3</Lines>
  <Paragraphs>1</Paragraphs>
  <ScaleCrop>false</ScaleCrop>
  <Manager/>
  <Company>11</Company>
  <LinksUpToDate>false</LinksUpToDate>
  <CharactersWithSpaces>481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dcterms:created xsi:type="dcterms:W3CDTF">2012-06-27T02:46:00Z</dcterms:created>
  <dcterms:modified xsi:type="dcterms:W3CDTF">2012-06-27T02:46:00Z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TC011345292052</vt:lpwstr>
  </property>
</Properties>
</file>